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818" w:rsidRPr="00AA5818" w:rsidRDefault="00AA5818" w:rsidP="00AA58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818">
        <w:rPr>
          <w:rFonts w:ascii="Arial" w:eastAsia="Times New Roman" w:hAnsi="Arial" w:cs="Arial"/>
          <w:color w:val="000000"/>
          <w:lang w:eastAsia="ru-RU"/>
        </w:rPr>
        <w:t>НЕДЕЛЯ 9</w:t>
      </w:r>
    </w:p>
    <w:p w:rsidR="00AA5818" w:rsidRPr="00AA5818" w:rsidRDefault="00AA5818" w:rsidP="00AA58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818">
        <w:rPr>
          <w:rFonts w:ascii="Arial" w:eastAsia="Times New Roman" w:hAnsi="Arial" w:cs="Arial"/>
          <w:color w:val="000000"/>
          <w:lang w:eastAsia="ru-RU"/>
        </w:rPr>
        <w:t xml:space="preserve">Знакомство с </w:t>
      </w:r>
      <w:proofErr w:type="spellStart"/>
      <w:r w:rsidRPr="00AA5818">
        <w:rPr>
          <w:rFonts w:ascii="Arial" w:eastAsia="Times New Roman" w:hAnsi="Arial" w:cs="Arial"/>
          <w:color w:val="000000"/>
          <w:lang w:eastAsia="ru-RU"/>
        </w:rPr>
        <w:t>JavaScript</w:t>
      </w:r>
      <w:proofErr w:type="spellEnd"/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8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58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A5818" w:rsidRPr="00AA5818" w:rsidRDefault="00AA5818" w:rsidP="00AA58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6"/>
          <w:szCs w:val="26"/>
          <w:lang w:eastAsia="ru-RU"/>
        </w:rPr>
      </w:pPr>
      <w:r w:rsidRPr="00AA5818">
        <w:rPr>
          <w:rFonts w:ascii="Arial" w:eastAsia="Times New Roman" w:hAnsi="Arial" w:cs="Arial"/>
          <w:color w:val="FFFFFF"/>
          <w:sz w:val="26"/>
          <w:szCs w:val="26"/>
          <w:shd w:val="clear" w:color="auto" w:fill="073763"/>
          <w:lang w:eastAsia="ru-RU"/>
        </w:rPr>
        <w:t>Какие бывают варианты объявления переменных?</w:t>
      </w: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818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Pr="00AA5818">
        <w:rPr>
          <w:rFonts w:ascii="Arial" w:eastAsia="Times New Roman" w:hAnsi="Arial" w:cs="Arial"/>
          <w:color w:val="000000"/>
          <w:lang w:eastAsia="ru-RU"/>
        </w:rPr>
        <w:t>JavaScript</w:t>
      </w:r>
      <w:proofErr w:type="spellEnd"/>
      <w:r w:rsidRPr="00AA5818">
        <w:rPr>
          <w:rFonts w:ascii="Arial" w:eastAsia="Times New Roman" w:hAnsi="Arial" w:cs="Arial"/>
          <w:color w:val="000000"/>
          <w:lang w:eastAsia="ru-RU"/>
        </w:rPr>
        <w:t xml:space="preserve"> есть три способа объявления переменных:</w:t>
      </w: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A5818">
        <w:rPr>
          <w:rFonts w:ascii="Arial" w:eastAsia="Times New Roman" w:hAnsi="Arial" w:cs="Arial"/>
          <w:color w:val="000000"/>
          <w:lang w:eastAsia="ru-RU"/>
        </w:rPr>
        <w:t>let</w:t>
      </w:r>
      <w:proofErr w:type="spellEnd"/>
      <w:r w:rsidRPr="00AA5818">
        <w:rPr>
          <w:rFonts w:ascii="Arial" w:eastAsia="Times New Roman" w:hAnsi="Arial" w:cs="Arial"/>
          <w:color w:val="000000"/>
          <w:lang w:eastAsia="ru-RU"/>
        </w:rPr>
        <w:t>- ключевое слово, которое используется для объявления переменных, которые могут быть изменены, но не могут быть переопределены.</w:t>
      </w: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A5818">
        <w:rPr>
          <w:rFonts w:ascii="Arial" w:eastAsia="Times New Roman" w:hAnsi="Arial" w:cs="Arial"/>
          <w:color w:val="000000"/>
          <w:lang w:eastAsia="ru-RU"/>
        </w:rPr>
        <w:t>var</w:t>
      </w:r>
      <w:proofErr w:type="spellEnd"/>
      <w:r w:rsidRPr="00AA5818">
        <w:rPr>
          <w:rFonts w:ascii="Arial" w:eastAsia="Times New Roman" w:hAnsi="Arial" w:cs="Arial"/>
          <w:color w:val="000000"/>
          <w:lang w:eastAsia="ru-RU"/>
        </w:rPr>
        <w:t xml:space="preserve"> - ключевое слово, которое используется для объявления переменных. Переменные, объявленные с помощью `</w:t>
      </w:r>
      <w:proofErr w:type="spellStart"/>
      <w:r w:rsidRPr="00AA5818">
        <w:rPr>
          <w:rFonts w:ascii="Arial" w:eastAsia="Times New Roman" w:hAnsi="Arial" w:cs="Arial"/>
          <w:color w:val="000000"/>
          <w:lang w:eastAsia="ru-RU"/>
        </w:rPr>
        <w:t>var</w:t>
      </w:r>
      <w:proofErr w:type="spellEnd"/>
      <w:r w:rsidRPr="00AA5818">
        <w:rPr>
          <w:rFonts w:ascii="Arial" w:eastAsia="Times New Roman" w:hAnsi="Arial" w:cs="Arial"/>
          <w:color w:val="000000"/>
          <w:lang w:eastAsia="ru-RU"/>
        </w:rPr>
        <w:t>`, могут быть изменены и переопределены в любой части кода.</w:t>
      </w: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A5818">
        <w:rPr>
          <w:rFonts w:ascii="Arial" w:eastAsia="Times New Roman" w:hAnsi="Arial" w:cs="Arial"/>
          <w:color w:val="000000"/>
          <w:lang w:eastAsia="ru-RU"/>
        </w:rPr>
        <w:t>const</w:t>
      </w:r>
      <w:proofErr w:type="spellEnd"/>
      <w:r w:rsidRPr="00AA5818">
        <w:rPr>
          <w:rFonts w:ascii="Arial" w:eastAsia="Times New Roman" w:hAnsi="Arial" w:cs="Arial"/>
          <w:color w:val="000000"/>
          <w:lang w:eastAsia="ru-RU"/>
        </w:rPr>
        <w:t xml:space="preserve"> - ключевое слово, которое используется для объявления констант. Константы не могут быть изменены или переопределены после их объявления.</w:t>
      </w: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8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58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A5818" w:rsidRPr="00AA5818" w:rsidRDefault="00AA5818" w:rsidP="00AA581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FFFFFF"/>
          <w:lang w:eastAsia="ru-RU"/>
        </w:rPr>
      </w:pPr>
      <w:r w:rsidRPr="00AA5818">
        <w:rPr>
          <w:rFonts w:ascii="Arial" w:eastAsia="Times New Roman" w:hAnsi="Arial" w:cs="Arial"/>
          <w:color w:val="FFFFFF"/>
          <w:sz w:val="26"/>
          <w:szCs w:val="26"/>
          <w:shd w:val="clear" w:color="auto" w:fill="073763"/>
          <w:lang w:eastAsia="ru-RU"/>
        </w:rPr>
        <w:t>Как можно вывести сообщение "</w:t>
      </w:r>
      <w:proofErr w:type="spellStart"/>
      <w:r w:rsidRPr="00AA5818">
        <w:rPr>
          <w:rFonts w:ascii="Arial" w:eastAsia="Times New Roman" w:hAnsi="Arial" w:cs="Arial"/>
          <w:color w:val="FFFFFF"/>
          <w:sz w:val="26"/>
          <w:szCs w:val="26"/>
          <w:shd w:val="clear" w:color="auto" w:fill="073763"/>
          <w:lang w:eastAsia="ru-RU"/>
        </w:rPr>
        <w:t>Hello</w:t>
      </w:r>
      <w:proofErr w:type="spellEnd"/>
      <w:r w:rsidRPr="00AA5818">
        <w:rPr>
          <w:rFonts w:ascii="Arial" w:eastAsia="Times New Roman" w:hAnsi="Arial" w:cs="Arial"/>
          <w:color w:val="FFFFFF"/>
          <w:sz w:val="26"/>
          <w:szCs w:val="26"/>
          <w:shd w:val="clear" w:color="auto" w:fill="073763"/>
          <w:lang w:eastAsia="ru-RU"/>
        </w:rPr>
        <w:t xml:space="preserve"> </w:t>
      </w:r>
      <w:proofErr w:type="spellStart"/>
      <w:r w:rsidRPr="00AA5818">
        <w:rPr>
          <w:rFonts w:ascii="Arial" w:eastAsia="Times New Roman" w:hAnsi="Arial" w:cs="Arial"/>
          <w:color w:val="FFFFFF"/>
          <w:sz w:val="26"/>
          <w:szCs w:val="26"/>
          <w:shd w:val="clear" w:color="auto" w:fill="073763"/>
          <w:lang w:eastAsia="ru-RU"/>
        </w:rPr>
        <w:t>World</w:t>
      </w:r>
      <w:proofErr w:type="spellEnd"/>
      <w:r w:rsidRPr="00AA5818">
        <w:rPr>
          <w:rFonts w:ascii="Arial" w:eastAsia="Times New Roman" w:hAnsi="Arial" w:cs="Arial"/>
          <w:color w:val="FFFFFF"/>
          <w:sz w:val="26"/>
          <w:szCs w:val="26"/>
          <w:shd w:val="clear" w:color="auto" w:fill="073763"/>
          <w:lang w:eastAsia="ru-RU"/>
        </w:rPr>
        <w:t xml:space="preserve">" с помощью </w:t>
      </w:r>
      <w:proofErr w:type="spellStart"/>
      <w:r w:rsidRPr="00AA5818">
        <w:rPr>
          <w:rFonts w:ascii="Arial" w:eastAsia="Times New Roman" w:hAnsi="Arial" w:cs="Arial"/>
          <w:color w:val="FFFFFF"/>
          <w:sz w:val="26"/>
          <w:szCs w:val="26"/>
          <w:shd w:val="clear" w:color="auto" w:fill="073763"/>
          <w:lang w:eastAsia="ru-RU"/>
        </w:rPr>
        <w:t>JavaScript</w:t>
      </w:r>
      <w:proofErr w:type="spellEnd"/>
      <w:r w:rsidRPr="00AA5818">
        <w:rPr>
          <w:rFonts w:ascii="Arial" w:eastAsia="Times New Roman" w:hAnsi="Arial" w:cs="Arial"/>
          <w:color w:val="FFFFFF"/>
          <w:sz w:val="26"/>
          <w:szCs w:val="26"/>
          <w:shd w:val="clear" w:color="auto" w:fill="073763"/>
          <w:lang w:eastAsia="ru-RU"/>
        </w:rPr>
        <w:t>?</w:t>
      </w: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A5818">
        <w:rPr>
          <w:rFonts w:ascii="Arial" w:eastAsia="Times New Roman" w:hAnsi="Arial" w:cs="Arial"/>
          <w:color w:val="000000"/>
          <w:lang w:eastAsia="ru-RU"/>
        </w:rPr>
        <w:t>console.log(</w:t>
      </w:r>
      <w:proofErr w:type="gramEnd"/>
      <w:r w:rsidRPr="00AA5818">
        <w:rPr>
          <w:rFonts w:ascii="Arial" w:eastAsia="Times New Roman" w:hAnsi="Arial" w:cs="Arial"/>
          <w:color w:val="000000"/>
          <w:lang w:eastAsia="ru-RU"/>
        </w:rPr>
        <w:t>'</w:t>
      </w:r>
      <w:proofErr w:type="spellStart"/>
      <w:r w:rsidRPr="00AA5818">
        <w:rPr>
          <w:rFonts w:ascii="Arial" w:eastAsia="Times New Roman" w:hAnsi="Arial" w:cs="Arial"/>
          <w:color w:val="000000"/>
          <w:lang w:eastAsia="ru-RU"/>
        </w:rPr>
        <w:t>Hello</w:t>
      </w:r>
      <w:proofErr w:type="spellEnd"/>
      <w:r w:rsidRPr="00AA5818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AA5818">
        <w:rPr>
          <w:rFonts w:ascii="Arial" w:eastAsia="Times New Roman" w:hAnsi="Arial" w:cs="Arial"/>
          <w:color w:val="000000"/>
          <w:lang w:eastAsia="ru-RU"/>
        </w:rPr>
        <w:t>World</w:t>
      </w:r>
      <w:proofErr w:type="spellEnd"/>
      <w:r w:rsidRPr="00AA5818">
        <w:rPr>
          <w:rFonts w:ascii="Arial" w:eastAsia="Times New Roman" w:hAnsi="Arial" w:cs="Arial"/>
          <w:color w:val="000000"/>
          <w:lang w:eastAsia="ru-RU"/>
        </w:rPr>
        <w:t>');</w:t>
      </w: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8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58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A5818" w:rsidRPr="00AA5818" w:rsidRDefault="00AA5818" w:rsidP="00AA581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FFFFFF"/>
          <w:lang w:eastAsia="ru-RU"/>
        </w:rPr>
      </w:pPr>
      <w:r w:rsidRPr="00AA5818">
        <w:rPr>
          <w:rFonts w:ascii="Arial" w:eastAsia="Times New Roman" w:hAnsi="Arial" w:cs="Arial"/>
          <w:color w:val="FFFFFF"/>
          <w:sz w:val="26"/>
          <w:szCs w:val="26"/>
          <w:shd w:val="clear" w:color="auto" w:fill="073763"/>
          <w:lang w:eastAsia="ru-RU"/>
        </w:rPr>
        <w:t>Что выведет этот скрипт?</w:t>
      </w: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81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3549650" cy="1066800"/>
            <wp:effectExtent l="0" t="0" r="0" b="0"/>
            <wp:docPr id="9" name="Рисунок 9" descr="https://lh5.googleusercontent.com/De6s3iK2Ya6FoPfWKj9-z7Re8o0Qf2h5hhWCtB7u6JQGBvcFqo20GuPoeuHyU0Lg9gMkaFTvye70AhbIFbU7k5BWdIwdclJl3_ApAUAGBAea65Un9ne25QXM3J351Y7aJxFnLHtY8nTD4vWbHOCg98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De6s3iK2Ya6FoPfWKj9-z7Re8o0Qf2h5hhWCtB7u6JQGBvcFqo20GuPoeuHyU0Lg9gMkaFTvye70AhbIFbU7k5BWdIwdclJl3_ApAUAGBAea65Un9ne25QXM3J351Y7aJxFnLHtY8nTD4vWbHOCg98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8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58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58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A5818" w:rsidRPr="00AA5818" w:rsidRDefault="00AA5818" w:rsidP="00AA581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FFFFFF"/>
          <w:lang w:eastAsia="ru-RU"/>
        </w:rPr>
      </w:pPr>
      <w:r w:rsidRPr="00AA5818">
        <w:rPr>
          <w:rFonts w:ascii="Arial" w:eastAsia="Times New Roman" w:hAnsi="Arial" w:cs="Arial"/>
          <w:color w:val="FFFFFF"/>
          <w:sz w:val="26"/>
          <w:szCs w:val="26"/>
          <w:shd w:val="clear" w:color="auto" w:fill="073763"/>
          <w:lang w:eastAsia="ru-RU"/>
        </w:rPr>
        <w:t>Какое значение будет в z?</w:t>
      </w: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81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1270000" cy="876300"/>
            <wp:effectExtent l="0" t="0" r="6350" b="0"/>
            <wp:docPr id="8" name="Рисунок 8" descr="https://lh4.googleusercontent.com/kkIVXm37Hl6x--o0Ar-SLsUYD0du2Ue749bycYaLBOYLb3ta13lUChAsKb8-b6H18v2tg4G57pKbYO-QLIHsfHtQ14bw3cfhYB3WI3G0cHxWIZuRETCCw4rjpLlCE9iyRwOSk_GbrJ9GSoBdfqnj2x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kkIVXm37Hl6x--o0Ar-SLsUYD0du2Ue749bycYaLBOYLb3ta13lUChAsKb8-b6H18v2tg4G57pKbYO-QLIHsfHtQ14bw3cfhYB3WI3G0cHxWIZuRETCCw4rjpLlCE9iyRwOSk_GbrJ9GSoBdfqnj2x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5818" w:rsidRDefault="00AA5818" w:rsidP="00AA581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AA5818">
        <w:rPr>
          <w:rFonts w:ascii="Arial" w:eastAsia="Times New Roman" w:hAnsi="Arial" w:cs="Arial"/>
          <w:color w:val="000000"/>
          <w:lang w:eastAsia="ru-RU"/>
        </w:rPr>
        <w:t>В z будет значение 7</w:t>
      </w:r>
    </w:p>
    <w:p w:rsidR="00AA5818" w:rsidRDefault="00AA5818" w:rsidP="00AA581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AA5818" w:rsidRDefault="00AA5818" w:rsidP="00AA581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8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A5818" w:rsidRPr="00AA5818" w:rsidRDefault="00AA5818" w:rsidP="00AA581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FFFFFF"/>
          <w:lang w:eastAsia="ru-RU"/>
        </w:rPr>
      </w:pPr>
      <w:r w:rsidRPr="00AA5818">
        <w:rPr>
          <w:rFonts w:ascii="Arial" w:eastAsia="Times New Roman" w:hAnsi="Arial" w:cs="Arial"/>
          <w:color w:val="FFFFFF"/>
          <w:sz w:val="26"/>
          <w:szCs w:val="26"/>
          <w:shd w:val="clear" w:color="auto" w:fill="073763"/>
          <w:lang w:eastAsia="ru-RU"/>
        </w:rPr>
        <w:lastRenderedPageBreak/>
        <w:t xml:space="preserve">Какими тремя способами можно подключить </w:t>
      </w:r>
      <w:proofErr w:type="spellStart"/>
      <w:r w:rsidRPr="00AA5818">
        <w:rPr>
          <w:rFonts w:ascii="Arial" w:eastAsia="Times New Roman" w:hAnsi="Arial" w:cs="Arial"/>
          <w:color w:val="FFFFFF"/>
          <w:sz w:val="26"/>
          <w:szCs w:val="26"/>
          <w:shd w:val="clear" w:color="auto" w:fill="073763"/>
          <w:lang w:eastAsia="ru-RU"/>
        </w:rPr>
        <w:t>JavaScript</w:t>
      </w:r>
      <w:proofErr w:type="spellEnd"/>
      <w:r w:rsidRPr="00AA5818">
        <w:rPr>
          <w:rFonts w:ascii="Arial" w:eastAsia="Times New Roman" w:hAnsi="Arial" w:cs="Arial"/>
          <w:color w:val="FFFFFF"/>
          <w:sz w:val="26"/>
          <w:szCs w:val="26"/>
          <w:shd w:val="clear" w:color="auto" w:fill="073763"/>
          <w:lang w:eastAsia="ru-RU"/>
        </w:rPr>
        <w:t xml:space="preserve"> код?</w:t>
      </w: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818">
        <w:rPr>
          <w:rFonts w:ascii="Arial" w:eastAsia="Times New Roman" w:hAnsi="Arial" w:cs="Arial"/>
          <w:color w:val="000000"/>
          <w:lang w:eastAsia="ru-RU"/>
        </w:rPr>
        <w:t xml:space="preserve">Внутренний </w:t>
      </w:r>
      <w:proofErr w:type="spellStart"/>
      <w:r w:rsidRPr="00AA5818">
        <w:rPr>
          <w:rFonts w:ascii="Arial" w:eastAsia="Times New Roman" w:hAnsi="Arial" w:cs="Arial"/>
          <w:color w:val="000000"/>
          <w:lang w:eastAsia="ru-RU"/>
        </w:rPr>
        <w:t>JavaScript</w:t>
      </w:r>
      <w:proofErr w:type="spellEnd"/>
      <w:r w:rsidRPr="00AA5818">
        <w:rPr>
          <w:rFonts w:ascii="Arial" w:eastAsia="Times New Roman" w:hAnsi="Arial" w:cs="Arial"/>
          <w:color w:val="000000"/>
          <w:lang w:eastAsia="ru-RU"/>
        </w:rPr>
        <w:t xml:space="preserve"> код. Можно вставить </w:t>
      </w:r>
      <w:proofErr w:type="spellStart"/>
      <w:r w:rsidRPr="00AA5818">
        <w:rPr>
          <w:rFonts w:ascii="Arial" w:eastAsia="Times New Roman" w:hAnsi="Arial" w:cs="Arial"/>
          <w:color w:val="000000"/>
          <w:lang w:eastAsia="ru-RU"/>
        </w:rPr>
        <w:t>JavaScript</w:t>
      </w:r>
      <w:proofErr w:type="spellEnd"/>
      <w:r w:rsidRPr="00AA5818">
        <w:rPr>
          <w:rFonts w:ascii="Arial" w:eastAsia="Times New Roman" w:hAnsi="Arial" w:cs="Arial"/>
          <w:color w:val="000000"/>
          <w:lang w:eastAsia="ru-RU"/>
        </w:rPr>
        <w:t xml:space="preserve"> код непосредственно в HTML документ с помощью тега &lt;</w:t>
      </w:r>
      <w:proofErr w:type="spellStart"/>
      <w:r w:rsidRPr="00AA5818">
        <w:rPr>
          <w:rFonts w:ascii="Arial" w:eastAsia="Times New Roman" w:hAnsi="Arial" w:cs="Arial"/>
          <w:color w:val="000000"/>
          <w:lang w:eastAsia="ru-RU"/>
        </w:rPr>
        <w:t>script</w:t>
      </w:r>
      <w:proofErr w:type="spellEnd"/>
      <w:r w:rsidRPr="00AA5818">
        <w:rPr>
          <w:rFonts w:ascii="Arial" w:eastAsia="Times New Roman" w:hAnsi="Arial" w:cs="Arial"/>
          <w:color w:val="000000"/>
          <w:lang w:eastAsia="ru-RU"/>
        </w:rPr>
        <w:t xml:space="preserve">&gt; (лучше помещать прямо перед </w:t>
      </w:r>
      <w:proofErr w:type="gramStart"/>
      <w:r w:rsidRPr="00AA5818">
        <w:rPr>
          <w:rFonts w:ascii="Arial" w:eastAsia="Times New Roman" w:hAnsi="Arial" w:cs="Arial"/>
          <w:color w:val="000000"/>
          <w:lang w:eastAsia="ru-RU"/>
        </w:rPr>
        <w:t>закрывающим  &lt;</w:t>
      </w:r>
      <w:proofErr w:type="gramEnd"/>
      <w:r w:rsidRPr="00AA5818">
        <w:rPr>
          <w:rFonts w:ascii="Arial" w:eastAsia="Times New Roman" w:hAnsi="Arial" w:cs="Arial"/>
          <w:color w:val="000000"/>
          <w:lang w:eastAsia="ru-RU"/>
        </w:rPr>
        <w:t>/</w:t>
      </w:r>
      <w:proofErr w:type="spellStart"/>
      <w:r w:rsidRPr="00AA5818">
        <w:rPr>
          <w:rFonts w:ascii="Arial" w:eastAsia="Times New Roman" w:hAnsi="Arial" w:cs="Arial"/>
          <w:color w:val="000000"/>
          <w:lang w:eastAsia="ru-RU"/>
        </w:rPr>
        <w:t>body</w:t>
      </w:r>
      <w:proofErr w:type="spellEnd"/>
      <w:r w:rsidRPr="00AA5818">
        <w:rPr>
          <w:rFonts w:ascii="Arial" w:eastAsia="Times New Roman" w:hAnsi="Arial" w:cs="Arial"/>
          <w:color w:val="000000"/>
          <w:lang w:eastAsia="ru-RU"/>
        </w:rPr>
        <w:t>&gt;.</w:t>
      </w: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818">
        <w:rPr>
          <w:rFonts w:ascii="Arial" w:eastAsia="Times New Roman" w:hAnsi="Arial" w:cs="Arial"/>
          <w:color w:val="000000"/>
          <w:lang w:eastAsia="ru-RU"/>
        </w:rPr>
        <w:t xml:space="preserve">Внешний </w:t>
      </w:r>
      <w:proofErr w:type="spellStart"/>
      <w:r w:rsidRPr="00AA5818">
        <w:rPr>
          <w:rFonts w:ascii="Arial" w:eastAsia="Times New Roman" w:hAnsi="Arial" w:cs="Arial"/>
          <w:color w:val="000000"/>
          <w:lang w:eastAsia="ru-RU"/>
        </w:rPr>
        <w:t>JavaScript</w:t>
      </w:r>
      <w:proofErr w:type="spellEnd"/>
      <w:r w:rsidRPr="00AA5818">
        <w:rPr>
          <w:rFonts w:ascii="Arial" w:eastAsia="Times New Roman" w:hAnsi="Arial" w:cs="Arial"/>
          <w:color w:val="000000"/>
          <w:lang w:eastAsia="ru-RU"/>
        </w:rPr>
        <w:t xml:space="preserve"> файл. Можно создать отдельный файл с расширением .</w:t>
      </w:r>
      <w:proofErr w:type="spellStart"/>
      <w:r w:rsidRPr="00AA5818">
        <w:rPr>
          <w:rFonts w:ascii="Arial" w:eastAsia="Times New Roman" w:hAnsi="Arial" w:cs="Arial"/>
          <w:color w:val="000000"/>
          <w:lang w:eastAsia="ru-RU"/>
        </w:rPr>
        <w:t>js</w:t>
      </w:r>
      <w:proofErr w:type="spellEnd"/>
      <w:r w:rsidRPr="00AA5818">
        <w:rPr>
          <w:rFonts w:ascii="Arial" w:eastAsia="Times New Roman" w:hAnsi="Arial" w:cs="Arial"/>
          <w:color w:val="000000"/>
          <w:lang w:eastAsia="ru-RU"/>
        </w:rPr>
        <w:t xml:space="preserve"> и подключить его к HTML документу с помощью тега &lt;</w:t>
      </w:r>
      <w:proofErr w:type="spellStart"/>
      <w:r w:rsidRPr="00AA5818">
        <w:rPr>
          <w:rFonts w:ascii="Arial" w:eastAsia="Times New Roman" w:hAnsi="Arial" w:cs="Arial"/>
          <w:color w:val="000000"/>
          <w:lang w:eastAsia="ru-RU"/>
        </w:rPr>
        <w:t>script</w:t>
      </w:r>
      <w:proofErr w:type="spellEnd"/>
      <w:r w:rsidRPr="00AA5818">
        <w:rPr>
          <w:rFonts w:ascii="Arial" w:eastAsia="Times New Roman" w:hAnsi="Arial" w:cs="Arial"/>
          <w:color w:val="000000"/>
          <w:lang w:eastAsia="ru-RU"/>
        </w:rPr>
        <w:t>&gt; и атрибута “</w:t>
      </w:r>
      <w:proofErr w:type="spellStart"/>
      <w:r w:rsidRPr="00AA5818">
        <w:rPr>
          <w:rFonts w:ascii="Arial" w:eastAsia="Times New Roman" w:hAnsi="Arial" w:cs="Arial"/>
          <w:color w:val="000000"/>
          <w:lang w:eastAsia="ru-RU"/>
        </w:rPr>
        <w:t>src</w:t>
      </w:r>
      <w:proofErr w:type="spellEnd"/>
      <w:r w:rsidRPr="00AA5818">
        <w:rPr>
          <w:rFonts w:ascii="Arial" w:eastAsia="Times New Roman" w:hAnsi="Arial" w:cs="Arial"/>
          <w:color w:val="000000"/>
          <w:lang w:eastAsia="ru-RU"/>
        </w:rPr>
        <w:t>”.</w:t>
      </w: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818">
        <w:rPr>
          <w:rFonts w:ascii="Arial" w:eastAsia="Times New Roman" w:hAnsi="Arial" w:cs="Arial"/>
          <w:color w:val="000000"/>
          <w:lang w:eastAsia="ru-RU"/>
        </w:rPr>
        <w:t xml:space="preserve">Асинхронная загрузка </w:t>
      </w:r>
      <w:proofErr w:type="spellStart"/>
      <w:r w:rsidRPr="00AA5818">
        <w:rPr>
          <w:rFonts w:ascii="Arial" w:eastAsia="Times New Roman" w:hAnsi="Arial" w:cs="Arial"/>
          <w:color w:val="000000"/>
          <w:lang w:eastAsia="ru-RU"/>
        </w:rPr>
        <w:t>JavaScript</w:t>
      </w:r>
      <w:proofErr w:type="spellEnd"/>
      <w:r w:rsidRPr="00AA5818">
        <w:rPr>
          <w:rFonts w:ascii="Arial" w:eastAsia="Times New Roman" w:hAnsi="Arial" w:cs="Arial"/>
          <w:color w:val="000000"/>
          <w:lang w:eastAsia="ru-RU"/>
        </w:rPr>
        <w:t xml:space="preserve"> кода. Можно загрузить </w:t>
      </w:r>
      <w:proofErr w:type="spellStart"/>
      <w:r w:rsidRPr="00AA5818">
        <w:rPr>
          <w:rFonts w:ascii="Arial" w:eastAsia="Times New Roman" w:hAnsi="Arial" w:cs="Arial"/>
          <w:color w:val="000000"/>
          <w:lang w:eastAsia="ru-RU"/>
        </w:rPr>
        <w:t>JavaScript</w:t>
      </w:r>
      <w:proofErr w:type="spellEnd"/>
      <w:r w:rsidRPr="00AA5818">
        <w:rPr>
          <w:rFonts w:ascii="Arial" w:eastAsia="Times New Roman" w:hAnsi="Arial" w:cs="Arial"/>
          <w:color w:val="000000"/>
          <w:lang w:eastAsia="ru-RU"/>
        </w:rPr>
        <w:t xml:space="preserve"> код асинхронно с помощью атрибута “</w:t>
      </w:r>
      <w:proofErr w:type="spellStart"/>
      <w:r w:rsidRPr="00AA5818">
        <w:rPr>
          <w:rFonts w:ascii="Arial" w:eastAsia="Times New Roman" w:hAnsi="Arial" w:cs="Arial"/>
          <w:color w:val="000000"/>
          <w:lang w:eastAsia="ru-RU"/>
        </w:rPr>
        <w:t>async</w:t>
      </w:r>
      <w:proofErr w:type="spellEnd"/>
      <w:r w:rsidRPr="00AA5818">
        <w:rPr>
          <w:rFonts w:ascii="Arial" w:eastAsia="Times New Roman" w:hAnsi="Arial" w:cs="Arial"/>
          <w:color w:val="000000"/>
          <w:lang w:eastAsia="ru-RU"/>
        </w:rPr>
        <w:t>” или “</w:t>
      </w:r>
      <w:proofErr w:type="spellStart"/>
      <w:r w:rsidRPr="00AA5818">
        <w:rPr>
          <w:rFonts w:ascii="Arial" w:eastAsia="Times New Roman" w:hAnsi="Arial" w:cs="Arial"/>
          <w:color w:val="000000"/>
          <w:lang w:eastAsia="ru-RU"/>
        </w:rPr>
        <w:t>defer</w:t>
      </w:r>
      <w:proofErr w:type="spellEnd"/>
      <w:r w:rsidRPr="00AA5818">
        <w:rPr>
          <w:rFonts w:ascii="Arial" w:eastAsia="Times New Roman" w:hAnsi="Arial" w:cs="Arial"/>
          <w:color w:val="000000"/>
          <w:lang w:eastAsia="ru-RU"/>
        </w:rPr>
        <w:t>” тега &lt;</w:t>
      </w:r>
      <w:proofErr w:type="spellStart"/>
      <w:r w:rsidRPr="00AA5818">
        <w:rPr>
          <w:rFonts w:ascii="Arial" w:eastAsia="Times New Roman" w:hAnsi="Arial" w:cs="Arial"/>
          <w:color w:val="000000"/>
          <w:lang w:eastAsia="ru-RU"/>
        </w:rPr>
        <w:t>script</w:t>
      </w:r>
      <w:proofErr w:type="spellEnd"/>
      <w:r w:rsidRPr="00AA5818">
        <w:rPr>
          <w:rFonts w:ascii="Arial" w:eastAsia="Times New Roman" w:hAnsi="Arial" w:cs="Arial"/>
          <w:color w:val="000000"/>
          <w:lang w:eastAsia="ru-RU"/>
        </w:rPr>
        <w:t>&gt;.</w:t>
      </w: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818">
        <w:rPr>
          <w:rFonts w:ascii="Arial" w:eastAsia="Times New Roman" w:hAnsi="Arial" w:cs="Arial"/>
          <w:color w:val="000000"/>
          <w:lang w:eastAsia="ru-RU"/>
        </w:rPr>
        <w:t>Отличие между “</w:t>
      </w:r>
      <w:proofErr w:type="spellStart"/>
      <w:r w:rsidRPr="00AA5818">
        <w:rPr>
          <w:rFonts w:ascii="Arial" w:eastAsia="Times New Roman" w:hAnsi="Arial" w:cs="Arial"/>
          <w:color w:val="000000"/>
          <w:lang w:eastAsia="ru-RU"/>
        </w:rPr>
        <w:t>async</w:t>
      </w:r>
      <w:proofErr w:type="spellEnd"/>
      <w:r w:rsidRPr="00AA5818">
        <w:rPr>
          <w:rFonts w:ascii="Arial" w:eastAsia="Times New Roman" w:hAnsi="Arial" w:cs="Arial"/>
          <w:color w:val="000000"/>
          <w:lang w:eastAsia="ru-RU"/>
        </w:rPr>
        <w:t>” и “</w:t>
      </w:r>
      <w:proofErr w:type="spellStart"/>
      <w:r w:rsidRPr="00AA5818">
        <w:rPr>
          <w:rFonts w:ascii="Arial" w:eastAsia="Times New Roman" w:hAnsi="Arial" w:cs="Arial"/>
          <w:color w:val="000000"/>
          <w:lang w:eastAsia="ru-RU"/>
        </w:rPr>
        <w:t>defer</w:t>
      </w:r>
      <w:proofErr w:type="spellEnd"/>
      <w:r w:rsidRPr="00AA5818">
        <w:rPr>
          <w:rFonts w:ascii="Arial" w:eastAsia="Times New Roman" w:hAnsi="Arial" w:cs="Arial"/>
          <w:color w:val="000000"/>
          <w:lang w:eastAsia="ru-RU"/>
        </w:rPr>
        <w:t xml:space="preserve">” заключается в том, </w:t>
      </w:r>
      <w:proofErr w:type="spellStart"/>
      <w:r w:rsidRPr="00AA5818">
        <w:rPr>
          <w:rFonts w:ascii="Arial" w:eastAsia="Times New Roman" w:hAnsi="Arial" w:cs="Arial"/>
          <w:color w:val="000000"/>
          <w:lang w:eastAsia="ru-RU"/>
        </w:rPr>
        <w:t>что“async</w:t>
      </w:r>
      <w:proofErr w:type="spellEnd"/>
      <w:r w:rsidRPr="00AA5818">
        <w:rPr>
          <w:rFonts w:ascii="Arial" w:eastAsia="Times New Roman" w:hAnsi="Arial" w:cs="Arial"/>
          <w:color w:val="000000"/>
          <w:lang w:eastAsia="ru-RU"/>
        </w:rPr>
        <w:t>” загружает и выполняет скрипт асинхронно, не блокируя загрузку страницы, а “</w:t>
      </w:r>
      <w:proofErr w:type="spellStart"/>
      <w:r w:rsidRPr="00AA5818">
        <w:rPr>
          <w:rFonts w:ascii="Arial" w:eastAsia="Times New Roman" w:hAnsi="Arial" w:cs="Arial"/>
          <w:color w:val="000000"/>
          <w:lang w:eastAsia="ru-RU"/>
        </w:rPr>
        <w:t>defer</w:t>
      </w:r>
      <w:proofErr w:type="spellEnd"/>
      <w:r w:rsidRPr="00AA5818">
        <w:rPr>
          <w:rFonts w:ascii="Arial" w:eastAsia="Times New Roman" w:hAnsi="Arial" w:cs="Arial"/>
          <w:color w:val="000000"/>
          <w:lang w:eastAsia="ru-RU"/>
        </w:rPr>
        <w:t>” загружает скрипт асинхронно, но выполняет его только после полной загрузки страницы.</w:t>
      </w: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8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A5818" w:rsidRPr="00AA5818" w:rsidRDefault="00AA5818" w:rsidP="00AA581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FFFFFF"/>
          <w:lang w:eastAsia="ru-RU"/>
        </w:rPr>
      </w:pPr>
      <w:r w:rsidRPr="00AA5818">
        <w:rPr>
          <w:rFonts w:ascii="Arial" w:eastAsia="Times New Roman" w:hAnsi="Arial" w:cs="Arial"/>
          <w:color w:val="FFFFFF"/>
          <w:sz w:val="26"/>
          <w:szCs w:val="26"/>
          <w:shd w:val="clear" w:color="auto" w:fill="073763"/>
          <w:lang w:eastAsia="ru-RU"/>
        </w:rPr>
        <w:t xml:space="preserve">Есть ли какая-то разница между записями </w:t>
      </w:r>
      <w:proofErr w:type="spellStart"/>
      <w:r w:rsidRPr="00AA5818">
        <w:rPr>
          <w:rFonts w:ascii="Arial" w:eastAsia="Times New Roman" w:hAnsi="Arial" w:cs="Arial"/>
          <w:color w:val="FFFFFF"/>
          <w:sz w:val="26"/>
          <w:szCs w:val="26"/>
          <w:shd w:val="clear" w:color="auto" w:fill="073763"/>
          <w:lang w:eastAsia="ru-RU"/>
        </w:rPr>
        <w:t>typeof</w:t>
      </w:r>
      <w:proofErr w:type="spellEnd"/>
      <w:r w:rsidRPr="00AA5818">
        <w:rPr>
          <w:rFonts w:ascii="Arial" w:eastAsia="Times New Roman" w:hAnsi="Arial" w:cs="Arial"/>
          <w:color w:val="FFFFFF"/>
          <w:sz w:val="26"/>
          <w:szCs w:val="26"/>
          <w:shd w:val="clear" w:color="auto" w:fill="073763"/>
          <w:lang w:eastAsia="ru-RU"/>
        </w:rPr>
        <w:t xml:space="preserve"> </w:t>
      </w:r>
      <w:proofErr w:type="spellStart"/>
      <w:r w:rsidRPr="00AA5818">
        <w:rPr>
          <w:rFonts w:ascii="Arial" w:eastAsia="Times New Roman" w:hAnsi="Arial" w:cs="Arial"/>
          <w:color w:val="FFFFFF"/>
          <w:sz w:val="26"/>
          <w:szCs w:val="26"/>
          <w:shd w:val="clear" w:color="auto" w:fill="073763"/>
          <w:lang w:eastAsia="ru-RU"/>
        </w:rPr>
        <w:t>str</w:t>
      </w:r>
      <w:proofErr w:type="spellEnd"/>
      <w:r w:rsidRPr="00AA5818">
        <w:rPr>
          <w:rFonts w:ascii="Arial" w:eastAsia="Times New Roman" w:hAnsi="Arial" w:cs="Arial"/>
          <w:color w:val="FFFFFF"/>
          <w:sz w:val="26"/>
          <w:szCs w:val="26"/>
          <w:shd w:val="clear" w:color="auto" w:fill="073763"/>
          <w:lang w:eastAsia="ru-RU"/>
        </w:rPr>
        <w:t xml:space="preserve"> и </w:t>
      </w:r>
      <w:proofErr w:type="spellStart"/>
      <w:r w:rsidRPr="00AA5818">
        <w:rPr>
          <w:rFonts w:ascii="Arial" w:eastAsia="Times New Roman" w:hAnsi="Arial" w:cs="Arial"/>
          <w:color w:val="FFFFFF"/>
          <w:sz w:val="26"/>
          <w:szCs w:val="26"/>
          <w:shd w:val="clear" w:color="auto" w:fill="073763"/>
          <w:lang w:eastAsia="ru-RU"/>
        </w:rPr>
        <w:t>typeof</w:t>
      </w:r>
      <w:proofErr w:type="spellEnd"/>
      <w:r w:rsidRPr="00AA5818">
        <w:rPr>
          <w:rFonts w:ascii="Arial" w:eastAsia="Times New Roman" w:hAnsi="Arial" w:cs="Arial"/>
          <w:color w:val="FFFFFF"/>
          <w:sz w:val="26"/>
          <w:szCs w:val="26"/>
          <w:shd w:val="clear" w:color="auto" w:fill="073763"/>
          <w:lang w:eastAsia="ru-RU"/>
        </w:rPr>
        <w:t>(</w:t>
      </w:r>
      <w:proofErr w:type="spellStart"/>
      <w:r w:rsidRPr="00AA5818">
        <w:rPr>
          <w:rFonts w:ascii="Arial" w:eastAsia="Times New Roman" w:hAnsi="Arial" w:cs="Arial"/>
          <w:color w:val="FFFFFF"/>
          <w:sz w:val="26"/>
          <w:szCs w:val="26"/>
          <w:shd w:val="clear" w:color="auto" w:fill="073763"/>
          <w:lang w:eastAsia="ru-RU"/>
        </w:rPr>
        <w:t>str</w:t>
      </w:r>
      <w:proofErr w:type="spellEnd"/>
      <w:r w:rsidRPr="00AA5818">
        <w:rPr>
          <w:rFonts w:ascii="Arial" w:eastAsia="Times New Roman" w:hAnsi="Arial" w:cs="Arial"/>
          <w:color w:val="FFFFFF"/>
          <w:sz w:val="26"/>
          <w:szCs w:val="26"/>
          <w:shd w:val="clear" w:color="auto" w:fill="073763"/>
          <w:lang w:eastAsia="ru-RU"/>
        </w:rPr>
        <w:t>)?</w:t>
      </w: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818">
        <w:rPr>
          <w:rFonts w:ascii="Arial" w:eastAsia="Times New Roman" w:hAnsi="Arial" w:cs="Arial"/>
          <w:color w:val="000000"/>
          <w:lang w:eastAsia="ru-RU"/>
        </w:rPr>
        <w:t>Нет, между записями “</w:t>
      </w:r>
      <w:proofErr w:type="spellStart"/>
      <w:r w:rsidRPr="00AA5818">
        <w:rPr>
          <w:rFonts w:ascii="Arial" w:eastAsia="Times New Roman" w:hAnsi="Arial" w:cs="Arial"/>
          <w:color w:val="000000"/>
          <w:lang w:eastAsia="ru-RU"/>
        </w:rPr>
        <w:t>typeof</w:t>
      </w:r>
      <w:proofErr w:type="spellEnd"/>
      <w:r w:rsidRPr="00AA5818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AA5818">
        <w:rPr>
          <w:rFonts w:ascii="Arial" w:eastAsia="Times New Roman" w:hAnsi="Arial" w:cs="Arial"/>
          <w:color w:val="000000"/>
          <w:lang w:eastAsia="ru-RU"/>
        </w:rPr>
        <w:t>str</w:t>
      </w:r>
      <w:proofErr w:type="spellEnd"/>
      <w:r w:rsidRPr="00AA5818">
        <w:rPr>
          <w:rFonts w:ascii="Arial" w:eastAsia="Times New Roman" w:hAnsi="Arial" w:cs="Arial"/>
          <w:color w:val="000000"/>
          <w:lang w:eastAsia="ru-RU"/>
        </w:rPr>
        <w:t>” и “</w:t>
      </w:r>
      <w:proofErr w:type="spellStart"/>
      <w:r w:rsidRPr="00AA5818">
        <w:rPr>
          <w:rFonts w:ascii="Arial" w:eastAsia="Times New Roman" w:hAnsi="Arial" w:cs="Arial"/>
          <w:color w:val="000000"/>
          <w:lang w:eastAsia="ru-RU"/>
        </w:rPr>
        <w:t>typeof</w:t>
      </w:r>
      <w:proofErr w:type="spellEnd"/>
      <w:r w:rsidRPr="00AA5818">
        <w:rPr>
          <w:rFonts w:ascii="Arial" w:eastAsia="Times New Roman" w:hAnsi="Arial" w:cs="Arial"/>
          <w:color w:val="000000"/>
          <w:lang w:eastAsia="ru-RU"/>
        </w:rPr>
        <w:t>(</w:t>
      </w:r>
      <w:proofErr w:type="spellStart"/>
      <w:r w:rsidRPr="00AA5818">
        <w:rPr>
          <w:rFonts w:ascii="Arial" w:eastAsia="Times New Roman" w:hAnsi="Arial" w:cs="Arial"/>
          <w:color w:val="000000"/>
          <w:lang w:eastAsia="ru-RU"/>
        </w:rPr>
        <w:t>str</w:t>
      </w:r>
      <w:proofErr w:type="spellEnd"/>
      <w:r w:rsidRPr="00AA5818">
        <w:rPr>
          <w:rFonts w:ascii="Arial" w:eastAsia="Times New Roman" w:hAnsi="Arial" w:cs="Arial"/>
          <w:color w:val="000000"/>
          <w:lang w:eastAsia="ru-RU"/>
        </w:rPr>
        <w:t>)” нет разницы в поведении. Оба варианта являются корректными и возвращают строку, указывающую на тип переменной “</w:t>
      </w:r>
      <w:proofErr w:type="spellStart"/>
      <w:r w:rsidRPr="00AA5818">
        <w:rPr>
          <w:rFonts w:ascii="Arial" w:eastAsia="Times New Roman" w:hAnsi="Arial" w:cs="Arial"/>
          <w:color w:val="000000"/>
          <w:lang w:eastAsia="ru-RU"/>
        </w:rPr>
        <w:t>str</w:t>
      </w:r>
      <w:proofErr w:type="spellEnd"/>
      <w:r w:rsidRPr="00AA5818">
        <w:rPr>
          <w:rFonts w:ascii="Arial" w:eastAsia="Times New Roman" w:hAnsi="Arial" w:cs="Arial"/>
          <w:color w:val="000000"/>
          <w:lang w:eastAsia="ru-RU"/>
        </w:rPr>
        <w:t>”. Однако, второй вариант “</w:t>
      </w:r>
      <w:proofErr w:type="spellStart"/>
      <w:r w:rsidRPr="00AA5818">
        <w:rPr>
          <w:rFonts w:ascii="Arial" w:eastAsia="Times New Roman" w:hAnsi="Arial" w:cs="Arial"/>
          <w:color w:val="000000"/>
          <w:lang w:eastAsia="ru-RU"/>
        </w:rPr>
        <w:t>typeof</w:t>
      </w:r>
      <w:proofErr w:type="spellEnd"/>
      <w:r w:rsidRPr="00AA5818">
        <w:rPr>
          <w:rFonts w:ascii="Arial" w:eastAsia="Times New Roman" w:hAnsi="Arial" w:cs="Arial"/>
          <w:color w:val="000000"/>
          <w:lang w:eastAsia="ru-RU"/>
        </w:rPr>
        <w:t>(</w:t>
      </w:r>
      <w:proofErr w:type="spellStart"/>
      <w:r w:rsidRPr="00AA5818">
        <w:rPr>
          <w:rFonts w:ascii="Arial" w:eastAsia="Times New Roman" w:hAnsi="Arial" w:cs="Arial"/>
          <w:color w:val="000000"/>
          <w:lang w:eastAsia="ru-RU"/>
        </w:rPr>
        <w:t>str</w:t>
      </w:r>
      <w:proofErr w:type="spellEnd"/>
      <w:r w:rsidRPr="00AA5818">
        <w:rPr>
          <w:rFonts w:ascii="Arial" w:eastAsia="Times New Roman" w:hAnsi="Arial" w:cs="Arial"/>
          <w:color w:val="000000"/>
          <w:lang w:eastAsia="ru-RU"/>
        </w:rPr>
        <w:t>)” может быть более удобным в использовании в некоторых случаях, например, когда “</w:t>
      </w:r>
      <w:proofErr w:type="spellStart"/>
      <w:r w:rsidRPr="00AA5818">
        <w:rPr>
          <w:rFonts w:ascii="Arial" w:eastAsia="Times New Roman" w:hAnsi="Arial" w:cs="Arial"/>
          <w:color w:val="000000"/>
          <w:lang w:eastAsia="ru-RU"/>
        </w:rPr>
        <w:t>str</w:t>
      </w:r>
      <w:proofErr w:type="spellEnd"/>
      <w:r w:rsidRPr="00AA5818">
        <w:rPr>
          <w:rFonts w:ascii="Arial" w:eastAsia="Times New Roman" w:hAnsi="Arial" w:cs="Arial"/>
          <w:color w:val="000000"/>
          <w:lang w:eastAsia="ru-RU"/>
        </w:rPr>
        <w:t>” является результатом функции или выражения, и его нужно передать в качестве аргумента в другую функцию.</w:t>
      </w: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8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58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A5818" w:rsidRPr="00AA5818" w:rsidRDefault="00AA5818" w:rsidP="00AA581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FFFFFF"/>
          <w:lang w:eastAsia="ru-RU"/>
        </w:rPr>
      </w:pPr>
      <w:r w:rsidRPr="00AA5818">
        <w:rPr>
          <w:rFonts w:ascii="Arial" w:eastAsia="Times New Roman" w:hAnsi="Arial" w:cs="Arial"/>
          <w:color w:val="FFFFFF"/>
          <w:sz w:val="26"/>
          <w:szCs w:val="26"/>
          <w:shd w:val="clear" w:color="auto" w:fill="073763"/>
          <w:lang w:eastAsia="ru-RU"/>
        </w:rPr>
        <w:t>Что вернет код?</w:t>
      </w:r>
      <w:r w:rsidRPr="00AA5818">
        <w:rPr>
          <w:rFonts w:ascii="Arial" w:eastAsia="Times New Roman" w:hAnsi="Arial" w:cs="Arial"/>
          <w:color w:val="000000"/>
          <w:lang w:eastAsia="ru-RU"/>
        </w:rPr>
        <w:t> </w:t>
      </w: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81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1809750" cy="1085850"/>
            <wp:effectExtent l="0" t="0" r="0" b="0"/>
            <wp:docPr id="7" name="Рисунок 7" descr="https://lh3.googleusercontent.com/FKrUoVO183VnwIfxA4q1_ker-SoEjObQsNUS6JMOFvWPRhLQAitnCxE2pVFpm2jmsEo9cSJGSnsSlNDCH2qtQXB3FDfipkhbvxzQGvlXol-I-Msxx8ASExm0ioj8q4G5h-bqMCSbWw11wHoEocL5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FKrUoVO183VnwIfxA4q1_ker-SoEjObQsNUS6JMOFvWPRhLQAitnCxE2pVFpm2jmsEo9cSJGSnsSlNDCH2qtQXB3FDfipkhbvxzQGvlXol-I-Msxx8ASExm0ioj8q4G5h-bqMCSbWw11wHoEocL5N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5818" w:rsidRDefault="00AA5818" w:rsidP="00AA581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AA5818">
        <w:rPr>
          <w:rFonts w:ascii="Arial" w:eastAsia="Times New Roman" w:hAnsi="Arial" w:cs="Arial"/>
          <w:color w:val="000000"/>
          <w:lang w:eastAsia="ru-RU"/>
        </w:rPr>
        <w:t>Код вернёт число 28.</w:t>
      </w:r>
    </w:p>
    <w:p w:rsidR="00AA5818" w:rsidRDefault="00AA5818" w:rsidP="00AA581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AA5818" w:rsidRDefault="00AA5818" w:rsidP="00AA581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AA5818" w:rsidRDefault="00AA5818" w:rsidP="00AA581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AA5818" w:rsidRDefault="00AA5818" w:rsidP="00AA581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AA5818" w:rsidRDefault="00AA5818" w:rsidP="00AA581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AA5818" w:rsidRDefault="00AA5818" w:rsidP="00AA581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AA5818" w:rsidRDefault="00AA5818" w:rsidP="00AA581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AA5818" w:rsidRDefault="00AA5818" w:rsidP="00AA581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AA5818" w:rsidRDefault="00AA5818" w:rsidP="00AA581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AA5818" w:rsidRDefault="00AA5818" w:rsidP="00AA581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AA5818" w:rsidRDefault="00AA5818" w:rsidP="00AA581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AA5818" w:rsidRDefault="00AA5818" w:rsidP="00AA581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AA5818" w:rsidRDefault="00AA5818" w:rsidP="00AA581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AA5818" w:rsidRDefault="00AA5818" w:rsidP="00AA581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AA5818" w:rsidRDefault="00AA5818" w:rsidP="00AA581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AA5818" w:rsidRDefault="00AA5818" w:rsidP="00AA581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AA5818" w:rsidRDefault="00AA5818" w:rsidP="00AA581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AA5818" w:rsidRDefault="00AA5818" w:rsidP="00AA581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AA5818" w:rsidRDefault="00AA5818" w:rsidP="00AA581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5818" w:rsidRPr="00AA5818" w:rsidRDefault="00AA5818" w:rsidP="00AA581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FFFFFF"/>
          <w:lang w:eastAsia="ru-RU"/>
        </w:rPr>
      </w:pPr>
      <w:r w:rsidRPr="00AA5818">
        <w:rPr>
          <w:rFonts w:ascii="Arial" w:eastAsia="Times New Roman" w:hAnsi="Arial" w:cs="Arial"/>
          <w:color w:val="FFFFFF"/>
          <w:sz w:val="26"/>
          <w:szCs w:val="26"/>
          <w:shd w:val="clear" w:color="auto" w:fill="073763"/>
          <w:lang w:eastAsia="ru-RU"/>
        </w:rPr>
        <w:lastRenderedPageBreak/>
        <w:t>Какой результат будет у выражений ниже?</w:t>
      </w:r>
    </w:p>
    <w:p w:rsidR="00AA5818" w:rsidRDefault="00AA5818" w:rsidP="00AA5818">
      <w:pPr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6"/>
          <w:szCs w:val="26"/>
          <w:shd w:val="clear" w:color="auto" w:fill="073763"/>
          <w:lang w:eastAsia="ru-RU"/>
        </w:rPr>
      </w:pPr>
    </w:p>
    <w:p w:rsidR="00AA5818" w:rsidRPr="00AA5818" w:rsidRDefault="00AA5818" w:rsidP="00AA5818">
      <w:pPr>
        <w:spacing w:after="0" w:line="240" w:lineRule="auto"/>
        <w:textAlignment w:val="baseline"/>
        <w:rPr>
          <w:rFonts w:ascii="Arial" w:eastAsia="Times New Roman" w:hAnsi="Arial" w:cs="Arial"/>
          <w:color w:val="FFFFFF"/>
          <w:lang w:eastAsia="ru-RU"/>
        </w:rPr>
      </w:pP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81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2612571" cy="4610926"/>
            <wp:effectExtent l="0" t="0" r="0" b="0"/>
            <wp:docPr id="6" name="Рисунок 6" descr="https://lh3.googleusercontent.com/WuE_7FYtveWVGUGELZUONUNTk9XbuTHLHYQkmb0ryXT2X9G2nQ6Q09-9UOKlLhvMSUZA0y0bBtY97fMx-RYtEmZbkkupkMuYeS0IkAQeAbVAAKr_ZjqejtEUWRN05_WesB1XZfS0e1CVA6_kVfz1NZ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WuE_7FYtveWVGUGELZUONUNTk9XbuTHLHYQkmb0ryXT2X9G2nQ6Q09-9UOKlLhvMSUZA0y0bBtY97fMx-RYtEmZbkkupkMuYeS0IkAQeAbVAAKr_ZjqejtEUWRN05_WesB1XZfS0e1CVA6_kVfz1NZ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814" cy="489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8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A5818" w:rsidRPr="00AA5818" w:rsidRDefault="00AA5818" w:rsidP="00AA5818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FFFFFF"/>
          <w:lang w:eastAsia="ru-RU"/>
        </w:rPr>
      </w:pPr>
      <w:r w:rsidRPr="00AA5818">
        <w:rPr>
          <w:rFonts w:ascii="Arial" w:eastAsia="Times New Roman" w:hAnsi="Arial" w:cs="Arial"/>
          <w:color w:val="FFFFFF"/>
          <w:sz w:val="26"/>
          <w:szCs w:val="26"/>
          <w:shd w:val="clear" w:color="auto" w:fill="073763"/>
          <w:lang w:eastAsia="ru-RU"/>
        </w:rPr>
        <w:t>Что будет в x?</w:t>
      </w: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81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1295400" cy="660400"/>
            <wp:effectExtent l="0" t="0" r="0" b="6350"/>
            <wp:docPr id="5" name="Рисунок 5" descr="https://lh5.googleusercontent.com/DDEwYQqk5QuLbePD3HMXE2HulJ15WJq8kwXgWP6KBOO5GcwDKrFeVHxiUHQYEwdBleKpOoe6S_xdRRPnx19IoUPtoYPo4CHPdCQudst9WWsDaQJCFH4lkvcts8JIOJOhg5VN9nMjx0bEuQjvsVr_T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DDEwYQqk5QuLbePD3HMXE2HulJ15WJq8kwXgWP6KBOO5GcwDKrFeVHxiUHQYEwdBleKpOoe6S_xdRRPnx19IoUPtoYPo4CHPdCQudst9WWsDaQJCFH4lkvcts8JIOJOhg5VN9nMjx0bEuQjvsVr_Ta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818">
        <w:rPr>
          <w:rFonts w:ascii="Arial" w:eastAsia="Times New Roman" w:hAnsi="Arial" w:cs="Arial"/>
          <w:color w:val="000000"/>
          <w:lang w:eastAsia="ru-RU"/>
        </w:rPr>
        <w:t>В x будет 2.</w:t>
      </w: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8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A5818" w:rsidRPr="00AA5818" w:rsidRDefault="00AA5818" w:rsidP="00AA581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FFFFFF"/>
          <w:lang w:eastAsia="ru-RU"/>
        </w:rPr>
      </w:pPr>
      <w:r w:rsidRPr="00AA5818">
        <w:rPr>
          <w:rFonts w:ascii="Arial" w:eastAsia="Times New Roman" w:hAnsi="Arial" w:cs="Arial"/>
          <w:color w:val="FFFFFF"/>
          <w:sz w:val="26"/>
          <w:szCs w:val="26"/>
          <w:shd w:val="clear" w:color="auto" w:fill="073763"/>
          <w:lang w:eastAsia="ru-RU"/>
        </w:rPr>
        <w:t>Что будет в x?</w:t>
      </w: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81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1250950" cy="704850"/>
            <wp:effectExtent l="0" t="0" r="6350" b="0"/>
            <wp:docPr id="4" name="Рисунок 4" descr="https://lh5.googleusercontent.com/maUSPTUdvX4qPUGUvxqhm9CV_GtrqrXvu1aM24hpq_AgRimrBrigGDubWC6Tu0X__MiaiXZv-he3YutxMGeO_I7MwZW-RHgQ02GBv9Qxq0-bBZ-afrjXifaDklUX7_LTtR9AUZxFYt47pxhD6767o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maUSPTUdvX4qPUGUvxqhm9CV_GtrqrXvu1aM24hpq_AgRimrBrigGDubWC6Tu0X__MiaiXZv-he3YutxMGeO_I7MwZW-RHgQ02GBv9Qxq0-bBZ-afrjXifaDklUX7_LTtR9AUZxFYt47pxhD6767ou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818">
        <w:rPr>
          <w:rFonts w:ascii="Arial" w:eastAsia="Times New Roman" w:hAnsi="Arial" w:cs="Arial"/>
          <w:color w:val="000000"/>
          <w:lang w:eastAsia="ru-RU"/>
        </w:rPr>
        <w:t>В x будет 3.</w:t>
      </w:r>
    </w:p>
    <w:p w:rsid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AA5818" w:rsidRPr="00AA5818" w:rsidRDefault="00AA5818" w:rsidP="00AA581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FFFFFF"/>
          <w:lang w:eastAsia="ru-RU"/>
        </w:rPr>
      </w:pPr>
      <w:r w:rsidRPr="00AA5818">
        <w:rPr>
          <w:rFonts w:ascii="Arial" w:eastAsia="Times New Roman" w:hAnsi="Arial" w:cs="Arial"/>
          <w:color w:val="FFFFFF"/>
          <w:sz w:val="26"/>
          <w:szCs w:val="26"/>
          <w:shd w:val="clear" w:color="auto" w:fill="073763"/>
          <w:lang w:eastAsia="ru-RU"/>
        </w:rPr>
        <w:lastRenderedPageBreak/>
        <w:t>Как превратить переменную, содержащую строку, в число?</w:t>
      </w: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81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5734050" cy="838200"/>
            <wp:effectExtent l="0" t="0" r="0" b="0"/>
            <wp:docPr id="3" name="Рисунок 3" descr="https://lh5.googleusercontent.com/_53W3MN87DJJrppYEyi5dEJjGqtWj7eghBALsfeQIaGlfbaUcixvWyiVd520tylaAGCl51yffNN0p4RTg6YqaSy45UZGWg2Ncj4VdpigQnlDQHEyv25-GPOUhuuADFKE1QbxbYWjKevjub0ZD240P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_53W3MN87DJJrppYEyi5dEJjGqtWj7eghBALsfeQIaGlfbaUcixvWyiVd520tylaAGCl51yffNN0p4RTg6YqaSy45UZGWg2Ncj4VdpigQnlDQHEyv25-GPOUhuuADFKE1QbxbYWjKevjub0ZD240Pd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818">
        <w:rPr>
          <w:rFonts w:ascii="Arial" w:eastAsia="Times New Roman" w:hAnsi="Arial" w:cs="Arial"/>
          <w:color w:val="000000"/>
          <w:lang w:eastAsia="ru-RU"/>
        </w:rPr>
        <w:t xml:space="preserve">Можно использовать функцию </w:t>
      </w:r>
      <w:proofErr w:type="spellStart"/>
      <w:proofErr w:type="gramStart"/>
      <w:r w:rsidRPr="00AA5818">
        <w:rPr>
          <w:rFonts w:ascii="Arial" w:eastAsia="Times New Roman" w:hAnsi="Arial" w:cs="Arial"/>
          <w:color w:val="000000"/>
          <w:lang w:eastAsia="ru-RU"/>
        </w:rPr>
        <w:t>number</w:t>
      </w:r>
      <w:proofErr w:type="spellEnd"/>
      <w:r w:rsidRPr="00AA5818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AA5818">
        <w:rPr>
          <w:rFonts w:ascii="Arial" w:eastAsia="Times New Roman" w:hAnsi="Arial" w:cs="Arial"/>
          <w:color w:val="000000"/>
          <w:lang w:eastAsia="ru-RU"/>
        </w:rPr>
        <w:t>);</w:t>
      </w: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81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1943100" cy="876300"/>
            <wp:effectExtent l="0" t="0" r="0" b="0"/>
            <wp:docPr id="2" name="Рисунок 2" descr="https://lh4.googleusercontent.com/N9Jvwr1cmP33kVS7ePxtNY7NitjGMQRAXu1L-NKI_HiJR-KDnIhFWdmLzrTx-XNyHWr98bCNhCf6uN6-jYQZN6YtBW57yHFguYzWCLO5sEXSYzp-cOvmXSLevD6xutIuyL6bSl-3BTyMvq2u20tc0R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N9Jvwr1cmP33kVS7ePxtNY7NitjGMQRAXu1L-NKI_HiJR-KDnIhFWdmLzrTx-XNyHWr98bCNhCf6uN6-jYQZN6YtBW57yHFguYzWCLO5sEXSYzp-cOvmXSLevD6xutIuyL6bSl-3BTyMvq2u20tc0R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818">
        <w:rPr>
          <w:rFonts w:ascii="Arial" w:eastAsia="Times New Roman" w:hAnsi="Arial" w:cs="Arial"/>
          <w:color w:val="000000"/>
          <w:lang w:eastAsia="ru-RU"/>
        </w:rPr>
        <w:t>Или оператор унарный “+”</w:t>
      </w: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5818" w:rsidRPr="00AA5818" w:rsidRDefault="00AA5818" w:rsidP="00AA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81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1981200" cy="749300"/>
            <wp:effectExtent l="0" t="0" r="0" b="0"/>
            <wp:docPr id="1" name="Рисунок 1" descr="https://lh6.googleusercontent.com/r7AgthyiXvGHAdIEGCom5smpVWgdWyoZuUQblCUNg_4yabkhgLQpZE3I5jjCbsi5P1hcK37oIfVWw4UC6xLdG6yfWG3QWnR-Ao0qyWrmJ9r3dzMq9Uoq40BULjimYxsXYq4npgocHHt3vTHGAJY21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r7AgthyiXvGHAdIEGCom5smpVWgdWyoZuUQblCUNg_4yabkhgLQpZE3I5jjCbsi5P1hcK37oIfVWw4UC6xLdG6yfWG3QWnR-Ao0qyWrmJ9r3dzMq9Uoq40BULjimYxsXYq4npgocHHt3vTHGAJY21X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A37" w:rsidRDefault="00BD7A37"/>
    <w:sectPr w:rsidR="00BD7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2483"/>
    <w:multiLevelType w:val="multilevel"/>
    <w:tmpl w:val="D554A3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87142"/>
    <w:multiLevelType w:val="multilevel"/>
    <w:tmpl w:val="FD5443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F16672"/>
    <w:multiLevelType w:val="multilevel"/>
    <w:tmpl w:val="45346F5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9349EF"/>
    <w:multiLevelType w:val="multilevel"/>
    <w:tmpl w:val="971C966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601BD3"/>
    <w:multiLevelType w:val="multilevel"/>
    <w:tmpl w:val="185CDB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9E4880"/>
    <w:multiLevelType w:val="multilevel"/>
    <w:tmpl w:val="C0949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684883"/>
    <w:multiLevelType w:val="multilevel"/>
    <w:tmpl w:val="CBF276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3E2854"/>
    <w:multiLevelType w:val="multilevel"/>
    <w:tmpl w:val="9E84D0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B04BDF"/>
    <w:multiLevelType w:val="multilevel"/>
    <w:tmpl w:val="F9ACF5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A01653"/>
    <w:multiLevelType w:val="multilevel"/>
    <w:tmpl w:val="425ADE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187F9D"/>
    <w:multiLevelType w:val="multilevel"/>
    <w:tmpl w:val="9F4477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  <w:lvlOverride w:ilvl="0">
      <w:lvl w:ilvl="0">
        <w:numFmt w:val="decimal"/>
        <w:lvlText w:val="%1."/>
        <w:lvlJc w:val="left"/>
        <w:rPr>
          <w:color w:val="000000" w:themeColor="text1"/>
        </w:rPr>
      </w:lvl>
    </w:lvlOverride>
  </w:num>
  <w:num w:numId="3">
    <w:abstractNumId w:val="9"/>
    <w:lvlOverride w:ilvl="0">
      <w:lvl w:ilvl="0">
        <w:numFmt w:val="decimal"/>
        <w:lvlText w:val="%1."/>
        <w:lvlJc w:val="left"/>
        <w:rPr>
          <w:color w:val="000000" w:themeColor="text1"/>
        </w:rPr>
      </w:lvl>
    </w:lvlOverride>
  </w:num>
  <w:num w:numId="4">
    <w:abstractNumId w:val="0"/>
    <w:lvlOverride w:ilvl="0">
      <w:lvl w:ilvl="0">
        <w:numFmt w:val="decimal"/>
        <w:lvlText w:val="%1."/>
        <w:lvlJc w:val="left"/>
        <w:rPr>
          <w:color w:val="000000" w:themeColor="text1"/>
        </w:rPr>
      </w:lvl>
    </w:lvlOverride>
  </w:num>
  <w:num w:numId="5">
    <w:abstractNumId w:val="7"/>
    <w:lvlOverride w:ilvl="0">
      <w:lvl w:ilvl="0">
        <w:numFmt w:val="decimal"/>
        <w:lvlText w:val="%1."/>
        <w:lvlJc w:val="left"/>
        <w:rPr>
          <w:color w:val="000000" w:themeColor="text1"/>
        </w:rPr>
      </w:lvl>
    </w:lvlOverride>
  </w:num>
  <w:num w:numId="6">
    <w:abstractNumId w:val="10"/>
    <w:lvlOverride w:ilvl="0">
      <w:lvl w:ilvl="0">
        <w:numFmt w:val="decimal"/>
        <w:lvlText w:val="%1."/>
        <w:lvlJc w:val="left"/>
        <w:rPr>
          <w:color w:val="000000" w:themeColor="text1"/>
        </w:rPr>
      </w:lvl>
    </w:lvlOverride>
  </w:num>
  <w:num w:numId="7">
    <w:abstractNumId w:val="4"/>
    <w:lvlOverride w:ilvl="0">
      <w:lvl w:ilvl="0">
        <w:numFmt w:val="decimal"/>
        <w:lvlText w:val="%1."/>
        <w:lvlJc w:val="left"/>
        <w:rPr>
          <w:color w:val="000000" w:themeColor="text1"/>
        </w:rPr>
      </w:lvl>
    </w:lvlOverride>
  </w:num>
  <w:num w:numId="8">
    <w:abstractNumId w:val="8"/>
    <w:lvlOverride w:ilvl="0">
      <w:lvl w:ilvl="0">
        <w:numFmt w:val="decimal"/>
        <w:lvlText w:val="%1."/>
        <w:lvlJc w:val="left"/>
        <w:rPr>
          <w:color w:val="auto"/>
        </w:rPr>
      </w:lvl>
    </w:lvlOverride>
  </w:num>
  <w:num w:numId="9">
    <w:abstractNumId w:val="1"/>
    <w:lvlOverride w:ilvl="0">
      <w:lvl w:ilvl="0">
        <w:numFmt w:val="decimal"/>
        <w:lvlText w:val="%1."/>
        <w:lvlJc w:val="left"/>
        <w:rPr>
          <w:color w:val="auto"/>
        </w:rPr>
      </w:lvl>
    </w:lvlOverride>
  </w:num>
  <w:num w:numId="10">
    <w:abstractNumId w:val="2"/>
    <w:lvlOverride w:ilvl="0">
      <w:lvl w:ilvl="0">
        <w:numFmt w:val="decimal"/>
        <w:lvlText w:val="%1."/>
        <w:lvlJc w:val="left"/>
        <w:rPr>
          <w:color w:val="auto"/>
        </w:rPr>
      </w:lvl>
    </w:lvlOverride>
  </w:num>
  <w:num w:numId="11">
    <w:abstractNumId w:val="3"/>
    <w:lvlOverride w:ilvl="0">
      <w:lvl w:ilvl="0">
        <w:numFmt w:val="decimal"/>
        <w:lvlText w:val="%1."/>
        <w:lvlJc w:val="left"/>
        <w:rPr>
          <w:color w:val="auto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818"/>
    <w:rsid w:val="00AA5818"/>
    <w:rsid w:val="00BD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E0DA0"/>
  <w15:chartTrackingRefBased/>
  <w15:docId w15:val="{0541C5AC-52DC-42C6-AFB7-04A50537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5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6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Бушкина</dc:creator>
  <cp:keywords/>
  <dc:description/>
  <cp:lastModifiedBy>Дарья Бушкина</cp:lastModifiedBy>
  <cp:revision>1</cp:revision>
  <dcterms:created xsi:type="dcterms:W3CDTF">2023-06-14T18:23:00Z</dcterms:created>
  <dcterms:modified xsi:type="dcterms:W3CDTF">2023-06-14T18:30:00Z</dcterms:modified>
</cp:coreProperties>
</file>