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/>
          <w:b/>
          <w:sz w:val="32"/>
        </w:rPr>
        <w:t>ПРОЕКТИРОВАНИЕ БАЗЫ ДАННЫХ</w:t>
      </w:r>
    </w:p>
    <w:p>
      <w:pPr>
        <w:jc w:val="center"/>
      </w:pPr>
      <w:r>
        <w:rPr>
          <w:rFonts w:ascii="Times New Roman" w:hAnsi="Times New Roman"/>
          <w:sz w:val="28"/>
        </w:rPr>
        <w:t>веб-ориентированной информационной системы</w:t>
        <w:br/>
        <w:t>для управления мероприятиями в сфере популярной культуры</w:t>
        <w:br/>
        <w:t>«PopCulture Events»</w:t>
      </w:r>
    </w:p>
    <w:p/>
    <w:p>
      <w:pPr>
        <w:jc w:val="center"/>
      </w:pPr>
      <w:r>
        <w:rPr>
          <w:rFonts w:ascii="Times New Roman" w:hAnsi="Times New Roman"/>
          <w:sz w:val="24"/>
        </w:rPr>
        <w:t>PostgreSQL + Flask + React</w:t>
      </w:r>
    </w:p>
    <w:p/>
    <w:p/>
    <w:p/>
    <w:p/>
    <w:p/>
    <w:p>
      <w:pPr>
        <w:jc w:val="center"/>
      </w:pPr>
      <w:r>
        <w:rPr>
          <w:rFonts w:ascii="Times New Roman" w:hAnsi="Times New Roman"/>
          <w:sz w:val="24"/>
        </w:rPr>
        <w:t>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t>1 Общие положения</w:t>
      </w:r>
    </w:p>
    <w:p>
      <w:r>
        <w:t>2 Перечень таблиц</w:t>
      </w:r>
    </w:p>
    <w:p>
      <w:r>
        <w:t>3 Описание таблиц и полей</w:t>
      </w:r>
    </w:p>
    <w:p>
      <w:r>
        <w:t>4 Связи между таблицами</w:t>
      </w:r>
    </w:p>
    <w:p>
      <w:r>
        <w:t>5 Ограничения целостности</w:t>
      </w:r>
    </w:p>
    <w:p>
      <w:r>
        <w:t>6 Индексы</w:t>
      </w:r>
    </w:p>
    <w:p>
      <w:r>
        <w:t>7 Итоговая физическая структура</w:t>
      </w:r>
    </w:p>
    <w:p>
      <w:pPr>
        <w:pStyle w:val="Heading1"/>
      </w:pPr>
      <w:r>
        <w:t>1 Общие положения</w:t>
      </w:r>
    </w:p>
    <w:p>
      <w:r>
        <w:t>База данных проектируется для веб-ориентированной информационной системы PopCulture Events на PostgreSQL. Модель учитывает пользователей, организаторов и администратора, мероприятия с внутренней регистрацией, внешней регистрацией и без регистрации, избранное, уведомления, жалобы, отзывы, рейтинги, файлы и признак принятия актуальных правовых документов. Отдельные подтверждения правовых документов выполняются на уровне интерфейса и серверной проверки; в таблице users хранится агрегированный признак того, что все обязательные подтверждения актуальной редакции выполнены.</w:t>
      </w:r>
    </w:p>
    <w:p>
      <w:r>
        <w:t>Ответы на внутреннюю регистрационную форму хранятся в event_registrations.answers формата jsonb. Фотографии отзывов, изображения профилей, организаторов и мероприятий хранятся через универсальную таблицу files с указанием entity_type и entity_id.</w:t>
      </w:r>
    </w:p>
    <w:p>
      <w:pPr>
        <w:pStyle w:val="Heading1"/>
      </w:pPr>
      <w:r>
        <w:t>2 Перечень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Таблица</w:t>
            </w:r>
          </w:p>
        </w:tc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Учетные записи пользователей, организаторов и администратора.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files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Метаданные файлов системы.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legal_documents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Актуальные PDF-документы.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Карточки мероприятий.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tags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Справочник тегов.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event_tags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Связь мероприятий и тегов.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event_registration_fields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Структура внутренней формы регистрации.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event_registrations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Заявки, регистрации и подтверждения внешней регистрации.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favorites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Избранные мероприятия.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event_reviews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Отзывы о прошедших мероприятиях.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organizer_ratings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Отдельные оценки организаторов.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event_complaints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Активные жалобы на карточки мероприятий.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review_complaints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Активные жалобы на отзывы.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notifications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Уведомления.</w:t>
            </w:r>
          </w:p>
        </w:tc>
      </w:tr>
    </w:tbl>
    <w:p/>
    <w:p>
      <w:pPr>
        <w:pStyle w:val="Heading1"/>
      </w:pPr>
      <w:r>
        <w:t>3 Описание таблиц и полей</w:t>
      </w:r>
    </w:p>
    <w:p>
      <w:pPr>
        <w:pStyle w:val="Heading2"/>
      </w:pPr>
      <w:r>
        <w:t>3.1 Таблица 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Тип PostgreSQL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Идентификатор учетной записи.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email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varchar(255)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UNIQUE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Электронная почта для входа.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password_hash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varchar(255)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Хэш пароля.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full_name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varchar(150)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Отображаемое имя пользователя.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phone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varchar(30)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Телефон.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role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varchar(30)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'user'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Роль: user, organizer, admin.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is_blocked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boolean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false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Факт блокировки.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organization_name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varchar(150)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Название организации.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organization_description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varchar(3000)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Описание организации.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legal_documents_accepted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boolean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false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Признак принятия актуальных документов.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legal_documents_accepted_at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timestamptz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Дата принятия документов.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refresh_token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varchar(1000)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Текущий refresh-токен учетной записи.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created_at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timestamptz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now()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Дата создания учетной записи.</w:t>
            </w:r>
          </w:p>
        </w:tc>
      </w:tr>
    </w:tbl>
    <w:p/>
    <w:p>
      <w:pPr>
        <w:pStyle w:val="Heading2"/>
      </w:pPr>
      <w:r>
        <w:t>3.2 Таблица 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Тип PostgreSQL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Идентификатор файла.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uploader_id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users.id,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Загрузивший пользователь.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entity_type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varchar(50)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Тип связанной сущности: event, review, user_profile, organizer_profile.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entity_id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Идентификатор связанной сущности.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file_path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varchar(500)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Относительный путь к файлу.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original_filename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varchar(255)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Исходное имя файла.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mime_type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varchar(100)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MIME-тип.</w:t>
            </w:r>
          </w:p>
        </w:tc>
      </w:tr>
    </w:tbl>
    <w:p/>
    <w:p>
      <w:pPr>
        <w:pStyle w:val="Heading2"/>
      </w:pPr>
      <w:r>
        <w:t>3.3 Таблица legal_documents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Тип PostgreSQL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Идентификатор документа.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document_type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UNIQUE,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Тип: user_agreement, privacy_policy, personal_data_consent.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version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integer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&gt; 0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Номер актуальной версии.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file_path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varchar(1000)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Путь к актуальному PDF-документу.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uploaded_at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timestamptz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now()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Дата загрузки документа.</w:t>
            </w:r>
          </w:p>
        </w:tc>
      </w:tr>
    </w:tbl>
    <w:p/>
    <w:p>
      <w:pPr>
        <w:pStyle w:val="Heading2"/>
      </w:pPr>
      <w:r>
        <w:t>3.4 Таблица events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Тип PostgreSQL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Идентификатор мероприятия.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organizer_id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users.id,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Организатор мероприятия.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title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varchar(200)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Название.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short_description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text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Краткое описание.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long_description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text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Расширенное описание.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event_datetime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timestamptz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Дата и время проведения.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event_format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enum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offline или online.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location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varchar(500)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Место проведения или ссылка.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schedule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text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Расписание.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participant_requirements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text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Требования к участникам.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registration_type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enum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internal, external, none.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registration_confirmation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varchar(20)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manual или automatic для внутренней регистрации.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external_registration_url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varchar(1000)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Ссылка на внешнюю регистрацию.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price_type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enum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free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free, fixed, from.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price_value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varchar(100)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Текстовое значение стоимости.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status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enum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published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published, blocked, on_review, archived.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organizer_complaint_comment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text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Комментарий организатора по жалобе.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created_at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timestamptz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now()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Дата создания карточки.</w:t>
            </w:r>
          </w:p>
        </w:tc>
      </w:tr>
    </w:tbl>
    <w:p/>
    <w:p>
      <w:pPr>
        <w:pStyle w:val="Heading2"/>
      </w:pPr>
      <w:r>
        <w:t>3.5 Таблица tags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Тип PostgreSQL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Идентификатор тега.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name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varchar(80)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UNIQUE,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Название тега.</w:t>
            </w:r>
          </w:p>
        </w:tc>
      </w:tr>
    </w:tbl>
    <w:p/>
    <w:p>
      <w:pPr>
        <w:pStyle w:val="Heading2"/>
      </w:pPr>
      <w:r>
        <w:t>3.6 Таблица event_tags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Тип PostgreSQL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PK, FK -&gt; events.id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Мероприятие.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tag_id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PK, FK -&gt; tags.id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Тег.</w:t>
            </w:r>
          </w:p>
        </w:tc>
      </w:tr>
    </w:tbl>
    <w:p/>
    <w:p>
      <w:pPr>
        <w:pStyle w:val="Heading2"/>
      </w:pPr>
      <w:r>
        <w:t>3.7 Таблица event_registration_fields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Тип PostgreSQL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Идентификатор поля.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events.id,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Мероприятие.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field_name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varchar(150)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Название поля.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field_type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enum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text, email, phone, number, date, select, textarea, checkbox.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is_required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boolean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true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Обязательность.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sort_order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integer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0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Порядок отображения.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options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jsonb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Настройки поля.</w:t>
            </w:r>
          </w:p>
        </w:tc>
      </w:tr>
    </w:tbl>
    <w:p/>
    <w:p>
      <w:pPr>
        <w:pStyle w:val="Heading2"/>
      </w:pPr>
      <w:r>
        <w:t>3.8 Таблица event_registrations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Тип PostgreSQL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Идентификатор заявки/регистрации.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events.id,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Мероприятие.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users.id,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Пользователь.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status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enum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pending, registered, rejected, canceled.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answers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jsonb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{}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Ответы формы внутренней регистрации.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submitted_at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timestamptz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now()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Дата подачи заявки.</w:t>
            </w:r>
          </w:p>
        </w:tc>
      </w:tr>
    </w:tbl>
    <w:p/>
    <w:p>
      <w:pPr>
        <w:pStyle w:val="Heading2"/>
      </w:pPr>
      <w:r>
        <w:t>3.9 Таблица favorites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Тип PostgreSQL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PK, FK -&gt; users.id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Пользователь.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PK, FK -&gt; events.id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Мероприятие.</w:t>
            </w:r>
          </w:p>
        </w:tc>
      </w:tr>
    </w:tbl>
    <w:p/>
    <w:p>
      <w:pPr>
        <w:pStyle w:val="Heading2"/>
      </w:pPr>
      <w:r>
        <w:t>3.10 Таблица event_reviews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Тип PostgreSQL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Идентификатор отзыва.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events.id,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Мероприятие.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users.id,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Автор отзыва.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rating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smallint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0..5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Оценка мероприятия.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comment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text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Текст отзыва.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is_hidden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boolean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false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Временное скрытие при жалобе.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created_at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timestamptz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now()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Дата создания.</w:t>
            </w:r>
          </w:p>
        </w:tc>
      </w:tr>
    </w:tbl>
    <w:p/>
    <w:p>
      <w:pPr>
        <w:pStyle w:val="Heading2"/>
      </w:pPr>
      <w:r>
        <w:t>3.11 Таблица organizer_ratings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Тип PostgreSQL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Идентификатор оценки.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organizer_id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users.id,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Оцениваемый организатор.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users.id,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Пользователь, поставивший оценку.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rating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smallint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0..5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Оценка организатора.</w:t>
            </w:r>
          </w:p>
        </w:tc>
      </w:tr>
    </w:tbl>
    <w:p/>
    <w:p>
      <w:pPr>
        <w:pStyle w:val="Heading2"/>
      </w:pPr>
      <w:r>
        <w:t>3.12 Таблица event_complaints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Тип PostgreSQL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Идентификатор жалобы.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events.id,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Карточка мероприятия.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reporter_id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users.id,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Пользователь, подавший жалобу.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complaint_type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enum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misinformation, fraud, prohibited_content, duplicate, other.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comment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text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Комментарий к жалобе.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organizer_comment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text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Комментарий организатора по исправлениям.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last_changed_at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timestamptz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now()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Дата последнего изменения жалобы.</w:t>
            </w:r>
          </w:p>
        </w:tc>
      </w:tr>
    </w:tbl>
    <w:p/>
    <w:p>
      <w:pPr>
        <w:pStyle w:val="Heading2"/>
      </w:pPr>
      <w:r>
        <w:t>3.13 Таблица review_complaints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Тип PostgreSQL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Идентификатор жалобы.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review_id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event_reviews.id,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Спорный отзыв.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reporter_id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users.id,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Пользователь или организатор, подавший жалобу.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last_changed_at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timestamptz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now()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Дата создания/изменения жалобы.</w:t>
            </w:r>
          </w:p>
        </w:tc>
      </w:tr>
    </w:tbl>
    <w:p/>
    <w:p>
      <w:pPr>
        <w:pStyle w:val="Heading2"/>
      </w:pPr>
      <w:r>
        <w:t>3.14 Таблица notifications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Тип PostgreSQL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  <w:tc>
          <w:tcPr>
            <w:tcW w:type="dxa" w:w="2422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PK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Идентификатор уведомления.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users.id, 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Получатель.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events.id,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Связанное мероприятие.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organizer_id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bigint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FK -&gt; users.id,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Связанный организатор.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notification_type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varchar(100)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Конкретный тип события.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title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varchar(200)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Заголовок.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message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text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Текст уведомления.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action_url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varchar(1000)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NULL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Ссылка действия.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is_read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boolean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false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Признак прочтения.</w:t>
            </w:r>
          </w:p>
        </w:tc>
      </w:tr>
      <w:tr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created_at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timestamptz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 NULL, default now()</w:t>
            </w:r>
          </w:p>
        </w:tc>
        <w:tc>
          <w:tcPr>
            <w:tcW w:type="dxa" w:w="2422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Дата создания уведомления.</w:t>
            </w:r>
          </w:p>
        </w:tc>
      </w:tr>
    </w:tbl>
    <w:p/>
    <w:p>
      <w:pPr>
        <w:pStyle w:val="Heading1"/>
      </w:pPr>
      <w:r>
        <w:t>4 Связи между таблицами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Ссылается на</w:t>
            </w:r>
          </w:p>
        </w:tc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events.organizer_id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организатор мероприятия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files.uploader_id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загрузивший пользователь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event_tags.event_id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связь мероприятия с тегом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event_tags.tag_id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tags.id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связь тега с мероприятием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event_registration_fields.event_id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поля внутренней формы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event_registrations.event_id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регистрации мероприятия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event_registrations.user_id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участник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favorites.user_id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избранное пользователя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favorites.event_id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избранное мероприятие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event_reviews.event_id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отзывы мероприятия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event_reviews.user_id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автор отзыва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organizer_ratings.organizer_id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оцениваемый организатор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organizer_ratings.user_id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автор оценки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event_complaints.event_id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жалоба на карточку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event_complaints.reporter_id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автор жалобы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review_complaints.review_id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event_reviews.id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жалоба на отзыв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review_complaints.reporter_id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автор жалобы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notifications.user_id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получатель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notifications.event_id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связанное мероприятие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notifications.organizer_id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users.id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связанный организатор</w:t>
            </w:r>
          </w:p>
        </w:tc>
      </w:tr>
    </w:tbl>
    <w:p/>
    <w:p>
      <w:pPr>
        <w:pStyle w:val="Heading1"/>
      </w:pPr>
      <w:r>
        <w:t>5 Ограничения целостности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Ограничение</w:t>
            </w:r>
          </w:p>
        </w:tc>
        <w:tc>
          <w:tcPr>
            <w:tcW w:type="dxa" w:w="4844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users.email UNIQUE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Электронная почта уникальна.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users.role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Допускаются роли user, organizer, admin.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events.status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Допускаются published, blocked, on_review, archived.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events.registration_type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Допускаются internal, external, none.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events.registration_confirmation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Для внутренней регистрации используется manual или automatic.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event_registrations UNIQUE(event_id, user_id)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Один пользователь имеет одну активную запись регистрации на мероприятие.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favorites PK(user_id, event_id)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Мероприятие не может быть дважды добавлено в избранное одним пользователем.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event_reviews UNIQUE(event_id, user_id)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Один пользователь может оставить один отзыв на мероприятие.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rating 0..5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Оценки мероприятий и организаторов находятся в диапазоне от 0 до 5.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event_complaints UNIQUE(event_id, reporter_id)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Один пользователь не может продублировать жалобу на ту же карточку.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review_complaints UNIQUE(review_id, reporter_id)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Один пользователь не может продублировать жалобу на тот же отзыв.</w:t>
            </w:r>
          </w:p>
        </w:tc>
      </w:tr>
    </w:tbl>
    <w:p/>
    <w:p>
      <w:pPr>
        <w:pStyle w:val="Heading1"/>
      </w:pPr>
      <w:r>
        <w:t>6 Индексы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Таблица</w:t>
            </w:r>
          </w:p>
        </w:tc>
        <w:tc>
          <w:tcPr>
            <w:tcW w:type="dxa" w:w="4844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Индексы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email, role, is_blocked, legal_documents_accepted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files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uploader_id, entity_type, entity_id, composite(entity_type, entity_id)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legal_documents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document_type, uploaded_at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organizer_id, status, registration_type, event_datetime, created_at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event_registration_fields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event_id, sort_order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event_registrations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event_id, user_id, status, submitted_at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event_reviews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event_id, user_id, rating, is_hidden, created_at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event_complaints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event_id, reporter_id, complaint_type, last_changed_at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review_complaints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review_id, reporter_id, last_changed_at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notifications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user_id, event_id, organizer_id, notification_type, is_read, created_at</w:t>
            </w:r>
          </w:p>
        </w:tc>
      </w:tr>
    </w:tbl>
    <w:p/>
    <w:p>
      <w:pPr>
        <w:pStyle w:val="Heading1"/>
      </w:pPr>
      <w:r>
        <w:t>7 Итоговая физическая структура</w:t>
      </w:r>
    </w:p>
    <w:p>
      <w:r>
        <w:t>Итоговая структура включает 14 таблиц: users, files, legal_documents, events, tags, event_tags, event_registration_fields, event_registrations, favorites, event_reviews, organizer_ratings, event_complaints, review_complaints, notifications.</w:t>
      </w:r>
    </w:p>
    <w:p>
      <w:r>
        <w:t>Фотографии отзывов относятся к сущности отзыва через files.entity_type = 'review' и files.entity_id = event_reviews.id, что обеспечивает единый подход к хранению файлов разных разделов системы.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