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D6B344"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ЛАБОРАТОРНАЯ РАБОТА №6</w:t>
      </w:r>
    </w:p>
    <w:p w14:paraId="69C6F907">
      <w:pPr>
        <w:spacing w:line="360" w:lineRule="auto"/>
        <w:jc w:val="center"/>
        <w:rPr>
          <w:rFonts w:hint="default" w:ascii="Times New Roman" w:hAnsi="Times New Roman" w:eastAsia="SimSun"/>
          <w:b/>
          <w:bCs/>
          <w:sz w:val="28"/>
          <w:szCs w:val="28"/>
        </w:rPr>
      </w:pPr>
      <w:r>
        <w:rPr>
          <w:rFonts w:hint="default" w:ascii="Times New Roman" w:hAnsi="Times New Roman" w:eastAsia="SimSun"/>
          <w:b/>
          <w:bCs/>
          <w:sz w:val="28"/>
          <w:szCs w:val="28"/>
        </w:rPr>
        <w:t>ПРОЕКТИРО</w:t>
      </w:r>
      <w:r>
        <w:rPr>
          <w:rFonts w:hint="default" w:ascii="Times New Roman" w:hAnsi="Times New Roman" w:eastAsia="SimSun"/>
          <w:b/>
          <w:bCs/>
          <w:sz w:val="28"/>
          <w:szCs w:val="28"/>
          <w:lang w:val="ru-RU"/>
        </w:rPr>
        <w:t>В</w:t>
      </w:r>
      <w:r>
        <w:rPr>
          <w:rFonts w:hint="default" w:ascii="Times New Roman" w:hAnsi="Times New Roman" w:eastAsia="SimSun"/>
          <w:b/>
          <w:bCs/>
          <w:sz w:val="28"/>
          <w:szCs w:val="28"/>
        </w:rPr>
        <w:t xml:space="preserve">АНИЕ КЛАССОВ </w:t>
      </w:r>
    </w:p>
    <w:p w14:paraId="3F12918C">
      <w:pPr>
        <w:ind w:left="0" w:leftChars="0" w:firstLine="399" w:firstLineChars="142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ru-RU"/>
        </w:rPr>
        <w:t xml:space="preserve">Задание: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Страна. Определить иерархию городов. Создать несколько объектов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городов. Собрать страну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.</w:t>
      </w:r>
    </w:p>
    <w:p w14:paraId="4D13A4EB">
      <w:pPr>
        <w:ind w:left="0" w:leftChars="0" w:firstLine="397" w:firstLineChars="142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</w:p>
    <w:p w14:paraId="2B2BBE58">
      <w:pPr>
        <w:ind w:left="0" w:leftChars="0" w:firstLine="284" w:firstLineChars="142"/>
        <w:jc w:val="both"/>
      </w:pPr>
      <w:r>
        <w:drawing>
          <wp:inline distT="0" distB="0" distL="114300" distR="114300">
            <wp:extent cx="5273040" cy="1546225"/>
            <wp:effectExtent l="0" t="0" r="0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2C6C0">
      <w:pPr>
        <w:ind w:left="0" w:leftChars="0" w:firstLine="284" w:firstLineChars="142"/>
        <w:jc w:val="both"/>
      </w:pPr>
    </w:p>
    <w:p w14:paraId="40B8D19B">
      <w:pPr>
        <w:ind w:left="0" w:leftChars="0" w:firstLine="342" w:firstLineChars="142"/>
        <w:jc w:val="both"/>
        <w:rPr>
          <w:rFonts w:hint="default"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Задание</w:t>
      </w:r>
      <w:r>
        <w:rPr>
          <w:rFonts w:hint="default"/>
          <w:b/>
          <w:bCs/>
          <w:sz w:val="24"/>
          <w:szCs w:val="24"/>
          <w:lang w:val="ru-RU"/>
        </w:rPr>
        <w:t>: создать несколько объектов</w:t>
      </w:r>
      <w:r>
        <w:rPr>
          <w:rFonts w:hint="default"/>
          <w:sz w:val="24"/>
          <w:szCs w:val="24"/>
          <w:lang w:val="ru-RU"/>
        </w:rPr>
        <w:t>.</w:t>
      </w:r>
    </w:p>
    <w:p w14:paraId="17A926BB">
      <w:pPr>
        <w:ind w:left="0" w:leftChars="0" w:firstLine="284" w:firstLineChars="142"/>
        <w:jc w:val="both"/>
      </w:pPr>
    </w:p>
    <w:p w14:paraId="7318DA37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</w:rPr>
      </w:pPr>
      <w:r>
        <w:rPr>
          <w:rFonts w:hint="default" w:ascii="monospace" w:hAnsi="monospace" w:eastAsia="monospace" w:cs="monospace"/>
          <w:color w:val="7A7E85"/>
          <w:shd w:val="clear" w:fill="1E1F22"/>
        </w:rPr>
        <w:t>/</w:t>
      </w:r>
      <w:r>
        <w:rPr>
          <w:rFonts w:hint="default" w:ascii="monospace" w:hAnsi="monospace" w:eastAsia="monospace" w:cs="monospace"/>
          <w:color w:val="7A7E85"/>
          <w:sz w:val="16"/>
          <w:szCs w:val="16"/>
          <w:shd w:val="clear" w:fill="1E1F22"/>
        </w:rPr>
        <w:t>/ Create cities</w:t>
      </w:r>
      <w:r>
        <w:rPr>
          <w:rFonts w:hint="default" w:ascii="monospace" w:hAnsi="monospace" w:eastAsia="monospace" w:cs="monospace"/>
          <w:color w:val="7A7E85"/>
          <w:sz w:val="16"/>
          <w:szCs w:val="1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 xml:space="preserve">City city1 = </w:t>
      </w:r>
      <w:r>
        <w:rPr>
          <w:rFonts w:hint="default" w:ascii="monospace" w:hAnsi="monospace" w:eastAsia="monospace" w:cs="monospace"/>
          <w:color w:val="CF8E6D"/>
          <w:sz w:val="16"/>
          <w:szCs w:val="16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>City(</w:t>
      </w:r>
      <w:r>
        <w:rPr>
          <w:rFonts w:hint="default" w:ascii="monospace" w:hAnsi="monospace" w:eastAsia="monospace" w:cs="monospace"/>
          <w:color w:val="6AAB73"/>
          <w:sz w:val="16"/>
          <w:szCs w:val="16"/>
          <w:shd w:val="clear" w:fill="1E1F22"/>
        </w:rPr>
        <w:t>"Minsk"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6"/>
          <w:szCs w:val="16"/>
          <w:shd w:val="clear" w:fill="1E1F22"/>
        </w:rPr>
        <w:t>2000000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6"/>
          <w:szCs w:val="16"/>
          <w:shd w:val="clear" w:fill="1E1F22"/>
        </w:rPr>
        <w:t>348.85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 xml:space="preserve">City city2 = </w:t>
      </w:r>
      <w:r>
        <w:rPr>
          <w:rFonts w:hint="default" w:ascii="monospace" w:hAnsi="monospace" w:eastAsia="monospace" w:cs="monospace"/>
          <w:color w:val="CF8E6D"/>
          <w:sz w:val="16"/>
          <w:szCs w:val="16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>City(</w:t>
      </w:r>
      <w:r>
        <w:rPr>
          <w:rFonts w:hint="default" w:ascii="monospace" w:hAnsi="monospace" w:eastAsia="monospace" w:cs="monospace"/>
          <w:color w:val="6AAB73"/>
          <w:sz w:val="16"/>
          <w:szCs w:val="16"/>
          <w:shd w:val="clear" w:fill="1E1F22"/>
        </w:rPr>
        <w:t>"Gomel"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6"/>
          <w:szCs w:val="16"/>
          <w:shd w:val="clear" w:fill="1E1F22"/>
        </w:rPr>
        <w:t>500000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6"/>
          <w:szCs w:val="16"/>
          <w:shd w:val="clear" w:fill="1E1F22"/>
        </w:rPr>
        <w:t>139.42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 xml:space="preserve">City city3 = </w:t>
      </w:r>
      <w:r>
        <w:rPr>
          <w:rFonts w:hint="default" w:ascii="monospace" w:hAnsi="monospace" w:eastAsia="monospace" w:cs="monospace"/>
          <w:color w:val="CF8E6D"/>
          <w:sz w:val="16"/>
          <w:szCs w:val="16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>City(</w:t>
      </w:r>
      <w:r>
        <w:rPr>
          <w:rFonts w:hint="default" w:ascii="monospace" w:hAnsi="monospace" w:eastAsia="monospace" w:cs="monospace"/>
          <w:color w:val="6AAB73"/>
          <w:sz w:val="16"/>
          <w:szCs w:val="16"/>
          <w:shd w:val="clear" w:fill="1E1F22"/>
        </w:rPr>
        <w:t>"Vitebsk"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6"/>
          <w:szCs w:val="16"/>
          <w:shd w:val="clear" w:fill="1E1F22"/>
        </w:rPr>
        <w:t>350000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6"/>
          <w:szCs w:val="16"/>
          <w:shd w:val="clear" w:fill="1E1F22"/>
        </w:rPr>
        <w:t>124.61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6"/>
          <w:szCs w:val="16"/>
          <w:shd w:val="clear" w:fill="1E1F22"/>
        </w:rPr>
        <w:t>// Create regions</w:t>
      </w:r>
      <w:r>
        <w:rPr>
          <w:rFonts w:hint="default" w:ascii="monospace" w:hAnsi="monospace" w:eastAsia="monospace" w:cs="monospace"/>
          <w:color w:val="7A7E85"/>
          <w:sz w:val="16"/>
          <w:szCs w:val="1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 xml:space="preserve">Region region1 = </w:t>
      </w:r>
      <w:r>
        <w:rPr>
          <w:rFonts w:hint="default" w:ascii="monospace" w:hAnsi="monospace" w:eastAsia="monospace" w:cs="monospace"/>
          <w:color w:val="CF8E6D"/>
          <w:sz w:val="16"/>
          <w:szCs w:val="16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>Region(</w:t>
      </w:r>
      <w:r>
        <w:rPr>
          <w:rFonts w:hint="default" w:ascii="monospace" w:hAnsi="monospace" w:eastAsia="monospace" w:cs="monospace"/>
          <w:color w:val="6AAB73"/>
          <w:sz w:val="16"/>
          <w:szCs w:val="16"/>
          <w:shd w:val="clear" w:fill="1E1F22"/>
        </w:rPr>
        <w:t>"Minsk Region"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>region1.addCity(city1);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 xml:space="preserve">Region region2 = </w:t>
      </w:r>
      <w:r>
        <w:rPr>
          <w:rFonts w:hint="default" w:ascii="monospace" w:hAnsi="monospace" w:eastAsia="monospace" w:cs="monospace"/>
          <w:color w:val="CF8E6D"/>
          <w:sz w:val="16"/>
          <w:szCs w:val="16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>Region(</w:t>
      </w:r>
      <w:r>
        <w:rPr>
          <w:rFonts w:hint="default" w:ascii="monospace" w:hAnsi="monospace" w:eastAsia="monospace" w:cs="monospace"/>
          <w:color w:val="6AAB73"/>
          <w:sz w:val="16"/>
          <w:szCs w:val="16"/>
          <w:shd w:val="clear" w:fill="1E1F22"/>
        </w:rPr>
        <w:t>"Gomel Region"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>region2.addCity(city2);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 xml:space="preserve">Region region3 = </w:t>
      </w:r>
      <w:r>
        <w:rPr>
          <w:rFonts w:hint="default" w:ascii="monospace" w:hAnsi="monospace" w:eastAsia="monospace" w:cs="monospace"/>
          <w:color w:val="CF8E6D"/>
          <w:sz w:val="16"/>
          <w:szCs w:val="16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>Region(</w:t>
      </w:r>
      <w:r>
        <w:rPr>
          <w:rFonts w:hint="default" w:ascii="monospace" w:hAnsi="monospace" w:eastAsia="monospace" w:cs="monospace"/>
          <w:color w:val="6AAB73"/>
          <w:sz w:val="16"/>
          <w:szCs w:val="16"/>
          <w:shd w:val="clear" w:fill="1E1F22"/>
        </w:rPr>
        <w:t>"Vitebsk Region"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>region3.addCity(city3);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6"/>
          <w:szCs w:val="16"/>
          <w:shd w:val="clear" w:fill="1E1F22"/>
        </w:rPr>
        <w:t>// Create a country</w:t>
      </w:r>
      <w:r>
        <w:rPr>
          <w:rFonts w:hint="default" w:ascii="monospace" w:hAnsi="monospace" w:eastAsia="monospace" w:cs="monospace"/>
          <w:color w:val="7A7E85"/>
          <w:sz w:val="16"/>
          <w:szCs w:val="1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 xml:space="preserve">Country country = </w:t>
      </w:r>
      <w:r>
        <w:rPr>
          <w:rFonts w:hint="default" w:ascii="monospace" w:hAnsi="monospace" w:eastAsia="monospace" w:cs="monospace"/>
          <w:color w:val="CF8E6D"/>
          <w:sz w:val="16"/>
          <w:szCs w:val="16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>Country(</w:t>
      </w:r>
      <w:r>
        <w:rPr>
          <w:rFonts w:hint="default" w:ascii="monospace" w:hAnsi="monospace" w:eastAsia="monospace" w:cs="monospace"/>
          <w:color w:val="6AAB73"/>
          <w:sz w:val="16"/>
          <w:szCs w:val="16"/>
          <w:shd w:val="clear" w:fill="1E1F22"/>
        </w:rPr>
        <w:t>"Belarus"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>country.addRegion(region1);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>country.addRegion(region2);</w:t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6"/>
          <w:szCs w:val="16"/>
          <w:shd w:val="clear" w:fill="1E1F22"/>
        </w:rPr>
        <w:t>country.addRegion(region3);</w:t>
      </w:r>
    </w:p>
    <w:p w14:paraId="4FE35931"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</w:p>
    <w:p w14:paraId="0B4A6F07">
      <w:pPr>
        <w:jc w:val="both"/>
        <w:rPr>
          <w:rFonts w:hint="default" w:ascii="Times New Roman" w:hAnsi="Times New Roman" w:eastAsia="SimSu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ru-RU"/>
        </w:rPr>
        <w:t>Собрать страну:</w:t>
      </w:r>
    </w:p>
    <w:p w14:paraId="77858C51"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3171825" cy="1664335"/>
            <wp:effectExtent l="0" t="0" r="13335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816C3"/>
    <w:rsid w:val="28C816C3"/>
    <w:rsid w:val="5A2A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2025-03-19T05:54:00Z</dcterms:created>
  <dc:creator>Дарья Маслова</dc:creator>
  <cp:lastModifiedBy>Дарья Маслова</cp:lastModifiedBy>
  <dcterms:modified xsi:type="dcterms:W3CDTF">2025-03-19T11:58:02Z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0FEC5F6BF0104FA59D675D5354F0F658_11</vt:lpwstr>
  </property>
</Properties>
</file>