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6160" w:type="dxa"/>
        <w:tblInd w:w="-601" w:type="dxa"/>
        <w:tblLook w:val="04A0" w:firstRow="1" w:lastRow="0" w:firstColumn="1" w:lastColumn="0" w:noHBand="0" w:noVBand="1"/>
      </w:tblPr>
      <w:tblGrid>
        <w:gridCol w:w="3231"/>
        <w:gridCol w:w="336"/>
        <w:gridCol w:w="9"/>
        <w:gridCol w:w="424"/>
        <w:gridCol w:w="407"/>
        <w:gridCol w:w="6"/>
        <w:gridCol w:w="403"/>
        <w:gridCol w:w="336"/>
        <w:gridCol w:w="403"/>
        <w:gridCol w:w="413"/>
        <w:gridCol w:w="336"/>
        <w:gridCol w:w="336"/>
        <w:gridCol w:w="405"/>
        <w:gridCol w:w="329"/>
        <w:gridCol w:w="7"/>
        <w:gridCol w:w="330"/>
        <w:gridCol w:w="6"/>
        <w:gridCol w:w="397"/>
        <w:gridCol w:w="6"/>
        <w:gridCol w:w="395"/>
        <w:gridCol w:w="6"/>
        <w:gridCol w:w="330"/>
        <w:gridCol w:w="6"/>
        <w:gridCol w:w="330"/>
        <w:gridCol w:w="6"/>
        <w:gridCol w:w="330"/>
        <w:gridCol w:w="6"/>
        <w:gridCol w:w="330"/>
        <w:gridCol w:w="6"/>
        <w:gridCol w:w="330"/>
        <w:gridCol w:w="6"/>
        <w:gridCol w:w="330"/>
        <w:gridCol w:w="6"/>
        <w:gridCol w:w="397"/>
        <w:gridCol w:w="6"/>
        <w:gridCol w:w="330"/>
        <w:gridCol w:w="6"/>
        <w:gridCol w:w="392"/>
        <w:gridCol w:w="6"/>
        <w:gridCol w:w="330"/>
        <w:gridCol w:w="6"/>
        <w:gridCol w:w="330"/>
        <w:gridCol w:w="6"/>
        <w:gridCol w:w="330"/>
        <w:gridCol w:w="6"/>
        <w:gridCol w:w="399"/>
        <w:gridCol w:w="403"/>
        <w:gridCol w:w="6"/>
        <w:gridCol w:w="330"/>
        <w:gridCol w:w="6"/>
        <w:gridCol w:w="399"/>
        <w:gridCol w:w="366"/>
        <w:gridCol w:w="336"/>
        <w:gridCol w:w="375"/>
        <w:gridCol w:w="375"/>
        <w:gridCol w:w="483"/>
      </w:tblGrid>
      <w:tr w:rsidR="00952810" w:rsidRPr="003A2232" w:rsidTr="00952810">
        <w:trPr>
          <w:trHeight w:val="81"/>
        </w:trPr>
        <w:tc>
          <w:tcPr>
            <w:tcW w:w="14927" w:type="dxa"/>
            <w:gridSpan w:val="5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  <w:t>АИС Учет расходных материалов и медикаментов в поликлинике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31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Этапы разработки</w:t>
            </w:r>
          </w:p>
        </w:tc>
        <w:tc>
          <w:tcPr>
            <w:tcW w:w="1585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Сентябрь</w:t>
            </w:r>
          </w:p>
        </w:tc>
        <w:tc>
          <w:tcPr>
            <w:tcW w:w="1488" w:type="dxa"/>
            <w:gridSpan w:val="4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Октябрь</w:t>
            </w:r>
          </w:p>
        </w:tc>
        <w:tc>
          <w:tcPr>
            <w:tcW w:w="1407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Ноябрь</w:t>
            </w:r>
          </w:p>
        </w:tc>
        <w:tc>
          <w:tcPr>
            <w:tcW w:w="1476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Декабрь</w:t>
            </w:r>
          </w:p>
        </w:tc>
        <w:tc>
          <w:tcPr>
            <w:tcW w:w="1344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Январь</w:t>
            </w:r>
          </w:p>
        </w:tc>
        <w:tc>
          <w:tcPr>
            <w:tcW w:w="1473" w:type="dxa"/>
            <w:gridSpan w:val="8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Февраль</w:t>
            </w:r>
          </w:p>
        </w:tc>
        <w:tc>
          <w:tcPr>
            <w:tcW w:w="1480" w:type="dxa"/>
            <w:gridSpan w:val="7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004700" w:rsidRDefault="00952810" w:rsidP="00004700">
            <w:pPr>
              <w:spacing w:after="0" w:line="240" w:lineRule="auto"/>
              <w:ind w:left="815" w:hanging="815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Март</w:t>
            </w:r>
          </w:p>
        </w:tc>
        <w:tc>
          <w:tcPr>
            <w:tcW w:w="1443" w:type="dxa"/>
            <w:gridSpan w:val="6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Апрел</w:t>
            </w: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ь</w:t>
            </w:r>
          </w:p>
        </w:tc>
        <w:tc>
          <w:tcPr>
            <w:tcW w:w="1233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Май</w:t>
            </w:r>
          </w:p>
        </w:tc>
      </w:tr>
      <w:tr w:rsidR="00952810" w:rsidRPr="003A2232" w:rsidTr="00952810">
        <w:trPr>
          <w:trHeight w:val="31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3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4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</w:t>
            </w: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</w:t>
            </w: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3</w:t>
            </w:r>
          </w:p>
        </w:tc>
      </w:tr>
      <w:tr w:rsidR="00952810" w:rsidRPr="003A2232" w:rsidTr="00952810">
        <w:trPr>
          <w:trHeight w:val="522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Определение предметной области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441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Анализ предметной области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37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Концепция АИС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502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Проектирование АИС в </w:t>
            </w:r>
            <w:proofErr w:type="spellStart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Figma</w:t>
            </w:r>
            <w:proofErr w:type="spellEnd"/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A91907">
        <w:trPr>
          <w:trHeight w:val="409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базы данных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414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422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Тестировнаие</w:t>
            </w:r>
            <w:proofErr w:type="spellEnd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713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proofErr w:type="spellStart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Офоррмление</w:t>
            </w:r>
            <w:proofErr w:type="spellEnd"/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документа курсового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709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презентации для защиты курсового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54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Защита курсового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A91907">
        <w:trPr>
          <w:trHeight w:val="635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Разработка мобильного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A91907" w:rsidRPr="003A2232" w:rsidTr="00AA1B8D">
        <w:trPr>
          <w:trHeight w:val="635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A91907" w:rsidRPr="003A2232" w:rsidRDefault="00AA1B8D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Тестирование мобильного приложения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A91907" w:rsidRPr="003A2232" w:rsidRDefault="00A91907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A91907" w:rsidRPr="003A2232" w:rsidRDefault="00A91907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37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Внедрение 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bookmarkStart w:id="0" w:name="_GoBack"/>
            <w:bookmarkEnd w:id="0"/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378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952810" w:rsidRPr="00952810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Соединение мобильного приложения с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val="en-US" w:eastAsia="ru-RU"/>
              </w:rPr>
              <w:t>desktop</w:t>
            </w:r>
            <w:r w:rsidRPr="00952810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приложением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D6E3BC" w:themeFill="accent3" w:themeFillTint="66"/>
            <w:noWrap/>
            <w:vAlign w:val="bottom"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</w:tr>
      <w:tr w:rsidR="00952810" w:rsidRPr="003A2232" w:rsidTr="00952810">
        <w:trPr>
          <w:trHeight w:val="953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Написание документа дипломного проекта и его корректировка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952810" w:rsidRPr="003A2232" w:rsidTr="00952810">
        <w:trPr>
          <w:trHeight w:val="713"/>
        </w:trPr>
        <w:tc>
          <w:tcPr>
            <w:tcW w:w="323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52810" w:rsidRPr="003A2232" w:rsidRDefault="00952810" w:rsidP="003A223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3A2232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Оформление презентации для защиты дипломного проекта</w:t>
            </w:r>
          </w:p>
        </w:tc>
        <w:tc>
          <w:tcPr>
            <w:tcW w:w="34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9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2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7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1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4A46F8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3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98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0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952810" w:rsidRPr="003A2232" w:rsidRDefault="00952810" w:rsidP="003A2232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3A2232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405" w:type="dxa"/>
            <w:gridSpan w:val="2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3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D8E4BC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3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48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52810" w:rsidRPr="003A2232" w:rsidRDefault="00952810" w:rsidP="005D5DE5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</w:tbl>
    <w:p w:rsidR="006D21CC" w:rsidRPr="00992AED" w:rsidRDefault="00992AED" w:rsidP="00992AED">
      <w:pPr>
        <w:jc w:val="center"/>
        <w:rPr>
          <w:rFonts w:ascii="Times New Roman" w:hAnsi="Times New Roman" w:cs="Times New Roman"/>
          <w:sz w:val="28"/>
          <w:szCs w:val="28"/>
        </w:rPr>
      </w:pPr>
      <w:r w:rsidRPr="00992AED">
        <w:rPr>
          <w:rFonts w:ascii="Times New Roman" w:hAnsi="Times New Roman" w:cs="Times New Roman"/>
          <w:sz w:val="28"/>
          <w:szCs w:val="28"/>
        </w:rPr>
        <w:t>Авдеева Дарья Евгеньевна, РИСб-20-1</w:t>
      </w:r>
    </w:p>
    <w:sectPr w:rsidR="006D21CC" w:rsidRPr="00992AED" w:rsidSect="00992AED">
      <w:pgSz w:w="16838" w:h="11906" w:orient="landscape"/>
      <w:pgMar w:top="142" w:right="1134" w:bottom="28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0FC5"/>
    <w:rsid w:val="00004700"/>
    <w:rsid w:val="003A2232"/>
    <w:rsid w:val="003C1C48"/>
    <w:rsid w:val="004A46F8"/>
    <w:rsid w:val="004A47B9"/>
    <w:rsid w:val="004B307A"/>
    <w:rsid w:val="004F0FC5"/>
    <w:rsid w:val="005D5DE5"/>
    <w:rsid w:val="006125B0"/>
    <w:rsid w:val="006D21CC"/>
    <w:rsid w:val="009228B5"/>
    <w:rsid w:val="00952810"/>
    <w:rsid w:val="00992AED"/>
    <w:rsid w:val="00A91907"/>
    <w:rsid w:val="00AA1B8D"/>
    <w:rsid w:val="00BC2A9A"/>
    <w:rsid w:val="00EA3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2649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1</Pages>
  <Words>219</Words>
  <Characters>1249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5</cp:revision>
  <dcterms:created xsi:type="dcterms:W3CDTF">2023-10-06T07:37:00Z</dcterms:created>
  <dcterms:modified xsi:type="dcterms:W3CDTF">2023-10-13T08:13:00Z</dcterms:modified>
</cp:coreProperties>
</file>