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45"/>
        <w:gridCol w:w="2479"/>
        <w:gridCol w:w="3213"/>
      </w:tblGrid>
      <w:tr w:rsidR="007F0E4A" w:rsidTr="008F18AD">
        <w:tc>
          <w:tcPr>
            <w:tcW w:w="394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E4A" w:rsidRDefault="007F0E4A" w:rsidP="008F18AD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Проектирование </w:t>
            </w:r>
            <w:proofErr w:type="spellStart"/>
            <w:r>
              <w:rPr>
                <w:lang w:val="ru-RU"/>
              </w:rPr>
              <w:t>АСОиУ</w:t>
            </w:r>
            <w:proofErr w:type="spellEnd"/>
          </w:p>
          <w:p w:rsidR="007F0E4A" w:rsidRPr="00957837" w:rsidRDefault="007F0E4A" w:rsidP="008F18AD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Лабораторная работа №1</w:t>
            </w:r>
          </w:p>
          <w:p w:rsidR="007F0E4A" w:rsidRDefault="007F0E4A" w:rsidP="008F18AD">
            <w:pPr>
              <w:pStyle w:val="Standard"/>
              <w:spacing w:line="360" w:lineRule="auto"/>
              <w:jc w:val="center"/>
              <w:rPr>
                <w:lang w:val="ru-RU"/>
              </w:rPr>
            </w:pPr>
          </w:p>
          <w:p w:rsidR="007F0E4A" w:rsidRPr="00BC7110" w:rsidRDefault="007F0E4A" w:rsidP="008F18AD">
            <w:pPr>
              <w:pStyle w:val="Standard"/>
              <w:spacing w:line="360" w:lineRule="auto"/>
              <w:jc w:val="center"/>
              <w:rPr>
                <w:lang w:val="ru-RU"/>
              </w:rPr>
            </w:pPr>
            <w:r>
              <w:rPr>
                <w:lang w:val="en-US"/>
              </w:rPr>
              <w:t>BPMN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E4A" w:rsidRDefault="007F0E4A" w:rsidP="008F18AD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Выполнил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E4A" w:rsidRDefault="003E6474" w:rsidP="007F0E4A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Попова С.С.</w:t>
            </w:r>
          </w:p>
        </w:tc>
      </w:tr>
      <w:tr w:rsidR="007F0E4A" w:rsidTr="008F18AD">
        <w:tc>
          <w:tcPr>
            <w:tcW w:w="39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E4A" w:rsidRDefault="007F0E4A" w:rsidP="008F18AD"/>
        </w:tc>
        <w:tc>
          <w:tcPr>
            <w:tcW w:w="24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E4A" w:rsidRDefault="007F0E4A" w:rsidP="008F18AD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Группа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E4A" w:rsidRDefault="007F0E4A" w:rsidP="008F18AD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САПР-1</w:t>
            </w:r>
            <w:r w:rsidR="003E6474">
              <w:rPr>
                <w:lang w:val="ru-RU"/>
              </w:rPr>
              <w:t>.1</w:t>
            </w:r>
            <w:r>
              <w:rPr>
                <w:lang w:val="ru-RU"/>
              </w:rPr>
              <w:t>н</w:t>
            </w:r>
          </w:p>
        </w:tc>
      </w:tr>
      <w:tr w:rsidR="007F0E4A" w:rsidTr="008F18AD">
        <w:tc>
          <w:tcPr>
            <w:tcW w:w="39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E4A" w:rsidRDefault="007F0E4A" w:rsidP="008F18AD"/>
        </w:tc>
        <w:tc>
          <w:tcPr>
            <w:tcW w:w="24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E4A" w:rsidRDefault="007F0E4A" w:rsidP="008F18AD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Проверил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E4A" w:rsidRDefault="007F0E4A" w:rsidP="008F18AD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Соколов А. А.</w:t>
            </w:r>
          </w:p>
        </w:tc>
      </w:tr>
      <w:tr w:rsidR="007F0E4A" w:rsidTr="008F18AD">
        <w:tc>
          <w:tcPr>
            <w:tcW w:w="39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E4A" w:rsidRDefault="007F0E4A" w:rsidP="008F18AD"/>
        </w:tc>
        <w:tc>
          <w:tcPr>
            <w:tcW w:w="24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E4A" w:rsidRDefault="007F0E4A" w:rsidP="008F18AD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E4A" w:rsidRDefault="007F0E4A" w:rsidP="008F18AD">
            <w:pPr>
              <w:pStyle w:val="TableContents"/>
              <w:jc w:val="center"/>
              <w:rPr>
                <w:lang w:val="ru-RU"/>
              </w:rPr>
            </w:pPr>
          </w:p>
        </w:tc>
      </w:tr>
    </w:tbl>
    <w:p w:rsidR="007F0E4A" w:rsidRDefault="007F0E4A" w:rsidP="002D61B4">
      <w:pPr>
        <w:jc w:val="both"/>
      </w:pPr>
    </w:p>
    <w:p w:rsidR="002D61B4" w:rsidRDefault="002D61B4" w:rsidP="002D61B4">
      <w:pPr>
        <w:jc w:val="both"/>
      </w:pPr>
      <w:r>
        <w:t>Цель работы: д</w:t>
      </w:r>
      <w:r w:rsidRPr="002D61B4">
        <w:t>анная лабораторная работа посвящена нотации моделирования бизнес-процессов BPMN.</w:t>
      </w:r>
    </w:p>
    <w:p w:rsidR="006C5696" w:rsidRDefault="002D61B4" w:rsidP="002D61B4">
      <w:pPr>
        <w:jc w:val="both"/>
      </w:pPr>
      <w:r>
        <w:t xml:space="preserve">Задание: </w:t>
      </w:r>
      <w:r w:rsidRPr="002D61B4">
        <w:t xml:space="preserve">необходимо разработать модель некоторого бизнес-процесса, связанного с тематикой своей магистерской диссертации или непосредственно для неё. Необходимо </w:t>
      </w:r>
      <w:proofErr w:type="spellStart"/>
      <w:r w:rsidRPr="002D61B4">
        <w:t>закоммитить</w:t>
      </w:r>
      <w:proofErr w:type="spellEnd"/>
      <w:r w:rsidRPr="002D61B4">
        <w:t xml:space="preserve"> в </w:t>
      </w:r>
      <w:proofErr w:type="spellStart"/>
      <w:proofErr w:type="gramStart"/>
      <w:r w:rsidRPr="002D61B4">
        <w:t>репозиторий</w:t>
      </w:r>
      <w:proofErr w:type="spellEnd"/>
      <w:r w:rsidRPr="002D61B4">
        <w:t xml:space="preserve"> .</w:t>
      </w:r>
      <w:proofErr w:type="spellStart"/>
      <w:r w:rsidRPr="002D61B4">
        <w:t>bpmn</w:t>
      </w:r>
      <w:proofErr w:type="spellEnd"/>
      <w:proofErr w:type="gramEnd"/>
      <w:r w:rsidRPr="002D61B4">
        <w:t>-файл своей диаграммы, а также документ отчёта, в котором нужно словесно описать данный бизнес-процесс, прокомментировать его этапы, возможно, добавить какие-то примечания к диаграмме</w:t>
      </w:r>
      <w:r w:rsidR="00687EF4">
        <w:t>.</w:t>
      </w:r>
    </w:p>
    <w:p w:rsidR="00687EF4" w:rsidRDefault="003E6474" w:rsidP="003E6474">
      <w:pPr>
        <w:jc w:val="both"/>
      </w:pPr>
      <w:r>
        <w:rPr>
          <w:rFonts w:cs="Times New Roman"/>
          <w:szCs w:val="28"/>
        </w:rPr>
        <w:t>Бизнес-процесс «</w:t>
      </w:r>
      <w:r>
        <w:rPr>
          <w:rFonts w:cs="Times New Roman"/>
          <w:szCs w:val="28"/>
        </w:rPr>
        <w:t>Платформа синтеза проектных решений на примере экзоскелета</w:t>
      </w:r>
      <w:r>
        <w:rPr>
          <w:rFonts w:cs="Times New Roman"/>
          <w:szCs w:val="28"/>
        </w:rPr>
        <w:t>» имеет следующий вид</w:t>
      </w:r>
      <w:r>
        <w:t>:</w:t>
      </w:r>
    </w:p>
    <w:p w:rsidR="003E6474" w:rsidRDefault="003E6474" w:rsidP="003E6474">
      <w:pPr>
        <w:ind w:left="-1418" w:firstLine="0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6.4pt;height:272.4pt">
            <v:imagedata r:id="rId5" o:title="Лабораторная работа №1"/>
          </v:shape>
        </w:pict>
      </w:r>
    </w:p>
    <w:p w:rsidR="009A1A8D" w:rsidRDefault="003E6474" w:rsidP="003E6474">
      <w:pPr>
        <w:pStyle w:val="a3"/>
        <w:numPr>
          <w:ilvl w:val="0"/>
          <w:numId w:val="2"/>
        </w:numPr>
        <w:jc w:val="both"/>
      </w:pPr>
      <w:r>
        <w:t>Ввод антропометрических параметров оператора</w:t>
      </w:r>
    </w:p>
    <w:p w:rsidR="00EB272A" w:rsidRDefault="00EB272A" w:rsidP="00EB272A">
      <w:pPr>
        <w:jc w:val="both"/>
      </w:pPr>
      <w:r>
        <w:t>Пользователь вводит измеренные ранее антропометрические (длина плеча, предплечья, обхват бицепса и т.д.) параметры человека, под которого и необходимого подобрать экзоскелет</w:t>
      </w:r>
    </w:p>
    <w:p w:rsidR="003E6474" w:rsidRDefault="003E6474" w:rsidP="003E6474">
      <w:pPr>
        <w:pStyle w:val="a3"/>
        <w:numPr>
          <w:ilvl w:val="0"/>
          <w:numId w:val="2"/>
        </w:numPr>
        <w:jc w:val="both"/>
      </w:pPr>
      <w:r>
        <w:lastRenderedPageBreak/>
        <w:t>Ввод параметров экзоскелета</w:t>
      </w:r>
    </w:p>
    <w:p w:rsidR="00EB272A" w:rsidRDefault="00EB272A" w:rsidP="00EB272A">
      <w:pPr>
        <w:jc w:val="both"/>
      </w:pPr>
      <w:r>
        <w:t>Пользователь выбирает с какой целью создается экзоскелет, его вес, грузоподъемность и т.д.</w:t>
      </w:r>
    </w:p>
    <w:p w:rsidR="003E6474" w:rsidRDefault="003E6474" w:rsidP="003E6474">
      <w:pPr>
        <w:pStyle w:val="a3"/>
        <w:numPr>
          <w:ilvl w:val="0"/>
          <w:numId w:val="2"/>
        </w:numPr>
        <w:jc w:val="both"/>
      </w:pPr>
      <w:r>
        <w:t>Проверка параметров</w:t>
      </w:r>
    </w:p>
    <w:p w:rsidR="003E6474" w:rsidRDefault="003E6474" w:rsidP="003E6474">
      <w:pPr>
        <w:pStyle w:val="a3"/>
        <w:numPr>
          <w:ilvl w:val="1"/>
          <w:numId w:val="2"/>
        </w:numPr>
        <w:jc w:val="both"/>
      </w:pPr>
      <w:r>
        <w:t>Проверка антропометрических параметров</w:t>
      </w:r>
    </w:p>
    <w:p w:rsidR="00A8306E" w:rsidRDefault="00A8306E" w:rsidP="00A8306E">
      <w:pPr>
        <w:jc w:val="both"/>
      </w:pPr>
      <w:r>
        <w:t>Система проверяет нет ли незаполненных полей, слишком больших/маленьких значений</w:t>
      </w:r>
    </w:p>
    <w:p w:rsidR="003E6474" w:rsidRDefault="003E6474" w:rsidP="003E6474">
      <w:pPr>
        <w:pStyle w:val="a3"/>
        <w:numPr>
          <w:ilvl w:val="1"/>
          <w:numId w:val="2"/>
        </w:numPr>
        <w:jc w:val="both"/>
      </w:pPr>
      <w:r>
        <w:t>Проверка выбранных характеристик экзоскелета</w:t>
      </w:r>
    </w:p>
    <w:p w:rsidR="00A8306E" w:rsidRDefault="00A8306E" w:rsidP="00A8306E">
      <w:pPr>
        <w:jc w:val="both"/>
      </w:pPr>
      <w:r>
        <w:t>Система проверяет нет ли незаполненных полей, противоречий, слишком больших/маленький значений</w:t>
      </w:r>
    </w:p>
    <w:p w:rsidR="003E6474" w:rsidRDefault="003E6474" w:rsidP="003E6474">
      <w:pPr>
        <w:pStyle w:val="a3"/>
        <w:numPr>
          <w:ilvl w:val="1"/>
          <w:numId w:val="2"/>
        </w:numPr>
        <w:jc w:val="both"/>
      </w:pPr>
      <w:r>
        <w:t xml:space="preserve">Проверка наличия </w:t>
      </w:r>
      <w:proofErr w:type="spellStart"/>
      <w:proofErr w:type="gramStart"/>
      <w:r>
        <w:t>мед.показаний</w:t>
      </w:r>
      <w:proofErr w:type="spellEnd"/>
      <w:proofErr w:type="gramEnd"/>
    </w:p>
    <w:p w:rsidR="00A8306E" w:rsidRDefault="00A8306E" w:rsidP="00A8306E">
      <w:pPr>
        <w:jc w:val="both"/>
      </w:pPr>
      <w:r>
        <w:t>При наличии медицинских показаний выдать предупреждении о необходимости консультации</w:t>
      </w:r>
    </w:p>
    <w:p w:rsidR="003E6474" w:rsidRDefault="003E6474" w:rsidP="003E6474">
      <w:pPr>
        <w:pStyle w:val="a3"/>
        <w:numPr>
          <w:ilvl w:val="0"/>
          <w:numId w:val="2"/>
        </w:numPr>
        <w:jc w:val="both"/>
      </w:pPr>
      <w:r>
        <w:t>Проверить прошли ли проверку параметры</w:t>
      </w:r>
    </w:p>
    <w:p w:rsidR="00A8306E" w:rsidRDefault="00A8306E" w:rsidP="00A8306E">
      <w:pPr>
        <w:jc w:val="both"/>
      </w:pPr>
      <w:r>
        <w:t>При не прохождении проверки выдать сообщение об ошибке</w:t>
      </w:r>
    </w:p>
    <w:p w:rsidR="00A8306E" w:rsidRDefault="00A8306E" w:rsidP="00A8306E">
      <w:pPr>
        <w:jc w:val="both"/>
      </w:pPr>
      <w:r>
        <w:t>В случае прохождения разблокировать возможность генерации</w:t>
      </w:r>
    </w:p>
    <w:p w:rsidR="003E6474" w:rsidRDefault="003E6474" w:rsidP="003E6474">
      <w:pPr>
        <w:pStyle w:val="a3"/>
        <w:numPr>
          <w:ilvl w:val="0"/>
          <w:numId w:val="2"/>
        </w:numPr>
        <w:jc w:val="both"/>
      </w:pPr>
      <w:r>
        <w:t>В случае прохождения проверки перебрать доступные детали</w:t>
      </w:r>
    </w:p>
    <w:p w:rsidR="00A8306E" w:rsidRDefault="00A8306E" w:rsidP="00A8306E">
      <w:pPr>
        <w:jc w:val="both"/>
      </w:pPr>
      <w:r>
        <w:t>Система отправляет запрос к онтологии и получает от нее есть ли по таким параметрам необходимая модель экзоскелета. Если моделей нет, то выдать сообщение.</w:t>
      </w:r>
    </w:p>
    <w:p w:rsidR="00EB272A" w:rsidRDefault="00EB272A" w:rsidP="003E6474">
      <w:pPr>
        <w:pStyle w:val="a3"/>
        <w:numPr>
          <w:ilvl w:val="0"/>
          <w:numId w:val="2"/>
        </w:numPr>
        <w:jc w:val="both"/>
      </w:pPr>
      <w:r>
        <w:t xml:space="preserve">В случае совпадения открыть </w:t>
      </w:r>
      <w:r>
        <w:rPr>
          <w:lang w:val="en-US"/>
        </w:rPr>
        <w:t>Inventor</w:t>
      </w:r>
    </w:p>
    <w:p w:rsidR="00A8306E" w:rsidRDefault="00A8306E" w:rsidP="00A8306E">
      <w:pPr>
        <w:pStyle w:val="a3"/>
        <w:numPr>
          <w:ilvl w:val="0"/>
          <w:numId w:val="2"/>
        </w:numPr>
        <w:jc w:val="both"/>
      </w:pPr>
      <w:r>
        <w:t>Открыть необходимую сборку</w:t>
      </w:r>
    </w:p>
    <w:p w:rsidR="00A8306E" w:rsidRPr="00A8306E" w:rsidRDefault="00A8306E" w:rsidP="00A8306E">
      <w:pPr>
        <w:jc w:val="both"/>
      </w:pPr>
      <w:r>
        <w:t xml:space="preserve">При открытии сборки передать антропометрические параметры в пользовательские параметры сборки. </w:t>
      </w:r>
      <w:r>
        <w:rPr>
          <w:lang w:val="en-US"/>
        </w:rPr>
        <w:t>Inventor</w:t>
      </w:r>
      <w:r>
        <w:t xml:space="preserve"> автоматически изменяет размеры деталей сборки. </w:t>
      </w:r>
      <w:bookmarkStart w:id="0" w:name="_GoBack"/>
      <w:bookmarkEnd w:id="0"/>
    </w:p>
    <w:sectPr w:rsidR="00A8306E" w:rsidRPr="00A830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02E70"/>
    <w:multiLevelType w:val="multilevel"/>
    <w:tmpl w:val="6A2470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68056796"/>
    <w:multiLevelType w:val="hybridMultilevel"/>
    <w:tmpl w:val="0B88A4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1B4"/>
    <w:rsid w:val="00190D93"/>
    <w:rsid w:val="002D61B4"/>
    <w:rsid w:val="00316D92"/>
    <w:rsid w:val="00395DFE"/>
    <w:rsid w:val="003E6474"/>
    <w:rsid w:val="004003F0"/>
    <w:rsid w:val="00491F69"/>
    <w:rsid w:val="005309F8"/>
    <w:rsid w:val="00621807"/>
    <w:rsid w:val="00687EF4"/>
    <w:rsid w:val="006C5696"/>
    <w:rsid w:val="007651A3"/>
    <w:rsid w:val="007F0E4A"/>
    <w:rsid w:val="00927D66"/>
    <w:rsid w:val="009A1A8D"/>
    <w:rsid w:val="00A8306E"/>
    <w:rsid w:val="00B5406A"/>
    <w:rsid w:val="00B90B00"/>
    <w:rsid w:val="00C44411"/>
    <w:rsid w:val="00EB272A"/>
    <w:rsid w:val="00F6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B058F"/>
  <w15:chartTrackingRefBased/>
  <w15:docId w15:val="{CFC9CAA8-AC21-47C0-89B5-F41A9B0A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F0E4A"/>
    <w:pPr>
      <w:widowControl w:val="0"/>
      <w:suppressAutoHyphens/>
      <w:autoSpaceDN w:val="0"/>
      <w:spacing w:line="240" w:lineRule="auto"/>
      <w:ind w:firstLine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customStyle="1" w:styleId="TableContents">
    <w:name w:val="Table Contents"/>
    <w:basedOn w:val="Standard"/>
    <w:rsid w:val="007F0E4A"/>
    <w:pPr>
      <w:suppressLineNumbers/>
    </w:pPr>
  </w:style>
  <w:style w:type="paragraph" w:styleId="a3">
    <w:name w:val="List Paragraph"/>
    <w:basedOn w:val="a"/>
    <w:uiPriority w:val="34"/>
    <w:qFormat/>
    <w:rsid w:val="003E6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2</cp:revision>
  <dcterms:created xsi:type="dcterms:W3CDTF">2018-10-31T06:20:00Z</dcterms:created>
  <dcterms:modified xsi:type="dcterms:W3CDTF">2018-10-31T06:20:00Z</dcterms:modified>
</cp:coreProperties>
</file>