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90" w:rsidRPr="000A7C90" w:rsidRDefault="000A7C90" w:rsidP="000A7C90">
      <w:pPr>
        <w:autoSpaceDE w:val="0"/>
        <w:autoSpaceDN w:val="0"/>
        <w:adjustRightInd w:val="0"/>
        <w:ind w:left="-567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МИНИСТЕРСТВО НАУКИ И ВЫСШЕГО ОБРАЗОВАНИЯ РОССИЙСКОЙ ФЕДЕРАЦИИ</w:t>
      </w:r>
    </w:p>
    <w:p w:rsidR="000A7C90" w:rsidRPr="000A7C90" w:rsidRDefault="000A7C90" w:rsidP="000A7C90">
      <w:pPr>
        <w:autoSpaceDE w:val="0"/>
        <w:autoSpaceDN w:val="0"/>
        <w:adjustRightInd w:val="0"/>
        <w:ind w:left="-567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федеральное государственное автономное образовательное учреждение высшего образования</w:t>
      </w:r>
    </w:p>
    <w:p w:rsidR="000A7C90" w:rsidRPr="000A7C90" w:rsidRDefault="000A7C90" w:rsidP="000A7C9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“САНКТ-ПЕТЕРБУРГСКИЙ ГОСУДАРСТВЕННЫЙ УНИВЕРСИТЕТ АЭРОКОСМИЧЕСКОГО ПРИБОРОСТРОЕНИЯ”</w:t>
      </w:r>
    </w:p>
    <w:p w:rsidR="000A7C90" w:rsidRPr="000A7C90" w:rsidRDefault="000A7C90" w:rsidP="000A7C90">
      <w:pPr>
        <w:autoSpaceDE w:val="0"/>
        <w:autoSpaceDN w:val="0"/>
        <w:adjustRightInd w:val="0"/>
        <w:spacing w:before="480"/>
        <w:jc w:val="center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КАФЕДРА № </w:t>
      </w:r>
      <w:r w:rsidR="00375A68">
        <w:rPr>
          <w:rFonts w:ascii="Times New Roman" w:eastAsia="Times New Roman" w:hAnsi="Times New Roman" w:cs="Times New Roman"/>
          <w:color w:val="auto"/>
          <w:sz w:val="28"/>
          <w:lang w:bidi="ar-SA"/>
        </w:rPr>
        <w:t>24</w:t>
      </w:r>
    </w:p>
    <w:p w:rsidR="000A7C90" w:rsidRPr="000A7C90" w:rsidRDefault="000A7C90" w:rsidP="000A7C90">
      <w:pPr>
        <w:autoSpaceDE w:val="0"/>
        <w:autoSpaceDN w:val="0"/>
        <w:adjustRightInd w:val="0"/>
        <w:spacing w:before="1200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 xml:space="preserve">ОТЧЕТ </w:t>
      </w:r>
      <w:r w:rsidRPr="000A7C90">
        <w:rPr>
          <w:rFonts w:ascii="Times New Roman" w:eastAsia="Times New Roman" w:hAnsi="Times New Roman" w:cs="Times New Roman"/>
          <w:color w:val="auto"/>
          <w:lang w:bidi="ar-SA"/>
        </w:rPr>
        <w:br/>
        <w:t>ЗАЩИЩЕН С ОЦЕНКОЙ</w:t>
      </w:r>
    </w:p>
    <w:p w:rsidR="000A7C90" w:rsidRPr="000A7C90" w:rsidRDefault="000A7C90" w:rsidP="000A7C90">
      <w:pPr>
        <w:autoSpaceDE w:val="0"/>
        <w:autoSpaceDN w:val="0"/>
        <w:adjustRightInd w:val="0"/>
        <w:spacing w:before="120" w:line="36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231264" w:rsidRPr="000A7C90" w:rsidTr="000117D9">
        <w:tc>
          <w:tcPr>
            <w:tcW w:w="3243" w:type="dxa"/>
            <w:tcBorders>
              <w:top w:val="nil"/>
              <w:left w:val="nil"/>
              <w:right w:val="nil"/>
            </w:tcBorders>
            <w:vAlign w:val="bottom"/>
          </w:tcPr>
          <w:p w:rsidR="00231264" w:rsidRPr="0069457E" w:rsidRDefault="00D93DE0" w:rsidP="0023126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4" w:rsidRPr="000A7C90" w:rsidRDefault="00231264" w:rsidP="00231264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231264" w:rsidRPr="000A7C90" w:rsidRDefault="00231264" w:rsidP="00231264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4" w:rsidRPr="000A7C90" w:rsidRDefault="00231264" w:rsidP="00231264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231264" w:rsidRPr="000A7C90" w:rsidRDefault="00D93DE0" w:rsidP="00231264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А.З.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Яфаров</w:t>
            </w:r>
            <w:proofErr w:type="spellEnd"/>
          </w:p>
        </w:tc>
      </w:tr>
      <w:tr w:rsidR="00231264" w:rsidRPr="000A7C90" w:rsidTr="001318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4" w:rsidRPr="000A7C90" w:rsidRDefault="00231264" w:rsidP="00231264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4" w:rsidRPr="000A7C90" w:rsidRDefault="00231264" w:rsidP="00231264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4" w:rsidRPr="000A7C90" w:rsidRDefault="00231264" w:rsidP="00231264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4" w:rsidRPr="000A7C90" w:rsidRDefault="00231264" w:rsidP="00231264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1264" w:rsidRPr="000A7C90" w:rsidRDefault="00231264" w:rsidP="00231264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инициалы, фамилия</w:t>
            </w:r>
          </w:p>
        </w:tc>
      </w:tr>
    </w:tbl>
    <w:tbl>
      <w:tblPr>
        <w:tblpPr w:leftFromText="180" w:rightFromText="180" w:vertAnchor="text" w:horzAnchor="margin" w:tblpY="467"/>
        <w:tblW w:w="9639" w:type="dxa"/>
        <w:tblLook w:val="0000" w:firstRow="0" w:lastRow="0" w:firstColumn="0" w:lastColumn="0" w:noHBand="0" w:noVBand="0"/>
      </w:tblPr>
      <w:tblGrid>
        <w:gridCol w:w="9639"/>
      </w:tblGrid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3DE0" w:rsidRDefault="00D93DE0" w:rsidP="00D93DE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  <w:p w:rsidR="000A7C90" w:rsidRPr="00480A2B" w:rsidRDefault="001E59ED" w:rsidP="00480A2B">
            <w:pPr>
              <w:autoSpaceDE w:val="0"/>
              <w:autoSpaceDN w:val="0"/>
              <w:adjustRightInd w:val="0"/>
              <w:spacing w:before="96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ОТЧЕТ О ЛАБОРАТОРНОЙ РАБОТЕ</w:t>
            </w:r>
            <w:r w:rsidR="00D93DE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 №</w:t>
            </w:r>
            <w:r w:rsidR="00480A2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bidi="ar-SA"/>
              </w:rPr>
              <w:t>3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0A7C90" w:rsidRDefault="000A7C90" w:rsidP="000A7C90">
            <w:pPr>
              <w:widowControl/>
              <w:rPr>
                <w:rFonts w:ascii="Times New Roman" w:eastAsia="MS Mincho" w:hAnsi="Times New Roman" w:cs="Times New Roman"/>
                <w:color w:val="auto"/>
                <w:sz w:val="28"/>
                <w:lang w:bidi="ar-SA"/>
              </w:rPr>
            </w:pPr>
          </w:p>
          <w:p w:rsidR="000A7C90" w:rsidRPr="000A7C90" w:rsidRDefault="000A7C90" w:rsidP="000A7C90">
            <w:pPr>
              <w:widowControl/>
              <w:rPr>
                <w:rFonts w:ascii="Times New Roman" w:eastAsia="MS Mincho" w:hAnsi="Times New Roman" w:cs="Times New Roman"/>
                <w:color w:val="auto"/>
                <w:sz w:val="28"/>
                <w:lang w:bidi="ar-SA"/>
              </w:rPr>
            </w:pPr>
          </w:p>
          <w:p w:rsidR="000A7C90" w:rsidRPr="00E31FBA" w:rsidRDefault="00EE6ED9" w:rsidP="000A7C90">
            <w:pPr>
              <w:widowControl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val="en-US" w:bidi="ar-SA"/>
              </w:rPr>
            </w:pPr>
            <w:r w:rsidRPr="00EE6ED9">
              <w:rPr>
                <w:rFonts w:ascii="Times New Roman" w:eastAsia="Times New Roman" w:hAnsi="Times New Roman" w:cs="Times New Roman"/>
                <w:color w:val="auto"/>
                <w:sz w:val="28"/>
              </w:rPr>
              <w:t>КОРРЕЛЯЦИОННЫЙ АНАЛИЗ ЭЭГ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0A7C90" w:rsidRDefault="000A7C90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D93DE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по курсу:</w:t>
            </w:r>
            <w:r w:rsidR="00231264" w:rsidRPr="0069457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 </w:t>
            </w:r>
            <w:r w:rsidR="00D93DE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МОДЕЛИРОВАНИЕ СИСТЕМ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0A7C90" w:rsidRDefault="000A7C90" w:rsidP="000A7C90">
            <w:pPr>
              <w:keepNext/>
              <w:autoSpaceDE w:val="0"/>
              <w:autoSpaceDN w:val="0"/>
              <w:adjustRightInd w:val="0"/>
              <w:spacing w:before="240"/>
              <w:outlineLvl w:val="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264" w:rsidRPr="000A7C90" w:rsidRDefault="00231264" w:rsidP="000A7C9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</w:tbl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D93DE0" w:rsidRDefault="00D93DE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Default="001E59ED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РАБОТУ ВЫПОЛНИЛ</w:t>
      </w:r>
    </w:p>
    <w:p w:rsidR="000A7C90" w:rsidRP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A7C90" w:rsidRPr="000A7C90" w:rsidTr="001E59E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C90" w:rsidRPr="000A7C90" w:rsidRDefault="001E59ED" w:rsidP="001E59ED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СТУДЕНТ</w:t>
            </w:r>
            <w:r w:rsidR="000A7C90"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2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9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     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C90" w:rsidRPr="00B72166" w:rsidRDefault="000A7C90" w:rsidP="00D93DE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br/>
            </w:r>
            <w:proofErr w:type="spellStart"/>
            <w:r w:rsidR="00B72166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Д.О.Тимощук</w:t>
            </w:r>
            <w:proofErr w:type="spellEnd"/>
          </w:p>
        </w:tc>
      </w:tr>
      <w:tr w:rsidR="000A7C90" w:rsidRPr="000A7C90" w:rsidTr="001318E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инициалы, фамилия</w:t>
            </w:r>
          </w:p>
        </w:tc>
      </w:tr>
    </w:tbl>
    <w:p w:rsidR="000A7C90" w:rsidRPr="000A7C90" w:rsidRDefault="000A7C90" w:rsidP="000A7C90">
      <w:pPr>
        <w:widowControl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:rsidR="000A7C90" w:rsidRPr="000A7C90" w:rsidRDefault="000A7C90" w:rsidP="000A7C90">
      <w:pPr>
        <w:widowControl/>
        <w:jc w:val="center"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:rsidR="000A7C90" w:rsidRDefault="000A7C9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0A7C90" w:rsidRDefault="000A7C9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D93DE0" w:rsidRDefault="00D93DE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D93DE0" w:rsidRDefault="00D93DE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0A7C90" w:rsidRPr="00D93DE0" w:rsidRDefault="00375A68" w:rsidP="000A7C90">
      <w:pPr>
        <w:widowControl/>
        <w:spacing w:after="240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val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lang w:bidi="ar-SA"/>
        </w:rPr>
        <w:t>Санкт-Петербург 202</w:t>
      </w:r>
      <w:r w:rsidR="00D93DE0">
        <w:rPr>
          <w:rFonts w:ascii="Times New Roman" w:eastAsia="Times New Roman" w:hAnsi="Times New Roman" w:cs="Times New Roman"/>
          <w:color w:val="auto"/>
          <w:sz w:val="28"/>
          <w:lang w:val="en-US" w:bidi="ar-SA"/>
        </w:rPr>
        <w:t>2</w:t>
      </w:r>
    </w:p>
    <w:p w:rsidR="006A44AB" w:rsidRPr="006A7819" w:rsidRDefault="00231264" w:rsidP="0051359C">
      <w:pPr>
        <w:pStyle w:val="20"/>
        <w:shd w:val="clear" w:color="auto" w:fill="auto"/>
        <w:spacing w:after="0" w:line="360" w:lineRule="auto"/>
        <w:ind w:left="20" w:firstLine="68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EE6ED9" w:rsidRDefault="00EE6ED9" w:rsidP="00631476">
      <w:pPr>
        <w:widowControl/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ED9">
        <w:rPr>
          <w:rFonts w:ascii="Times New Roman" w:eastAsia="Times New Roman" w:hAnsi="Times New Roman" w:cs="Times New Roman"/>
          <w:sz w:val="28"/>
          <w:szCs w:val="28"/>
        </w:rPr>
        <w:t>Ознакомление с использованием корреляционных функций для исследования ЭЭГ.</w:t>
      </w:r>
    </w:p>
    <w:p w:rsidR="00DC17F9" w:rsidRPr="0070659A" w:rsidRDefault="006A7819" w:rsidP="0051359C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6A7819">
        <w:rPr>
          <w:rFonts w:ascii="Times New Roman" w:eastAsia="Times New Roman" w:hAnsi="Times New Roman" w:cs="Times New Roman"/>
          <w:b/>
          <w:sz w:val="28"/>
          <w:szCs w:val="28"/>
        </w:rPr>
        <w:t>Задание на выполнение работы</w:t>
      </w:r>
    </w:p>
    <w:p w:rsidR="001A1418" w:rsidRPr="001A1418" w:rsidRDefault="001A1418" w:rsidP="00631476">
      <w:pPr>
        <w:pStyle w:val="a5"/>
        <w:numPr>
          <w:ilvl w:val="0"/>
          <w:numId w:val="1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1418">
        <w:rPr>
          <w:rFonts w:ascii="Times New Roman" w:eastAsia="Times New Roman" w:hAnsi="Times New Roman" w:cs="Times New Roman"/>
          <w:sz w:val="28"/>
          <w:szCs w:val="28"/>
        </w:rPr>
        <w:t xml:space="preserve"> Исследовать характер изменения АКФ и ВКФ для трёх тестовых сигналов: двух синусоид с разными частотами и суммы этих двух синусоид. Построить графики сигналов и всех рассчитанных функций.</w:t>
      </w:r>
    </w:p>
    <w:p w:rsidR="001A1418" w:rsidRPr="001A1418" w:rsidRDefault="001A1418" w:rsidP="001A1418">
      <w:pPr>
        <w:pStyle w:val="a5"/>
        <w:numPr>
          <w:ilvl w:val="0"/>
          <w:numId w:val="1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14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1418">
        <w:rPr>
          <w:rFonts w:ascii="Times New Roman" w:eastAsia="Times New Roman" w:hAnsi="Times New Roman" w:cs="Times New Roman"/>
          <w:sz w:val="28"/>
          <w:szCs w:val="28"/>
        </w:rPr>
        <w:t xml:space="preserve">Выполнить расчёт АКФ и ВКФ для трёх фрагментов </w:t>
      </w:r>
      <w:proofErr w:type="gramStart"/>
      <w:r w:rsidRPr="001A1418">
        <w:rPr>
          <w:rFonts w:ascii="Times New Roman" w:eastAsia="Times New Roman" w:hAnsi="Times New Roman" w:cs="Times New Roman"/>
          <w:sz w:val="28"/>
          <w:szCs w:val="28"/>
        </w:rPr>
        <w:t>реальной</w:t>
      </w:r>
      <w:proofErr w:type="gramEnd"/>
      <w:r w:rsidRPr="001A1418">
        <w:rPr>
          <w:rFonts w:ascii="Times New Roman" w:eastAsia="Times New Roman" w:hAnsi="Times New Roman" w:cs="Times New Roman"/>
          <w:sz w:val="28"/>
          <w:szCs w:val="28"/>
        </w:rPr>
        <w:t xml:space="preserve"> ЭЭГ. Построить графики сигналов и всех рассчитанных функций.</w:t>
      </w:r>
    </w:p>
    <w:p w:rsidR="00213C81" w:rsidRDefault="00213C81" w:rsidP="0051359C">
      <w:pPr>
        <w:tabs>
          <w:tab w:val="left" w:pos="851"/>
        </w:tabs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3C81">
        <w:rPr>
          <w:rFonts w:ascii="Times New Roman" w:eastAsia="Times New Roman" w:hAnsi="Times New Roman" w:cs="Times New Roman"/>
          <w:b/>
          <w:sz w:val="28"/>
          <w:szCs w:val="28"/>
        </w:rPr>
        <w:t>Вариант задания №13 (3)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134"/>
        <w:gridCol w:w="1276"/>
        <w:gridCol w:w="708"/>
        <w:gridCol w:w="993"/>
        <w:gridCol w:w="708"/>
        <w:gridCol w:w="993"/>
        <w:gridCol w:w="2126"/>
      </w:tblGrid>
      <w:tr w:rsidR="00ED465A" w:rsidTr="00C67AD0">
        <w:tc>
          <w:tcPr>
            <w:tcW w:w="1276" w:type="dxa"/>
            <w:shd w:val="clear" w:color="auto" w:fill="FFFFFF" w:themeFill="background1"/>
          </w:tcPr>
          <w:p w:rsidR="00ED465A" w:rsidRPr="00ED465A" w:rsidRDefault="00ED465A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5A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134" w:type="dxa"/>
            <w:shd w:val="clear" w:color="auto" w:fill="FFFFFF" w:themeFill="background1"/>
          </w:tcPr>
          <w:p w:rsidR="00ED465A" w:rsidRPr="00ED465A" w:rsidRDefault="00ED465A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465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Fd</w:t>
            </w:r>
            <w:proofErr w:type="spellEnd"/>
            <w:r w:rsidRPr="00ED465A"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276" w:type="dxa"/>
            <w:shd w:val="clear" w:color="auto" w:fill="FFFFFF" w:themeFill="background1"/>
          </w:tcPr>
          <w:p w:rsidR="00ED465A" w:rsidRPr="00ED465A" w:rsidRDefault="00ED465A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465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tmax</w:t>
            </w:r>
            <w:proofErr w:type="spellEnd"/>
            <w:r w:rsidRPr="00ED4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D46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4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  <w:shd w:val="clear" w:color="auto" w:fill="FFFFFF" w:themeFill="background1"/>
          </w:tcPr>
          <w:p w:rsidR="00ED465A" w:rsidRPr="00ED465A" w:rsidRDefault="00ED465A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465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A1</w:t>
            </w:r>
          </w:p>
        </w:tc>
        <w:tc>
          <w:tcPr>
            <w:tcW w:w="993" w:type="dxa"/>
            <w:shd w:val="clear" w:color="auto" w:fill="FFFFFF" w:themeFill="background1"/>
          </w:tcPr>
          <w:p w:rsidR="00ED465A" w:rsidRPr="00ED465A" w:rsidRDefault="00ED465A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5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ED4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D465A"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708" w:type="dxa"/>
            <w:shd w:val="clear" w:color="auto" w:fill="FFFFFF" w:themeFill="background1"/>
          </w:tcPr>
          <w:p w:rsidR="00ED465A" w:rsidRPr="00ED465A" w:rsidRDefault="00ED465A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465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A2</w:t>
            </w:r>
          </w:p>
        </w:tc>
        <w:tc>
          <w:tcPr>
            <w:tcW w:w="993" w:type="dxa"/>
            <w:shd w:val="clear" w:color="auto" w:fill="FFFFFF" w:themeFill="background1"/>
          </w:tcPr>
          <w:p w:rsidR="00ED465A" w:rsidRPr="00ED465A" w:rsidRDefault="00ED465A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5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ED4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Pr="00ED465A"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2126" w:type="dxa"/>
            <w:shd w:val="clear" w:color="auto" w:fill="FFFFFF" w:themeFill="background1"/>
          </w:tcPr>
          <w:p w:rsidR="00ED465A" w:rsidRPr="00ED465A" w:rsidRDefault="00ED465A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5A">
              <w:rPr>
                <w:rFonts w:ascii="Times New Roman" w:hAnsi="Times New Roman" w:cs="Times New Roman"/>
                <w:sz w:val="28"/>
                <w:szCs w:val="28"/>
              </w:rPr>
              <w:t>Имя файла ЭЭГ</w:t>
            </w:r>
          </w:p>
        </w:tc>
      </w:tr>
      <w:tr w:rsidR="00ED465A" w:rsidTr="00C67AD0">
        <w:tc>
          <w:tcPr>
            <w:tcW w:w="1276" w:type="dxa"/>
            <w:shd w:val="clear" w:color="auto" w:fill="FFFFFF" w:themeFill="background1"/>
          </w:tcPr>
          <w:p w:rsidR="00ED465A" w:rsidRPr="007550EB" w:rsidRDefault="0071041F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ED465A" w:rsidRPr="00ED465A" w:rsidRDefault="00CE3378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276" w:type="dxa"/>
            <w:shd w:val="clear" w:color="auto" w:fill="FFFFFF" w:themeFill="background1"/>
          </w:tcPr>
          <w:p w:rsidR="00ED465A" w:rsidRPr="00ED465A" w:rsidRDefault="00CE3378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708" w:type="dxa"/>
            <w:shd w:val="clear" w:color="auto" w:fill="FFFFFF" w:themeFill="background1"/>
          </w:tcPr>
          <w:p w:rsidR="00ED465A" w:rsidRPr="00ED465A" w:rsidRDefault="00CE3378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993" w:type="dxa"/>
            <w:shd w:val="clear" w:color="auto" w:fill="FFFFFF" w:themeFill="background1"/>
          </w:tcPr>
          <w:p w:rsidR="00ED465A" w:rsidRPr="00ED465A" w:rsidRDefault="00CE3378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  <w:shd w:val="clear" w:color="auto" w:fill="FFFFFF" w:themeFill="background1"/>
          </w:tcPr>
          <w:p w:rsidR="00ED465A" w:rsidRPr="00ED465A" w:rsidRDefault="00CE3378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65A" w:rsidRPr="00ED4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:rsidR="00ED465A" w:rsidRPr="00ED465A" w:rsidRDefault="00CE3378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:rsidR="00ED465A" w:rsidRPr="00ED465A" w:rsidRDefault="00CE3378" w:rsidP="0071041F">
            <w:pPr>
              <w:tabs>
                <w:tab w:val="left" w:pos="3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R3_04</w:t>
            </w:r>
            <w:r w:rsidR="00ED465A" w:rsidRPr="00ED4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</w:tr>
    </w:tbl>
    <w:p w:rsidR="0051359C" w:rsidRDefault="0051359C" w:rsidP="00631476">
      <w:pPr>
        <w:spacing w:after="24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0117D9" w:rsidRDefault="00396476" w:rsidP="0063147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  <w:r w:rsidR="005719A2" w:rsidRPr="00A16BA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0117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Ход работы</w:t>
      </w:r>
    </w:p>
    <w:p w:rsidR="0051359C" w:rsidRDefault="000117D9" w:rsidP="0051359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2.1 </w:t>
      </w:r>
      <w:r w:rsidR="008A262E" w:rsidRPr="008A262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Расчёт АКФ и ВКФ для тестовых сигналов</w:t>
      </w:r>
    </w:p>
    <w:p w:rsidR="00663E13" w:rsidRPr="0090393F" w:rsidRDefault="0090393F" w:rsidP="0090393F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903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Первым этапом работы являлось создание и настройка поля для отображения графиков.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После этого в первой колонке графического окна были построены графики входных сигналов (синусоиды), а также выбран единый масштаб для наглядного сравнения полученных результатов. Во второй колонке графического окна были построены графики АКФ, а в третьей – ВКФ, и </w:t>
      </w:r>
      <w:r w:rsidR="0020207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также был установлен единый мас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штаб. Код программы и результаты ее работы приведены ниже.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</w:p>
    <w:p w:rsidR="00E26AA3" w:rsidRPr="0090393F" w:rsidRDefault="0090393F" w:rsidP="00C21DC6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903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Программа</w:t>
      </w:r>
      <w:r w:rsidR="00E26AA3" w:rsidRPr="0090393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90393F">
        <w:rPr>
          <w:rFonts w:ascii="Times New Roman" w:eastAsia="Times New Roman" w:hAnsi="Times New Roman" w:cs="Times New Roman"/>
          <w:color w:val="028009"/>
          <w:sz w:val="28"/>
          <w:szCs w:val="28"/>
          <w:lang w:bidi="ar-SA"/>
        </w:rPr>
        <w:t>Создание поля для графиков</w:t>
      </w:r>
      <w:r w:rsidR="00B72166" w:rsidRPr="00C10216">
        <w:rPr>
          <w:rFonts w:ascii="Times New Roman" w:eastAsia="Times New Roman" w:hAnsi="Times New Roman" w:cs="Times New Roman"/>
          <w:color w:val="028009"/>
          <w:sz w:val="28"/>
          <w:szCs w:val="28"/>
          <w:lang w:bidi="ar-SA"/>
        </w:rPr>
        <w:t>: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0=50;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Y0=50;</w:t>
      </w:r>
    </w:p>
    <w:p w:rsidR="0090393F" w:rsidRPr="00A92BF8" w:rsidRDefault="00CE3378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W0=320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CE3378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H0=220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figure(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'Position'</w:t>
      </w:r>
      <w:r w:rsidR="00B72166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,[X0,Y0,W0,H0]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X1=30;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lastRenderedPageBreak/>
        <w:t>dX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60;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Y1=30;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dY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60;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W=252;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H=180;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hAxes1=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',[X1,Y1+2*(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dY+H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),W,H]);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hAxes2=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'Units','pixels','Position',[X1+dX+W,Y1+2*(dY+H),2*W,H]);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hAxes3=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'Units','pixels','Position',[X1+2*dX+3*W,Y1+2*(dY+H),2*W,H]);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hAxes4=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',[X1,Y1+dY+H,W,H]);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hAxes5=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'Units','pixels','Position',[X1+dX+W,Y1+dY+H,2*W,H]);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hAxes6=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'Units','pixels','Position',[X1+2*dX+3*W,Y1+dY+H,2*W,H]);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hAxes7=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',[X1,Y1,W,H]);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hAxes8=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',[X1+dX+W,Y1,2*W,H]);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hAxes9=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',[X1+2*dX+3*W,Y1,2*W,H]);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Исходные и расчетные данные</w:t>
      </w:r>
      <w:r w:rsidR="00B72166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</w:p>
    <w:p w:rsidR="0090393F" w:rsidRPr="00A92BF8" w:rsidRDefault="00B72166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Fd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25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0;</w:t>
      </w:r>
    </w:p>
    <w:p w:rsidR="0090393F" w:rsidRPr="00C10216" w:rsidRDefault="00B72166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tmax</w:t>
      </w:r>
      <w:proofErr w:type="spellEnd"/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</w:t>
      </w:r>
      <w:proofErr w:type="gramEnd"/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1.2</w:t>
      </w:r>
      <w:r w:rsidR="0090393F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90393F" w:rsidRPr="00C10216" w:rsidRDefault="00B72166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</w:t>
      </w:r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1=7</w:t>
      </w:r>
      <w:r w:rsidR="0090393F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90393F" w:rsidRPr="00A92BF8" w:rsidRDefault="00B72166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F2=5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B72166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A1=35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B72166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A2=2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Asum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=A1+A2;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</w:t>
      </w:r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=1/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Fd</w:t>
      </w:r>
      <w:proofErr w:type="spellEnd"/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=0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tmax</w:t>
      </w:r>
      <w:proofErr w:type="spellEnd"/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-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Построение тестовых сигналов</w:t>
      </w:r>
      <w:r w:rsidR="00B72166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axes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(hAxes1)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s1=A1*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sin(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2*pi*F1*t);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t, s1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(hAxes1,'YLim',[-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Asum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+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Asum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hAxes4)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s2=A2*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sin(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2*pi*F2*t);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t, s2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(hAxes4,'YLim',[-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Asum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+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Asum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lastRenderedPageBreak/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hAxes7)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s3=s1+s2;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t, s3);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(hAxes7,'YLim',[-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Asum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+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Asum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Расчет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АКФ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</w:t>
      </w:r>
      <w:proofErr w:type="spellEnd"/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=-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tmax+T:T:tmax-T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acf1=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s1,'coeff');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hAxes2)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hAxes2,'YLim',[-1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tcf,acf1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acf2=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s2,'coeff');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hAxes5)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hAxes5,'YLim',[-1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tcf,acf2, 'r')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acf3=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s3,'coeff');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hAxes8)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hAxes8,'YLim',[-1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tcf,acf3)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Расчет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ВКФ</w:t>
      </w:r>
      <w:r w:rsidR="00A92BF8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: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ccf12=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s1,s2,'coeff');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hAxes3)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hAxes3,'YLim',[-1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tcf,ccf12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ccf23=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s2,s3,'coeff');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hAxes6)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lastRenderedPageBreak/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hAxes6,'YLim',[-1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tcf,ccf23, 'r')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ccf31=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s3,s1,'coeff');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hAxes9)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hAxes9,'YLim',[-1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tcf,ccf31)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grid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on</w:t>
      </w:r>
      <w:proofErr w:type="spellEnd"/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grid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minor</w:t>
      </w:r>
      <w:proofErr w:type="spellEnd"/>
    </w:p>
    <w:p w:rsidR="00E26AA3" w:rsidRPr="00A92BF8" w:rsidRDefault="00E26AA3" w:rsidP="00E26AA3">
      <w:pPr>
        <w:widowControl/>
        <w:spacing w:after="240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bidi="ar-SA"/>
        </w:rPr>
      </w:pPr>
    </w:p>
    <w:p w:rsidR="00E26AA3" w:rsidRPr="00A92BF8" w:rsidRDefault="00E26AA3" w:rsidP="00E26AA3">
      <w:pPr>
        <w:widowControl/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программы:</w:t>
      </w:r>
    </w:p>
    <w:p w:rsidR="00E26AA3" w:rsidRPr="00A92BF8" w:rsidRDefault="00196F94" w:rsidP="002769C0">
      <w:pPr>
        <w:widowControl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F94"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7F5D1009" wp14:editId="1FBA87F6">
            <wp:extent cx="5936615" cy="290489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6" w:rsidRPr="00A92BF8" w:rsidRDefault="00E26AA3" w:rsidP="0090393F">
      <w:pPr>
        <w:widowControl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1 – </w:t>
      </w:r>
      <w:r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r w:rsidR="000D638E"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построения сигналов, АКФ и ВКФ</w:t>
      </w:r>
    </w:p>
    <w:p w:rsidR="00E468A6" w:rsidRPr="00A92BF8" w:rsidRDefault="00E468A6" w:rsidP="00E468A6">
      <w:pPr>
        <w:widowControl/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92BF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2.2 </w:t>
      </w:r>
      <w:r w:rsidR="008A262E" w:rsidRPr="00A92BF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Расчёт АКФ и ВКФ для реальных записей ЭЭГ</w:t>
      </w:r>
    </w:p>
    <w:p w:rsidR="00E26AA3" w:rsidRPr="00A92BF8" w:rsidRDefault="00285784" w:rsidP="00285784">
      <w:pPr>
        <w:widowControl/>
        <w:spacing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>Во второй части работы была написана</w:t>
      </w:r>
      <w:r w:rsidR="008463C8"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аналогичная</w:t>
      </w:r>
      <w:r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программа,</w:t>
      </w:r>
      <w:r w:rsidR="008463C8"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для реальных сигналов ЭЭГ, значения которой были взяты из файла с заданным вариантом.</w:t>
      </w:r>
      <w:r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 и ее результат приведены ниже.</w:t>
      </w:r>
    </w:p>
    <w:p w:rsidR="0066640A" w:rsidRPr="00A92BF8" w:rsidRDefault="0066640A" w:rsidP="00285784">
      <w:pPr>
        <w:widowControl/>
        <w:spacing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40A" w:rsidRPr="00A92BF8" w:rsidRDefault="0066640A" w:rsidP="00285784">
      <w:pPr>
        <w:widowControl/>
        <w:spacing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3C8" w:rsidRPr="00A92BF8" w:rsidRDefault="008463C8" w:rsidP="00285784">
      <w:pPr>
        <w:widowControl/>
        <w:spacing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Программа:</w:t>
      </w:r>
    </w:p>
    <w:p w:rsidR="0090393F" w:rsidRPr="00196F94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Считывание данных из файла</w:t>
      </w:r>
      <w:r w:rsidR="00A92BF8" w:rsidRPr="00196F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</w:t>
      </w:r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load</w:t>
      </w:r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="00196F94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r w:rsidR="00196F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R</w:t>
      </w:r>
      <w:r w:rsidR="00196F94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3_04</w:t>
      </w:r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.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txt</w:t>
      </w:r>
      <w:r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N=length(S);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S1=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1:N,1);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S2=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1:N,2);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S3=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1:N,3);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Fd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1200;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tmax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N/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Fd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T=1/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Fd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=0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tmax</w:t>
      </w:r>
      <w:proofErr w:type="spellEnd"/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-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A92BF8" w:rsidRPr="00C10216" w:rsidRDefault="00A92BF8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Создание поля для графиков</w:t>
      </w:r>
      <w:r w:rsidR="00A92BF8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</w:t>
      </w:r>
      <w:r w:rsid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0=10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Y</w:t>
      </w:r>
      <w:r w:rsid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0=10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W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0=1440;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0=720;</w:t>
      </w:r>
    </w:p>
    <w:p w:rsidR="0090393F" w:rsidRPr="00510D3E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figure(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'Position'</w:t>
      </w:r>
      <w:r w:rsidR="00510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,[X0,Y0,W0,H0]</w:t>
      </w:r>
      <w:r w:rsidR="00510D3E" w:rsidRPr="00510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X1=30;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dX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60;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Y1=30;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dY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60;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W=252;</w:t>
      </w:r>
      <w:bookmarkStart w:id="0" w:name="_GoBack"/>
      <w:bookmarkEnd w:id="0"/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H=180;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hAxes1=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',[X1,Y1+2*(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dY+H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),W,H]);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hAxes2=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'Units','pixels','Position',[X1+dX+W,Y1+2*(dY+H),2*W,H]);</w:t>
      </w:r>
    </w:p>
    <w:p w:rsidR="0090393F" w:rsidRPr="00510D3E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hAxes3=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'Units','pixels','Position',[X1+2*dX+3*W,Y1+2*(dY+H),2*W,H]);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hAxes4=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',[X1,Y1+dY+H,W,H]);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hAxes5=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'Units','pixels','Position',[X1+dX+W,Y1+dY+H,2*W,H]);</w:t>
      </w:r>
    </w:p>
    <w:p w:rsidR="0090393F" w:rsidRPr="00510D3E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hAxes6=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'Units','pixels','Position',[X1+2*dX+3*W,Y1+dY+H,2*W,H]);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hAxes7=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',[X1,Y1,W,H]);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hAxes8=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',[X1+dX+W,Y1,2*W,H]);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hAxes9=</w:t>
      </w: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Units','pixels','Position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',[X1+2*dX+3*W,Y1,2*W,H]);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Определение пределов графиков</w:t>
      </w:r>
      <w:r w:rsidR="00A92BF8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Amax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(1)=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max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(S1); 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Amin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(1)=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min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(S1); 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Amax(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2)=max(S2); Amin(2)=min(S2);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Amax(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3)=max(S3); Amin(3)=min(S3);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Построение сигналов ЭЭГ</w:t>
      </w:r>
      <w:r w:rsidR="00A92BF8" w:rsidRPr="00C10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axes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(hAxes1)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t, S1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lastRenderedPageBreak/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(hAxes1, 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YLim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',[min(Amin) max(Amax)]);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hAxes4)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t, S2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(hAxes4, 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YLim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',[min(Amin) max(Amax)]);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hAxes7)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t, S3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(hAxes7, '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YLim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',[min(Amin) max(Amax)]);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Расчет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АКФ</w:t>
      </w:r>
      <w:r w:rsidR="00A92BF8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: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</w:t>
      </w:r>
      <w:proofErr w:type="spellEnd"/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=-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tmax+T:T:tmax-T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acf1=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S1,'coeff');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hAxes2)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hAxes2,'YLim',[-1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tcf,acf1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acf2=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S2,'coeff');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hAxes5)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hAxes5,'YLim',[-1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tcf,acf2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acf3=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S3,'coeff');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hAxes8)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hAxes8,'YLim',[-1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tcf,acf3)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Расчет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</w:t>
      </w: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ВКФ</w:t>
      </w:r>
      <w:r w:rsidR="00A92BF8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: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ccf12=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S1,S2,'coeff');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hAxes3)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hAxes3,'YLim',[-1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lastRenderedPageBreak/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tcf,ccf12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ccf23=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S2,S3,'coeff');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hAxes6)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hAxes6,'YLim',[-1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196F94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tcf,ccf23</w:t>
      </w:r>
      <w:r w:rsidR="0090393F"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C10216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grid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minor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ccf31=</w:t>
      </w:r>
      <w:proofErr w:type="spellStart"/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xcorr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S3,S1,'coeff');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axes(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hAxes9)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set(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hAxes9,'YLim',[-1 +1])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hold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 xml:space="preserve"> on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proofErr w:type="gram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plot(</w:t>
      </w:r>
      <w:proofErr w:type="gram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  <w:t>tcf,ccf31)</w:t>
      </w:r>
    </w:p>
    <w:p w:rsidR="0090393F" w:rsidRPr="00A92BF8" w:rsidRDefault="0090393F" w:rsidP="0090393F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grid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on</w:t>
      </w:r>
      <w:proofErr w:type="spellEnd"/>
    </w:p>
    <w:p w:rsidR="0090393F" w:rsidRPr="00A92BF8" w:rsidRDefault="0090393F" w:rsidP="008463C8">
      <w:pPr>
        <w:widowControl/>
        <w:spacing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grid</w:t>
      </w:r>
      <w:proofErr w:type="spellEnd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minor</w:t>
      </w:r>
      <w:proofErr w:type="spellEnd"/>
    </w:p>
    <w:p w:rsidR="00285784" w:rsidRPr="00A92BF8" w:rsidRDefault="008463C8" w:rsidP="002769C0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Результат работы программы</w:t>
      </w:r>
    </w:p>
    <w:p w:rsidR="00285784" w:rsidRPr="00A92BF8" w:rsidRDefault="00510D3E" w:rsidP="002769C0">
      <w:pPr>
        <w:widowControl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5936615" cy="297624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A" w:rsidRPr="00A92BF8" w:rsidRDefault="00285784" w:rsidP="0066640A">
      <w:pPr>
        <w:widowControl/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323174"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="00D66993"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642AA" w:rsidRPr="00A92BF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построения сигналов, АКФ и ВКФ для записей ЭЭГ</w:t>
      </w:r>
    </w:p>
    <w:p w:rsidR="00463467" w:rsidRPr="00A92BF8" w:rsidRDefault="00AF2EED" w:rsidP="006B6F32">
      <w:pPr>
        <w:widowControl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bidi="ar-SA"/>
        </w:rPr>
      </w:pPr>
      <w:r w:rsidRPr="00A92B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bidi="ar-SA"/>
        </w:rPr>
        <w:t>Выводы</w:t>
      </w:r>
    </w:p>
    <w:p w:rsidR="00B46CD5" w:rsidRPr="00A92BF8" w:rsidRDefault="00DD3406" w:rsidP="00B46CD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ходе данной работы было проведено </w:t>
      </w:r>
      <w:r w:rsidR="00327E8F"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ознакомление с использованием корреляционных функций для исследования ЭЭГ.</w:t>
      </w:r>
      <w:r w:rsidR="00B46CD5"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первой части работы было создано настраиваемое графическое поле и построены графики входных сигналов (двух синусоид, и третий – сумма этих синусоид), </w:t>
      </w:r>
      <w:r w:rsidR="00B46CD5"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исследованы АКФ и ВКФ этих сигналов. Во второй части работы был проведен расчет АКФ и ВКФ для сигналов реальной записи ЭЭГ и построены соответствующие графики.</w:t>
      </w:r>
    </w:p>
    <w:p w:rsidR="006B6F32" w:rsidRDefault="00B46CD5" w:rsidP="00B46CD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2B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АКФ показывает наличие внутренних периодичностей в сигнале. Она всегда равна единице при нулевом сдвиге, симметрична относительно оси</w:t>
      </w:r>
      <w:r w:rsidRPr="00B46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ординат и затухает с увеличением m тем медленнее, чем сильнее выражены периодичности в сигнале. </w:t>
      </w:r>
    </w:p>
    <w:p w:rsidR="00B46CD5" w:rsidRDefault="00B46CD5" w:rsidP="00B46CD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6CD5">
        <w:rPr>
          <w:rFonts w:ascii="Times New Roman" w:hAnsi="Times New Roman" w:cs="Times New Roman"/>
          <w:sz w:val="28"/>
          <w:szCs w:val="28"/>
          <w:shd w:val="clear" w:color="auto" w:fill="FFFFFF"/>
        </w:rPr>
        <w:t>ВКФ позволяет оценить наличие сходных по частоте колебаний в двух сигналах. Если при каких-то величинах сдвига модуль значения ВКФ приближается к единице, то это является признаком наличия в сигналах однотипных изменений, происходя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щих с задержкой, равной сдвигу.</w:t>
      </w:r>
    </w:p>
    <w:p w:rsidR="00055E90" w:rsidRPr="00327E8F" w:rsidRDefault="00B46CD5" w:rsidP="006B6F3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графиках в работе видно, что в точке 0 АКФ достигает своего максимального значения, а именно 1</w:t>
      </w:r>
      <w:r w:rsidR="006B6F32">
        <w:rPr>
          <w:rFonts w:ascii="Times New Roman" w:hAnsi="Times New Roman" w:cs="Times New Roman"/>
          <w:sz w:val="28"/>
          <w:szCs w:val="28"/>
          <w:shd w:val="clear" w:color="auto" w:fill="FFFFFF"/>
        </w:rPr>
        <w:t>, а затем уменьшается симметрично оси ординат, что соответствует вышесказанному.</w:t>
      </w:r>
    </w:p>
    <w:sectPr w:rsidR="00055E90" w:rsidRPr="00327E8F" w:rsidSect="006A7819">
      <w:footerReference w:type="default" r:id="rId11"/>
      <w:pgSz w:w="11900" w:h="16840"/>
      <w:pgMar w:top="1134" w:right="850" w:bottom="1134" w:left="1701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8C4" w:rsidRDefault="004308C4" w:rsidP="00AF3729">
      <w:r>
        <w:separator/>
      </w:r>
    </w:p>
  </w:endnote>
  <w:endnote w:type="continuationSeparator" w:id="0">
    <w:p w:rsidR="004308C4" w:rsidRDefault="004308C4" w:rsidP="00AF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4247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10D3E" w:rsidRDefault="00510D3E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</w:p>
      <w:p w:rsidR="0071041F" w:rsidRPr="00510D3E" w:rsidRDefault="0071041F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10D3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0D3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10D3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1021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510D3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71041F" w:rsidRDefault="007104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8C4" w:rsidRDefault="004308C4" w:rsidP="00AF3729">
      <w:r>
        <w:separator/>
      </w:r>
    </w:p>
  </w:footnote>
  <w:footnote w:type="continuationSeparator" w:id="0">
    <w:p w:rsidR="004308C4" w:rsidRDefault="004308C4" w:rsidP="00AF3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1AEC"/>
    <w:multiLevelType w:val="hybridMultilevel"/>
    <w:tmpl w:val="178A6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9D434B"/>
    <w:multiLevelType w:val="multilevel"/>
    <w:tmpl w:val="92B817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E065C"/>
    <w:multiLevelType w:val="hybridMultilevel"/>
    <w:tmpl w:val="5476A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338CE"/>
    <w:multiLevelType w:val="hybridMultilevel"/>
    <w:tmpl w:val="32A65028"/>
    <w:lvl w:ilvl="0" w:tplc="72EC3E6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92086"/>
    <w:multiLevelType w:val="hybridMultilevel"/>
    <w:tmpl w:val="F58EC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F6DFC"/>
    <w:multiLevelType w:val="multilevel"/>
    <w:tmpl w:val="3B243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31A50"/>
    <w:multiLevelType w:val="hybridMultilevel"/>
    <w:tmpl w:val="5E0ED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03DF1"/>
    <w:multiLevelType w:val="multilevel"/>
    <w:tmpl w:val="22EA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163837"/>
    <w:multiLevelType w:val="hybridMultilevel"/>
    <w:tmpl w:val="90520C00"/>
    <w:lvl w:ilvl="0" w:tplc="E0247208">
      <w:start w:val="1"/>
      <w:numFmt w:val="decimal"/>
      <w:lvlText w:val="%1."/>
      <w:lvlJc w:val="left"/>
      <w:pPr>
        <w:ind w:left="653" w:hanging="42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72ACB4A">
      <w:numFmt w:val="bullet"/>
      <w:lvlText w:val="•"/>
      <w:lvlJc w:val="left"/>
      <w:pPr>
        <w:ind w:left="1532" w:hanging="426"/>
      </w:pPr>
      <w:rPr>
        <w:lang w:val="ru-RU" w:eastAsia="ru-RU" w:bidi="ru-RU"/>
      </w:rPr>
    </w:lvl>
    <w:lvl w:ilvl="2" w:tplc="6B88A64C">
      <w:numFmt w:val="bullet"/>
      <w:lvlText w:val="•"/>
      <w:lvlJc w:val="left"/>
      <w:pPr>
        <w:ind w:left="2404" w:hanging="426"/>
      </w:pPr>
      <w:rPr>
        <w:lang w:val="ru-RU" w:eastAsia="ru-RU" w:bidi="ru-RU"/>
      </w:rPr>
    </w:lvl>
    <w:lvl w:ilvl="3" w:tplc="3D403B6A">
      <w:numFmt w:val="bullet"/>
      <w:lvlText w:val="•"/>
      <w:lvlJc w:val="left"/>
      <w:pPr>
        <w:ind w:left="3276" w:hanging="426"/>
      </w:pPr>
      <w:rPr>
        <w:lang w:val="ru-RU" w:eastAsia="ru-RU" w:bidi="ru-RU"/>
      </w:rPr>
    </w:lvl>
    <w:lvl w:ilvl="4" w:tplc="A5425980">
      <w:numFmt w:val="bullet"/>
      <w:lvlText w:val="•"/>
      <w:lvlJc w:val="left"/>
      <w:pPr>
        <w:ind w:left="4148" w:hanging="426"/>
      </w:pPr>
      <w:rPr>
        <w:lang w:val="ru-RU" w:eastAsia="ru-RU" w:bidi="ru-RU"/>
      </w:rPr>
    </w:lvl>
    <w:lvl w:ilvl="5" w:tplc="EF0661FA">
      <w:numFmt w:val="bullet"/>
      <w:lvlText w:val="•"/>
      <w:lvlJc w:val="left"/>
      <w:pPr>
        <w:ind w:left="5020" w:hanging="426"/>
      </w:pPr>
      <w:rPr>
        <w:lang w:val="ru-RU" w:eastAsia="ru-RU" w:bidi="ru-RU"/>
      </w:rPr>
    </w:lvl>
    <w:lvl w:ilvl="6" w:tplc="0AA84B44">
      <w:numFmt w:val="bullet"/>
      <w:lvlText w:val="•"/>
      <w:lvlJc w:val="left"/>
      <w:pPr>
        <w:ind w:left="5892" w:hanging="426"/>
      </w:pPr>
      <w:rPr>
        <w:lang w:val="ru-RU" w:eastAsia="ru-RU" w:bidi="ru-RU"/>
      </w:rPr>
    </w:lvl>
    <w:lvl w:ilvl="7" w:tplc="D4F6842C">
      <w:numFmt w:val="bullet"/>
      <w:lvlText w:val="•"/>
      <w:lvlJc w:val="left"/>
      <w:pPr>
        <w:ind w:left="6764" w:hanging="426"/>
      </w:pPr>
      <w:rPr>
        <w:lang w:val="ru-RU" w:eastAsia="ru-RU" w:bidi="ru-RU"/>
      </w:rPr>
    </w:lvl>
    <w:lvl w:ilvl="8" w:tplc="2690D050">
      <w:numFmt w:val="bullet"/>
      <w:lvlText w:val="•"/>
      <w:lvlJc w:val="left"/>
      <w:pPr>
        <w:ind w:left="7636" w:hanging="426"/>
      </w:pPr>
      <w:rPr>
        <w:lang w:val="ru-RU" w:eastAsia="ru-RU" w:bidi="ru-RU"/>
      </w:rPr>
    </w:lvl>
  </w:abstractNum>
  <w:abstractNum w:abstractNumId="9">
    <w:nsid w:val="4A672380"/>
    <w:multiLevelType w:val="hybridMultilevel"/>
    <w:tmpl w:val="2F16D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1864655"/>
    <w:multiLevelType w:val="hybridMultilevel"/>
    <w:tmpl w:val="90520C00"/>
    <w:lvl w:ilvl="0" w:tplc="E0247208">
      <w:start w:val="1"/>
      <w:numFmt w:val="decimal"/>
      <w:lvlText w:val="%1."/>
      <w:lvlJc w:val="left"/>
      <w:pPr>
        <w:ind w:left="653" w:hanging="42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72ACB4A">
      <w:numFmt w:val="bullet"/>
      <w:lvlText w:val="•"/>
      <w:lvlJc w:val="left"/>
      <w:pPr>
        <w:ind w:left="1532" w:hanging="426"/>
      </w:pPr>
      <w:rPr>
        <w:lang w:val="ru-RU" w:eastAsia="ru-RU" w:bidi="ru-RU"/>
      </w:rPr>
    </w:lvl>
    <w:lvl w:ilvl="2" w:tplc="6B88A64C">
      <w:numFmt w:val="bullet"/>
      <w:lvlText w:val="•"/>
      <w:lvlJc w:val="left"/>
      <w:pPr>
        <w:ind w:left="2404" w:hanging="426"/>
      </w:pPr>
      <w:rPr>
        <w:lang w:val="ru-RU" w:eastAsia="ru-RU" w:bidi="ru-RU"/>
      </w:rPr>
    </w:lvl>
    <w:lvl w:ilvl="3" w:tplc="3D403B6A">
      <w:numFmt w:val="bullet"/>
      <w:lvlText w:val="•"/>
      <w:lvlJc w:val="left"/>
      <w:pPr>
        <w:ind w:left="3276" w:hanging="426"/>
      </w:pPr>
      <w:rPr>
        <w:lang w:val="ru-RU" w:eastAsia="ru-RU" w:bidi="ru-RU"/>
      </w:rPr>
    </w:lvl>
    <w:lvl w:ilvl="4" w:tplc="A5425980">
      <w:numFmt w:val="bullet"/>
      <w:lvlText w:val="•"/>
      <w:lvlJc w:val="left"/>
      <w:pPr>
        <w:ind w:left="4148" w:hanging="426"/>
      </w:pPr>
      <w:rPr>
        <w:lang w:val="ru-RU" w:eastAsia="ru-RU" w:bidi="ru-RU"/>
      </w:rPr>
    </w:lvl>
    <w:lvl w:ilvl="5" w:tplc="EF0661FA">
      <w:numFmt w:val="bullet"/>
      <w:lvlText w:val="•"/>
      <w:lvlJc w:val="left"/>
      <w:pPr>
        <w:ind w:left="5020" w:hanging="426"/>
      </w:pPr>
      <w:rPr>
        <w:lang w:val="ru-RU" w:eastAsia="ru-RU" w:bidi="ru-RU"/>
      </w:rPr>
    </w:lvl>
    <w:lvl w:ilvl="6" w:tplc="0AA84B44">
      <w:numFmt w:val="bullet"/>
      <w:lvlText w:val="•"/>
      <w:lvlJc w:val="left"/>
      <w:pPr>
        <w:ind w:left="5892" w:hanging="426"/>
      </w:pPr>
      <w:rPr>
        <w:lang w:val="ru-RU" w:eastAsia="ru-RU" w:bidi="ru-RU"/>
      </w:rPr>
    </w:lvl>
    <w:lvl w:ilvl="7" w:tplc="D4F6842C">
      <w:numFmt w:val="bullet"/>
      <w:lvlText w:val="•"/>
      <w:lvlJc w:val="left"/>
      <w:pPr>
        <w:ind w:left="6764" w:hanging="426"/>
      </w:pPr>
      <w:rPr>
        <w:lang w:val="ru-RU" w:eastAsia="ru-RU" w:bidi="ru-RU"/>
      </w:rPr>
    </w:lvl>
    <w:lvl w:ilvl="8" w:tplc="2690D050">
      <w:numFmt w:val="bullet"/>
      <w:lvlText w:val="•"/>
      <w:lvlJc w:val="left"/>
      <w:pPr>
        <w:ind w:left="7636" w:hanging="426"/>
      </w:pPr>
      <w:rPr>
        <w:lang w:val="ru-RU" w:eastAsia="ru-RU" w:bidi="ru-RU"/>
      </w:rPr>
    </w:lvl>
  </w:abstractNum>
  <w:abstractNum w:abstractNumId="11">
    <w:nsid w:val="683A3BD2"/>
    <w:multiLevelType w:val="hybridMultilevel"/>
    <w:tmpl w:val="61BE2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A824AEA"/>
    <w:multiLevelType w:val="hybridMultilevel"/>
    <w:tmpl w:val="C3F2C2E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35DE8"/>
    <w:multiLevelType w:val="hybridMultilevel"/>
    <w:tmpl w:val="3BA47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6394F"/>
    <w:multiLevelType w:val="hybridMultilevel"/>
    <w:tmpl w:val="BBE01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20"/>
    <w:rsid w:val="000117D9"/>
    <w:rsid w:val="00050473"/>
    <w:rsid w:val="00055E90"/>
    <w:rsid w:val="00080186"/>
    <w:rsid w:val="00086993"/>
    <w:rsid w:val="00090096"/>
    <w:rsid w:val="000A7C90"/>
    <w:rsid w:val="000C62DE"/>
    <w:rsid w:val="000D638E"/>
    <w:rsid w:val="000E2FB0"/>
    <w:rsid w:val="000E3836"/>
    <w:rsid w:val="000F5BCA"/>
    <w:rsid w:val="0010536C"/>
    <w:rsid w:val="00114043"/>
    <w:rsid w:val="001318E0"/>
    <w:rsid w:val="001372FF"/>
    <w:rsid w:val="00137F0B"/>
    <w:rsid w:val="00156C3A"/>
    <w:rsid w:val="00161695"/>
    <w:rsid w:val="0019277D"/>
    <w:rsid w:val="001936DA"/>
    <w:rsid w:val="00196206"/>
    <w:rsid w:val="00196F94"/>
    <w:rsid w:val="001971DB"/>
    <w:rsid w:val="001A1418"/>
    <w:rsid w:val="001D01EE"/>
    <w:rsid w:val="001D1637"/>
    <w:rsid w:val="001D4C88"/>
    <w:rsid w:val="001E164F"/>
    <w:rsid w:val="001E59ED"/>
    <w:rsid w:val="001E70CB"/>
    <w:rsid w:val="001E7451"/>
    <w:rsid w:val="001F1A92"/>
    <w:rsid w:val="00202077"/>
    <w:rsid w:val="00211DF6"/>
    <w:rsid w:val="00212BE2"/>
    <w:rsid w:val="00213C81"/>
    <w:rsid w:val="0021406D"/>
    <w:rsid w:val="00215FE6"/>
    <w:rsid w:val="00231264"/>
    <w:rsid w:val="00245229"/>
    <w:rsid w:val="00245E43"/>
    <w:rsid w:val="00247DAC"/>
    <w:rsid w:val="00256286"/>
    <w:rsid w:val="00256BDF"/>
    <w:rsid w:val="00257560"/>
    <w:rsid w:val="002642AA"/>
    <w:rsid w:val="00265DEF"/>
    <w:rsid w:val="00266649"/>
    <w:rsid w:val="002678BB"/>
    <w:rsid w:val="00271C34"/>
    <w:rsid w:val="002769C0"/>
    <w:rsid w:val="00285784"/>
    <w:rsid w:val="002A55A9"/>
    <w:rsid w:val="002A5BCE"/>
    <w:rsid w:val="002B2DA8"/>
    <w:rsid w:val="002B580E"/>
    <w:rsid w:val="002C2F50"/>
    <w:rsid w:val="002E3C64"/>
    <w:rsid w:val="002E5A6B"/>
    <w:rsid w:val="00303932"/>
    <w:rsid w:val="00323174"/>
    <w:rsid w:val="00327E8F"/>
    <w:rsid w:val="003447FB"/>
    <w:rsid w:val="00356CC7"/>
    <w:rsid w:val="00365E04"/>
    <w:rsid w:val="00375A68"/>
    <w:rsid w:val="00381FE4"/>
    <w:rsid w:val="00396476"/>
    <w:rsid w:val="003B5855"/>
    <w:rsid w:val="003D1C15"/>
    <w:rsid w:val="003F3B75"/>
    <w:rsid w:val="004036B8"/>
    <w:rsid w:val="0040393F"/>
    <w:rsid w:val="00406CED"/>
    <w:rsid w:val="00414A83"/>
    <w:rsid w:val="00415B89"/>
    <w:rsid w:val="004308C4"/>
    <w:rsid w:val="00431819"/>
    <w:rsid w:val="004412CB"/>
    <w:rsid w:val="00463467"/>
    <w:rsid w:val="00463D57"/>
    <w:rsid w:val="00463FFF"/>
    <w:rsid w:val="00480A2B"/>
    <w:rsid w:val="004842A9"/>
    <w:rsid w:val="004924D5"/>
    <w:rsid w:val="00495A1A"/>
    <w:rsid w:val="004B1692"/>
    <w:rsid w:val="004C20DF"/>
    <w:rsid w:val="004D417E"/>
    <w:rsid w:val="004E20E6"/>
    <w:rsid w:val="004F6995"/>
    <w:rsid w:val="00510D3E"/>
    <w:rsid w:val="0051359C"/>
    <w:rsid w:val="00535F2E"/>
    <w:rsid w:val="0054103F"/>
    <w:rsid w:val="005719A2"/>
    <w:rsid w:val="00583E2C"/>
    <w:rsid w:val="00597520"/>
    <w:rsid w:val="005B0033"/>
    <w:rsid w:val="005E48BC"/>
    <w:rsid w:val="005F0A08"/>
    <w:rsid w:val="00615800"/>
    <w:rsid w:val="00631476"/>
    <w:rsid w:val="00663E13"/>
    <w:rsid w:val="0066640A"/>
    <w:rsid w:val="00676980"/>
    <w:rsid w:val="0068317B"/>
    <w:rsid w:val="0069184F"/>
    <w:rsid w:val="006A44AB"/>
    <w:rsid w:val="006A7819"/>
    <w:rsid w:val="006B6F32"/>
    <w:rsid w:val="006C1D61"/>
    <w:rsid w:val="006C329E"/>
    <w:rsid w:val="006D0910"/>
    <w:rsid w:val="0070659A"/>
    <w:rsid w:val="0071041F"/>
    <w:rsid w:val="0071461D"/>
    <w:rsid w:val="00714AC7"/>
    <w:rsid w:val="00715156"/>
    <w:rsid w:val="00726CC4"/>
    <w:rsid w:val="00747380"/>
    <w:rsid w:val="00754732"/>
    <w:rsid w:val="007550EB"/>
    <w:rsid w:val="00760EEC"/>
    <w:rsid w:val="0078173A"/>
    <w:rsid w:val="007920A0"/>
    <w:rsid w:val="007A4493"/>
    <w:rsid w:val="007D1FE4"/>
    <w:rsid w:val="007E0AFC"/>
    <w:rsid w:val="007E7294"/>
    <w:rsid w:val="008004BC"/>
    <w:rsid w:val="00805FA0"/>
    <w:rsid w:val="0081328A"/>
    <w:rsid w:val="008463C8"/>
    <w:rsid w:val="008476E0"/>
    <w:rsid w:val="00850058"/>
    <w:rsid w:val="008503C6"/>
    <w:rsid w:val="00862F32"/>
    <w:rsid w:val="00866A86"/>
    <w:rsid w:val="008730A5"/>
    <w:rsid w:val="00882747"/>
    <w:rsid w:val="00897F26"/>
    <w:rsid w:val="008A067A"/>
    <w:rsid w:val="008A262E"/>
    <w:rsid w:val="008A4978"/>
    <w:rsid w:val="008B7330"/>
    <w:rsid w:val="008E0A3C"/>
    <w:rsid w:val="008F3D9A"/>
    <w:rsid w:val="009027B5"/>
    <w:rsid w:val="0090393F"/>
    <w:rsid w:val="009122A1"/>
    <w:rsid w:val="00936BF2"/>
    <w:rsid w:val="00936FD8"/>
    <w:rsid w:val="0094534E"/>
    <w:rsid w:val="0094551E"/>
    <w:rsid w:val="0095048F"/>
    <w:rsid w:val="009524FB"/>
    <w:rsid w:val="009804D5"/>
    <w:rsid w:val="00986A72"/>
    <w:rsid w:val="00991BD3"/>
    <w:rsid w:val="009A0D4D"/>
    <w:rsid w:val="009B038B"/>
    <w:rsid w:val="009B45B6"/>
    <w:rsid w:val="009C1259"/>
    <w:rsid w:val="009D115E"/>
    <w:rsid w:val="00A01C86"/>
    <w:rsid w:val="00A165F3"/>
    <w:rsid w:val="00A16BAD"/>
    <w:rsid w:val="00A23012"/>
    <w:rsid w:val="00A31B33"/>
    <w:rsid w:val="00A32A98"/>
    <w:rsid w:val="00A4069C"/>
    <w:rsid w:val="00A431DC"/>
    <w:rsid w:val="00A505C9"/>
    <w:rsid w:val="00A53040"/>
    <w:rsid w:val="00A6128C"/>
    <w:rsid w:val="00A769CE"/>
    <w:rsid w:val="00A92AC0"/>
    <w:rsid w:val="00A92BF8"/>
    <w:rsid w:val="00A95C47"/>
    <w:rsid w:val="00AA5EBE"/>
    <w:rsid w:val="00AF2EED"/>
    <w:rsid w:val="00AF3729"/>
    <w:rsid w:val="00B15644"/>
    <w:rsid w:val="00B46CD5"/>
    <w:rsid w:val="00B72166"/>
    <w:rsid w:val="00B820A6"/>
    <w:rsid w:val="00B9160A"/>
    <w:rsid w:val="00BB3208"/>
    <w:rsid w:val="00BC3B2A"/>
    <w:rsid w:val="00BD6817"/>
    <w:rsid w:val="00C06B88"/>
    <w:rsid w:val="00C10216"/>
    <w:rsid w:val="00C21DC6"/>
    <w:rsid w:val="00C413AC"/>
    <w:rsid w:val="00C612BB"/>
    <w:rsid w:val="00C67AD0"/>
    <w:rsid w:val="00CE1F97"/>
    <w:rsid w:val="00CE3378"/>
    <w:rsid w:val="00CF5D7A"/>
    <w:rsid w:val="00CF62EF"/>
    <w:rsid w:val="00D163E1"/>
    <w:rsid w:val="00D31383"/>
    <w:rsid w:val="00D41509"/>
    <w:rsid w:val="00D60541"/>
    <w:rsid w:val="00D63C02"/>
    <w:rsid w:val="00D66993"/>
    <w:rsid w:val="00D87510"/>
    <w:rsid w:val="00D93DE0"/>
    <w:rsid w:val="00D9453F"/>
    <w:rsid w:val="00DA0C44"/>
    <w:rsid w:val="00DB3B67"/>
    <w:rsid w:val="00DC17F9"/>
    <w:rsid w:val="00DC1E05"/>
    <w:rsid w:val="00DD3406"/>
    <w:rsid w:val="00DF397F"/>
    <w:rsid w:val="00E1297E"/>
    <w:rsid w:val="00E13455"/>
    <w:rsid w:val="00E22CCF"/>
    <w:rsid w:val="00E26AA3"/>
    <w:rsid w:val="00E31FBA"/>
    <w:rsid w:val="00E4316A"/>
    <w:rsid w:val="00E468A6"/>
    <w:rsid w:val="00E53A73"/>
    <w:rsid w:val="00E569A8"/>
    <w:rsid w:val="00E713AF"/>
    <w:rsid w:val="00E73FDC"/>
    <w:rsid w:val="00E8460A"/>
    <w:rsid w:val="00E91503"/>
    <w:rsid w:val="00ED3C77"/>
    <w:rsid w:val="00ED465A"/>
    <w:rsid w:val="00EE1762"/>
    <w:rsid w:val="00EE19FA"/>
    <w:rsid w:val="00EE4B5F"/>
    <w:rsid w:val="00EE6ED9"/>
    <w:rsid w:val="00EF02E2"/>
    <w:rsid w:val="00EF678F"/>
    <w:rsid w:val="00F1099E"/>
    <w:rsid w:val="00F33F00"/>
    <w:rsid w:val="00F3790D"/>
    <w:rsid w:val="00F422AA"/>
    <w:rsid w:val="00F46172"/>
    <w:rsid w:val="00F4690B"/>
    <w:rsid w:val="00F6603A"/>
    <w:rsid w:val="00F852F5"/>
    <w:rsid w:val="00FD5F52"/>
    <w:rsid w:val="00F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447FB"/>
    <w:pPr>
      <w:widowControl w:val="0"/>
      <w:spacing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3447F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447F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447FB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0">
    <w:name w:val="Основной текст (3)"/>
    <w:basedOn w:val="a"/>
    <w:link w:val="3"/>
    <w:rsid w:val="003447FB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3447FB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b/>
      <w:bCs/>
      <w:lang w:eastAsia="ru-RU"/>
    </w:rPr>
  </w:style>
  <w:style w:type="table" w:styleId="a3">
    <w:name w:val="Table Grid"/>
    <w:basedOn w:val="a1"/>
    <w:uiPriority w:val="39"/>
    <w:rsid w:val="005B00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47380"/>
    <w:rPr>
      <w:color w:val="808080"/>
    </w:rPr>
  </w:style>
  <w:style w:type="paragraph" w:styleId="a5">
    <w:name w:val="List Paragraph"/>
    <w:basedOn w:val="a"/>
    <w:uiPriority w:val="1"/>
    <w:qFormat/>
    <w:rsid w:val="006158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140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4043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c">
    <w:name w:val="Normal (Web)"/>
    <w:basedOn w:val="a"/>
    <w:uiPriority w:val="99"/>
    <w:semiHidden/>
    <w:unhideWhenUsed/>
    <w:rsid w:val="00AF372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447FB"/>
    <w:pPr>
      <w:widowControl w:val="0"/>
      <w:spacing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3447F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447F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447FB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0">
    <w:name w:val="Основной текст (3)"/>
    <w:basedOn w:val="a"/>
    <w:link w:val="3"/>
    <w:rsid w:val="003447FB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3447FB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b/>
      <w:bCs/>
      <w:lang w:eastAsia="ru-RU"/>
    </w:rPr>
  </w:style>
  <w:style w:type="table" w:styleId="a3">
    <w:name w:val="Table Grid"/>
    <w:basedOn w:val="a1"/>
    <w:uiPriority w:val="39"/>
    <w:rsid w:val="005B00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47380"/>
    <w:rPr>
      <w:color w:val="808080"/>
    </w:rPr>
  </w:style>
  <w:style w:type="paragraph" w:styleId="a5">
    <w:name w:val="List Paragraph"/>
    <w:basedOn w:val="a"/>
    <w:uiPriority w:val="1"/>
    <w:qFormat/>
    <w:rsid w:val="006158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140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4043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c">
    <w:name w:val="Normal (Web)"/>
    <w:basedOn w:val="a"/>
    <w:uiPriority w:val="99"/>
    <w:semiHidden/>
    <w:unhideWhenUsed/>
    <w:rsid w:val="00AF372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AB829-4B84-48B1-AD5F-092294B6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L2kkFoxxxy's</cp:lastModifiedBy>
  <cp:revision>4</cp:revision>
  <cp:lastPrinted>2020-10-01T00:07:00Z</cp:lastPrinted>
  <dcterms:created xsi:type="dcterms:W3CDTF">2022-11-02T07:15:00Z</dcterms:created>
  <dcterms:modified xsi:type="dcterms:W3CDTF">2022-11-09T12:19:00Z</dcterms:modified>
</cp:coreProperties>
</file>