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8676" w14:textId="380BEDA7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 w:rsidRPr="00946942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9F17C78" w14:textId="32DAF26E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E3CE91" w14:textId="7A2986CE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78422B2" w14:textId="77777777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25091" w14:textId="72D674FF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21047987" w14:textId="348108E4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38021BD" w14:textId="4979C1C5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6DAAB8A0" w14:textId="77777777" w:rsidR="00946942" w:rsidRDefault="00946942" w:rsidP="00946942">
      <w:pPr>
        <w:rPr>
          <w:rFonts w:ascii="Times New Roman" w:hAnsi="Times New Roman" w:cs="Times New Roman"/>
          <w:sz w:val="28"/>
          <w:szCs w:val="28"/>
        </w:rPr>
      </w:pPr>
    </w:p>
    <w:p w14:paraId="03F0D6B6" w14:textId="77777777" w:rsidR="00946942" w:rsidRPr="00946942" w:rsidRDefault="00946942" w:rsidP="009469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A7354" w14:textId="754289AE" w:rsidR="00946942" w:rsidRPr="000B06DA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B8077E5" w14:textId="702BCDD2" w:rsidR="00946942" w:rsidRPr="005650F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552F00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5892B213" w14:textId="32309CEA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552F00">
        <w:rPr>
          <w:rFonts w:ascii="Times New Roman" w:hAnsi="Times New Roman" w:cs="Times New Roman"/>
          <w:b/>
          <w:bCs/>
          <w:sz w:val="28"/>
          <w:szCs w:val="28"/>
        </w:rPr>
        <w:t>Классы и объекты. Инкапсуляция</w:t>
      </w:r>
      <w:r w:rsidRPr="0094694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BD245C6" w14:textId="0AB4B46B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53325F48" w14:textId="4585B894" w:rsidR="00946942" w:rsidRPr="00071D26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5650F2" w:rsidRPr="00071D26">
        <w:rPr>
          <w:rFonts w:ascii="Times New Roman" w:hAnsi="Times New Roman" w:cs="Times New Roman"/>
          <w:sz w:val="28"/>
          <w:szCs w:val="28"/>
        </w:rPr>
        <w:t>1</w:t>
      </w:r>
      <w:r w:rsidR="00552F00">
        <w:rPr>
          <w:rFonts w:ascii="Times New Roman" w:hAnsi="Times New Roman" w:cs="Times New Roman"/>
          <w:sz w:val="28"/>
          <w:szCs w:val="28"/>
        </w:rPr>
        <w:t>2</w:t>
      </w:r>
    </w:p>
    <w:p w14:paraId="42A78522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1F7F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E922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80C024" w14:textId="15EAD791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РИС-25-2б</w:t>
      </w:r>
    </w:p>
    <w:p w14:paraId="1453B455" w14:textId="299058F3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Альметова Дарья Михайловна</w:t>
      </w:r>
    </w:p>
    <w:p w14:paraId="23EC8425" w14:textId="6C02E98E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5803D84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E58D5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D6A67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4BBD99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027482" w14:textId="193C5986" w:rsidR="00A66B48" w:rsidRDefault="00946942" w:rsidP="00A66B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 w:rsidR="004907B1" w:rsidRPr="004907B1">
        <w:rPr>
          <w:rFonts w:ascii="Times New Roman" w:hAnsi="Times New Roman" w:cs="Times New Roman"/>
          <w:sz w:val="28"/>
          <w:szCs w:val="28"/>
        </w:rPr>
        <w:t>6</w:t>
      </w:r>
    </w:p>
    <w:p w14:paraId="11ED357E" w14:textId="28F04832" w:rsidR="00CC45C1" w:rsidRPr="00CC45C1" w:rsidRDefault="00D50ADB" w:rsidP="00CC45C1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  <w:r w:rsidRPr="001115A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1E061B0" w14:textId="7216B44C" w:rsidR="00BA0A59" w:rsidRPr="00BA0A59" w:rsidRDefault="00BA0A59" w:rsidP="00BA0A59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BA0A59">
        <w:rPr>
          <w:rFonts w:ascii="Times New Roman" w:hAnsi="Times New Roman" w:cs="Times New Roman"/>
          <w:sz w:val="28"/>
          <w:szCs w:val="28"/>
        </w:rPr>
        <w:t>Реализовать определение нового класса. Для демонстрации работы с объектами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0A59">
        <w:rPr>
          <w:rFonts w:ascii="Times New Roman" w:hAnsi="Times New Roman" w:cs="Times New Roman"/>
          <w:sz w:val="28"/>
          <w:szCs w:val="28"/>
        </w:rPr>
        <w:t>написать главную функцию. Продемонстрировать разные способы создания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0A59">
        <w:rPr>
          <w:rFonts w:ascii="Times New Roman" w:hAnsi="Times New Roman" w:cs="Times New Roman"/>
          <w:sz w:val="28"/>
          <w:szCs w:val="28"/>
        </w:rPr>
        <w:t>объектов и массивов объектов.</w:t>
      </w:r>
    </w:p>
    <w:p w14:paraId="524A0274" w14:textId="3822B9DF" w:rsidR="00BA0A59" w:rsidRDefault="00BA0A59" w:rsidP="00BA0A59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BA0A59">
        <w:rPr>
          <w:rFonts w:ascii="Times New Roman" w:hAnsi="Times New Roman" w:cs="Times New Roman"/>
          <w:sz w:val="28"/>
          <w:szCs w:val="28"/>
        </w:rPr>
        <w:t xml:space="preserve">Структура-пара – структура с двумя полями, которые обычно имеют имена </w:t>
      </w:r>
      <w:proofErr w:type="spellStart"/>
      <w:r w:rsidRPr="00BA0A59">
        <w:rPr>
          <w:rFonts w:ascii="Times New Roman" w:hAnsi="Times New Roman" w:cs="Times New Roman"/>
          <w:sz w:val="28"/>
          <w:szCs w:val="28"/>
        </w:rPr>
        <w:t>first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0A59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BA0A59">
        <w:rPr>
          <w:rFonts w:ascii="Times New Roman" w:hAnsi="Times New Roman" w:cs="Times New Roman"/>
          <w:sz w:val="28"/>
          <w:szCs w:val="28"/>
        </w:rPr>
        <w:t>second</w:t>
      </w:r>
      <w:proofErr w:type="spellEnd"/>
      <w:r w:rsidRPr="00BA0A59">
        <w:rPr>
          <w:rFonts w:ascii="Times New Roman" w:hAnsi="Times New Roman" w:cs="Times New Roman"/>
          <w:sz w:val="28"/>
          <w:szCs w:val="28"/>
        </w:rPr>
        <w:t>. Требуется реализовать тип данных с помощью такой структуры. 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0A59">
        <w:rPr>
          <w:rFonts w:ascii="Times New Roman" w:hAnsi="Times New Roman" w:cs="Times New Roman"/>
          <w:sz w:val="28"/>
          <w:szCs w:val="28"/>
        </w:rPr>
        <w:t>всех заданиях должны присутствовать:</w:t>
      </w:r>
    </w:p>
    <w:p w14:paraId="295910B3" w14:textId="7F5FB4EE" w:rsidR="00BA0A59" w:rsidRPr="00BA0A59" w:rsidRDefault="00BA0A59" w:rsidP="00BA0A59">
      <w:pPr>
        <w:pStyle w:val="a7"/>
        <w:numPr>
          <w:ilvl w:val="1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BA0A59">
        <w:rPr>
          <w:rFonts w:ascii="Times New Roman" w:hAnsi="Times New Roman" w:cs="Times New Roman"/>
          <w:sz w:val="28"/>
          <w:szCs w:val="28"/>
        </w:rPr>
        <w:t xml:space="preserve">етод инициализации </w:t>
      </w:r>
      <w:proofErr w:type="spellStart"/>
      <w:r w:rsidRPr="00BA0A59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BA0A59">
        <w:rPr>
          <w:rFonts w:ascii="Times New Roman" w:hAnsi="Times New Roman" w:cs="Times New Roman"/>
          <w:sz w:val="28"/>
          <w:szCs w:val="28"/>
        </w:rPr>
        <w:t xml:space="preserve"> (метод должен контролировать значения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0A59">
        <w:rPr>
          <w:rFonts w:ascii="Times New Roman" w:hAnsi="Times New Roman" w:cs="Times New Roman"/>
          <w:sz w:val="28"/>
          <w:szCs w:val="28"/>
        </w:rPr>
        <w:t>аргументов на корректность);</w:t>
      </w:r>
    </w:p>
    <w:p w14:paraId="178A5F3F" w14:textId="7974ABF9" w:rsidR="00BA0A59" w:rsidRDefault="00BA0A59" w:rsidP="00BA0A59">
      <w:pPr>
        <w:pStyle w:val="a7"/>
        <w:numPr>
          <w:ilvl w:val="1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BA0A59">
        <w:rPr>
          <w:rFonts w:ascii="Times New Roman" w:hAnsi="Times New Roman" w:cs="Times New Roman"/>
          <w:sz w:val="28"/>
          <w:szCs w:val="28"/>
        </w:rPr>
        <w:t xml:space="preserve">вод с клавиатуры </w:t>
      </w:r>
      <w:proofErr w:type="spellStart"/>
      <w:r w:rsidRPr="00BA0A59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BA0A59">
        <w:rPr>
          <w:rFonts w:ascii="Times New Roman" w:hAnsi="Times New Roman" w:cs="Times New Roman"/>
          <w:sz w:val="28"/>
          <w:szCs w:val="28"/>
        </w:rPr>
        <w:t>;</w:t>
      </w:r>
    </w:p>
    <w:p w14:paraId="06A8296C" w14:textId="52BD5414" w:rsidR="00BA0A59" w:rsidRPr="00BA0A59" w:rsidRDefault="00BA0A59" w:rsidP="00BA0A59">
      <w:pPr>
        <w:pStyle w:val="a7"/>
        <w:numPr>
          <w:ilvl w:val="1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BA0A59">
        <w:rPr>
          <w:rFonts w:ascii="Times New Roman" w:hAnsi="Times New Roman" w:cs="Times New Roman"/>
          <w:sz w:val="28"/>
          <w:szCs w:val="28"/>
        </w:rPr>
        <w:t>ывод на экран Show.</w:t>
      </w:r>
    </w:p>
    <w:p w14:paraId="56539E0A" w14:textId="4ACF540D" w:rsidR="00BA0A59" w:rsidRPr="00BA0A59" w:rsidRDefault="00BA0A59" w:rsidP="00BA0A59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BA0A59">
        <w:rPr>
          <w:rFonts w:ascii="Times New Roman" w:hAnsi="Times New Roman" w:cs="Times New Roman"/>
          <w:sz w:val="28"/>
          <w:szCs w:val="28"/>
        </w:rPr>
        <w:t xml:space="preserve">еализовать внешнюю функцию </w:t>
      </w:r>
      <w:proofErr w:type="spellStart"/>
      <w:r w:rsidRPr="00BA0A59">
        <w:rPr>
          <w:rFonts w:ascii="Times New Roman" w:hAnsi="Times New Roman" w:cs="Times New Roman"/>
          <w:sz w:val="28"/>
          <w:szCs w:val="28"/>
        </w:rPr>
        <w:t>make_</w:t>
      </w:r>
      <w:proofErr w:type="gramStart"/>
      <w:r w:rsidRPr="00BA0A59">
        <w:rPr>
          <w:rFonts w:ascii="Times New Roman" w:hAnsi="Times New Roman" w:cs="Times New Roman"/>
          <w:sz w:val="28"/>
          <w:szCs w:val="28"/>
        </w:rPr>
        <w:t>тип</w:t>
      </w:r>
      <w:proofErr w:type="spellEnd"/>
      <w:r w:rsidRPr="00BA0A5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0A59">
        <w:rPr>
          <w:rFonts w:ascii="Times New Roman" w:hAnsi="Times New Roman" w:cs="Times New Roman"/>
          <w:sz w:val="28"/>
          <w:szCs w:val="28"/>
        </w:rPr>
        <w:t>), где тип – тип реализуемой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BA0A59">
        <w:rPr>
          <w:rFonts w:ascii="Times New Roman" w:hAnsi="Times New Roman" w:cs="Times New Roman"/>
          <w:sz w:val="28"/>
          <w:szCs w:val="28"/>
        </w:rPr>
        <w:t>труктуры. Функция должна получать значения для полей структуры 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0A59">
        <w:rPr>
          <w:rFonts w:ascii="Times New Roman" w:hAnsi="Times New Roman" w:cs="Times New Roman"/>
          <w:sz w:val="28"/>
          <w:szCs w:val="28"/>
        </w:rPr>
        <w:t>параметры функции и возвращать структуру как результат. При передаче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0A59">
        <w:rPr>
          <w:rFonts w:ascii="Times New Roman" w:hAnsi="Times New Roman" w:cs="Times New Roman"/>
          <w:sz w:val="28"/>
          <w:szCs w:val="28"/>
        </w:rPr>
        <w:t>ошибочных параметров следует выводить сообщение и заканчиват</w:t>
      </w:r>
      <w:r>
        <w:rPr>
          <w:rFonts w:ascii="Times New Roman" w:hAnsi="Times New Roman" w:cs="Times New Roman"/>
          <w:sz w:val="28"/>
          <w:szCs w:val="28"/>
        </w:rPr>
        <w:t xml:space="preserve">ь </w:t>
      </w:r>
      <w:r w:rsidRPr="00BA0A59">
        <w:rPr>
          <w:rFonts w:ascii="Times New Roman" w:hAnsi="Times New Roman" w:cs="Times New Roman"/>
          <w:sz w:val="28"/>
          <w:szCs w:val="28"/>
        </w:rPr>
        <w:t>работу.</w:t>
      </w:r>
    </w:p>
    <w:p w14:paraId="7D073775" w14:textId="4A2D5B85" w:rsidR="00BF1712" w:rsidRPr="00BA0A59" w:rsidRDefault="00BA0A59" w:rsidP="00BA0A59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BA0A59">
        <w:rPr>
          <w:rFonts w:ascii="Times New Roman" w:hAnsi="Times New Roman" w:cs="Times New Roman"/>
          <w:sz w:val="28"/>
          <w:szCs w:val="28"/>
        </w:rPr>
        <w:t xml:space="preserve">Поле </w:t>
      </w:r>
      <w:proofErr w:type="spellStart"/>
      <w:r w:rsidRPr="00BA0A59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BA0A59">
        <w:rPr>
          <w:rFonts w:ascii="Times New Roman" w:hAnsi="Times New Roman" w:cs="Times New Roman"/>
          <w:sz w:val="28"/>
          <w:szCs w:val="28"/>
        </w:rPr>
        <w:t xml:space="preserve"> – целое положительное число, продолжительность телефонного разговора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0A59">
        <w:rPr>
          <w:rFonts w:ascii="Times New Roman" w:hAnsi="Times New Roman" w:cs="Times New Roman"/>
          <w:sz w:val="28"/>
          <w:szCs w:val="28"/>
        </w:rPr>
        <w:t xml:space="preserve">минутах, поле </w:t>
      </w:r>
      <w:proofErr w:type="spellStart"/>
      <w:r w:rsidRPr="00BA0A59">
        <w:rPr>
          <w:rFonts w:ascii="Times New Roman" w:hAnsi="Times New Roman" w:cs="Times New Roman"/>
          <w:sz w:val="28"/>
          <w:szCs w:val="28"/>
        </w:rPr>
        <w:t>second</w:t>
      </w:r>
      <w:proofErr w:type="spellEnd"/>
      <w:r w:rsidRPr="00BA0A59">
        <w:rPr>
          <w:rFonts w:ascii="Times New Roman" w:hAnsi="Times New Roman" w:cs="Times New Roman"/>
          <w:sz w:val="28"/>
          <w:szCs w:val="28"/>
        </w:rPr>
        <w:t xml:space="preserve"> – дробное положительное число, стоимость одной минуты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0A59">
        <w:rPr>
          <w:rFonts w:ascii="Times New Roman" w:hAnsi="Times New Roman" w:cs="Times New Roman"/>
          <w:sz w:val="28"/>
          <w:szCs w:val="28"/>
        </w:rPr>
        <w:t>разговора в рублях. Реализовать мето</w:t>
      </w:r>
      <w:r>
        <w:rPr>
          <w:rFonts w:ascii="Times New Roman" w:hAnsi="Times New Roman" w:cs="Times New Roman"/>
          <w:sz w:val="28"/>
          <w:szCs w:val="28"/>
        </w:rPr>
        <w:t xml:space="preserve">д </w:t>
      </w:r>
      <w:proofErr w:type="spellStart"/>
      <w:proofErr w:type="gramStart"/>
      <w:r w:rsidRPr="00BA0A59">
        <w:rPr>
          <w:rFonts w:ascii="Times New Roman" w:hAnsi="Times New Roman" w:cs="Times New Roman"/>
          <w:sz w:val="28"/>
          <w:szCs w:val="28"/>
        </w:rPr>
        <w:t>cost</w:t>
      </w:r>
      <w:proofErr w:type="spellEnd"/>
      <w:r w:rsidRPr="00BA0A5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0A59">
        <w:rPr>
          <w:rFonts w:ascii="Times New Roman" w:hAnsi="Times New Roman" w:cs="Times New Roman"/>
          <w:sz w:val="28"/>
          <w:szCs w:val="28"/>
        </w:rPr>
        <w:t>) –вычисление общей стоимости разговора</w:t>
      </w:r>
      <w:r w:rsidR="00AD10C1">
        <w:rPr>
          <w:rFonts w:ascii="Times New Roman" w:hAnsi="Times New Roman" w:cs="Times New Roman"/>
          <w:sz w:val="28"/>
          <w:szCs w:val="28"/>
        </w:rPr>
        <w:t>.</w:t>
      </w:r>
    </w:p>
    <w:p w14:paraId="5E5B18F9" w14:textId="77777777" w:rsidR="00D50ADB" w:rsidRPr="001222B8" w:rsidRDefault="00D50ADB" w:rsidP="004723CB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t>Анализ задачи</w:t>
      </w:r>
      <w:r w:rsidRPr="001222B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E491D45" w14:textId="63B4AF06" w:rsidR="00071D26" w:rsidRDefault="00A50D9A" w:rsidP="00552F00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структуры </w:t>
      </w:r>
      <w:proofErr w:type="spellStart"/>
      <w:r w:rsidRPr="00A50D9A">
        <w:rPr>
          <w:rFonts w:ascii="Times New Roman" w:hAnsi="Times New Roman" w:cs="Times New Roman"/>
          <w:sz w:val="28"/>
          <w:szCs w:val="28"/>
        </w:rPr>
        <w:t>PhoneCall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которая содержит </w:t>
      </w:r>
      <w:r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Pr="00A50D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second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E224B4F" w14:textId="22BA4DAA" w:rsidR="00A50D9A" w:rsidRDefault="00A50D9A" w:rsidP="00A50D9A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метода </w:t>
      </w:r>
      <w:proofErr w:type="gramStart"/>
      <w:r w:rsidRPr="00A50D9A">
        <w:rPr>
          <w:rFonts w:ascii="Times New Roman" w:hAnsi="Times New Roman" w:cs="Times New Roman"/>
          <w:sz w:val="28"/>
          <w:szCs w:val="28"/>
        </w:rPr>
        <w:t>Cost(</w:t>
      </w:r>
      <w:proofErr w:type="gramEnd"/>
      <w:r w:rsidRPr="00A50D9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50D9A">
        <w:rPr>
          <w:rFonts w:ascii="Times New Roman" w:hAnsi="Times New Roman" w:cs="Times New Roman"/>
          <w:sz w:val="28"/>
          <w:szCs w:val="28"/>
        </w:rPr>
        <w:t>вычисляющий общую стоимость разговора по формуле: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A50D9A">
        <w:rPr>
          <w:rFonts w:ascii="Times New Roman" w:hAnsi="Times New Roman" w:cs="Times New Roman"/>
          <w:sz w:val="28"/>
          <w:szCs w:val="28"/>
        </w:rPr>
        <w:t xml:space="preserve">тоимость = продолжительность </w:t>
      </w:r>
      <w:r>
        <w:rPr>
          <w:rFonts w:ascii="Times New Roman" w:hAnsi="Times New Roman" w:cs="Times New Roman"/>
          <w:sz w:val="28"/>
          <w:szCs w:val="28"/>
        </w:rPr>
        <w:t>*</w:t>
      </w:r>
      <w:r w:rsidRPr="00A50D9A">
        <w:rPr>
          <w:rFonts w:ascii="Times New Roman" w:hAnsi="Times New Roman" w:cs="Times New Roman"/>
          <w:sz w:val="28"/>
          <w:szCs w:val="28"/>
        </w:rPr>
        <w:t xml:space="preserve"> стоимость минуты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5FDCF3E" w14:textId="39B0F1C6" w:rsidR="00A50D9A" w:rsidRDefault="00A50D9A" w:rsidP="00A50D9A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метода </w:t>
      </w:r>
      <w:proofErr w:type="spellStart"/>
      <w:proofErr w:type="gramStart"/>
      <w:r w:rsidRPr="00A50D9A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A50D9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50D9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отвечающего за инициализацию полей структуры. Должен контролировать корректность входных данных (положительные значения).</w:t>
      </w:r>
    </w:p>
    <w:p w14:paraId="05602AD0" w14:textId="0632D515" w:rsidR="00A50D9A" w:rsidRDefault="00A50D9A" w:rsidP="00A50D9A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proofErr w:type="gramStart"/>
      <w:r w:rsidRPr="00A50D9A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A50D9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50D9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Отвечает за ввод данных с клавиатуры и должен </w:t>
      </w:r>
      <w:r w:rsidRPr="00A50D9A">
        <w:rPr>
          <w:rFonts w:ascii="Times New Roman" w:hAnsi="Times New Roman" w:cs="Times New Roman"/>
          <w:sz w:val="28"/>
          <w:szCs w:val="28"/>
        </w:rPr>
        <w:t>вызывать </w:t>
      </w:r>
      <w:proofErr w:type="spellStart"/>
      <w:proofErr w:type="gramStart"/>
      <w:r w:rsidRPr="00A50D9A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A50D9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50D9A">
        <w:rPr>
          <w:rFonts w:ascii="Times New Roman" w:hAnsi="Times New Roman" w:cs="Times New Roman"/>
          <w:sz w:val="28"/>
          <w:szCs w:val="28"/>
        </w:rPr>
        <w:t>) для проверки корректности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7644FD1" w14:textId="2F2854EC" w:rsidR="00A50D9A" w:rsidRDefault="00A50D9A" w:rsidP="00A50D9A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gramStart"/>
      <w:r w:rsidRPr="00A50D9A">
        <w:rPr>
          <w:rFonts w:ascii="Times New Roman" w:hAnsi="Times New Roman" w:cs="Times New Roman"/>
          <w:sz w:val="28"/>
          <w:szCs w:val="28"/>
        </w:rPr>
        <w:t>Show(</w:t>
      </w:r>
      <w:proofErr w:type="gramEnd"/>
      <w:r w:rsidRPr="00A50D9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выводит информацию на экран (все поля и вычисления).</w:t>
      </w:r>
    </w:p>
    <w:p w14:paraId="1AC69FE4" w14:textId="660C7C2B" w:rsidR="00A50D9A" w:rsidRDefault="00A50D9A" w:rsidP="00A50D9A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Внешняя функция - </w:t>
      </w:r>
      <w:proofErr w:type="spellStart"/>
      <w:r w:rsidRPr="00A50D9A">
        <w:rPr>
          <w:rFonts w:ascii="Times New Roman" w:hAnsi="Times New Roman" w:cs="Times New Roman"/>
          <w:sz w:val="28"/>
          <w:szCs w:val="28"/>
        </w:rPr>
        <w:t>make_</w:t>
      </w:r>
      <w:proofErr w:type="gramStart"/>
      <w:r w:rsidRPr="00A50D9A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A50D9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50D9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50D9A">
        <w:rPr>
          <w:rFonts w:ascii="Times New Roman" w:hAnsi="Times New Roman" w:cs="Times New Roman"/>
          <w:sz w:val="28"/>
          <w:szCs w:val="28"/>
        </w:rPr>
        <w:t xml:space="preserve"> принимает параметры для полей и возвращает инициализированную структур</w:t>
      </w:r>
      <w:r>
        <w:rPr>
          <w:rFonts w:ascii="Times New Roman" w:hAnsi="Times New Roman" w:cs="Times New Roman"/>
          <w:sz w:val="28"/>
          <w:szCs w:val="28"/>
        </w:rPr>
        <w:t xml:space="preserve">у. </w:t>
      </w:r>
    </w:p>
    <w:p w14:paraId="0726416B" w14:textId="6ECD30DF" w:rsidR="00A50D9A" w:rsidRPr="00A50D9A" w:rsidRDefault="00A50D9A" w:rsidP="00A50D9A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Продемонстрировать все способы создания объектов: статическая/динамическая переменные, и</w:t>
      </w:r>
      <w:r w:rsidRPr="00A50D9A">
        <w:rPr>
          <w:rFonts w:ascii="Times New Roman" w:hAnsi="Times New Roman" w:cs="Times New Roman"/>
          <w:sz w:val="28"/>
          <w:szCs w:val="28"/>
        </w:rPr>
        <w:t>нициализация через </w:t>
      </w:r>
      <w:proofErr w:type="spellStart"/>
      <w:proofErr w:type="gramStart"/>
      <w:r w:rsidRPr="00A50D9A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A50D9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50D9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в</w:t>
      </w:r>
      <w:r w:rsidRPr="00A50D9A">
        <w:rPr>
          <w:rFonts w:ascii="Times New Roman" w:hAnsi="Times New Roman" w:cs="Times New Roman"/>
          <w:sz w:val="28"/>
          <w:szCs w:val="28"/>
        </w:rPr>
        <w:t>вод с клавиатуры через </w:t>
      </w:r>
      <w:proofErr w:type="spellStart"/>
      <w:proofErr w:type="gramStart"/>
      <w:r w:rsidRPr="00A50D9A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A50D9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50D9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в</w:t>
      </w:r>
      <w:r w:rsidRPr="00A50D9A">
        <w:rPr>
          <w:rFonts w:ascii="Times New Roman" w:hAnsi="Times New Roman" w:cs="Times New Roman"/>
          <w:sz w:val="28"/>
          <w:szCs w:val="28"/>
        </w:rPr>
        <w:t>нешняя функция </w:t>
      </w:r>
      <w:proofErr w:type="spellStart"/>
      <w:r w:rsidRPr="00A50D9A">
        <w:rPr>
          <w:rFonts w:ascii="Times New Roman" w:hAnsi="Times New Roman" w:cs="Times New Roman"/>
          <w:sz w:val="28"/>
          <w:szCs w:val="28"/>
        </w:rPr>
        <w:t>make_</w:t>
      </w:r>
      <w:proofErr w:type="gramStart"/>
      <w:r w:rsidRPr="00A50D9A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A50D9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50D9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с</w:t>
      </w:r>
      <w:r w:rsidRPr="00A50D9A">
        <w:rPr>
          <w:rFonts w:ascii="Times New Roman" w:hAnsi="Times New Roman" w:cs="Times New Roman"/>
          <w:sz w:val="28"/>
          <w:szCs w:val="28"/>
        </w:rPr>
        <w:t>сылка на объект</w:t>
      </w:r>
      <w:r>
        <w:rPr>
          <w:rFonts w:ascii="Times New Roman" w:hAnsi="Times New Roman" w:cs="Times New Roman"/>
          <w:sz w:val="28"/>
          <w:szCs w:val="28"/>
        </w:rPr>
        <w:t>, п</w:t>
      </w:r>
      <w:r w:rsidRPr="00A50D9A">
        <w:rPr>
          <w:rFonts w:ascii="Times New Roman" w:hAnsi="Times New Roman" w:cs="Times New Roman"/>
          <w:sz w:val="28"/>
          <w:szCs w:val="28"/>
        </w:rPr>
        <w:t>ередача по ссылке в функцию</w:t>
      </w:r>
      <w:r>
        <w:rPr>
          <w:rFonts w:ascii="Times New Roman" w:hAnsi="Times New Roman" w:cs="Times New Roman"/>
          <w:sz w:val="28"/>
          <w:szCs w:val="28"/>
        </w:rPr>
        <w:t>, статический/динамический массивы, к</w:t>
      </w:r>
      <w:r w:rsidRPr="00A50D9A">
        <w:rPr>
          <w:rFonts w:ascii="Times New Roman" w:hAnsi="Times New Roman" w:cs="Times New Roman"/>
          <w:sz w:val="28"/>
          <w:szCs w:val="28"/>
        </w:rPr>
        <w:t>онстантная ссылка</w:t>
      </w:r>
      <w:r>
        <w:rPr>
          <w:rFonts w:ascii="Times New Roman" w:hAnsi="Times New Roman" w:cs="Times New Roman"/>
          <w:sz w:val="28"/>
          <w:szCs w:val="28"/>
        </w:rPr>
        <w:t>, ук</w:t>
      </w:r>
      <w:r w:rsidRPr="00A50D9A">
        <w:rPr>
          <w:rFonts w:ascii="Times New Roman" w:hAnsi="Times New Roman" w:cs="Times New Roman"/>
          <w:sz w:val="28"/>
          <w:szCs w:val="28"/>
        </w:rPr>
        <w:t>азатель на массив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DBD3CC" w14:textId="3A0473CF" w:rsidR="00071D26" w:rsidRDefault="00071D26" w:rsidP="00A50D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4DE48C" w14:textId="681E44F1" w:rsidR="00AC3395" w:rsidRDefault="002456D3" w:rsidP="00AC33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</w:p>
    <w:p w14:paraId="2859D633" w14:textId="5531873E" w:rsidR="00AC3395" w:rsidRDefault="00AC3395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9D714F8" wp14:editId="235D812E">
            <wp:extent cx="4998720" cy="2727960"/>
            <wp:effectExtent l="0" t="0" r="0" b="0"/>
            <wp:docPr id="1821082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98668" w14:textId="448B30EA" w:rsidR="00AC3395" w:rsidRDefault="00AC3395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9240F04" wp14:editId="5B64C94B">
            <wp:extent cx="4152900" cy="3901440"/>
            <wp:effectExtent l="0" t="0" r="0" b="3810"/>
            <wp:docPr id="8449997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AD5C0" w14:textId="301E18A8" w:rsidR="00AC3395" w:rsidRDefault="00AC3395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B92E7E3" wp14:editId="36DF5073">
            <wp:extent cx="5494020" cy="4389120"/>
            <wp:effectExtent l="0" t="0" r="0" b="0"/>
            <wp:docPr id="12626546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22CD9" w14:textId="051DCBBB" w:rsidR="00AC3395" w:rsidRDefault="00AC3395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6808EFB" wp14:editId="3885EE90">
            <wp:extent cx="3413760" cy="4389120"/>
            <wp:effectExtent l="0" t="0" r="0" b="0"/>
            <wp:docPr id="12531558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BA223" w14:textId="49AD804A" w:rsidR="00AC3395" w:rsidRDefault="00AC3395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96DB886" wp14:editId="3EA13650">
            <wp:extent cx="5501640" cy="4373880"/>
            <wp:effectExtent l="0" t="0" r="3810" b="7620"/>
            <wp:docPr id="74108619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BC09F" w14:textId="636C085E" w:rsidR="00AC3395" w:rsidRDefault="00AC3395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F80B208" wp14:editId="431DA5BC">
            <wp:extent cx="2956560" cy="441960"/>
            <wp:effectExtent l="0" t="0" r="0" b="0"/>
            <wp:docPr id="23967738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E9135" w14:textId="4C0B8543" w:rsidR="00AC3395" w:rsidRDefault="00AC3395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03CB2E4" wp14:editId="4409EE66">
            <wp:extent cx="5562600" cy="7612380"/>
            <wp:effectExtent l="0" t="0" r="0" b="7620"/>
            <wp:docPr id="71694431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761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B4A52" w14:textId="6F41A105" w:rsidR="00AC3395" w:rsidRDefault="00AC3395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AA56887" wp14:editId="5253ADDC">
            <wp:extent cx="5593080" cy="7078980"/>
            <wp:effectExtent l="0" t="0" r="7620" b="7620"/>
            <wp:docPr id="154316933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707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412C4" w14:textId="2B42E5D8" w:rsidR="00AD2BAE" w:rsidRDefault="00AC3395" w:rsidP="006A44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785FDD8" wp14:editId="1C42FDD0">
            <wp:extent cx="5608320" cy="7566660"/>
            <wp:effectExtent l="0" t="0" r="0" b="0"/>
            <wp:docPr id="162576463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756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ACF10" w14:textId="77777777" w:rsidR="00C24FCC" w:rsidRDefault="00C24FCC" w:rsidP="006A44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1AE4E3" w14:textId="0B7AB556" w:rsidR="00C24FCC" w:rsidRPr="000F5E11" w:rsidRDefault="00C24FCC" w:rsidP="006A44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F5E11">
        <w:rPr>
          <w:rFonts w:ascii="Times New Roman" w:hAnsi="Times New Roman" w:cs="Times New Roman"/>
          <w:b/>
          <w:bCs/>
          <w:sz w:val="28"/>
          <w:szCs w:val="28"/>
        </w:rPr>
        <w:t>Ошибочный ввод</w:t>
      </w:r>
    </w:p>
    <w:p w14:paraId="68268331" w14:textId="77777777" w:rsidR="00C24FCC" w:rsidRDefault="00C24FCC" w:rsidP="006A441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93D2AC" w14:textId="3396B03A" w:rsidR="00625346" w:rsidRPr="00625346" w:rsidRDefault="00C24FCC" w:rsidP="0062534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9A6A415" wp14:editId="5D9893E9">
            <wp:extent cx="5585460" cy="1005840"/>
            <wp:effectExtent l="0" t="0" r="0" b="3810"/>
            <wp:docPr id="56018280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AF2F4" w14:textId="72BE2571" w:rsidR="00625346" w:rsidRDefault="00625346" w:rsidP="006A44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UML-</w:t>
      </w:r>
      <w:r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</w:p>
    <w:p w14:paraId="6E690BD2" w14:textId="315C0E20" w:rsidR="0076711D" w:rsidRPr="00625346" w:rsidRDefault="00625346" w:rsidP="006253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414F969" wp14:editId="08A4DA90">
            <wp:extent cx="2781300" cy="1478280"/>
            <wp:effectExtent l="0" t="0" r="0" b="7620"/>
            <wp:docPr id="78611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20739" w14:textId="75FAD163" w:rsidR="0076711D" w:rsidRDefault="0076711D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6917556C" w14:textId="58AB5842" w:rsidR="00B32345" w:rsidRDefault="00E526E9" w:rsidP="00E526E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26E9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разработана программа, демонстрирующая основные принципы объектно-ориентированного программирования на примере структуры </w:t>
      </w:r>
      <w:proofErr w:type="spellStart"/>
      <w:r w:rsidRPr="00E526E9">
        <w:rPr>
          <w:rFonts w:ascii="Times New Roman" w:hAnsi="Times New Roman" w:cs="Times New Roman"/>
          <w:sz w:val="28"/>
          <w:szCs w:val="28"/>
        </w:rPr>
        <w:t>PhoneCall</w:t>
      </w:r>
      <w:proofErr w:type="spellEnd"/>
      <w:r w:rsidRPr="00E526E9">
        <w:rPr>
          <w:rFonts w:ascii="Times New Roman" w:hAnsi="Times New Roman" w:cs="Times New Roman"/>
          <w:sz w:val="28"/>
          <w:szCs w:val="28"/>
        </w:rPr>
        <w:t>. Объект </w:t>
      </w:r>
      <w:proofErr w:type="gramStart"/>
      <w:r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E526E9">
        <w:rPr>
          <w:rFonts w:ascii="Times New Roman" w:hAnsi="Times New Roman" w:cs="Times New Roman"/>
          <w:sz w:val="28"/>
          <w:szCs w:val="28"/>
        </w:rPr>
        <w:t xml:space="preserve"> экземпляр структуры (или класса), который объединяет данные (поля </w:t>
      </w:r>
      <w:proofErr w:type="spellStart"/>
      <w:r w:rsidRPr="00E526E9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E526E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526E9">
        <w:rPr>
          <w:rFonts w:ascii="Times New Roman" w:hAnsi="Times New Roman" w:cs="Times New Roman"/>
          <w:sz w:val="28"/>
          <w:szCs w:val="28"/>
        </w:rPr>
        <w:t>second</w:t>
      </w:r>
      <w:proofErr w:type="spellEnd"/>
      <w:r w:rsidRPr="00E526E9">
        <w:rPr>
          <w:rFonts w:ascii="Times New Roman" w:hAnsi="Times New Roman" w:cs="Times New Roman"/>
          <w:sz w:val="28"/>
          <w:szCs w:val="28"/>
        </w:rPr>
        <w:t>) и методы для работы с ними (</w:t>
      </w:r>
      <w:proofErr w:type="spellStart"/>
      <w:r w:rsidRPr="00E526E9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E526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526E9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E526E9">
        <w:rPr>
          <w:rFonts w:ascii="Times New Roman" w:hAnsi="Times New Roman" w:cs="Times New Roman"/>
          <w:sz w:val="28"/>
          <w:szCs w:val="28"/>
        </w:rPr>
        <w:t xml:space="preserve">, Show, Cost). Класс (в данном случае структура) </w:t>
      </w:r>
      <w:proofErr w:type="gramStart"/>
      <w:r>
        <w:rPr>
          <w:rFonts w:ascii="Times New Roman" w:hAnsi="Times New Roman" w:cs="Times New Roman"/>
          <w:sz w:val="28"/>
          <w:szCs w:val="28"/>
        </w:rPr>
        <w:t>-</w:t>
      </w:r>
      <w:r w:rsidRPr="00E526E9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E526E9">
        <w:rPr>
          <w:rFonts w:ascii="Times New Roman" w:hAnsi="Times New Roman" w:cs="Times New Roman"/>
          <w:sz w:val="28"/>
          <w:szCs w:val="28"/>
        </w:rPr>
        <w:t xml:space="preserve"> шаблон или чертеж, описывающий, какие данные и методы будут у создаваемых объектов. Инкапсуляция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526E9">
        <w:rPr>
          <w:rFonts w:ascii="Times New Roman" w:hAnsi="Times New Roman" w:cs="Times New Roman"/>
          <w:sz w:val="28"/>
          <w:szCs w:val="28"/>
        </w:rPr>
        <w:t xml:space="preserve"> принцип, при котором данные и методы, работающие с ними, объединяются в одном объекте. В программе это реализовано через методы </w:t>
      </w:r>
      <w:proofErr w:type="spellStart"/>
      <w:r w:rsidRPr="00E526E9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E526E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526E9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E526E9">
        <w:rPr>
          <w:rFonts w:ascii="Times New Roman" w:hAnsi="Times New Roman" w:cs="Times New Roman"/>
          <w:sz w:val="28"/>
          <w:szCs w:val="28"/>
        </w:rPr>
        <w:t>, которые контролируют корректность ввода, не позволяя установить отрицательные значения напрямую.</w:t>
      </w:r>
      <w:r w:rsidR="00B32345" w:rsidRPr="00B323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Заголовочный файл необходим для </w:t>
      </w:r>
      <w:r w:rsidRPr="00E526E9">
        <w:rPr>
          <w:rFonts w:ascii="Times New Roman" w:hAnsi="Times New Roman" w:cs="Times New Roman"/>
          <w:sz w:val="28"/>
          <w:szCs w:val="28"/>
        </w:rPr>
        <w:t>объявления функций, классов, структур, констант и макросов, предназначенных для использования в нескольких файлах исходного кода.</w:t>
      </w:r>
    </w:p>
    <w:p w14:paraId="112A6FBF" w14:textId="77777777" w:rsidR="00935A81" w:rsidRDefault="00935A81" w:rsidP="00E526E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F591D7" w14:textId="0EF9E5DC" w:rsidR="00935A81" w:rsidRDefault="00935A81" w:rsidP="00935A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ОТВЕТЫ НА ВОПРОСЫ</w:t>
      </w:r>
    </w:p>
    <w:p w14:paraId="5910EF26" w14:textId="77777777" w:rsidR="00B02C82" w:rsidRPr="000F5E11" w:rsidRDefault="00B02C82" w:rsidP="00B02C82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F5E11">
        <w:rPr>
          <w:rFonts w:ascii="Times New Roman" w:hAnsi="Times New Roman" w:cs="Times New Roman"/>
          <w:b/>
          <w:bCs/>
          <w:sz w:val="28"/>
          <w:szCs w:val="28"/>
        </w:rPr>
        <w:t>Что такое класс?</w:t>
      </w:r>
    </w:p>
    <w:p w14:paraId="7295E25A" w14:textId="52A20412" w:rsidR="00B02C82" w:rsidRPr="00B02C82" w:rsidRDefault="00B02C82" w:rsidP="00B02C82">
      <w:pPr>
        <w:pStyle w:val="a7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6031F5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Pr="00B02C82">
        <w:rPr>
          <w:rFonts w:ascii="Times New Roman" w:hAnsi="Times New Roman" w:cs="Times New Roman"/>
          <w:sz w:val="28"/>
          <w:szCs w:val="28"/>
        </w:rPr>
        <w:t xml:space="preserve"> </w:t>
      </w:r>
      <w:r w:rsidRPr="00B02C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класс — это абстрактный тип данных, определяемый пользователем, который объединяет данные (поля) и функции для работы с ними (методы).</w:t>
      </w:r>
    </w:p>
    <w:p w14:paraId="1BCAF4D4" w14:textId="3DC96BB4" w:rsidR="00B02C82" w:rsidRPr="000F5E11" w:rsidRDefault="00B02C82" w:rsidP="00B02C82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F5E11">
        <w:rPr>
          <w:rFonts w:ascii="Times New Roman" w:hAnsi="Times New Roman" w:cs="Times New Roman"/>
          <w:b/>
          <w:bCs/>
          <w:sz w:val="28"/>
          <w:szCs w:val="28"/>
        </w:rPr>
        <w:t>Что такое объект (экземпляр) класса?</w:t>
      </w:r>
    </w:p>
    <w:p w14:paraId="3781A89F" w14:textId="468ED5F3" w:rsidR="00B02C82" w:rsidRPr="008E2401" w:rsidRDefault="00B02C82" w:rsidP="00B02C82">
      <w:pPr>
        <w:pStyle w:val="a7"/>
        <w:rPr>
          <w:rFonts w:ascii="Times New Roman" w:hAnsi="Times New Roman" w:cs="Times New Roman"/>
          <w:sz w:val="28"/>
          <w:szCs w:val="28"/>
        </w:rPr>
      </w:pPr>
      <w:r w:rsidRPr="006031F5"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 w:rsidR="008E2401" w:rsidRPr="008E2401">
        <w:rPr>
          <w:rFonts w:ascii="Times New Roman" w:hAnsi="Times New Roman" w:cs="Times New Roman"/>
          <w:sz w:val="28"/>
          <w:szCs w:val="28"/>
        </w:rPr>
        <w:t>объект — это конкретная переменная типа класса, имеющая свои собственные значения полей.</w:t>
      </w:r>
    </w:p>
    <w:p w14:paraId="299C7EC1" w14:textId="50798540" w:rsidR="00B02C82" w:rsidRPr="000F5E11" w:rsidRDefault="00B02C82" w:rsidP="00B02C82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F5E11">
        <w:rPr>
          <w:rFonts w:ascii="Times New Roman" w:hAnsi="Times New Roman" w:cs="Times New Roman"/>
          <w:b/>
          <w:bCs/>
          <w:sz w:val="28"/>
          <w:szCs w:val="28"/>
        </w:rPr>
        <w:t>Как называются поля класса?</w:t>
      </w:r>
    </w:p>
    <w:p w14:paraId="6B18C12F" w14:textId="614B443C" w:rsidR="00B02C82" w:rsidRPr="006031F5" w:rsidRDefault="00B02C82" w:rsidP="00B02C82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6031F5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Ответ:</w:t>
      </w:r>
      <w:r w:rsidR="008E24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E2401">
        <w:rPr>
          <w:rFonts w:ascii="Times New Roman" w:hAnsi="Times New Roman" w:cs="Times New Roman"/>
          <w:sz w:val="28"/>
          <w:szCs w:val="28"/>
        </w:rPr>
        <w:t>п</w:t>
      </w:r>
      <w:r w:rsidR="008E2401" w:rsidRPr="008E2401">
        <w:rPr>
          <w:rFonts w:ascii="Times New Roman" w:hAnsi="Times New Roman" w:cs="Times New Roman"/>
          <w:sz w:val="28"/>
          <w:szCs w:val="28"/>
        </w:rPr>
        <w:t>оля класса называются атрибутами или данными класса.</w:t>
      </w:r>
    </w:p>
    <w:p w14:paraId="656C7584" w14:textId="5662F957" w:rsidR="00B02C82" w:rsidRPr="000F5E11" w:rsidRDefault="00B02C82" w:rsidP="00B02C82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F5E11">
        <w:rPr>
          <w:rFonts w:ascii="Times New Roman" w:hAnsi="Times New Roman" w:cs="Times New Roman"/>
          <w:b/>
          <w:bCs/>
          <w:sz w:val="28"/>
          <w:szCs w:val="28"/>
        </w:rPr>
        <w:t>Как называются функции класса?</w:t>
      </w:r>
    </w:p>
    <w:p w14:paraId="7F0DFF6E" w14:textId="4EEF9825" w:rsidR="00B02C82" w:rsidRPr="006031F5" w:rsidRDefault="00B02C82" w:rsidP="00B02C82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6031F5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8E24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E2401">
        <w:rPr>
          <w:rFonts w:ascii="Times New Roman" w:hAnsi="Times New Roman" w:cs="Times New Roman"/>
          <w:sz w:val="28"/>
          <w:szCs w:val="28"/>
        </w:rPr>
        <w:t>ф</w:t>
      </w:r>
      <w:r w:rsidR="008E2401" w:rsidRPr="008E2401">
        <w:rPr>
          <w:rFonts w:ascii="Times New Roman" w:hAnsi="Times New Roman" w:cs="Times New Roman"/>
          <w:sz w:val="28"/>
          <w:szCs w:val="28"/>
        </w:rPr>
        <w:t>ункции класса называются методами.</w:t>
      </w:r>
    </w:p>
    <w:p w14:paraId="4A7D2CF7" w14:textId="1D3D1A15" w:rsidR="00B02C82" w:rsidRPr="000F5E11" w:rsidRDefault="00B02C82" w:rsidP="00B02C82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F5E11">
        <w:rPr>
          <w:rFonts w:ascii="Times New Roman" w:hAnsi="Times New Roman" w:cs="Times New Roman"/>
          <w:b/>
          <w:bCs/>
          <w:sz w:val="28"/>
          <w:szCs w:val="28"/>
        </w:rPr>
        <w:t>Для чего используются спецификаторы доступа?</w:t>
      </w:r>
    </w:p>
    <w:p w14:paraId="4C8463E4" w14:textId="0B0DA4A2" w:rsidR="00B02C82" w:rsidRPr="006031F5" w:rsidRDefault="00B02C82" w:rsidP="00B02C82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6031F5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8E24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E2401" w:rsidRPr="008E2401">
        <w:rPr>
          <w:rFonts w:ascii="Times New Roman" w:hAnsi="Times New Roman" w:cs="Times New Roman"/>
          <w:sz w:val="28"/>
          <w:szCs w:val="28"/>
        </w:rPr>
        <w:t>для управления видимостью элементов класса (какие элементы доступны извне, а какие скрыты внутри класса).</w:t>
      </w:r>
    </w:p>
    <w:p w14:paraId="42DB7B52" w14:textId="366CDAA0" w:rsidR="00B02C82" w:rsidRPr="000F5E11" w:rsidRDefault="00B02C82" w:rsidP="00B02C82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F5E11">
        <w:rPr>
          <w:rFonts w:ascii="Times New Roman" w:hAnsi="Times New Roman" w:cs="Times New Roman"/>
          <w:b/>
          <w:bCs/>
          <w:sz w:val="28"/>
          <w:szCs w:val="28"/>
        </w:rPr>
        <w:t xml:space="preserve">Для чего используется спецификатор </w:t>
      </w:r>
      <w:proofErr w:type="spellStart"/>
      <w:r w:rsidRPr="000F5E11">
        <w:rPr>
          <w:rFonts w:ascii="Times New Roman" w:hAnsi="Times New Roman" w:cs="Times New Roman"/>
          <w:b/>
          <w:bCs/>
          <w:sz w:val="28"/>
          <w:szCs w:val="28"/>
        </w:rPr>
        <w:t>public</w:t>
      </w:r>
      <w:proofErr w:type="spellEnd"/>
      <w:r w:rsidRPr="000F5E11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5AC3FF3" w14:textId="24ACC408" w:rsidR="00B02C82" w:rsidRPr="006031F5" w:rsidRDefault="00B02C82" w:rsidP="00B02C82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6031F5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8E24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E2401" w:rsidRPr="008E2401">
        <w:rPr>
          <w:rFonts w:ascii="Times New Roman" w:hAnsi="Times New Roman" w:cs="Times New Roman"/>
          <w:sz w:val="28"/>
          <w:szCs w:val="28"/>
        </w:rPr>
        <w:t>для объявления общедоступных элементов — интерфейса класса, доступного из любой части программы.</w:t>
      </w:r>
    </w:p>
    <w:p w14:paraId="71FF9074" w14:textId="75ED57EC" w:rsidR="00B02C82" w:rsidRPr="000F5E11" w:rsidRDefault="00B02C82" w:rsidP="00B02C82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F5E11">
        <w:rPr>
          <w:rFonts w:ascii="Times New Roman" w:hAnsi="Times New Roman" w:cs="Times New Roman"/>
          <w:b/>
          <w:bCs/>
          <w:sz w:val="28"/>
          <w:szCs w:val="28"/>
        </w:rPr>
        <w:t xml:space="preserve">Для чего используется спецификатор </w:t>
      </w:r>
      <w:proofErr w:type="spellStart"/>
      <w:r w:rsidRPr="000F5E11">
        <w:rPr>
          <w:rFonts w:ascii="Times New Roman" w:hAnsi="Times New Roman" w:cs="Times New Roman"/>
          <w:b/>
          <w:bCs/>
          <w:sz w:val="28"/>
          <w:szCs w:val="28"/>
        </w:rPr>
        <w:t>private</w:t>
      </w:r>
      <w:proofErr w:type="spellEnd"/>
      <w:r w:rsidRPr="000F5E11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1F4D52A" w14:textId="55DC295B" w:rsidR="00B02C82" w:rsidRPr="006031F5" w:rsidRDefault="00B02C82" w:rsidP="00B02C82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6031F5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8E24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E2401" w:rsidRPr="008E2401">
        <w:rPr>
          <w:rFonts w:ascii="Times New Roman" w:hAnsi="Times New Roman" w:cs="Times New Roman"/>
          <w:sz w:val="28"/>
          <w:szCs w:val="28"/>
        </w:rPr>
        <w:t>для объявления скрытых элементов, доступных только внутри методов самого класса.</w:t>
      </w:r>
    </w:p>
    <w:p w14:paraId="05CCB187" w14:textId="3D16DB2B" w:rsidR="00B02C82" w:rsidRPr="000F5E11" w:rsidRDefault="00B02C82" w:rsidP="00B02C82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F5E11">
        <w:rPr>
          <w:rFonts w:ascii="Times New Roman" w:hAnsi="Times New Roman" w:cs="Times New Roman"/>
          <w:b/>
          <w:bCs/>
          <w:sz w:val="28"/>
          <w:szCs w:val="28"/>
        </w:rPr>
        <w:t xml:space="preserve">Если описание класса начинается со спецификатора </w:t>
      </w:r>
      <w:proofErr w:type="spellStart"/>
      <w:r w:rsidRPr="000F5E11">
        <w:rPr>
          <w:rFonts w:ascii="Times New Roman" w:hAnsi="Times New Roman" w:cs="Times New Roman"/>
          <w:b/>
          <w:bCs/>
          <w:sz w:val="28"/>
          <w:szCs w:val="28"/>
        </w:rPr>
        <w:t>class</w:t>
      </w:r>
      <w:proofErr w:type="spellEnd"/>
      <w:r w:rsidRPr="000F5E11">
        <w:rPr>
          <w:rFonts w:ascii="Times New Roman" w:hAnsi="Times New Roman" w:cs="Times New Roman"/>
          <w:b/>
          <w:bCs/>
          <w:sz w:val="28"/>
          <w:szCs w:val="28"/>
        </w:rPr>
        <w:t>, то какой спецификатор доступа будет использоваться по умолчанию?</w:t>
      </w:r>
    </w:p>
    <w:p w14:paraId="6AA11C64" w14:textId="476EB8E9" w:rsidR="00B02C82" w:rsidRPr="006031F5" w:rsidRDefault="00B02C82" w:rsidP="00B02C82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6031F5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8E24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E2401" w:rsidRPr="008E2401">
        <w:rPr>
          <w:rFonts w:ascii="Times New Roman" w:hAnsi="Times New Roman" w:cs="Times New Roman"/>
          <w:sz w:val="28"/>
          <w:szCs w:val="28"/>
        </w:rPr>
        <w:t>по умолчанию все элементы имеют доступ </w:t>
      </w:r>
      <w:proofErr w:type="spellStart"/>
      <w:r w:rsidR="008E2401" w:rsidRPr="008E2401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="008E2401" w:rsidRPr="008E2401">
        <w:rPr>
          <w:rFonts w:ascii="Times New Roman" w:hAnsi="Times New Roman" w:cs="Times New Roman"/>
          <w:sz w:val="28"/>
          <w:szCs w:val="28"/>
        </w:rPr>
        <w:t> (скрытые).</w:t>
      </w:r>
    </w:p>
    <w:p w14:paraId="4A52B75E" w14:textId="066362C4" w:rsidR="00B02C82" w:rsidRPr="000F5E11" w:rsidRDefault="00B02C82" w:rsidP="00B02C82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F5E11">
        <w:rPr>
          <w:rFonts w:ascii="Times New Roman" w:hAnsi="Times New Roman" w:cs="Times New Roman"/>
          <w:b/>
          <w:bCs/>
          <w:sz w:val="28"/>
          <w:szCs w:val="28"/>
        </w:rPr>
        <w:t xml:space="preserve">Если описание класса начинается со спецификатора </w:t>
      </w:r>
      <w:proofErr w:type="spellStart"/>
      <w:r w:rsidRPr="000F5E11">
        <w:rPr>
          <w:rFonts w:ascii="Times New Roman" w:hAnsi="Times New Roman" w:cs="Times New Roman"/>
          <w:b/>
          <w:bCs/>
          <w:sz w:val="28"/>
          <w:szCs w:val="28"/>
        </w:rPr>
        <w:t>struct</w:t>
      </w:r>
      <w:proofErr w:type="spellEnd"/>
      <w:r w:rsidRPr="000F5E11">
        <w:rPr>
          <w:rFonts w:ascii="Times New Roman" w:hAnsi="Times New Roman" w:cs="Times New Roman"/>
          <w:b/>
          <w:bCs/>
          <w:sz w:val="28"/>
          <w:szCs w:val="28"/>
        </w:rPr>
        <w:t>, то какой спецификатор доступа будет использоваться по умолчанию?</w:t>
      </w:r>
    </w:p>
    <w:p w14:paraId="5670C72F" w14:textId="06DF9B65" w:rsidR="00B02C82" w:rsidRPr="006031F5" w:rsidRDefault="00B02C82" w:rsidP="00B02C82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6031F5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8E24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E2401" w:rsidRPr="008E2401">
        <w:rPr>
          <w:rFonts w:ascii="Times New Roman" w:hAnsi="Times New Roman" w:cs="Times New Roman"/>
          <w:sz w:val="28"/>
          <w:szCs w:val="28"/>
        </w:rPr>
        <w:t>по умолчанию все элементы имеют доступ </w:t>
      </w:r>
      <w:proofErr w:type="spellStart"/>
      <w:r w:rsidR="008E2401" w:rsidRPr="008E2401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="008E2401" w:rsidRPr="008E2401">
        <w:rPr>
          <w:rFonts w:ascii="Times New Roman" w:hAnsi="Times New Roman" w:cs="Times New Roman"/>
          <w:sz w:val="28"/>
          <w:szCs w:val="28"/>
        </w:rPr>
        <w:t> (открытые).</w:t>
      </w:r>
    </w:p>
    <w:p w14:paraId="671735E7" w14:textId="6972B045" w:rsidR="00B02C82" w:rsidRPr="000F5E11" w:rsidRDefault="00B02C82" w:rsidP="00B02C82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F5E11">
        <w:rPr>
          <w:rFonts w:ascii="Times New Roman" w:hAnsi="Times New Roman" w:cs="Times New Roman"/>
          <w:b/>
          <w:bCs/>
          <w:sz w:val="28"/>
          <w:szCs w:val="28"/>
        </w:rPr>
        <w:t>Какой спецификатор доступа должен использоваться при описании интерфейса класса? Почему?</w:t>
      </w:r>
    </w:p>
    <w:p w14:paraId="4D075CFC" w14:textId="6AD021FF" w:rsidR="00B02C82" w:rsidRPr="006031F5" w:rsidRDefault="00B02C82" w:rsidP="00B02C82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6031F5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8E24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E2401" w:rsidRPr="008E2401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="008E2401" w:rsidRPr="008E2401">
        <w:rPr>
          <w:rFonts w:ascii="Times New Roman" w:hAnsi="Times New Roman" w:cs="Times New Roman"/>
          <w:sz w:val="28"/>
          <w:szCs w:val="28"/>
        </w:rPr>
        <w:t>, так как он делает методы доступными для вызова извне.</w:t>
      </w:r>
    </w:p>
    <w:p w14:paraId="2E91DD12" w14:textId="3BE0E636" w:rsidR="00B02C82" w:rsidRPr="000F5E11" w:rsidRDefault="00B02C82" w:rsidP="00B02C82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F5E11">
        <w:rPr>
          <w:rFonts w:ascii="Times New Roman" w:hAnsi="Times New Roman" w:cs="Times New Roman"/>
          <w:b/>
          <w:bCs/>
          <w:sz w:val="28"/>
          <w:szCs w:val="28"/>
        </w:rPr>
        <w:t>Каким образом можно изменить значения атрибутов экземпляра класса?</w:t>
      </w:r>
    </w:p>
    <w:p w14:paraId="329257D1" w14:textId="0A23588D" w:rsidR="00B02C82" w:rsidRPr="006031F5" w:rsidRDefault="00B02C82" w:rsidP="00B02C82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6031F5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8E24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E2401" w:rsidRPr="008E2401">
        <w:rPr>
          <w:rFonts w:ascii="Times New Roman" w:hAnsi="Times New Roman" w:cs="Times New Roman"/>
          <w:sz w:val="28"/>
          <w:szCs w:val="28"/>
        </w:rPr>
        <w:t>через модификаторы (</w:t>
      </w:r>
      <w:proofErr w:type="spellStart"/>
      <w:r w:rsidR="008E2401" w:rsidRPr="008E2401">
        <w:rPr>
          <w:rFonts w:ascii="Times New Roman" w:hAnsi="Times New Roman" w:cs="Times New Roman"/>
          <w:sz w:val="28"/>
          <w:szCs w:val="28"/>
        </w:rPr>
        <w:t>setters</w:t>
      </w:r>
      <w:proofErr w:type="spellEnd"/>
      <w:r w:rsidR="008E2401" w:rsidRPr="008E2401">
        <w:rPr>
          <w:rFonts w:ascii="Times New Roman" w:hAnsi="Times New Roman" w:cs="Times New Roman"/>
          <w:sz w:val="28"/>
          <w:szCs w:val="28"/>
        </w:rPr>
        <w:t>) — специальные методы, которые изменяют скрытые поля.</w:t>
      </w:r>
    </w:p>
    <w:p w14:paraId="0874E8EA" w14:textId="467E0048" w:rsidR="00B02C82" w:rsidRPr="000F5E11" w:rsidRDefault="00B02C82" w:rsidP="00B02C82">
      <w:pPr>
        <w:pStyle w:val="a7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F5E11">
        <w:rPr>
          <w:rFonts w:ascii="Times New Roman" w:hAnsi="Times New Roman" w:cs="Times New Roman"/>
          <w:b/>
          <w:bCs/>
          <w:sz w:val="28"/>
          <w:szCs w:val="28"/>
        </w:rPr>
        <w:t>Каким образом можно получить значения атрибутов экземпляра класса?</w:t>
      </w:r>
    </w:p>
    <w:p w14:paraId="53C9A0BB" w14:textId="1EB52AB4" w:rsidR="00B02C82" w:rsidRPr="006031F5" w:rsidRDefault="00B02C82" w:rsidP="00B02C82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6031F5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8E24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E2401" w:rsidRPr="008E2401">
        <w:rPr>
          <w:rFonts w:ascii="Times New Roman" w:hAnsi="Times New Roman" w:cs="Times New Roman"/>
          <w:sz w:val="28"/>
          <w:szCs w:val="28"/>
        </w:rPr>
        <w:t>через селекторы (</w:t>
      </w:r>
      <w:proofErr w:type="spellStart"/>
      <w:r w:rsidR="008E2401" w:rsidRPr="008E2401">
        <w:rPr>
          <w:rFonts w:ascii="Times New Roman" w:hAnsi="Times New Roman" w:cs="Times New Roman"/>
          <w:sz w:val="28"/>
          <w:szCs w:val="28"/>
        </w:rPr>
        <w:t>getters</w:t>
      </w:r>
      <w:proofErr w:type="spellEnd"/>
      <w:r w:rsidR="008E2401" w:rsidRPr="008E2401">
        <w:rPr>
          <w:rFonts w:ascii="Times New Roman" w:hAnsi="Times New Roman" w:cs="Times New Roman"/>
          <w:sz w:val="28"/>
          <w:szCs w:val="28"/>
        </w:rPr>
        <w:t>) — специальные методы, которые возвращают значения скрытых полей.</w:t>
      </w:r>
    </w:p>
    <w:p w14:paraId="3F1F68C8" w14:textId="77777777" w:rsidR="00B02C82" w:rsidRPr="000F5E11" w:rsidRDefault="00B02C82" w:rsidP="00B02C82">
      <w:pPr>
        <w:pStyle w:val="a7"/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0F5E1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Класс описан следующим образом</w:t>
      </w:r>
    </w:p>
    <w:p w14:paraId="330385AB" w14:textId="77777777" w:rsidR="00B02C82" w:rsidRPr="00B02C82" w:rsidRDefault="00B02C82" w:rsidP="00B02C82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B02C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struct</w:t>
      </w:r>
      <w:proofErr w:type="spellEnd"/>
      <w:r w:rsidRPr="00B02C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B02C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Student</w:t>
      </w:r>
      <w:proofErr w:type="spellEnd"/>
    </w:p>
    <w:p w14:paraId="292BAFC3" w14:textId="77777777" w:rsidR="00B02C82" w:rsidRPr="00B02C82" w:rsidRDefault="00B02C82" w:rsidP="00B02C82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B02C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string</w:t>
      </w:r>
      <w:proofErr w:type="spellEnd"/>
      <w:r w:rsidRPr="00B02C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B02C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name</w:t>
      </w:r>
      <w:proofErr w:type="spellEnd"/>
      <w:r w:rsidRPr="00B02C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;</w:t>
      </w:r>
    </w:p>
    <w:p w14:paraId="0C029FFD" w14:textId="77777777" w:rsidR="00B02C82" w:rsidRPr="00B02C82" w:rsidRDefault="00B02C82" w:rsidP="00B02C82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B02C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int</w:t>
      </w:r>
      <w:proofErr w:type="spellEnd"/>
      <w:r w:rsidRPr="00B02C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B02C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group</w:t>
      </w:r>
      <w:proofErr w:type="spellEnd"/>
      <w:r w:rsidRPr="00B02C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;</w:t>
      </w:r>
    </w:p>
    <w:p w14:paraId="5BC05FB6" w14:textId="77777777" w:rsidR="00B02C82" w:rsidRPr="00B02C82" w:rsidRDefault="00B02C82" w:rsidP="00B02C82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02C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Объект класса определен следующим образом</w:t>
      </w:r>
    </w:p>
    <w:p w14:paraId="7E24A8CC" w14:textId="77777777" w:rsidR="00B02C82" w:rsidRPr="00B02C82" w:rsidRDefault="00B02C82" w:rsidP="00B02C82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B02C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Student</w:t>
      </w:r>
      <w:proofErr w:type="spellEnd"/>
      <w:r w:rsidRPr="00B02C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*s=</w:t>
      </w:r>
      <w:proofErr w:type="spellStart"/>
      <w:r w:rsidRPr="00B02C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new</w:t>
      </w:r>
      <w:proofErr w:type="spellEnd"/>
      <w:r w:rsidRPr="00B02C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B02C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Student</w:t>
      </w:r>
      <w:proofErr w:type="spellEnd"/>
      <w:r w:rsidRPr="00B02C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;</w:t>
      </w:r>
    </w:p>
    <w:p w14:paraId="195639C6" w14:textId="796906F1" w:rsidR="00B02C82" w:rsidRDefault="00B02C82" w:rsidP="00B02C82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02C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Как можно обратиться к полю </w:t>
      </w:r>
      <w:proofErr w:type="spellStart"/>
      <w:r w:rsidRPr="00B02C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name</w:t>
      </w:r>
      <w:proofErr w:type="spellEnd"/>
      <w:r w:rsidRPr="00B02C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объекта s?</w:t>
      </w:r>
    </w:p>
    <w:p w14:paraId="70096303" w14:textId="563CD67D" w:rsidR="00B02C82" w:rsidRPr="006031F5" w:rsidRDefault="00B02C82" w:rsidP="00B02C82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6031F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Ответ:</w:t>
      </w:r>
      <w:r w:rsidR="008E240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8E2401" w:rsidRPr="008E240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s-&gt;</w:t>
      </w:r>
      <w:proofErr w:type="spellStart"/>
      <w:r w:rsidR="008E2401" w:rsidRPr="008E240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name</w:t>
      </w:r>
      <w:proofErr w:type="spellEnd"/>
      <w:r w:rsidR="008E2401" w:rsidRPr="008E240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 (если </w:t>
      </w:r>
      <w:proofErr w:type="spellStart"/>
      <w:r w:rsidR="008E2401" w:rsidRPr="008E240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name</w:t>
      </w:r>
      <w:proofErr w:type="spellEnd"/>
      <w:r w:rsidR="008E2401" w:rsidRPr="008E240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 в секции </w:t>
      </w:r>
      <w:proofErr w:type="spellStart"/>
      <w:r w:rsidR="008E2401" w:rsidRPr="008E240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public</w:t>
      </w:r>
      <w:proofErr w:type="spellEnd"/>
      <w:r w:rsidR="008E2401" w:rsidRPr="008E240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)</w:t>
      </w:r>
    </w:p>
    <w:p w14:paraId="401D8A20" w14:textId="2A34EEC6" w:rsidR="00B02C82" w:rsidRPr="000F5E11" w:rsidRDefault="00B02C82" w:rsidP="00B02C82">
      <w:pPr>
        <w:pStyle w:val="a7"/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0F5E1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Класс описан следующим образом</w:t>
      </w:r>
    </w:p>
    <w:p w14:paraId="15B66AF6" w14:textId="77777777" w:rsidR="00B02C82" w:rsidRPr="00B02C82" w:rsidRDefault="00B02C82" w:rsidP="00B02C82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B02C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struct</w:t>
      </w:r>
      <w:proofErr w:type="spellEnd"/>
      <w:r w:rsidRPr="00B02C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B02C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Student</w:t>
      </w:r>
      <w:proofErr w:type="spellEnd"/>
    </w:p>
    <w:p w14:paraId="123225BA" w14:textId="77777777" w:rsidR="00B02C82" w:rsidRPr="00B02C82" w:rsidRDefault="00B02C82" w:rsidP="00B02C82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02C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{</w:t>
      </w:r>
    </w:p>
    <w:p w14:paraId="28DE198D" w14:textId="77777777" w:rsidR="00B02C82" w:rsidRPr="00B02C82" w:rsidRDefault="00B02C82" w:rsidP="00B02C82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B02C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lastRenderedPageBreak/>
        <w:t>string</w:t>
      </w:r>
      <w:proofErr w:type="spellEnd"/>
      <w:r w:rsidRPr="00B02C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B02C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name</w:t>
      </w:r>
      <w:proofErr w:type="spellEnd"/>
      <w:r w:rsidRPr="00B02C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;</w:t>
      </w:r>
    </w:p>
    <w:p w14:paraId="6B870CEA" w14:textId="77777777" w:rsidR="00B02C82" w:rsidRPr="00B02C82" w:rsidRDefault="00B02C82" w:rsidP="00B02C82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B02C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int</w:t>
      </w:r>
      <w:proofErr w:type="spellEnd"/>
      <w:r w:rsidRPr="00B02C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B02C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group</w:t>
      </w:r>
      <w:proofErr w:type="spellEnd"/>
      <w:r w:rsidRPr="00B02C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;</w:t>
      </w:r>
    </w:p>
    <w:p w14:paraId="37074CEB" w14:textId="77777777" w:rsidR="00B02C82" w:rsidRPr="00B02C82" w:rsidRDefault="00B02C82" w:rsidP="00B02C82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02C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……..</w:t>
      </w:r>
    </w:p>
    <w:p w14:paraId="2E1E9A08" w14:textId="77777777" w:rsidR="00B02C82" w:rsidRPr="00B02C82" w:rsidRDefault="00B02C82" w:rsidP="00B02C82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02C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};</w:t>
      </w:r>
    </w:p>
    <w:p w14:paraId="6707E365" w14:textId="77777777" w:rsidR="00B02C82" w:rsidRPr="00B02C82" w:rsidRDefault="00B02C82" w:rsidP="00B02C82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02C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Объект класса определен следующим образом</w:t>
      </w:r>
    </w:p>
    <w:p w14:paraId="34AB8643" w14:textId="77777777" w:rsidR="00B02C82" w:rsidRPr="00B02C82" w:rsidRDefault="00B02C82" w:rsidP="00B02C82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B02C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Student</w:t>
      </w:r>
      <w:proofErr w:type="spellEnd"/>
      <w:r w:rsidRPr="00B02C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s;</w:t>
      </w:r>
    </w:p>
    <w:p w14:paraId="334A99BF" w14:textId="77777777" w:rsidR="00B02C82" w:rsidRDefault="00B02C82" w:rsidP="00B02C82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02C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Как можно обратиться к полю </w:t>
      </w:r>
      <w:proofErr w:type="spellStart"/>
      <w:r w:rsidRPr="00B02C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name</w:t>
      </w:r>
      <w:proofErr w:type="spellEnd"/>
      <w:r w:rsidRPr="00B02C8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объекта s?</w:t>
      </w:r>
    </w:p>
    <w:p w14:paraId="08694A7F" w14:textId="62203F6D" w:rsidR="006031F5" w:rsidRPr="006031F5" w:rsidRDefault="006031F5" w:rsidP="00B02C82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6031F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Ответ:</w:t>
      </w:r>
      <w:r w:rsidR="000F5E1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0F5E11" w:rsidRPr="000F5E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s.name (если </w:t>
      </w:r>
      <w:proofErr w:type="spellStart"/>
      <w:r w:rsidR="000F5E11" w:rsidRPr="000F5E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name</w:t>
      </w:r>
      <w:proofErr w:type="spellEnd"/>
      <w:r w:rsidR="000F5E11" w:rsidRPr="000F5E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 в секции </w:t>
      </w:r>
      <w:proofErr w:type="spellStart"/>
      <w:r w:rsidR="000F5E11" w:rsidRPr="000F5E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public</w:t>
      </w:r>
      <w:proofErr w:type="spellEnd"/>
      <w:r w:rsidR="000F5E11" w:rsidRPr="000F5E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)</w:t>
      </w:r>
    </w:p>
    <w:p w14:paraId="4FCCF3EE" w14:textId="5F49EAC7" w:rsidR="006031F5" w:rsidRPr="000F5E11" w:rsidRDefault="006031F5" w:rsidP="006031F5">
      <w:pPr>
        <w:pStyle w:val="a7"/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0F5E1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Класс описан следующим образом</w:t>
      </w:r>
    </w:p>
    <w:p w14:paraId="04B6DDD0" w14:textId="77777777" w:rsidR="006031F5" w:rsidRPr="006031F5" w:rsidRDefault="006031F5" w:rsidP="006031F5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class</w:t>
      </w:r>
      <w:proofErr w:type="spellEnd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Student</w:t>
      </w:r>
      <w:proofErr w:type="spellEnd"/>
    </w:p>
    <w:p w14:paraId="76681AB3" w14:textId="77777777" w:rsidR="006031F5" w:rsidRPr="006031F5" w:rsidRDefault="006031F5" w:rsidP="006031F5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{</w:t>
      </w:r>
    </w:p>
    <w:p w14:paraId="12D53054" w14:textId="77777777" w:rsidR="006031F5" w:rsidRPr="006031F5" w:rsidRDefault="006031F5" w:rsidP="006031F5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string</w:t>
      </w:r>
      <w:proofErr w:type="spellEnd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name</w:t>
      </w:r>
      <w:proofErr w:type="spellEnd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;</w:t>
      </w:r>
    </w:p>
    <w:p w14:paraId="17ABBE31" w14:textId="77777777" w:rsidR="006031F5" w:rsidRPr="006031F5" w:rsidRDefault="006031F5" w:rsidP="006031F5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int</w:t>
      </w:r>
      <w:proofErr w:type="spellEnd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group</w:t>
      </w:r>
      <w:proofErr w:type="spellEnd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;</w:t>
      </w:r>
    </w:p>
    <w:p w14:paraId="32AC0FB4" w14:textId="77777777" w:rsidR="006031F5" w:rsidRPr="006031F5" w:rsidRDefault="006031F5" w:rsidP="006031F5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…….</w:t>
      </w:r>
    </w:p>
    <w:p w14:paraId="0DE3452F" w14:textId="77777777" w:rsidR="006031F5" w:rsidRPr="006031F5" w:rsidRDefault="006031F5" w:rsidP="006031F5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};</w:t>
      </w:r>
    </w:p>
    <w:p w14:paraId="62E1D8EA" w14:textId="77777777" w:rsidR="006031F5" w:rsidRPr="006031F5" w:rsidRDefault="006031F5" w:rsidP="006031F5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Объект класса определен следующим образом</w:t>
      </w:r>
    </w:p>
    <w:p w14:paraId="0D4B75BB" w14:textId="77777777" w:rsidR="006031F5" w:rsidRPr="006031F5" w:rsidRDefault="006031F5" w:rsidP="006031F5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Student</w:t>
      </w:r>
      <w:proofErr w:type="spellEnd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*s=</w:t>
      </w:r>
      <w:proofErr w:type="spellStart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new</w:t>
      </w:r>
      <w:proofErr w:type="spellEnd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Student</w:t>
      </w:r>
      <w:proofErr w:type="spellEnd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;</w:t>
      </w:r>
    </w:p>
    <w:p w14:paraId="22F04FEA" w14:textId="77777777" w:rsidR="006031F5" w:rsidRDefault="006031F5" w:rsidP="006031F5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Как можно обратиться к полю </w:t>
      </w:r>
      <w:proofErr w:type="spellStart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name</w:t>
      </w:r>
      <w:proofErr w:type="spellEnd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объекта s?</w:t>
      </w:r>
    </w:p>
    <w:p w14:paraId="73C6495B" w14:textId="071B14D5" w:rsidR="006031F5" w:rsidRPr="006031F5" w:rsidRDefault="006031F5" w:rsidP="006031F5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6031F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Ответ:</w:t>
      </w:r>
      <w:r w:rsidR="000F5E1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0F5E11" w:rsidRPr="000F5E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нельзя — поле </w:t>
      </w:r>
      <w:proofErr w:type="spellStart"/>
      <w:r w:rsidR="000F5E11" w:rsidRPr="000F5E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name</w:t>
      </w:r>
      <w:proofErr w:type="spellEnd"/>
      <w:r w:rsidR="000F5E11" w:rsidRPr="000F5E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 скрыто (</w:t>
      </w:r>
      <w:proofErr w:type="spellStart"/>
      <w:r w:rsidR="000F5E11" w:rsidRPr="000F5E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private</w:t>
      </w:r>
      <w:proofErr w:type="spellEnd"/>
      <w:r w:rsidR="000F5E11" w:rsidRPr="000F5E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 по умолчанию). Нужен селектор: s</w:t>
      </w:r>
      <w:proofErr w:type="gramStart"/>
      <w:r w:rsidR="000F5E11" w:rsidRPr="000F5E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-&gt;</w:t>
      </w:r>
      <w:proofErr w:type="spellStart"/>
      <w:r w:rsidR="000F5E11" w:rsidRPr="000F5E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GetName</w:t>
      </w:r>
      <w:proofErr w:type="spellEnd"/>
      <w:proofErr w:type="gramEnd"/>
      <w:r w:rsidR="000F5E11" w:rsidRPr="000F5E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()</w:t>
      </w:r>
    </w:p>
    <w:p w14:paraId="7A0AEEDC" w14:textId="74BB5D76" w:rsidR="006031F5" w:rsidRPr="000F5E11" w:rsidRDefault="006031F5" w:rsidP="006031F5">
      <w:pPr>
        <w:pStyle w:val="a7"/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0F5E1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Класс описан следующим образом</w:t>
      </w:r>
    </w:p>
    <w:p w14:paraId="107A5A32" w14:textId="77777777" w:rsidR="006031F5" w:rsidRPr="006031F5" w:rsidRDefault="006031F5" w:rsidP="006031F5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class</w:t>
      </w:r>
      <w:proofErr w:type="spellEnd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Student</w:t>
      </w:r>
      <w:proofErr w:type="spellEnd"/>
    </w:p>
    <w:p w14:paraId="40E2F5C6" w14:textId="77777777" w:rsidR="006031F5" w:rsidRPr="006031F5" w:rsidRDefault="006031F5" w:rsidP="006031F5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{</w:t>
      </w:r>
    </w:p>
    <w:p w14:paraId="5DFB7CF4" w14:textId="77777777" w:rsidR="006031F5" w:rsidRPr="006031F5" w:rsidRDefault="006031F5" w:rsidP="006031F5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string</w:t>
      </w:r>
      <w:proofErr w:type="spellEnd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name</w:t>
      </w:r>
      <w:proofErr w:type="spellEnd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;</w:t>
      </w:r>
    </w:p>
    <w:p w14:paraId="13F5762F" w14:textId="77777777" w:rsidR="006031F5" w:rsidRPr="006031F5" w:rsidRDefault="006031F5" w:rsidP="006031F5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int</w:t>
      </w:r>
      <w:proofErr w:type="spellEnd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group</w:t>
      </w:r>
      <w:proofErr w:type="spellEnd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;</w:t>
      </w:r>
    </w:p>
    <w:p w14:paraId="4AC39EDF" w14:textId="77777777" w:rsidR="006031F5" w:rsidRPr="006031F5" w:rsidRDefault="006031F5" w:rsidP="006031F5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public</w:t>
      </w:r>
      <w:proofErr w:type="spellEnd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:</w:t>
      </w:r>
    </w:p>
    <w:p w14:paraId="5C244C03" w14:textId="77777777" w:rsidR="006031F5" w:rsidRPr="006031F5" w:rsidRDefault="006031F5" w:rsidP="006031F5">
      <w:pPr>
        <w:pStyle w:val="a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…..</w:t>
      </w:r>
    </w:p>
    <w:p w14:paraId="778503FA" w14:textId="77777777" w:rsidR="006031F5" w:rsidRPr="006031F5" w:rsidRDefault="006031F5" w:rsidP="006031F5">
      <w:pPr>
        <w:pStyle w:val="a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};</w:t>
      </w:r>
    </w:p>
    <w:p w14:paraId="44F67572" w14:textId="77777777" w:rsidR="006031F5" w:rsidRPr="006031F5" w:rsidRDefault="006031F5" w:rsidP="006031F5">
      <w:pPr>
        <w:pStyle w:val="a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Объект класса определен следующим образом</w:t>
      </w:r>
    </w:p>
    <w:p w14:paraId="3E047859" w14:textId="77777777" w:rsidR="006031F5" w:rsidRPr="006031F5" w:rsidRDefault="006031F5" w:rsidP="006031F5">
      <w:pPr>
        <w:pStyle w:val="a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Student</w:t>
      </w:r>
      <w:proofErr w:type="spellEnd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s;</w:t>
      </w:r>
    </w:p>
    <w:p w14:paraId="4C89B151" w14:textId="77777777" w:rsidR="006031F5" w:rsidRDefault="006031F5" w:rsidP="006031F5">
      <w:pPr>
        <w:pStyle w:val="a7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Как можно обратиться к полю </w:t>
      </w:r>
      <w:proofErr w:type="spellStart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name</w:t>
      </w:r>
      <w:proofErr w:type="spellEnd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объекта s?</w:t>
      </w:r>
    </w:p>
    <w:p w14:paraId="3C77CC0D" w14:textId="18405DD9" w:rsidR="006031F5" w:rsidRPr="006031F5" w:rsidRDefault="006031F5" w:rsidP="006031F5">
      <w:pPr>
        <w:pStyle w:val="a7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6031F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Ответ:</w:t>
      </w:r>
      <w:r w:rsidR="000F5E1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0F5E11" w:rsidRPr="000F5E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нельзя — поле </w:t>
      </w:r>
      <w:proofErr w:type="spellStart"/>
      <w:r w:rsidR="000F5E11" w:rsidRPr="000F5E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name</w:t>
      </w:r>
      <w:proofErr w:type="spellEnd"/>
      <w:r w:rsidR="000F5E11" w:rsidRPr="000F5E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 в секции </w:t>
      </w:r>
      <w:proofErr w:type="spellStart"/>
      <w:r w:rsidR="000F5E11" w:rsidRPr="000F5E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private</w:t>
      </w:r>
      <w:proofErr w:type="spellEnd"/>
      <w:r w:rsidR="000F5E11" w:rsidRPr="000F5E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. Нужен селектор: </w:t>
      </w:r>
      <w:proofErr w:type="spellStart"/>
      <w:r w:rsidR="000F5E11" w:rsidRPr="000F5E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s.GetName</w:t>
      </w:r>
      <w:proofErr w:type="spellEnd"/>
      <w:r w:rsidR="000F5E11" w:rsidRPr="000F5E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()</w:t>
      </w:r>
    </w:p>
    <w:p w14:paraId="6976772B" w14:textId="7B974602" w:rsidR="006031F5" w:rsidRPr="000F5E11" w:rsidRDefault="006031F5" w:rsidP="006031F5">
      <w:pPr>
        <w:pStyle w:val="a7"/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0F5E1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Класс описан следующим образом</w:t>
      </w:r>
    </w:p>
    <w:p w14:paraId="00C6A7F5" w14:textId="77777777" w:rsidR="006031F5" w:rsidRPr="006031F5" w:rsidRDefault="006031F5" w:rsidP="006031F5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class</w:t>
      </w:r>
      <w:proofErr w:type="spellEnd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Student</w:t>
      </w:r>
      <w:proofErr w:type="spellEnd"/>
    </w:p>
    <w:p w14:paraId="602614BB" w14:textId="77777777" w:rsidR="006031F5" w:rsidRPr="006031F5" w:rsidRDefault="006031F5" w:rsidP="006031F5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{</w:t>
      </w:r>
    </w:p>
    <w:p w14:paraId="2FF622A7" w14:textId="77777777" w:rsidR="006031F5" w:rsidRPr="006031F5" w:rsidRDefault="006031F5" w:rsidP="006031F5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public</w:t>
      </w:r>
      <w:proofErr w:type="spellEnd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:</w:t>
      </w:r>
    </w:p>
    <w:p w14:paraId="109C2202" w14:textId="77777777" w:rsidR="006031F5" w:rsidRPr="006031F5" w:rsidRDefault="006031F5" w:rsidP="006031F5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char</w:t>
      </w:r>
      <w:proofErr w:type="spellEnd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* </w:t>
      </w:r>
      <w:proofErr w:type="spellStart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name</w:t>
      </w:r>
      <w:proofErr w:type="spellEnd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;</w:t>
      </w:r>
    </w:p>
    <w:p w14:paraId="50D16930" w14:textId="77777777" w:rsidR="006031F5" w:rsidRPr="006031F5" w:rsidRDefault="006031F5" w:rsidP="006031F5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int</w:t>
      </w:r>
      <w:proofErr w:type="spellEnd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group</w:t>
      </w:r>
      <w:proofErr w:type="spellEnd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;</w:t>
      </w:r>
    </w:p>
    <w:p w14:paraId="0CBD34B3" w14:textId="77777777" w:rsidR="006031F5" w:rsidRPr="006031F5" w:rsidRDefault="006031F5" w:rsidP="006031F5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………</w:t>
      </w:r>
    </w:p>
    <w:p w14:paraId="519B7DD5" w14:textId="77777777" w:rsidR="006031F5" w:rsidRPr="006031F5" w:rsidRDefault="006031F5" w:rsidP="006031F5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};</w:t>
      </w:r>
    </w:p>
    <w:p w14:paraId="5537472B" w14:textId="77777777" w:rsidR="006031F5" w:rsidRPr="006031F5" w:rsidRDefault="006031F5" w:rsidP="006031F5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Объект класса определен следующим образом</w:t>
      </w:r>
    </w:p>
    <w:p w14:paraId="44B220F3" w14:textId="77777777" w:rsidR="006031F5" w:rsidRPr="006031F5" w:rsidRDefault="006031F5" w:rsidP="006031F5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proofErr w:type="spellStart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Student</w:t>
      </w:r>
      <w:proofErr w:type="spellEnd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*s=</w:t>
      </w:r>
      <w:proofErr w:type="spellStart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new</w:t>
      </w:r>
      <w:proofErr w:type="spellEnd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proofErr w:type="spellStart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Student</w:t>
      </w:r>
      <w:proofErr w:type="spellEnd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;</w:t>
      </w:r>
    </w:p>
    <w:p w14:paraId="1474B209" w14:textId="276E5BC3" w:rsidR="006031F5" w:rsidRPr="006031F5" w:rsidRDefault="006031F5" w:rsidP="006031F5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Как можно обратиться к полю </w:t>
      </w:r>
      <w:proofErr w:type="spellStart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name</w:t>
      </w:r>
      <w:proofErr w:type="spellEnd"/>
      <w:r w:rsidRPr="006031F5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объекта s?</w:t>
      </w:r>
    </w:p>
    <w:p w14:paraId="41D7745A" w14:textId="5E55257B" w:rsidR="00B02C82" w:rsidRPr="00B02C82" w:rsidRDefault="00183B2B" w:rsidP="00B02C82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lastRenderedPageBreak/>
        <w:t>Ответ:</w:t>
      </w:r>
      <w:r w:rsidR="000F5E1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0F5E11" w:rsidRPr="000F5E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s-&gt;</w:t>
      </w:r>
      <w:proofErr w:type="spellStart"/>
      <w:r w:rsidR="000F5E11" w:rsidRPr="000F5E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name</w:t>
      </w:r>
      <w:proofErr w:type="spellEnd"/>
      <w:r w:rsidR="000F5E11" w:rsidRPr="000F5E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 (поле </w:t>
      </w:r>
      <w:proofErr w:type="spellStart"/>
      <w:r w:rsidR="000F5E11" w:rsidRPr="000F5E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name</w:t>
      </w:r>
      <w:proofErr w:type="spellEnd"/>
      <w:r w:rsidR="000F5E11" w:rsidRPr="000F5E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 общедоступно, так как описано после </w:t>
      </w:r>
      <w:proofErr w:type="spellStart"/>
      <w:r w:rsidR="000F5E11" w:rsidRPr="000F5E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public</w:t>
      </w:r>
      <w:proofErr w:type="spellEnd"/>
      <w:r w:rsidR="000F5E11" w:rsidRPr="000F5E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)</w:t>
      </w:r>
    </w:p>
    <w:sectPr w:rsidR="00B02C82" w:rsidRPr="00B02C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2CBB"/>
    <w:multiLevelType w:val="multilevel"/>
    <w:tmpl w:val="5E02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53047"/>
    <w:multiLevelType w:val="multilevel"/>
    <w:tmpl w:val="BCBC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D4AB0"/>
    <w:multiLevelType w:val="multilevel"/>
    <w:tmpl w:val="9E2A55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09ED6CE5"/>
    <w:multiLevelType w:val="hybridMultilevel"/>
    <w:tmpl w:val="9A682012"/>
    <w:lvl w:ilvl="0" w:tplc="71B6F2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AE22E74"/>
    <w:multiLevelType w:val="multilevel"/>
    <w:tmpl w:val="8C34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17430"/>
    <w:multiLevelType w:val="hybridMultilevel"/>
    <w:tmpl w:val="1F42A0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EF484E"/>
    <w:multiLevelType w:val="multilevel"/>
    <w:tmpl w:val="3B3A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766F3"/>
    <w:multiLevelType w:val="multilevel"/>
    <w:tmpl w:val="943E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365D6"/>
    <w:multiLevelType w:val="multilevel"/>
    <w:tmpl w:val="2502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A5D58"/>
    <w:multiLevelType w:val="multilevel"/>
    <w:tmpl w:val="6056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D18E1"/>
    <w:multiLevelType w:val="multilevel"/>
    <w:tmpl w:val="3FFE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C02BA"/>
    <w:multiLevelType w:val="hybridMultilevel"/>
    <w:tmpl w:val="187240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4F428A"/>
    <w:multiLevelType w:val="hybridMultilevel"/>
    <w:tmpl w:val="BDC024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466439"/>
    <w:multiLevelType w:val="hybridMultilevel"/>
    <w:tmpl w:val="778EE1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AF2C9E"/>
    <w:multiLevelType w:val="hybridMultilevel"/>
    <w:tmpl w:val="CCC06D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700522"/>
    <w:multiLevelType w:val="multilevel"/>
    <w:tmpl w:val="344EF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103ABB"/>
    <w:multiLevelType w:val="multilevel"/>
    <w:tmpl w:val="B8DE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D84118"/>
    <w:multiLevelType w:val="hybridMultilevel"/>
    <w:tmpl w:val="C42E91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B32062"/>
    <w:multiLevelType w:val="multilevel"/>
    <w:tmpl w:val="F720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D9294B"/>
    <w:multiLevelType w:val="multilevel"/>
    <w:tmpl w:val="CA0A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263831"/>
    <w:multiLevelType w:val="multilevel"/>
    <w:tmpl w:val="BFCA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D51385"/>
    <w:multiLevelType w:val="hybridMultilevel"/>
    <w:tmpl w:val="EE98C36A"/>
    <w:lvl w:ilvl="0" w:tplc="2DBE29A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9316E1"/>
    <w:multiLevelType w:val="multilevel"/>
    <w:tmpl w:val="F4A2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DA2D5A"/>
    <w:multiLevelType w:val="multilevel"/>
    <w:tmpl w:val="A8C0451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4" w15:restartNumberingAfterBreak="0">
    <w:nsid w:val="57CD19DA"/>
    <w:multiLevelType w:val="hybridMultilevel"/>
    <w:tmpl w:val="EE98C36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99411C"/>
    <w:multiLevelType w:val="hybridMultilevel"/>
    <w:tmpl w:val="8A6E27D6"/>
    <w:lvl w:ilvl="0" w:tplc="862CDA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ABC3A4D"/>
    <w:multiLevelType w:val="hybridMultilevel"/>
    <w:tmpl w:val="7452ED90"/>
    <w:lvl w:ilvl="0" w:tplc="5E98597A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C376B61"/>
    <w:multiLevelType w:val="multilevel"/>
    <w:tmpl w:val="6444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C529EC"/>
    <w:multiLevelType w:val="multilevel"/>
    <w:tmpl w:val="1A20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FC181D"/>
    <w:multiLevelType w:val="hybridMultilevel"/>
    <w:tmpl w:val="DA663B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240C18"/>
    <w:multiLevelType w:val="hybridMultilevel"/>
    <w:tmpl w:val="16E494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3D3F83"/>
    <w:multiLevelType w:val="hybridMultilevel"/>
    <w:tmpl w:val="E07A29A4"/>
    <w:lvl w:ilvl="0" w:tplc="FCC6EB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DB63FEA"/>
    <w:multiLevelType w:val="multilevel"/>
    <w:tmpl w:val="812E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974D7B"/>
    <w:multiLevelType w:val="hybridMultilevel"/>
    <w:tmpl w:val="9028E2CC"/>
    <w:lvl w:ilvl="0" w:tplc="8FF2A1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6BD0835"/>
    <w:multiLevelType w:val="hybridMultilevel"/>
    <w:tmpl w:val="92B6BE60"/>
    <w:lvl w:ilvl="0" w:tplc="0419000F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632" w:hanging="360"/>
      </w:pPr>
    </w:lvl>
    <w:lvl w:ilvl="2" w:tplc="0419001B" w:tentative="1">
      <w:start w:val="1"/>
      <w:numFmt w:val="lowerRoman"/>
      <w:lvlText w:val="%3."/>
      <w:lvlJc w:val="right"/>
      <w:pPr>
        <w:ind w:left="4352" w:hanging="180"/>
      </w:pPr>
    </w:lvl>
    <w:lvl w:ilvl="3" w:tplc="0419000F" w:tentative="1">
      <w:start w:val="1"/>
      <w:numFmt w:val="decimal"/>
      <w:lvlText w:val="%4."/>
      <w:lvlJc w:val="left"/>
      <w:pPr>
        <w:ind w:left="5072" w:hanging="360"/>
      </w:pPr>
    </w:lvl>
    <w:lvl w:ilvl="4" w:tplc="04190019" w:tentative="1">
      <w:start w:val="1"/>
      <w:numFmt w:val="lowerLetter"/>
      <w:lvlText w:val="%5."/>
      <w:lvlJc w:val="left"/>
      <w:pPr>
        <w:ind w:left="5792" w:hanging="360"/>
      </w:pPr>
    </w:lvl>
    <w:lvl w:ilvl="5" w:tplc="0419001B" w:tentative="1">
      <w:start w:val="1"/>
      <w:numFmt w:val="lowerRoman"/>
      <w:lvlText w:val="%6."/>
      <w:lvlJc w:val="right"/>
      <w:pPr>
        <w:ind w:left="6512" w:hanging="180"/>
      </w:pPr>
    </w:lvl>
    <w:lvl w:ilvl="6" w:tplc="0419000F" w:tentative="1">
      <w:start w:val="1"/>
      <w:numFmt w:val="decimal"/>
      <w:lvlText w:val="%7."/>
      <w:lvlJc w:val="left"/>
      <w:pPr>
        <w:ind w:left="7232" w:hanging="360"/>
      </w:pPr>
    </w:lvl>
    <w:lvl w:ilvl="7" w:tplc="04190019" w:tentative="1">
      <w:start w:val="1"/>
      <w:numFmt w:val="lowerLetter"/>
      <w:lvlText w:val="%8."/>
      <w:lvlJc w:val="left"/>
      <w:pPr>
        <w:ind w:left="7952" w:hanging="360"/>
      </w:pPr>
    </w:lvl>
    <w:lvl w:ilvl="8" w:tplc="041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35" w15:restartNumberingAfterBreak="0">
    <w:nsid w:val="7C5E743F"/>
    <w:multiLevelType w:val="multilevel"/>
    <w:tmpl w:val="CCF4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898083">
    <w:abstractNumId w:val="3"/>
  </w:num>
  <w:num w:numId="2" w16cid:durableId="1119445572">
    <w:abstractNumId w:val="2"/>
  </w:num>
  <w:num w:numId="3" w16cid:durableId="213153594">
    <w:abstractNumId w:val="25"/>
  </w:num>
  <w:num w:numId="4" w16cid:durableId="1159886425">
    <w:abstractNumId w:val="11"/>
  </w:num>
  <w:num w:numId="5" w16cid:durableId="1256790121">
    <w:abstractNumId w:val="35"/>
  </w:num>
  <w:num w:numId="6" w16cid:durableId="659771031">
    <w:abstractNumId w:val="16"/>
  </w:num>
  <w:num w:numId="7" w16cid:durableId="322783607">
    <w:abstractNumId w:val="20"/>
  </w:num>
  <w:num w:numId="8" w16cid:durableId="1801458205">
    <w:abstractNumId w:val="7"/>
  </w:num>
  <w:num w:numId="9" w16cid:durableId="1786389188">
    <w:abstractNumId w:val="9"/>
  </w:num>
  <w:num w:numId="10" w16cid:durableId="483131770">
    <w:abstractNumId w:val="1"/>
  </w:num>
  <w:num w:numId="11" w16cid:durableId="1562473177">
    <w:abstractNumId w:val="18"/>
  </w:num>
  <w:num w:numId="12" w16cid:durableId="1451315392">
    <w:abstractNumId w:val="15"/>
  </w:num>
  <w:num w:numId="13" w16cid:durableId="1254319191">
    <w:abstractNumId w:val="13"/>
  </w:num>
  <w:num w:numId="14" w16cid:durableId="1549150768">
    <w:abstractNumId w:val="26"/>
  </w:num>
  <w:num w:numId="15" w16cid:durableId="1054737658">
    <w:abstractNumId w:val="30"/>
  </w:num>
  <w:num w:numId="16" w16cid:durableId="1239905154">
    <w:abstractNumId w:val="19"/>
  </w:num>
  <w:num w:numId="17" w16cid:durableId="300160701">
    <w:abstractNumId w:val="21"/>
  </w:num>
  <w:num w:numId="18" w16cid:durableId="1090392923">
    <w:abstractNumId w:val="34"/>
  </w:num>
  <w:num w:numId="19" w16cid:durableId="1997803406">
    <w:abstractNumId w:val="14"/>
  </w:num>
  <w:num w:numId="20" w16cid:durableId="1941405520">
    <w:abstractNumId w:val="24"/>
  </w:num>
  <w:num w:numId="21" w16cid:durableId="959725604">
    <w:abstractNumId w:val="29"/>
  </w:num>
  <w:num w:numId="22" w16cid:durableId="1988364745">
    <w:abstractNumId w:val="5"/>
  </w:num>
  <w:num w:numId="23" w16cid:durableId="1669747329">
    <w:abstractNumId w:val="23"/>
  </w:num>
  <w:num w:numId="24" w16cid:durableId="1958831792">
    <w:abstractNumId w:val="33"/>
  </w:num>
  <w:num w:numId="25" w16cid:durableId="1850942886">
    <w:abstractNumId w:val="31"/>
  </w:num>
  <w:num w:numId="26" w16cid:durableId="1002899155">
    <w:abstractNumId w:val="28"/>
  </w:num>
  <w:num w:numId="27" w16cid:durableId="1374845743">
    <w:abstractNumId w:val="4"/>
  </w:num>
  <w:num w:numId="28" w16cid:durableId="2109234654">
    <w:abstractNumId w:val="6"/>
  </w:num>
  <w:num w:numId="29" w16cid:durableId="404912846">
    <w:abstractNumId w:val="27"/>
  </w:num>
  <w:num w:numId="30" w16cid:durableId="769814979">
    <w:abstractNumId w:val="0"/>
  </w:num>
  <w:num w:numId="31" w16cid:durableId="209464946">
    <w:abstractNumId w:val="32"/>
  </w:num>
  <w:num w:numId="32" w16cid:durableId="944775536">
    <w:abstractNumId w:val="22"/>
  </w:num>
  <w:num w:numId="33" w16cid:durableId="346563327">
    <w:abstractNumId w:val="10"/>
  </w:num>
  <w:num w:numId="34" w16cid:durableId="1185050818">
    <w:abstractNumId w:val="8"/>
  </w:num>
  <w:num w:numId="35" w16cid:durableId="1657760510">
    <w:abstractNumId w:val="12"/>
  </w:num>
  <w:num w:numId="36" w16cid:durableId="21354379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4C"/>
    <w:rsid w:val="00050673"/>
    <w:rsid w:val="00071D26"/>
    <w:rsid w:val="000B06DA"/>
    <w:rsid w:val="000B5B0F"/>
    <w:rsid w:val="000C40EB"/>
    <w:rsid w:val="000F30B6"/>
    <w:rsid w:val="000F5E11"/>
    <w:rsid w:val="001047F1"/>
    <w:rsid w:val="001222B8"/>
    <w:rsid w:val="00157828"/>
    <w:rsid w:val="00183B2B"/>
    <w:rsid w:val="001C459A"/>
    <w:rsid w:val="001F272F"/>
    <w:rsid w:val="001F281F"/>
    <w:rsid w:val="002456D3"/>
    <w:rsid w:val="0024664C"/>
    <w:rsid w:val="002507E9"/>
    <w:rsid w:val="00251A92"/>
    <w:rsid w:val="00256679"/>
    <w:rsid w:val="002C3004"/>
    <w:rsid w:val="002D490E"/>
    <w:rsid w:val="002D7B47"/>
    <w:rsid w:val="00314790"/>
    <w:rsid w:val="00314D2B"/>
    <w:rsid w:val="003239E2"/>
    <w:rsid w:val="00325162"/>
    <w:rsid w:val="003C0128"/>
    <w:rsid w:val="0040031F"/>
    <w:rsid w:val="00415384"/>
    <w:rsid w:val="004207AA"/>
    <w:rsid w:val="00440D4F"/>
    <w:rsid w:val="004411AD"/>
    <w:rsid w:val="004541EA"/>
    <w:rsid w:val="004723CB"/>
    <w:rsid w:val="0047497D"/>
    <w:rsid w:val="0048525B"/>
    <w:rsid w:val="004907B1"/>
    <w:rsid w:val="00496565"/>
    <w:rsid w:val="004B412E"/>
    <w:rsid w:val="004D75D9"/>
    <w:rsid w:val="004E7702"/>
    <w:rsid w:val="004F263B"/>
    <w:rsid w:val="005433B3"/>
    <w:rsid w:val="00544D9E"/>
    <w:rsid w:val="00552F00"/>
    <w:rsid w:val="00564360"/>
    <w:rsid w:val="005650F2"/>
    <w:rsid w:val="005945A3"/>
    <w:rsid w:val="005979DE"/>
    <w:rsid w:val="005A0E14"/>
    <w:rsid w:val="005A3921"/>
    <w:rsid w:val="005F4E29"/>
    <w:rsid w:val="005F7034"/>
    <w:rsid w:val="006031F5"/>
    <w:rsid w:val="00611454"/>
    <w:rsid w:val="00625346"/>
    <w:rsid w:val="00677552"/>
    <w:rsid w:val="0068020C"/>
    <w:rsid w:val="006840DC"/>
    <w:rsid w:val="006A4419"/>
    <w:rsid w:val="006D5B59"/>
    <w:rsid w:val="007260B2"/>
    <w:rsid w:val="00731AA5"/>
    <w:rsid w:val="00755B47"/>
    <w:rsid w:val="0076711D"/>
    <w:rsid w:val="007905B7"/>
    <w:rsid w:val="00792443"/>
    <w:rsid w:val="00795B46"/>
    <w:rsid w:val="007A1F85"/>
    <w:rsid w:val="007A3C16"/>
    <w:rsid w:val="007B387D"/>
    <w:rsid w:val="00801523"/>
    <w:rsid w:val="0080415A"/>
    <w:rsid w:val="00825015"/>
    <w:rsid w:val="00833B9C"/>
    <w:rsid w:val="00844808"/>
    <w:rsid w:val="008561D4"/>
    <w:rsid w:val="00867549"/>
    <w:rsid w:val="008B4404"/>
    <w:rsid w:val="008B5320"/>
    <w:rsid w:val="008E2401"/>
    <w:rsid w:val="009059A4"/>
    <w:rsid w:val="009315B9"/>
    <w:rsid w:val="00935A81"/>
    <w:rsid w:val="00937B3E"/>
    <w:rsid w:val="00942506"/>
    <w:rsid w:val="00946942"/>
    <w:rsid w:val="009715F9"/>
    <w:rsid w:val="009A5C87"/>
    <w:rsid w:val="009A79A7"/>
    <w:rsid w:val="009F7ECF"/>
    <w:rsid w:val="00A43B86"/>
    <w:rsid w:val="00A50D9A"/>
    <w:rsid w:val="00A66B48"/>
    <w:rsid w:val="00A77BBC"/>
    <w:rsid w:val="00A979C3"/>
    <w:rsid w:val="00AC3395"/>
    <w:rsid w:val="00AD10C1"/>
    <w:rsid w:val="00AD2BAE"/>
    <w:rsid w:val="00AD56CC"/>
    <w:rsid w:val="00AE0E41"/>
    <w:rsid w:val="00AF138E"/>
    <w:rsid w:val="00B02C82"/>
    <w:rsid w:val="00B32345"/>
    <w:rsid w:val="00B339CD"/>
    <w:rsid w:val="00B33B44"/>
    <w:rsid w:val="00B55E03"/>
    <w:rsid w:val="00B66783"/>
    <w:rsid w:val="00B83FDB"/>
    <w:rsid w:val="00B853DA"/>
    <w:rsid w:val="00B85678"/>
    <w:rsid w:val="00B923D9"/>
    <w:rsid w:val="00BA0A59"/>
    <w:rsid w:val="00BB61B8"/>
    <w:rsid w:val="00BB665E"/>
    <w:rsid w:val="00BF1712"/>
    <w:rsid w:val="00BF6AE7"/>
    <w:rsid w:val="00C048BC"/>
    <w:rsid w:val="00C13B83"/>
    <w:rsid w:val="00C24FCC"/>
    <w:rsid w:val="00C53805"/>
    <w:rsid w:val="00C71986"/>
    <w:rsid w:val="00C75914"/>
    <w:rsid w:val="00CA7555"/>
    <w:rsid w:val="00CC45C1"/>
    <w:rsid w:val="00CF1584"/>
    <w:rsid w:val="00CF2CA3"/>
    <w:rsid w:val="00D239F7"/>
    <w:rsid w:val="00D50ADB"/>
    <w:rsid w:val="00DB7B41"/>
    <w:rsid w:val="00DC2387"/>
    <w:rsid w:val="00DC6070"/>
    <w:rsid w:val="00E056CC"/>
    <w:rsid w:val="00E06DC5"/>
    <w:rsid w:val="00E13C40"/>
    <w:rsid w:val="00E526E9"/>
    <w:rsid w:val="00E863DE"/>
    <w:rsid w:val="00EA2CF4"/>
    <w:rsid w:val="00F02970"/>
    <w:rsid w:val="00F279BA"/>
    <w:rsid w:val="00F54702"/>
    <w:rsid w:val="00FC1466"/>
    <w:rsid w:val="00FC418E"/>
    <w:rsid w:val="00FE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6E53D"/>
  <w15:chartTrackingRefBased/>
  <w15:docId w15:val="{BC6BE974-336D-4708-A8B6-8C566EE1E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4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6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466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66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66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66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66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66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6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66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6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6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664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55B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lboyjj">
    <w:name w:val="sc-lboyjj"/>
    <w:basedOn w:val="a"/>
    <w:rsid w:val="00804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c-itonen">
    <w:name w:val="sc-itonen"/>
    <w:basedOn w:val="a0"/>
    <w:rsid w:val="0080415A"/>
  </w:style>
  <w:style w:type="character" w:customStyle="1" w:styleId="katex-mathml">
    <w:name w:val="katex-mathml"/>
    <w:basedOn w:val="a0"/>
    <w:rsid w:val="0080415A"/>
  </w:style>
  <w:style w:type="character" w:customStyle="1" w:styleId="mord">
    <w:name w:val="mord"/>
    <w:basedOn w:val="a0"/>
    <w:rsid w:val="0080415A"/>
  </w:style>
  <w:style w:type="paragraph" w:styleId="HTML">
    <w:name w:val="HTML Preformatted"/>
    <w:basedOn w:val="a"/>
    <w:link w:val="HTML0"/>
    <w:uiPriority w:val="99"/>
    <w:semiHidden/>
    <w:unhideWhenUsed/>
    <w:rsid w:val="00A50D9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50D9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0BBF6-8EFD-4D60-9699-AF3DEDE14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1182</TotalTime>
  <Pages>12</Pages>
  <Words>971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Альметова</dc:creator>
  <cp:keywords/>
  <dc:description/>
  <cp:lastModifiedBy>Дарья Альметова</cp:lastModifiedBy>
  <cp:revision>66</cp:revision>
  <dcterms:created xsi:type="dcterms:W3CDTF">2025-12-13T14:37:00Z</dcterms:created>
  <dcterms:modified xsi:type="dcterms:W3CDTF">2026-04-06T13:41:00Z</dcterms:modified>
</cp:coreProperties>
</file>