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ФГБОУ ВО «Байкальский государственный университет»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 xml:space="preserve">Институт культуры, социальных коммуникаций и информационных технологий 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  <w:r>
        <w:rPr>
          <w:sz w:val="28"/>
        </w:rPr>
        <w:t>Кафедра математических методов и цифровых технологий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ind w:left="5279"/>
        <w:jc w:val="center"/>
        <w:textAlignment w:val="baseline"/>
        <w:rPr>
          <w:sz w:val="28"/>
        </w:rPr>
      </w:pPr>
      <w:r>
        <w:rPr>
          <w:sz w:val="28"/>
        </w:rPr>
        <w:t>УТВЕРЖДАЮ</w:t>
      </w:r>
    </w:p>
    <w:p w:rsidR="00125C80" w:rsidRDefault="005B5589" w:rsidP="005B5589">
      <w:pPr>
        <w:widowControl w:val="0"/>
        <w:overflowPunct w:val="0"/>
        <w:autoSpaceDE w:val="0"/>
        <w:autoSpaceDN w:val="0"/>
        <w:adjustRightInd w:val="0"/>
        <w:ind w:left="4565"/>
        <w:jc w:val="both"/>
        <w:textAlignment w:val="baseline"/>
        <w:rPr>
          <w:sz w:val="28"/>
        </w:rPr>
      </w:pPr>
      <w:proofErr w:type="spellStart"/>
      <w:r>
        <w:rPr>
          <w:sz w:val="28"/>
        </w:rPr>
        <w:t>Зав.кафедрой</w:t>
      </w:r>
      <w:proofErr w:type="spellEnd"/>
      <w:r>
        <w:rPr>
          <w:sz w:val="28"/>
        </w:rPr>
        <w:t xml:space="preserve"> ММ</w:t>
      </w:r>
      <w:r w:rsidRPr="005B5589">
        <w:rPr>
          <w:sz w:val="28"/>
        </w:rPr>
        <w:t xml:space="preserve"> </w:t>
      </w:r>
      <w:r>
        <w:rPr>
          <w:sz w:val="28"/>
        </w:rPr>
        <w:t xml:space="preserve">д.э.н., </w:t>
      </w:r>
      <w:proofErr w:type="spellStart"/>
      <w:r>
        <w:rPr>
          <w:sz w:val="28"/>
        </w:rPr>
        <w:t>Профессор_____</w:t>
      </w:r>
      <w:r w:rsidR="00125C80">
        <w:rPr>
          <w:sz w:val="28"/>
        </w:rPr>
        <w:t>С.С</w:t>
      </w:r>
      <w:proofErr w:type="spellEnd"/>
      <w:r w:rsidR="00125C80">
        <w:rPr>
          <w:sz w:val="28"/>
        </w:rPr>
        <w:t>. Ованесян</w:t>
      </w:r>
      <w:r>
        <w:rPr>
          <w:sz w:val="28"/>
        </w:rPr>
        <w:t xml:space="preserve"> «____</w:t>
      </w:r>
      <w:proofErr w:type="gramStart"/>
      <w:r>
        <w:rPr>
          <w:sz w:val="28"/>
        </w:rPr>
        <w:t>_»</w:t>
      </w:r>
      <w:r w:rsidR="00125C80">
        <w:rPr>
          <w:sz w:val="28"/>
        </w:rPr>
        <w:t>_</w:t>
      </w:r>
      <w:proofErr w:type="gramEnd"/>
      <w:r w:rsidR="00125C80">
        <w:rPr>
          <w:sz w:val="28"/>
        </w:rPr>
        <w:t>_____________ 2022 г.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>ПРОГРАММА ДЛЯ УПРАВЛЕНИЯ ИНФОРМАЦИЕЙ ПАРФЮМЕРНОГО МАГАЗИНА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>
        <w:rPr>
          <w:b/>
          <w:sz w:val="28"/>
        </w:rPr>
        <w:t xml:space="preserve">Отчет об исследовании 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9B019A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 xml:space="preserve">Руководитель, к.т.н., доцент </w:t>
      </w:r>
      <w:r w:rsidR="009B019A">
        <w:rPr>
          <w:sz w:val="28"/>
        </w:rPr>
        <w:t>______</w:t>
      </w:r>
      <w:r w:rsidR="005B5589">
        <w:rPr>
          <w:sz w:val="28"/>
        </w:rPr>
        <w:t>__________</w:t>
      </w:r>
      <w:r>
        <w:rPr>
          <w:sz w:val="28"/>
        </w:rPr>
        <w:t>Т.И.</w:t>
      </w:r>
      <w:r w:rsidR="005B5589">
        <w:rPr>
          <w:sz w:val="28"/>
        </w:rPr>
        <w:t xml:space="preserve"> </w:t>
      </w:r>
      <w:r>
        <w:rPr>
          <w:sz w:val="28"/>
        </w:rPr>
        <w:t>Ведерникова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ind w:left="5137"/>
        <w:jc w:val="both"/>
        <w:textAlignment w:val="baseline"/>
        <w:rPr>
          <w:sz w:val="28"/>
        </w:rPr>
      </w:pPr>
    </w:p>
    <w:p w:rsidR="009B019A" w:rsidRDefault="00125C80" w:rsidP="009B019A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Исполнитель, студент гр.</w:t>
      </w:r>
      <w:r w:rsidR="005B5589">
        <w:rPr>
          <w:sz w:val="28"/>
        </w:rPr>
        <w:t>ИС-20-</w:t>
      </w:r>
      <w:r>
        <w:rPr>
          <w:sz w:val="28"/>
        </w:rPr>
        <w:t>2</w:t>
      </w:r>
    </w:p>
    <w:p w:rsidR="00125C80" w:rsidRDefault="009B019A" w:rsidP="009B019A">
      <w:pPr>
        <w:widowControl w:val="0"/>
        <w:overflowPunct w:val="0"/>
        <w:autoSpaceDE w:val="0"/>
        <w:autoSpaceDN w:val="0"/>
        <w:adjustRightInd w:val="0"/>
        <w:ind w:left="4678"/>
        <w:jc w:val="both"/>
        <w:textAlignment w:val="baseline"/>
        <w:rPr>
          <w:sz w:val="28"/>
        </w:rPr>
      </w:pPr>
      <w:r>
        <w:rPr>
          <w:sz w:val="28"/>
        </w:rPr>
        <w:t>_____</w:t>
      </w:r>
      <w:r w:rsidR="00125C80">
        <w:rPr>
          <w:sz w:val="28"/>
        </w:rPr>
        <w:t>______________ Д.С. Апасова</w:t>
      </w: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B5589" w:rsidRDefault="005B5589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B5589" w:rsidRDefault="005B5589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B5589" w:rsidRDefault="005B5589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B5589" w:rsidRDefault="005B5589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B5589" w:rsidRDefault="005B5589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5B5589" w:rsidRDefault="005B5589" w:rsidP="00125C80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</w:rPr>
      </w:pPr>
    </w:p>
    <w:p w:rsidR="00125C80" w:rsidRDefault="00125C80" w:rsidP="005B5589">
      <w:pPr>
        <w:jc w:val="center"/>
        <w:rPr>
          <w:sz w:val="28"/>
        </w:rPr>
      </w:pPr>
      <w:r>
        <w:rPr>
          <w:sz w:val="28"/>
        </w:rPr>
        <w:t>Иркутск – 2022</w:t>
      </w:r>
    </w:p>
    <w:p w:rsidR="00125C80" w:rsidRPr="005B5589" w:rsidRDefault="00125C80" w:rsidP="005B5589"/>
    <w:p w:rsidR="005B5589" w:rsidRDefault="00125C80" w:rsidP="005B5589">
      <w:pPr>
        <w:pStyle w:val="31"/>
        <w:ind w:firstLine="709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Пусть требуется разработать </w:t>
      </w:r>
      <w:r w:rsidR="001D22D8">
        <w:rPr>
          <w:sz w:val="28"/>
          <w:szCs w:val="28"/>
        </w:rPr>
        <w:t>программу</w:t>
      </w:r>
      <w:r>
        <w:rPr>
          <w:sz w:val="28"/>
          <w:szCs w:val="28"/>
        </w:rPr>
        <w:t xml:space="preserve"> для парфюмерного магазина. </w:t>
      </w:r>
      <w:r w:rsidR="001D22D8">
        <w:rPr>
          <w:color w:val="000000"/>
          <w:sz w:val="28"/>
          <w:shd w:val="clear" w:color="auto" w:fill="FFFFFF"/>
        </w:rPr>
        <w:t>Программа</w:t>
      </w:r>
      <w:r w:rsidR="00906039" w:rsidRPr="00906039">
        <w:rPr>
          <w:color w:val="000000"/>
          <w:sz w:val="28"/>
          <w:shd w:val="clear" w:color="auto" w:fill="FFFFFF"/>
        </w:rPr>
        <w:t xml:space="preserve"> должна предусматривать режимы ведения системного</w:t>
      </w:r>
      <w:r w:rsidR="00906039">
        <w:rPr>
          <w:color w:val="000000"/>
          <w:sz w:val="28"/>
          <w:shd w:val="clear" w:color="auto" w:fill="FFFFFF"/>
        </w:rPr>
        <w:t xml:space="preserve"> каталога, отражающего перечень категорий</w:t>
      </w:r>
      <w:r w:rsidR="00906039" w:rsidRPr="00906039">
        <w:rPr>
          <w:color w:val="000000"/>
          <w:sz w:val="28"/>
          <w:shd w:val="clear" w:color="auto" w:fill="FFFFFF"/>
        </w:rPr>
        <w:t xml:space="preserve">, по которым имеются </w:t>
      </w:r>
      <w:r w:rsidR="00906039">
        <w:rPr>
          <w:color w:val="000000"/>
          <w:sz w:val="28"/>
          <w:shd w:val="clear" w:color="auto" w:fill="FFFFFF"/>
        </w:rPr>
        <w:t>товары в каталоге. Внутри парфюмерного магазина товары</w:t>
      </w:r>
      <w:r w:rsidR="00906039" w:rsidRPr="00906039">
        <w:rPr>
          <w:color w:val="000000"/>
          <w:sz w:val="28"/>
          <w:shd w:val="clear" w:color="auto" w:fill="FFFFFF"/>
        </w:rPr>
        <w:t xml:space="preserve"> в систематическом каталоге могут иметь уникальный внутренний номер и </w:t>
      </w:r>
      <w:r w:rsidR="00906039">
        <w:rPr>
          <w:color w:val="000000"/>
          <w:sz w:val="28"/>
          <w:shd w:val="clear" w:color="auto" w:fill="FFFFFF"/>
        </w:rPr>
        <w:t>полное наименование. Каждый товар</w:t>
      </w:r>
      <w:r w:rsidR="00906039" w:rsidRPr="00906039">
        <w:rPr>
          <w:color w:val="000000"/>
          <w:sz w:val="28"/>
          <w:shd w:val="clear" w:color="auto" w:fill="FFFFFF"/>
        </w:rPr>
        <w:t xml:space="preserve"> может содержать сведен</w:t>
      </w:r>
      <w:r w:rsidR="00906039">
        <w:rPr>
          <w:color w:val="000000"/>
          <w:sz w:val="28"/>
          <w:shd w:val="clear" w:color="auto" w:fill="FFFFFF"/>
        </w:rPr>
        <w:t>ия из нескольких категорий. Каждый</w:t>
      </w:r>
      <w:r w:rsidR="00906039" w:rsidRPr="00906039">
        <w:rPr>
          <w:color w:val="000000"/>
          <w:sz w:val="28"/>
          <w:shd w:val="clear" w:color="auto" w:fill="FFFFFF"/>
        </w:rPr>
        <w:t xml:space="preserve"> </w:t>
      </w:r>
      <w:r w:rsidR="00906039">
        <w:rPr>
          <w:color w:val="000000"/>
          <w:sz w:val="28"/>
          <w:shd w:val="clear" w:color="auto" w:fill="FFFFFF"/>
        </w:rPr>
        <w:t>товар в парфюмерном магазине</w:t>
      </w:r>
      <w:r w:rsidR="00906039" w:rsidRPr="00906039">
        <w:rPr>
          <w:color w:val="000000"/>
          <w:sz w:val="28"/>
          <w:shd w:val="clear" w:color="auto" w:fill="FFFFFF"/>
        </w:rPr>
        <w:t xml:space="preserve"> может присутствовать в неск</w:t>
      </w:r>
      <w:r w:rsidR="00906039">
        <w:rPr>
          <w:color w:val="000000"/>
          <w:sz w:val="28"/>
          <w:shd w:val="clear" w:color="auto" w:fill="FFFFFF"/>
        </w:rPr>
        <w:t>ольких экземплярах. Каждый товар, имеющийся в ассортименте</w:t>
      </w:r>
      <w:r w:rsidR="00906039" w:rsidRPr="00906039">
        <w:rPr>
          <w:color w:val="000000"/>
          <w:sz w:val="28"/>
          <w:shd w:val="clear" w:color="auto" w:fill="FFFFFF"/>
        </w:rPr>
        <w:t>, характеризуется следующими параметрами: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у</w:t>
      </w:r>
      <w:r w:rsidR="00906039">
        <w:rPr>
          <w:sz w:val="28"/>
          <w:szCs w:val="28"/>
        </w:rPr>
        <w:t>никальный номер</w:t>
      </w:r>
      <w:r>
        <w:rPr>
          <w:sz w:val="28"/>
          <w:szCs w:val="28"/>
        </w:rPr>
        <w:t>,</w:t>
      </w:r>
    </w:p>
    <w:p w:rsid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н</w:t>
      </w:r>
      <w:r w:rsidR="00906039" w:rsidRPr="005B5589">
        <w:rPr>
          <w:sz w:val="28"/>
          <w:szCs w:val="28"/>
        </w:rPr>
        <w:t>аименование товара</w:t>
      </w:r>
      <w:r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в</w:t>
      </w:r>
      <w:r w:rsidR="00906039" w:rsidRPr="005B5589">
        <w:rPr>
          <w:sz w:val="28"/>
          <w:szCs w:val="28"/>
        </w:rPr>
        <w:t>ид товара</w:t>
      </w:r>
      <w:r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ф</w:t>
      </w:r>
      <w:r w:rsidR="00906039" w:rsidRPr="005B5589">
        <w:rPr>
          <w:sz w:val="28"/>
          <w:szCs w:val="28"/>
        </w:rPr>
        <w:t>ирма-изготовитель</w:t>
      </w:r>
      <w:r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д</w:t>
      </w:r>
      <w:r w:rsidR="00906039" w:rsidRPr="005B5589">
        <w:rPr>
          <w:sz w:val="28"/>
          <w:szCs w:val="28"/>
        </w:rPr>
        <w:t>ата поступления в магазин</w:t>
      </w:r>
      <w:r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ц</w:t>
      </w:r>
      <w:r w:rsidR="00906039" w:rsidRPr="005B5589">
        <w:rPr>
          <w:sz w:val="28"/>
          <w:szCs w:val="28"/>
        </w:rPr>
        <w:t>ена единицы</w:t>
      </w:r>
      <w:r w:rsidRPr="005B5589"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к</w:t>
      </w:r>
      <w:r w:rsidR="00906039" w:rsidRPr="005B5589">
        <w:rPr>
          <w:sz w:val="28"/>
          <w:szCs w:val="28"/>
        </w:rPr>
        <w:t>оличество поступившего товара</w:t>
      </w:r>
      <w:r w:rsidRPr="005B5589"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е</w:t>
      </w:r>
      <w:r w:rsidR="00906039" w:rsidRPr="005B5589">
        <w:rPr>
          <w:sz w:val="28"/>
          <w:szCs w:val="28"/>
        </w:rPr>
        <w:t>диница измерения</w:t>
      </w:r>
      <w:r w:rsidRPr="005B5589">
        <w:rPr>
          <w:sz w:val="28"/>
          <w:szCs w:val="28"/>
        </w:rPr>
        <w:t>,</w:t>
      </w:r>
    </w:p>
    <w:p w:rsidR="005B558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>с</w:t>
      </w:r>
      <w:r w:rsidR="00906039" w:rsidRPr="005B5589">
        <w:rPr>
          <w:sz w:val="28"/>
          <w:szCs w:val="28"/>
        </w:rPr>
        <w:t>рок реализации товара</w:t>
      </w:r>
      <w:r w:rsidRPr="005B5589">
        <w:rPr>
          <w:sz w:val="28"/>
          <w:szCs w:val="28"/>
        </w:rPr>
        <w:t>,</w:t>
      </w:r>
    </w:p>
    <w:p w:rsidR="00906039" w:rsidRPr="005B5589" w:rsidRDefault="005B5589" w:rsidP="005B5589">
      <w:pPr>
        <w:pStyle w:val="31"/>
        <w:numPr>
          <w:ilvl w:val="0"/>
          <w:numId w:val="6"/>
        </w:numPr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5B5589">
        <w:rPr>
          <w:sz w:val="28"/>
          <w:szCs w:val="28"/>
        </w:rPr>
        <w:t>к</w:t>
      </w:r>
      <w:r w:rsidR="00906039" w:rsidRPr="005B5589">
        <w:rPr>
          <w:sz w:val="28"/>
          <w:szCs w:val="28"/>
        </w:rPr>
        <w:t>оличество проданного товара</w:t>
      </w:r>
      <w:r w:rsidRPr="005B5589">
        <w:rPr>
          <w:sz w:val="28"/>
          <w:szCs w:val="28"/>
        </w:rPr>
        <w:t>.</w:t>
      </w:r>
    </w:p>
    <w:p w:rsidR="005B5589" w:rsidRDefault="00906039" w:rsidP="005B55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Товары могут иметь одинаковое наименования, но они отличаютс</w:t>
      </w:r>
      <w:r w:rsidR="005B5589">
        <w:rPr>
          <w:sz w:val="28"/>
          <w:szCs w:val="28"/>
        </w:rPr>
        <w:t xml:space="preserve">я по своему уникальному номеру. </w:t>
      </w:r>
      <w:r w:rsidR="001D22D8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должна решать следующий перечень задач:</w:t>
      </w:r>
    </w:p>
    <w:p w:rsidR="005B5589" w:rsidRDefault="005B5589" w:rsidP="005B5589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5B5589">
        <w:rPr>
          <w:sz w:val="28"/>
          <w:szCs w:val="28"/>
        </w:rPr>
        <w:t>п</w:t>
      </w:r>
      <w:r w:rsidR="00906039" w:rsidRPr="005B5589">
        <w:rPr>
          <w:sz w:val="28"/>
          <w:szCs w:val="28"/>
        </w:rPr>
        <w:t>роводить сортировку по виду товара и дате поступления в магазин</w:t>
      </w:r>
      <w:r w:rsidRPr="005B5589">
        <w:rPr>
          <w:sz w:val="28"/>
          <w:szCs w:val="28"/>
        </w:rPr>
        <w:t xml:space="preserve">, </w:t>
      </w:r>
    </w:p>
    <w:p w:rsidR="005B5589" w:rsidRDefault="005B5589" w:rsidP="005B5589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C2D26" w:rsidRPr="005B5589">
        <w:rPr>
          <w:sz w:val="28"/>
          <w:szCs w:val="28"/>
        </w:rPr>
        <w:t>ассчитывать минимальную цену конкретного товара</w:t>
      </w:r>
      <w:r w:rsidRPr="005B5589">
        <w:rPr>
          <w:sz w:val="28"/>
          <w:szCs w:val="28"/>
        </w:rPr>
        <w:t>,</w:t>
      </w:r>
    </w:p>
    <w:p w:rsidR="005B5589" w:rsidRDefault="005B5589" w:rsidP="00604188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5B5589">
        <w:rPr>
          <w:sz w:val="28"/>
          <w:szCs w:val="28"/>
        </w:rPr>
        <w:t>р</w:t>
      </w:r>
      <w:r w:rsidR="008C2D26" w:rsidRPr="005B5589">
        <w:rPr>
          <w:sz w:val="28"/>
          <w:szCs w:val="28"/>
        </w:rPr>
        <w:t>ассчитывать средний срок реализации товара конкретной фирмы</w:t>
      </w:r>
      <w:r w:rsidRPr="005B5589">
        <w:rPr>
          <w:sz w:val="28"/>
          <w:szCs w:val="28"/>
        </w:rPr>
        <w:t>,</w:t>
      </w:r>
    </w:p>
    <w:p w:rsidR="005B5589" w:rsidRDefault="005B5589" w:rsidP="00604188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C2D26" w:rsidRPr="005B5589">
        <w:rPr>
          <w:sz w:val="28"/>
          <w:szCs w:val="28"/>
        </w:rPr>
        <w:t>ассчитывать количество наименований товаров конкретной фирмы-изготовителя</w:t>
      </w:r>
      <w:r w:rsidRPr="005B5589">
        <w:rPr>
          <w:sz w:val="28"/>
          <w:szCs w:val="28"/>
        </w:rPr>
        <w:t>,</w:t>
      </w:r>
    </w:p>
    <w:p w:rsidR="005B5589" w:rsidRDefault="005B5589" w:rsidP="00604188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C2D26" w:rsidRPr="005B5589">
        <w:rPr>
          <w:sz w:val="28"/>
          <w:szCs w:val="28"/>
        </w:rPr>
        <w:t>аходить для каждого вида товара среднюю цену ед</w:t>
      </w:r>
      <w:r>
        <w:rPr>
          <w:sz w:val="28"/>
          <w:szCs w:val="28"/>
        </w:rPr>
        <w:t>иницы и количество наименований,</w:t>
      </w:r>
    </w:p>
    <w:p w:rsidR="008C2D26" w:rsidRPr="005B5589" w:rsidRDefault="005B5589" w:rsidP="00604188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C2D26" w:rsidRPr="005B5589">
        <w:rPr>
          <w:sz w:val="28"/>
          <w:szCs w:val="28"/>
        </w:rPr>
        <w:t>аходить среднюю цену единицы товара в зависимости от её вида и фирмы-изготовителя</w:t>
      </w:r>
      <w:r>
        <w:rPr>
          <w:sz w:val="28"/>
          <w:szCs w:val="28"/>
        </w:rPr>
        <w:t>.</w:t>
      </w:r>
    </w:p>
    <w:p w:rsidR="005B5589" w:rsidRDefault="008C2D26" w:rsidP="005B55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данной </w:t>
      </w:r>
      <w:r w:rsidR="001D22D8">
        <w:rPr>
          <w:sz w:val="28"/>
          <w:szCs w:val="28"/>
        </w:rPr>
        <w:t>программой</w:t>
      </w:r>
      <w:r>
        <w:rPr>
          <w:sz w:val="28"/>
          <w:szCs w:val="28"/>
        </w:rPr>
        <w:t xml:space="preserve"> должны работать следующие группы пользователей:</w:t>
      </w:r>
    </w:p>
    <w:p w:rsidR="005B5589" w:rsidRPr="005B5589" w:rsidRDefault="005B5589" w:rsidP="005B5589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5B5589">
        <w:rPr>
          <w:sz w:val="28"/>
        </w:rPr>
        <w:t>п</w:t>
      </w:r>
      <w:r w:rsidR="008C2D26" w:rsidRPr="005B5589">
        <w:rPr>
          <w:sz w:val="28"/>
        </w:rPr>
        <w:t>родавцы магазина</w:t>
      </w:r>
      <w:r w:rsidRPr="005B5589">
        <w:rPr>
          <w:sz w:val="28"/>
        </w:rPr>
        <w:t>,</w:t>
      </w:r>
    </w:p>
    <w:p w:rsidR="005B5589" w:rsidRPr="005B5589" w:rsidRDefault="005B5589" w:rsidP="005B5589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</w:rPr>
        <w:t>а</w:t>
      </w:r>
      <w:r w:rsidR="008C2D26" w:rsidRPr="005B5589">
        <w:rPr>
          <w:sz w:val="28"/>
        </w:rPr>
        <w:t>дминистратор магазина</w:t>
      </w:r>
      <w:r>
        <w:rPr>
          <w:sz w:val="28"/>
        </w:rPr>
        <w:t xml:space="preserve">. </w:t>
      </w:r>
    </w:p>
    <w:p w:rsidR="001D22D8" w:rsidRDefault="008C2D26" w:rsidP="001D22D8">
      <w:pPr>
        <w:ind w:firstLine="708"/>
        <w:jc w:val="both"/>
        <w:rPr>
          <w:sz w:val="28"/>
        </w:rPr>
      </w:pPr>
      <w:r w:rsidRPr="005B5589">
        <w:rPr>
          <w:sz w:val="28"/>
        </w:rPr>
        <w:t xml:space="preserve">При работе с </w:t>
      </w:r>
      <w:r w:rsidR="001D22D8">
        <w:rPr>
          <w:sz w:val="28"/>
        </w:rPr>
        <w:t xml:space="preserve">программой </w:t>
      </w:r>
      <w:r w:rsidRPr="005B5589">
        <w:rPr>
          <w:sz w:val="28"/>
        </w:rPr>
        <w:t>продавец магазина должен иметь</w:t>
      </w:r>
      <w:r w:rsidR="005B5589">
        <w:rPr>
          <w:sz w:val="28"/>
          <w:szCs w:val="28"/>
        </w:rPr>
        <w:t xml:space="preserve"> </w:t>
      </w:r>
      <w:r>
        <w:rPr>
          <w:sz w:val="28"/>
        </w:rPr>
        <w:t>возможность решать следующие задачи:</w:t>
      </w:r>
    </w:p>
    <w:p w:rsidR="001D22D8" w:rsidRDefault="001D22D8" w:rsidP="001D22D8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п</w:t>
      </w:r>
      <w:r w:rsidR="008C2D26" w:rsidRPr="001D22D8">
        <w:rPr>
          <w:sz w:val="28"/>
        </w:rPr>
        <w:t>ринимать новый товар и регистрировать его в каталоге</w:t>
      </w:r>
      <w:r w:rsidRPr="001D22D8">
        <w:rPr>
          <w:sz w:val="28"/>
        </w:rPr>
        <w:t>,</w:t>
      </w:r>
    </w:p>
    <w:p w:rsidR="001D22D8" w:rsidRDefault="001D22D8" w:rsidP="001D22D8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о</w:t>
      </w:r>
      <w:r w:rsidR="008C2D26" w:rsidRPr="001D22D8">
        <w:rPr>
          <w:sz w:val="28"/>
        </w:rPr>
        <w:t>тносить товар к одной или нескольким категориям</w:t>
      </w:r>
      <w:r w:rsidRPr="001D22D8">
        <w:rPr>
          <w:sz w:val="28"/>
        </w:rPr>
        <w:t>,</w:t>
      </w:r>
    </w:p>
    <w:p w:rsidR="001D22D8" w:rsidRDefault="001D22D8" w:rsidP="001D22D8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lastRenderedPageBreak/>
        <w:t>в</w:t>
      </w:r>
      <w:r w:rsidR="008C2D26" w:rsidRPr="001D22D8">
        <w:rPr>
          <w:sz w:val="28"/>
        </w:rPr>
        <w:t>ести учет проданных товаров</w:t>
      </w:r>
      <w:r w:rsidRPr="001D22D8">
        <w:rPr>
          <w:sz w:val="28"/>
        </w:rPr>
        <w:t>,</w:t>
      </w:r>
    </w:p>
    <w:p w:rsidR="009C027E" w:rsidRPr="001D22D8" w:rsidRDefault="001D22D8" w:rsidP="001D22D8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и</w:t>
      </w:r>
      <w:r w:rsidR="008C2D26" w:rsidRPr="001D22D8">
        <w:rPr>
          <w:sz w:val="28"/>
        </w:rPr>
        <w:t>зменять информацию о каком-либо товаре. Например, при новом поступлении партии товара изменять количество имеющихся ее единиц</w:t>
      </w:r>
    </w:p>
    <w:p w:rsidR="001D22D8" w:rsidRDefault="008C2D26" w:rsidP="001D22D8">
      <w:pPr>
        <w:ind w:firstLine="709"/>
        <w:jc w:val="both"/>
        <w:rPr>
          <w:sz w:val="28"/>
        </w:rPr>
      </w:pPr>
      <w:r>
        <w:rPr>
          <w:sz w:val="28"/>
        </w:rPr>
        <w:t xml:space="preserve">При работе с </w:t>
      </w:r>
      <w:r w:rsidR="001D22D8">
        <w:rPr>
          <w:sz w:val="28"/>
        </w:rPr>
        <w:t>программой</w:t>
      </w:r>
      <w:r>
        <w:rPr>
          <w:sz w:val="28"/>
        </w:rPr>
        <w:t xml:space="preserve"> администратор должен иметь возможность решать следующие задачи:</w:t>
      </w:r>
    </w:p>
    <w:p w:rsidR="001D22D8" w:rsidRDefault="001D22D8" w:rsidP="001D22D8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и</w:t>
      </w:r>
      <w:r w:rsidR="008C2D26" w:rsidRPr="001D22D8">
        <w:rPr>
          <w:sz w:val="28"/>
        </w:rPr>
        <w:t>зменять категории товаров</w:t>
      </w:r>
      <w:r w:rsidRPr="001D22D8">
        <w:rPr>
          <w:sz w:val="28"/>
        </w:rPr>
        <w:t>,</w:t>
      </w:r>
    </w:p>
    <w:p w:rsidR="001D22D8" w:rsidRDefault="001D22D8" w:rsidP="001D22D8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п</w:t>
      </w:r>
      <w:r w:rsidR="008C2D26" w:rsidRPr="001D22D8">
        <w:rPr>
          <w:sz w:val="28"/>
        </w:rPr>
        <w:t>олучать сведения о популярном\не популярном</w:t>
      </w:r>
      <w:r>
        <w:rPr>
          <w:sz w:val="28"/>
        </w:rPr>
        <w:t xml:space="preserve"> т</w:t>
      </w:r>
      <w:r w:rsidR="008C2D26" w:rsidRPr="001D22D8">
        <w:rPr>
          <w:sz w:val="28"/>
        </w:rPr>
        <w:t>оваре</w:t>
      </w:r>
      <w:r w:rsidRPr="001D22D8">
        <w:rPr>
          <w:sz w:val="28"/>
        </w:rPr>
        <w:t>,</w:t>
      </w:r>
    </w:p>
    <w:p w:rsidR="001D22D8" w:rsidRDefault="001D22D8" w:rsidP="001D22D8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п</w:t>
      </w:r>
      <w:r w:rsidR="008C2D26" w:rsidRPr="001D22D8">
        <w:rPr>
          <w:sz w:val="28"/>
        </w:rPr>
        <w:t>олучать отчет о проданном\не проданном товаре</w:t>
      </w:r>
      <w:r w:rsidRPr="001D22D8">
        <w:rPr>
          <w:sz w:val="28"/>
        </w:rPr>
        <w:t>,</w:t>
      </w:r>
    </w:p>
    <w:p w:rsidR="009C027E" w:rsidRPr="001D22D8" w:rsidRDefault="001D22D8" w:rsidP="001D22D8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т</w:t>
      </w:r>
      <w:r w:rsidR="009C027E" w:rsidRPr="001D22D8">
        <w:rPr>
          <w:sz w:val="28"/>
        </w:rPr>
        <w:t>е же полномочия, что и у продавца</w:t>
      </w:r>
      <w:r>
        <w:rPr>
          <w:sz w:val="28"/>
        </w:rPr>
        <w:t>.</w:t>
      </w:r>
    </w:p>
    <w:p w:rsidR="008C2D26" w:rsidRDefault="009C027E" w:rsidP="005B5589">
      <w:pPr>
        <w:ind w:firstLine="709"/>
        <w:jc w:val="both"/>
        <w:rPr>
          <w:sz w:val="28"/>
        </w:rPr>
      </w:pPr>
      <w:r>
        <w:rPr>
          <w:sz w:val="28"/>
        </w:rPr>
        <w:t xml:space="preserve">Целью создания данной </w:t>
      </w:r>
      <w:r w:rsidR="001D22D8">
        <w:rPr>
          <w:sz w:val="28"/>
        </w:rPr>
        <w:t>программы</w:t>
      </w:r>
      <w:r>
        <w:rPr>
          <w:sz w:val="28"/>
        </w:rPr>
        <w:t xml:space="preserve"> является упрощение и автоматизация работы. То есть удобство ведения учета продаж и поставок, возможность быстрого получения краткого отчета за определенный период, быстрое получение информации для дальнейших закупок магазина.  </w:t>
      </w:r>
    </w:p>
    <w:p w:rsidR="009C027E" w:rsidRDefault="009C027E" w:rsidP="005B5589">
      <w:pPr>
        <w:ind w:firstLine="709"/>
        <w:jc w:val="both"/>
        <w:rPr>
          <w:sz w:val="28"/>
        </w:rPr>
      </w:pPr>
      <w:r>
        <w:rPr>
          <w:sz w:val="28"/>
        </w:rPr>
        <w:t>Имеются программы, решающие подобные задачи. Такие как:</w:t>
      </w:r>
      <w:r w:rsidR="001D22D8">
        <w:rPr>
          <w:sz w:val="28"/>
        </w:rPr>
        <w:t xml:space="preserve">           «1С: Касса</w:t>
      </w:r>
      <w:r>
        <w:rPr>
          <w:sz w:val="28"/>
        </w:rPr>
        <w:t>»,  «</w:t>
      </w:r>
      <w:proofErr w:type="spellStart"/>
      <w:r w:rsidR="001D22D8">
        <w:rPr>
          <w:sz w:val="28"/>
        </w:rPr>
        <w:t>МойСклад</w:t>
      </w:r>
      <w:proofErr w:type="spellEnd"/>
      <w:r>
        <w:rPr>
          <w:sz w:val="28"/>
        </w:rPr>
        <w:t>» и «ЕКАМ».</w:t>
      </w:r>
      <w:r w:rsidR="001D22D8">
        <w:rPr>
          <w:rStyle w:val="a6"/>
          <w:sz w:val="28"/>
        </w:rPr>
        <w:footnoteReference w:id="1"/>
      </w:r>
      <w:r w:rsidR="001D22D8">
        <w:rPr>
          <w:sz w:val="28"/>
        </w:rPr>
        <w:t xml:space="preserve"> «1С: Касса» это о</w:t>
      </w:r>
      <w:r w:rsidR="001D22D8" w:rsidRPr="001D22D8">
        <w:rPr>
          <w:sz w:val="28"/>
        </w:rPr>
        <w:t xml:space="preserve">блачный сервис для управления несколькими торговыми точками в режиме онлайн. Работа </w:t>
      </w:r>
      <w:r w:rsidR="001D22D8">
        <w:rPr>
          <w:sz w:val="28"/>
        </w:rPr>
        <w:t xml:space="preserve">с онлайн-кассами, простой </w:t>
      </w:r>
      <w:r w:rsidR="001D22D8" w:rsidRPr="001D22D8">
        <w:rPr>
          <w:sz w:val="28"/>
        </w:rPr>
        <w:t>учет</w:t>
      </w:r>
      <w:r w:rsidR="001D22D8">
        <w:rPr>
          <w:sz w:val="28"/>
        </w:rPr>
        <w:t xml:space="preserve"> товаров</w:t>
      </w:r>
      <w:r w:rsidR="001D22D8" w:rsidRPr="001D22D8">
        <w:rPr>
          <w:sz w:val="28"/>
        </w:rPr>
        <w:t>, ведение склада и остатков, полезные отчеты о работе торговых точек</w:t>
      </w:r>
      <w:r w:rsidR="001D22D8">
        <w:rPr>
          <w:sz w:val="28"/>
        </w:rPr>
        <w:t>. «ЕКАМ» это с</w:t>
      </w:r>
      <w:r w:rsidR="001D22D8" w:rsidRPr="001D22D8">
        <w:rPr>
          <w:sz w:val="28"/>
        </w:rPr>
        <w:t xml:space="preserve">овременная программа складского и торгового учёта, касса на </w:t>
      </w:r>
      <w:proofErr w:type="spellStart"/>
      <w:r w:rsidR="001D22D8" w:rsidRPr="001D22D8">
        <w:rPr>
          <w:sz w:val="28"/>
        </w:rPr>
        <w:t>Android</w:t>
      </w:r>
      <w:proofErr w:type="spellEnd"/>
      <w:r w:rsidR="001D22D8" w:rsidRPr="001D22D8">
        <w:rPr>
          <w:sz w:val="28"/>
        </w:rPr>
        <w:t xml:space="preserve">, POS-терминалы для приёма карт и кассовое оборудование для онлайн и </w:t>
      </w:r>
      <w:proofErr w:type="spellStart"/>
      <w:r w:rsidR="001D22D8" w:rsidRPr="001D22D8">
        <w:rPr>
          <w:sz w:val="28"/>
        </w:rPr>
        <w:t>оффлайн</w:t>
      </w:r>
      <w:proofErr w:type="spellEnd"/>
      <w:r w:rsidR="001D22D8" w:rsidRPr="001D22D8">
        <w:rPr>
          <w:sz w:val="28"/>
        </w:rPr>
        <w:t xml:space="preserve"> продаж</w:t>
      </w:r>
      <w:r w:rsidR="001D22D8">
        <w:rPr>
          <w:sz w:val="28"/>
        </w:rPr>
        <w:t>. «</w:t>
      </w:r>
      <w:proofErr w:type="spellStart"/>
      <w:r w:rsidR="001D22D8">
        <w:rPr>
          <w:sz w:val="28"/>
        </w:rPr>
        <w:t>МойСклад</w:t>
      </w:r>
      <w:proofErr w:type="spellEnd"/>
      <w:r w:rsidR="001D22D8">
        <w:rPr>
          <w:sz w:val="28"/>
        </w:rPr>
        <w:t>» это и</w:t>
      </w:r>
      <w:r w:rsidR="001D22D8" w:rsidRPr="001D22D8">
        <w:rPr>
          <w:sz w:val="28"/>
        </w:rPr>
        <w:t>нтернет-сервис для управления торговлей, предназначенный для автоматизации малого и среднего бизнеса. Позволяет управлять продажами и закупками, контролировать взаиморасчеты, работать с клиентской базой, вести складской учет, а также печатать все необходимые для ведения бизнеса документы.</w:t>
      </w:r>
    </w:p>
    <w:p w:rsidR="009C027E" w:rsidRDefault="009C027E" w:rsidP="005B5589">
      <w:pPr>
        <w:ind w:firstLine="709"/>
        <w:jc w:val="both"/>
        <w:rPr>
          <w:sz w:val="28"/>
        </w:rPr>
      </w:pPr>
      <w:r>
        <w:rPr>
          <w:sz w:val="28"/>
        </w:rPr>
        <w:t xml:space="preserve">Необходимость создания особой </w:t>
      </w:r>
      <w:r w:rsidR="001D22D8">
        <w:rPr>
          <w:sz w:val="28"/>
        </w:rPr>
        <w:t>программы</w:t>
      </w:r>
      <w:r w:rsidR="00CC7EE9">
        <w:rPr>
          <w:sz w:val="28"/>
        </w:rPr>
        <w:t xml:space="preserve"> </w:t>
      </w:r>
      <w:r>
        <w:rPr>
          <w:sz w:val="28"/>
        </w:rPr>
        <w:t xml:space="preserve">для решения задач данного магазина обусловлена тем, что она будет ориентирована исключительно на данную предметную область, что уменьшает возможность допущения ошибок со стороны пользователя. </w:t>
      </w:r>
      <w:r w:rsidR="00CC7EE9">
        <w:rPr>
          <w:sz w:val="28"/>
        </w:rPr>
        <w:t>Так же, пользователю будет предоставлен только необходимый ему пер</w:t>
      </w:r>
      <w:r w:rsidR="001D22D8">
        <w:rPr>
          <w:sz w:val="28"/>
        </w:rPr>
        <w:t>ечень возможностей. Создание программы</w:t>
      </w:r>
      <w:r w:rsidR="00CC7EE9">
        <w:rPr>
          <w:sz w:val="28"/>
        </w:rPr>
        <w:t xml:space="preserve"> поспособствует повышению эффективности работы и качеству управления, уменьшит количество </w:t>
      </w:r>
      <w:bookmarkStart w:id="0" w:name="_GoBack"/>
      <w:bookmarkEnd w:id="0"/>
      <w:r w:rsidR="00CC7EE9">
        <w:rPr>
          <w:sz w:val="28"/>
        </w:rPr>
        <w:t xml:space="preserve">времени, требуемого на выполнение каких-либо задач. </w:t>
      </w:r>
    </w:p>
    <w:p w:rsidR="009C027E" w:rsidRDefault="001D22D8" w:rsidP="001D22D8">
      <w:pPr>
        <w:ind w:firstLine="709"/>
        <w:jc w:val="both"/>
        <w:rPr>
          <w:sz w:val="28"/>
        </w:rPr>
      </w:pPr>
      <w:r>
        <w:rPr>
          <w:sz w:val="28"/>
        </w:rPr>
        <w:t xml:space="preserve">Рекомендуется для написания данной программы использовать объектно-ориентированные ЯП, с возможностью создания и использования окон, а также умеющие работать с базами данных. В данном случае для написания необходимой нам программы рекомендуется </w:t>
      </w:r>
      <w:r>
        <w:rPr>
          <w:sz w:val="28"/>
          <w:lang w:val="en-US"/>
        </w:rPr>
        <w:t>C</w:t>
      </w:r>
      <w:r w:rsidRPr="001D22D8">
        <w:rPr>
          <w:sz w:val="28"/>
        </w:rPr>
        <w:t>#</w:t>
      </w:r>
      <w:r>
        <w:rPr>
          <w:sz w:val="28"/>
        </w:rPr>
        <w:t>.</w:t>
      </w:r>
      <w:r w:rsidR="009C027E">
        <w:rPr>
          <w:sz w:val="28"/>
        </w:rPr>
        <w:tab/>
      </w:r>
    </w:p>
    <w:p w:rsidR="009C027E" w:rsidRPr="008C2D26" w:rsidRDefault="009C027E" w:rsidP="009C027E">
      <w:pPr>
        <w:ind w:firstLine="349"/>
        <w:rPr>
          <w:sz w:val="28"/>
        </w:rPr>
      </w:pPr>
    </w:p>
    <w:p w:rsidR="008C2D26" w:rsidRPr="008C2D26" w:rsidRDefault="008C2D26" w:rsidP="00FC26F1">
      <w:pPr>
        <w:pStyle w:val="a3"/>
        <w:rPr>
          <w:sz w:val="28"/>
        </w:rPr>
      </w:pPr>
      <w:r>
        <w:rPr>
          <w:sz w:val="28"/>
        </w:rPr>
        <w:t xml:space="preserve"> </w:t>
      </w:r>
    </w:p>
    <w:sectPr w:rsidR="008C2D26" w:rsidRPr="008C2D26" w:rsidSect="00125C80"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2D8" w:rsidRDefault="001D22D8" w:rsidP="001D22D8">
      <w:r>
        <w:separator/>
      </w:r>
    </w:p>
  </w:endnote>
  <w:endnote w:type="continuationSeparator" w:id="0">
    <w:p w:rsidR="001D22D8" w:rsidRDefault="001D22D8" w:rsidP="001D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2D8" w:rsidRDefault="001D22D8" w:rsidP="001D22D8">
      <w:r>
        <w:separator/>
      </w:r>
    </w:p>
  </w:footnote>
  <w:footnote w:type="continuationSeparator" w:id="0">
    <w:p w:rsidR="001D22D8" w:rsidRDefault="001D22D8" w:rsidP="001D22D8">
      <w:r>
        <w:continuationSeparator/>
      </w:r>
    </w:p>
  </w:footnote>
  <w:footnote w:id="1">
    <w:p w:rsidR="001D22D8" w:rsidRDefault="001D22D8">
      <w:pPr>
        <w:pStyle w:val="a4"/>
      </w:pPr>
      <w:r>
        <w:rPr>
          <w:rStyle w:val="a6"/>
        </w:rPr>
        <w:footnoteRef/>
      </w:r>
      <w:r>
        <w:t xml:space="preserve"> Информация взята с сайта: </w:t>
      </w:r>
      <w:r w:rsidRPr="001D22D8">
        <w:t>https://www.livebusiness.ru/tools/retail/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0371"/>
    <w:multiLevelType w:val="hybridMultilevel"/>
    <w:tmpl w:val="72B4E9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DD17F2D"/>
    <w:multiLevelType w:val="hybridMultilevel"/>
    <w:tmpl w:val="7BD2B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CF1BD1"/>
    <w:multiLevelType w:val="hybridMultilevel"/>
    <w:tmpl w:val="B88201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720093A"/>
    <w:multiLevelType w:val="hybridMultilevel"/>
    <w:tmpl w:val="45624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E1171E"/>
    <w:multiLevelType w:val="hybridMultilevel"/>
    <w:tmpl w:val="3656E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919BA"/>
    <w:multiLevelType w:val="hybridMultilevel"/>
    <w:tmpl w:val="3A260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E75600"/>
    <w:multiLevelType w:val="hybridMultilevel"/>
    <w:tmpl w:val="2F985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9642A1"/>
    <w:multiLevelType w:val="hybridMultilevel"/>
    <w:tmpl w:val="95D82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0D0952"/>
    <w:multiLevelType w:val="hybridMultilevel"/>
    <w:tmpl w:val="5EEC1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7D0AEC"/>
    <w:multiLevelType w:val="hybridMultilevel"/>
    <w:tmpl w:val="686ED5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E1959"/>
    <w:multiLevelType w:val="hybridMultilevel"/>
    <w:tmpl w:val="2AE62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80"/>
    <w:rsid w:val="00125C80"/>
    <w:rsid w:val="001D22D8"/>
    <w:rsid w:val="005B5589"/>
    <w:rsid w:val="008C2D26"/>
    <w:rsid w:val="00906039"/>
    <w:rsid w:val="009B019A"/>
    <w:rsid w:val="009C027E"/>
    <w:rsid w:val="00C42818"/>
    <w:rsid w:val="00CC7EE9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679"/>
  <w15:chartTrackingRefBased/>
  <w15:docId w15:val="{42C565D8-70D0-4C18-80B7-D7CF9155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125C80"/>
    <w:pPr>
      <w:overflowPunct w:val="0"/>
      <w:autoSpaceDE w:val="0"/>
      <w:autoSpaceDN w:val="0"/>
      <w:adjustRightInd w:val="0"/>
      <w:jc w:val="both"/>
    </w:pPr>
    <w:rPr>
      <w:sz w:val="26"/>
    </w:rPr>
  </w:style>
  <w:style w:type="paragraph" w:styleId="a3">
    <w:name w:val="List Paragraph"/>
    <w:basedOn w:val="a"/>
    <w:uiPriority w:val="34"/>
    <w:qFormat/>
    <w:rsid w:val="0090603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D22D8"/>
  </w:style>
  <w:style w:type="character" w:customStyle="1" w:styleId="a5">
    <w:name w:val="Текст сноски Знак"/>
    <w:basedOn w:val="a0"/>
    <w:link w:val="a4"/>
    <w:uiPriority w:val="99"/>
    <w:semiHidden/>
    <w:rsid w:val="001D22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1D22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76D50-990A-4D21-AFF8-8FAC076E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Апасова Дарья Сергеевна</cp:lastModifiedBy>
  <cp:revision>4</cp:revision>
  <dcterms:created xsi:type="dcterms:W3CDTF">2022-01-20T11:18:00Z</dcterms:created>
  <dcterms:modified xsi:type="dcterms:W3CDTF">2022-01-21T10:10:00Z</dcterms:modified>
</cp:coreProperties>
</file>