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E7905" w14:textId="27BB1B31" w:rsidR="00DC65EC" w:rsidRDefault="00F33416" w:rsidP="00F33416">
      <w:pPr>
        <w:jc w:val="center"/>
      </w:pPr>
      <w:r>
        <w:t>Ф</w:t>
      </w:r>
      <w:r w:rsidRPr="00F33416">
        <w:t>абричный метод и абстрактная фабрика</w:t>
      </w:r>
      <w:r w:rsidR="00DF57BB">
        <w:t xml:space="preserve"> сходства и различия</w:t>
      </w:r>
    </w:p>
    <w:p w14:paraId="500EDCAC" w14:textId="77BFA08E" w:rsidR="00DF57BB" w:rsidRDefault="00DF57BB" w:rsidP="00F33416">
      <w:pPr>
        <w:jc w:val="center"/>
      </w:pPr>
      <w:r>
        <w:t>Различия:</w:t>
      </w:r>
    </w:p>
    <w:p w14:paraId="2FA0E1EC" w14:textId="66FB88EE" w:rsidR="00F33416" w:rsidRDefault="00F33416" w:rsidP="00F33416">
      <w:pPr>
        <w:jc w:val="both"/>
      </w:pPr>
      <w:r>
        <w:t>Фабричный метод</w:t>
      </w:r>
      <w:r>
        <w:rPr>
          <w:lang w:val="en-US"/>
        </w:rPr>
        <w:t>:</w:t>
      </w:r>
    </w:p>
    <w:p w14:paraId="3FA07ABC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Порождает один объект с определенным интерфейсом.</w:t>
      </w:r>
    </w:p>
    <w:p w14:paraId="5F0CBFED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Метод класса, который переопределяется потомками.</w:t>
      </w:r>
    </w:p>
    <w:p w14:paraId="19951D13" w14:textId="77777777" w:rsidR="00F33416" w:rsidRPr="00F33416" w:rsidRDefault="00F33416" w:rsidP="00F33416">
      <w:pPr>
        <w:pStyle w:val="a3"/>
        <w:numPr>
          <w:ilvl w:val="0"/>
          <w:numId w:val="1"/>
        </w:numPr>
        <w:jc w:val="both"/>
      </w:pPr>
      <w:r w:rsidRPr="00F33416">
        <w:t>Скрывает реализацию объекта.</w:t>
      </w:r>
    </w:p>
    <w:p w14:paraId="0E58EEBF" w14:textId="7D808D0A" w:rsidR="00F33416" w:rsidRDefault="00F33416" w:rsidP="00F33416">
      <w:pPr>
        <w:jc w:val="both"/>
        <w:rPr>
          <w:lang w:val="en-US"/>
        </w:rPr>
      </w:pPr>
      <w:r w:rsidRPr="00F33416">
        <w:t>Абстрактная фабрика</w:t>
      </w:r>
      <w:r>
        <w:rPr>
          <w:lang w:val="en-US"/>
        </w:rPr>
        <w:t>:</w:t>
      </w:r>
    </w:p>
    <w:p w14:paraId="4A98EC68" w14:textId="77777777" w:rsidR="00F33416" w:rsidRP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Порождает семейство объектов с определенными интерфейсами.</w:t>
      </w:r>
    </w:p>
    <w:p w14:paraId="60D65668" w14:textId="77777777" w:rsidR="00F33416" w:rsidRP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Интерфейс, реализуемый классами.</w:t>
      </w:r>
    </w:p>
    <w:p w14:paraId="05E63596" w14:textId="20A6220A" w:rsidR="00F33416" w:rsidRDefault="00F33416" w:rsidP="00F33416">
      <w:pPr>
        <w:pStyle w:val="a3"/>
        <w:numPr>
          <w:ilvl w:val="0"/>
          <w:numId w:val="2"/>
        </w:numPr>
        <w:jc w:val="both"/>
      </w:pPr>
      <w:r w:rsidRPr="00F33416">
        <w:t>Скрывает реализацию семейства объектов.</w:t>
      </w:r>
    </w:p>
    <w:p w14:paraId="2074A803" w14:textId="77777777" w:rsidR="00F34035" w:rsidRDefault="00F34035" w:rsidP="00F34035">
      <w:pPr>
        <w:pStyle w:val="a3"/>
        <w:jc w:val="both"/>
      </w:pPr>
    </w:p>
    <w:p w14:paraId="19E2BD39" w14:textId="35A98343" w:rsidR="00F34035" w:rsidRDefault="00DF57BB" w:rsidP="00F34035">
      <w:pPr>
        <w:jc w:val="center"/>
      </w:pPr>
      <w:r>
        <w:t>С</w:t>
      </w:r>
      <w:r w:rsidR="00F34035">
        <w:t>ходства</w:t>
      </w:r>
      <w:r>
        <w:t>:</w:t>
      </w:r>
    </w:p>
    <w:p w14:paraId="170D77A4" w14:textId="02014856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служат для со</w:t>
      </w:r>
      <w:r w:rsidR="00DF57BB">
        <w:rPr>
          <w:rFonts w:eastAsia="Times New Roman" w:cstheme="minorHAnsi"/>
          <w:color w:val="222222"/>
          <w:lang w:eastAsia="ru-RU"/>
        </w:rPr>
        <w:t>здания новых объектов, поэтому,</w:t>
      </w:r>
      <w:bookmarkStart w:id="0" w:name="_GoBack"/>
      <w:bookmarkEnd w:id="0"/>
      <w:r w:rsidRPr="00F34035">
        <w:rPr>
          <w:rFonts w:eastAsia="Times New Roman" w:cstheme="minorHAnsi"/>
          <w:color w:val="222222"/>
          <w:lang w:eastAsia="ru-RU"/>
        </w:rPr>
        <w:t xml:space="preserve"> они и относятся к группе порождающих паттернов.</w:t>
      </w:r>
    </w:p>
    <w:p w14:paraId="68E65662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Методы фабрик обоих шаблонов инкапсулируют алгоритм создания конкретных продуктов.</w:t>
      </w:r>
    </w:p>
    <w:p w14:paraId="63A4157C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Есть базовый тип для фабрик</w:t>
      </w:r>
    </w:p>
    <w:p w14:paraId="21008BC1" w14:textId="77777777" w:rsidR="00F34035" w:rsidRP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F34035">
        <w:rPr>
          <w:rFonts w:eastAsia="Times New Roman" w:cstheme="minorHAnsi"/>
          <w:color w:val="222222"/>
          <w:lang w:eastAsia="ru-RU"/>
        </w:rPr>
        <w:t>Есть базовые типы для продуктов</w:t>
      </w:r>
    </w:p>
    <w:p w14:paraId="5D028B63" w14:textId="3DCE2614" w:rsidR="00F34035" w:rsidRPr="00F34035" w:rsidRDefault="00F34035" w:rsidP="00F34035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F34035">
        <w:rPr>
          <w:rFonts w:cstheme="minorHAnsi"/>
          <w:color w:val="222222"/>
          <w:shd w:val="clear" w:color="auto" w:fill="FBFBFB"/>
        </w:rPr>
        <w:t>Создание нового экземпляра продукта возможно только через обращение к фабрике</w:t>
      </w:r>
    </w:p>
    <w:p w14:paraId="6B4B7A15" w14:textId="77777777" w:rsidR="00F34035" w:rsidRPr="00F33416" w:rsidRDefault="00F34035" w:rsidP="00F34035">
      <w:pPr>
        <w:jc w:val="both"/>
      </w:pPr>
    </w:p>
    <w:p w14:paraId="267446E9" w14:textId="77777777" w:rsidR="00F33416" w:rsidRPr="00F33416" w:rsidRDefault="00F33416" w:rsidP="00F33416">
      <w:pPr>
        <w:ind w:left="360"/>
        <w:jc w:val="both"/>
      </w:pPr>
    </w:p>
    <w:p w14:paraId="0199657A" w14:textId="77777777" w:rsidR="00F33416" w:rsidRPr="00F33416" w:rsidRDefault="00F33416" w:rsidP="00F33416">
      <w:pPr>
        <w:jc w:val="both"/>
      </w:pPr>
    </w:p>
    <w:sectPr w:rsidR="00F33416" w:rsidRPr="00F3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394C"/>
    <w:multiLevelType w:val="hybridMultilevel"/>
    <w:tmpl w:val="AFC2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724"/>
    <w:multiLevelType w:val="hybridMultilevel"/>
    <w:tmpl w:val="C33E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6668"/>
    <w:multiLevelType w:val="hybridMultilevel"/>
    <w:tmpl w:val="BC20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4F60"/>
    <w:multiLevelType w:val="multilevel"/>
    <w:tmpl w:val="CA9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17A"/>
    <w:multiLevelType w:val="multilevel"/>
    <w:tmpl w:val="345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C5FD2"/>
    <w:multiLevelType w:val="hybridMultilevel"/>
    <w:tmpl w:val="ABF8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1634F"/>
    <w:multiLevelType w:val="multilevel"/>
    <w:tmpl w:val="51A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27D4F"/>
    <w:multiLevelType w:val="multilevel"/>
    <w:tmpl w:val="23F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05"/>
    <w:rsid w:val="00A53705"/>
    <w:rsid w:val="00DC65EC"/>
    <w:rsid w:val="00DF57BB"/>
    <w:rsid w:val="00F33416"/>
    <w:rsid w:val="00F3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680D"/>
  <w15:chartTrackingRefBased/>
  <w15:docId w15:val="{E1109B89-4B6F-4717-A045-56C76AB9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Naidan</dc:creator>
  <cp:keywords/>
  <dc:description/>
  <cp:lastModifiedBy>Дора</cp:lastModifiedBy>
  <cp:revision>4</cp:revision>
  <dcterms:created xsi:type="dcterms:W3CDTF">2023-02-10T11:39:00Z</dcterms:created>
  <dcterms:modified xsi:type="dcterms:W3CDTF">2023-02-10T17:12:00Z</dcterms:modified>
</cp:coreProperties>
</file>