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Основной текст"/>
        <w:jc w:val="center"/>
      </w:pPr>
      <w:r>
        <w:rPr>
          <w:b w:val="1"/>
          <w:bCs w:val="1"/>
          <w:sz w:val="52"/>
          <w:szCs w:val="52"/>
          <w:rtl w:val="0"/>
        </w:rPr>
        <w:t>РМ ГРУПП</w:t>
      </w:r>
    </w:p>
    <w:p>
      <w:pPr>
        <w:pStyle w:val="Основной текст"/>
        <w:jc w:val="center"/>
      </w:pPr>
      <w:r>
        <w:rPr>
          <w:sz w:val="30"/>
          <w:szCs w:val="30"/>
          <w:rtl w:val="0"/>
          <w:lang w:val="ru-RU"/>
        </w:rPr>
        <w:t xml:space="preserve">Тексты для флагманского </w:t>
      </w:r>
      <w:r>
        <w:rPr>
          <w:sz w:val="30"/>
          <w:szCs w:val="30"/>
          <w:rtl w:val="0"/>
        </w:rPr>
        <w:t>B2B-</w:t>
      </w:r>
      <w:r>
        <w:rPr>
          <w:sz w:val="30"/>
          <w:szCs w:val="30"/>
          <w:rtl w:val="0"/>
          <w:lang w:val="en-US"/>
        </w:rPr>
        <w:t>сайта — Аутстаффинг персонала</w:t>
      </w:r>
    </w:p>
    <w:p>
      <w:pPr>
        <w:pStyle w:val="Основной текст"/>
        <w:jc w:val="center"/>
      </w:pPr>
      <w:r>
        <w:rPr>
          <w:outline w:val="0"/>
          <w:color w:val="666666"/>
          <w:u w:color="666666"/>
          <w:rtl w:val="0"/>
          <w14:textFill>
            <w14:solidFill>
              <w14:srgbClr w14:val="666666"/>
            </w14:solidFill>
          </w14:textFill>
        </w:rPr>
        <w:t xml:space="preserve">Хаб </w:t>
      </w:r>
      <w:r>
        <w:rPr>
          <w:outline w:val="0"/>
          <w:color w:val="666666"/>
          <w:u w:color="666666"/>
          <w:rtl w:val="0"/>
          <w14:textFill>
            <w14:solidFill>
              <w14:srgbClr w14:val="666666"/>
            </w14:solidFill>
          </w14:textFill>
        </w:rPr>
        <w:t xml:space="preserve">+ 3 </w:t>
      </w:r>
      <w:r>
        <w:rPr>
          <w:outline w:val="0"/>
          <w:color w:val="666666"/>
          <w:u w:color="666666"/>
          <w:rtl w:val="0"/>
          <w:lang w:val="ru-RU"/>
          <w14:textFill>
            <w14:solidFill>
              <w14:srgbClr w14:val="666666"/>
            </w14:solidFill>
          </w14:textFill>
        </w:rPr>
        <w:t>подстраницы · Ответственная — Екатерина</w:t>
      </w:r>
    </w:p>
    <w:p>
      <w:pPr>
        <w:pStyle w:val="Основной текст"/>
        <w:jc w:val="center"/>
      </w:pPr>
      <w:r>
        <w:rPr>
          <w:outline w:val="0"/>
          <w:color w:val="666666"/>
          <w:sz w:val="20"/>
          <w:szCs w:val="20"/>
          <w:u w:color="666666"/>
          <w:rtl w:val="0"/>
          <w:lang w:val="ru-RU"/>
          <w14:textFill>
            <w14:solidFill>
              <w14:srgbClr w14:val="666666"/>
            </w14:solidFill>
          </w14:textFill>
        </w:rPr>
        <w:t xml:space="preserve">По структуре сайта с правками · Июль </w:t>
      </w:r>
      <w:r>
        <w:rPr>
          <w:outline w:val="0"/>
          <w:color w:val="666666"/>
          <w:sz w:val="20"/>
          <w:szCs w:val="20"/>
          <w:u w:color="666666"/>
          <w:rtl w:val="0"/>
          <w14:textFill>
            <w14:solidFill>
              <w14:srgbClr w14:val="666666"/>
            </w14:solidFill>
          </w14:textFill>
        </w:rPr>
        <w:t xml:space="preserve">2026 </w:t>
      </w:r>
      <w:r>
        <w:rPr>
          <w:outline w:val="0"/>
          <w:color w:val="666666"/>
          <w:sz w:val="20"/>
          <w:szCs w:val="20"/>
          <w:u w:color="666666"/>
          <w:rtl w:val="0"/>
          <w:lang w:val="ru-RU"/>
          <w14:textFill>
            <w14:solidFill>
              <w14:srgbClr w14:val="666666"/>
            </w14:solidFill>
          </w14:textFill>
        </w:rPr>
        <w:t>· Отдел маркетинга</w:t>
      </w:r>
    </w:p>
    <w:p>
      <w:pPr>
        <w:pStyle w:val="Основной текст"/>
      </w:pPr>
      <w:r>
        <w:rPr>
          <w:i w:val="1"/>
          <w:iCs w:val="1"/>
          <w:outline w:val="0"/>
          <w:color w:val="b01e2e"/>
          <w:sz w:val="20"/>
          <w:szCs w:val="20"/>
          <w:u w:color="b01e2e"/>
          <w:rtl w:val="0"/>
          <w:lang w:val="ru-RU"/>
          <w14:textFill>
            <w14:solidFill>
              <w14:srgbClr w14:val="B01E2E"/>
            </w14:solidFill>
          </w14:textFill>
        </w:rPr>
        <w:t>Пометки красным курсивом — уточнить перед публикацией</w:t>
      </w:r>
      <w:r>
        <w:rPr>
          <w:i w:val="1"/>
          <w:iCs w:val="1"/>
          <w:outline w:val="0"/>
          <w:color w:val="b01e2e"/>
          <w:sz w:val="20"/>
          <w:szCs w:val="20"/>
          <w:u w:color="b01e2e"/>
          <w:rtl w:val="0"/>
          <w14:textFill>
            <w14:solidFill>
              <w14:srgbClr w14:val="B01E2E"/>
            </w14:solidFill>
          </w14:textFill>
        </w:rPr>
        <w:t xml:space="preserve">. </w:t>
      </w:r>
      <w:r>
        <w:rPr>
          <w:i w:val="1"/>
          <w:iCs w:val="1"/>
          <w:outline w:val="0"/>
          <w:color w:val="b01e2e"/>
          <w:sz w:val="20"/>
          <w:szCs w:val="20"/>
          <w:u w:color="b01e2e"/>
          <w:rtl w:val="0"/>
          <w:lang w:val="ru-RU"/>
          <w14:textFill>
            <w14:solidFill>
              <w14:srgbClr w14:val="B01E2E"/>
            </w14:solidFill>
          </w14:textFill>
        </w:rPr>
        <w:t>Юридические формулировки страницы обязательно согласовать с юристом</w:t>
      </w:r>
      <w:r>
        <w:rPr>
          <w:i w:val="1"/>
          <w:iCs w:val="1"/>
          <w:outline w:val="0"/>
          <w:color w:val="b01e2e"/>
          <w:sz w:val="20"/>
          <w:szCs w:val="20"/>
          <w:u w:color="b01e2e"/>
          <w:rtl w:val="0"/>
          <w14:textFill>
            <w14:solidFill>
              <w14:srgbClr w14:val="B01E2E"/>
            </w14:solidFill>
          </w14:textFill>
        </w:rPr>
        <w:t>.</w:t>
      </w:r>
    </w:p>
    <w:p>
      <w:pPr>
        <w:pStyle w:val="Основной текст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Рубрика"/>
      </w:pPr>
      <w:r>
        <w:rPr>
          <w:rtl w:val="0"/>
        </w:rPr>
        <w:t xml:space="preserve">1. </w:t>
      </w:r>
      <w:r>
        <w:rPr>
          <w:rtl w:val="0"/>
          <w:lang w:val="en-US"/>
        </w:rPr>
        <w:t>Аутстаффинг персонала — хаб</w:t>
      </w:r>
      <w:r>
        <w:rPr>
          <w:rtl w:val="0"/>
        </w:rPr>
        <w:t>-</w:t>
      </w:r>
      <w:r>
        <w:rPr>
          <w:rtl w:val="0"/>
        </w:rPr>
        <w:t>страница</w:t>
      </w:r>
    </w:p>
    <w:p>
      <w:pPr>
        <w:pStyle w:val="Основной текст"/>
      </w:pPr>
      <w:r>
        <w:rPr>
          <w:b w:val="1"/>
          <w:bCs w:val="1"/>
          <w:outline w:val="0"/>
          <w:color w:val="666666"/>
          <w:sz w:val="20"/>
          <w:szCs w:val="20"/>
          <w:u w:color="666666"/>
          <w:rtl w:val="0"/>
          <w14:textFill>
            <w14:solidFill>
              <w14:srgbClr w14:val="666666"/>
            </w14:solidFill>
          </w14:textFill>
        </w:rPr>
        <w:t xml:space="preserve">URL: </w:t>
      </w:r>
      <w:r>
        <w:rPr>
          <w:outline w:val="0"/>
          <w:color w:val="666666"/>
          <w:sz w:val="20"/>
          <w:szCs w:val="20"/>
          <w:u w:color="666666"/>
          <w:rtl w:val="0"/>
          <w14:textFill>
            <w14:solidFill>
              <w14:srgbClr w14:val="666666"/>
            </w14:solidFill>
          </w14:textFill>
        </w:rPr>
        <w:t>/uslugi/autstaffing/</w:t>
      </w:r>
      <w:r>
        <w:rPr>
          <w:outline w:val="0"/>
          <w:color w:val="666666"/>
          <w:sz w:val="20"/>
          <w:szCs w:val="20"/>
          <w:u w:color="666666"/>
          <w14:textFill>
            <w14:solidFill>
              <w14:srgbClr w14:val="666666"/>
            </w14:solidFill>
          </w14:textFill>
        </w:rPr>
        <w:br w:type="textWrapping"/>
      </w:r>
      <w:r>
        <w:rPr>
          <w:b w:val="1"/>
          <w:bCs w:val="1"/>
          <w:outline w:val="0"/>
          <w:color w:val="666666"/>
          <w:sz w:val="20"/>
          <w:szCs w:val="20"/>
          <w:u w:color="666666"/>
          <w:rtl w:val="0"/>
          <w:lang w:val="de-DE"/>
          <w14:textFill>
            <w14:solidFill>
              <w14:srgbClr w14:val="666666"/>
            </w14:solidFill>
          </w14:textFill>
        </w:rPr>
        <w:t xml:space="preserve">Title: </w:t>
      </w:r>
      <w:r>
        <w:rPr>
          <w:outline w:val="0"/>
          <w:color w:val="666666"/>
          <w:sz w:val="20"/>
          <w:szCs w:val="20"/>
          <w:u w:color="666666"/>
          <w:rtl w:val="0"/>
          <w:lang w:val="ru-RU"/>
          <w14:textFill>
            <w14:solidFill>
              <w14:srgbClr w14:val="666666"/>
            </w14:solidFill>
          </w14:textFill>
        </w:rPr>
        <w:t xml:space="preserve">Аутстаффинг персонала — вывод сотрудников за штат </w:t>
      </w:r>
      <w:r>
        <w:rPr>
          <w:outline w:val="0"/>
          <w:color w:val="666666"/>
          <w:sz w:val="20"/>
          <w:szCs w:val="20"/>
          <w:u w:color="666666"/>
          <w:rtl w:val="0"/>
          <w14:textFill>
            <w14:solidFill>
              <w14:srgbClr w14:val="666666"/>
            </w14:solidFill>
          </w14:textFill>
        </w:rPr>
        <w:t xml:space="preserve">| </w:t>
      </w:r>
      <w:r>
        <w:rPr>
          <w:outline w:val="0"/>
          <w:color w:val="666666"/>
          <w:sz w:val="20"/>
          <w:szCs w:val="20"/>
          <w:u w:color="666666"/>
          <w:rtl w:val="0"/>
          <w:lang w:val="ru-RU"/>
          <w14:textFill>
            <w14:solidFill>
              <w14:srgbClr w14:val="666666"/>
            </w14:solidFill>
          </w14:textFill>
        </w:rPr>
        <w:t>РМ Групп</w:t>
        <w:br w:type="textWrapping"/>
      </w:r>
      <w:r>
        <w:rPr>
          <w:b w:val="1"/>
          <w:bCs w:val="1"/>
          <w:outline w:val="0"/>
          <w:color w:val="666666"/>
          <w:sz w:val="20"/>
          <w:szCs w:val="20"/>
          <w:u w:color="666666"/>
          <w:rtl w:val="0"/>
          <w:lang w:val="en-US"/>
          <w14:textFill>
            <w14:solidFill>
              <w14:srgbClr w14:val="666666"/>
            </w14:solidFill>
          </w14:textFill>
        </w:rPr>
        <w:t xml:space="preserve">Description: </w:t>
      </w:r>
      <w:r>
        <w:rPr>
          <w:outline w:val="0"/>
          <w:color w:val="666666"/>
          <w:sz w:val="20"/>
          <w:szCs w:val="20"/>
          <w:u w:color="666666"/>
          <w:rtl w:val="0"/>
          <w:lang w:val="ru-RU"/>
          <w14:textFill>
            <w14:solidFill>
              <w14:srgbClr w14:val="666666"/>
            </w14:solidFill>
          </w14:textFill>
        </w:rPr>
        <w:t>Вывод персонала за штат</w:t>
      </w:r>
      <w:r>
        <w:rPr>
          <w:outline w:val="0"/>
          <w:color w:val="666666"/>
          <w:sz w:val="20"/>
          <w:szCs w:val="20"/>
          <w:u w:color="666666"/>
          <w:rtl w:val="0"/>
          <w14:textFill>
            <w14:solidFill>
              <w14:srgbClr w14:val="666666"/>
            </w14:solidFill>
          </w14:textFill>
        </w:rPr>
        <w:t xml:space="preserve">: </w:t>
      </w:r>
      <w:r>
        <w:rPr>
          <w:outline w:val="0"/>
          <w:color w:val="666666"/>
          <w:sz w:val="20"/>
          <w:szCs w:val="20"/>
          <w:u w:color="666666"/>
          <w:rtl w:val="0"/>
          <w:lang w:val="ru-RU"/>
          <w14:textFill>
            <w14:solidFill>
              <w14:srgbClr w14:val="666666"/>
            </w14:solidFill>
          </w14:textFill>
        </w:rPr>
        <w:t>кадры</w:t>
      </w:r>
      <w:r>
        <w:rPr>
          <w:outline w:val="0"/>
          <w:color w:val="666666"/>
          <w:sz w:val="20"/>
          <w:szCs w:val="20"/>
          <w:u w:color="666666"/>
          <w:rtl w:val="0"/>
          <w14:textFill>
            <w14:solidFill>
              <w14:srgbClr w14:val="666666"/>
            </w14:solidFill>
          </w14:textFill>
        </w:rPr>
        <w:t xml:space="preserve">, </w:t>
      </w:r>
      <w:r>
        <w:rPr>
          <w:outline w:val="0"/>
          <w:color w:val="666666"/>
          <w:sz w:val="20"/>
          <w:szCs w:val="20"/>
          <w:u w:color="666666"/>
          <w:rtl w:val="0"/>
          <w:lang w:val="ru-RU"/>
          <w14:textFill>
            <w14:solidFill>
              <w14:srgbClr w14:val="666666"/>
            </w14:solidFill>
          </w14:textFill>
        </w:rPr>
        <w:t>выплаты</w:t>
      </w:r>
      <w:r>
        <w:rPr>
          <w:outline w:val="0"/>
          <w:color w:val="666666"/>
          <w:sz w:val="20"/>
          <w:szCs w:val="20"/>
          <w:u w:color="666666"/>
          <w:rtl w:val="0"/>
          <w14:textFill>
            <w14:solidFill>
              <w14:srgbClr w14:val="666666"/>
            </w14:solidFill>
          </w14:textFill>
        </w:rPr>
        <w:t xml:space="preserve">, </w:t>
      </w:r>
      <w:r>
        <w:rPr>
          <w:outline w:val="0"/>
          <w:color w:val="666666"/>
          <w:sz w:val="20"/>
          <w:szCs w:val="20"/>
          <w:u w:color="666666"/>
          <w:rtl w:val="0"/>
          <w:lang w:val="ru-RU"/>
          <w14:textFill>
            <w14:solidFill>
              <w14:srgbClr w14:val="666666"/>
            </w14:solidFill>
          </w14:textFill>
        </w:rPr>
        <w:t>налоги и миграционный учёт — на нас</w:t>
      </w:r>
      <w:r>
        <w:rPr>
          <w:outline w:val="0"/>
          <w:color w:val="666666"/>
          <w:sz w:val="20"/>
          <w:szCs w:val="20"/>
          <w:u w:color="666666"/>
          <w:rtl w:val="0"/>
          <w14:textFill>
            <w14:solidFill>
              <w14:srgbClr w14:val="666666"/>
            </w14:solidFill>
          </w14:textFill>
        </w:rPr>
        <w:t xml:space="preserve">. </w:t>
      </w:r>
      <w:r>
        <w:rPr>
          <w:outline w:val="0"/>
          <w:color w:val="666666"/>
          <w:sz w:val="20"/>
          <w:szCs w:val="20"/>
          <w:u w:color="666666"/>
          <w:rtl w:val="0"/>
          <w14:textFill>
            <w14:solidFill>
              <w14:srgbClr w14:val="666666"/>
            </w14:solidFill>
          </w14:textFill>
        </w:rPr>
        <w:t>ТК РФ и ГПХ</w:t>
      </w:r>
      <w:r>
        <w:rPr>
          <w:outline w:val="0"/>
          <w:color w:val="666666"/>
          <w:sz w:val="20"/>
          <w:szCs w:val="20"/>
          <w:u w:color="666666"/>
          <w:rtl w:val="0"/>
          <w14:textFill>
            <w14:solidFill>
              <w14:srgbClr w14:val="666666"/>
            </w14:solidFill>
          </w14:textFill>
        </w:rPr>
        <w:t xml:space="preserve">. </w:t>
      </w:r>
      <w:r>
        <w:rPr>
          <w:outline w:val="0"/>
          <w:color w:val="666666"/>
          <w:sz w:val="20"/>
          <w:szCs w:val="20"/>
          <w:u w:color="666666"/>
          <w:rtl w:val="0"/>
          <w:lang w:val="ru-RU"/>
          <w14:textFill>
            <w14:solidFill>
              <w14:srgbClr w14:val="666666"/>
            </w14:solidFill>
          </w14:textFill>
        </w:rPr>
        <w:t xml:space="preserve">Расчёт за </w:t>
      </w:r>
      <w:r>
        <w:rPr>
          <w:outline w:val="0"/>
          <w:color w:val="666666"/>
          <w:sz w:val="20"/>
          <w:szCs w:val="20"/>
          <w:u w:color="666666"/>
          <w:rtl w:val="0"/>
          <w14:textFill>
            <w14:solidFill>
              <w14:srgbClr w14:val="666666"/>
            </w14:solidFill>
          </w14:textFill>
        </w:rPr>
        <w:t xml:space="preserve">4 </w:t>
      </w:r>
      <w:r>
        <w:rPr>
          <w:outline w:val="0"/>
          <w:color w:val="666666"/>
          <w:sz w:val="20"/>
          <w:szCs w:val="20"/>
          <w:u w:color="666666"/>
          <w:rtl w:val="0"/>
          <w14:textFill>
            <w14:solidFill>
              <w14:srgbClr w14:val="666666"/>
            </w14:solidFill>
          </w14:textFill>
        </w:rPr>
        <w:t>часа</w:t>
      </w:r>
      <w:r>
        <w:rPr>
          <w:outline w:val="0"/>
          <w:color w:val="666666"/>
          <w:sz w:val="20"/>
          <w:szCs w:val="20"/>
          <w:u w:color="666666"/>
          <w:rtl w:val="0"/>
          <w14:textFill>
            <w14:solidFill>
              <w14:srgbClr w14:val="666666"/>
            </w14:solidFill>
          </w14:textFill>
        </w:rPr>
        <w:t>.</w:t>
      </w:r>
      <w:r>
        <w:rPr>
          <w:outline w:val="0"/>
          <w:color w:val="666666"/>
          <w:sz w:val="20"/>
          <w:szCs w:val="20"/>
          <w:u w:color="666666"/>
          <w14:textFill>
            <w14:solidFill>
              <w14:srgbClr w14:val="666666"/>
            </w14:solidFill>
          </w14:textFill>
        </w:rPr>
        <w:br w:type="textWrapping"/>
      </w:r>
    </w:p>
    <w:p>
      <w:pPr>
        <w:pStyle w:val="Рубрика 2"/>
      </w:pPr>
      <w:r>
        <w:rPr>
          <w:rtl w:val="0"/>
          <w:lang w:val="nl-NL"/>
        </w:rPr>
        <w:t xml:space="preserve">H1: </w:t>
      </w:r>
      <w:r>
        <w:rPr>
          <w:rtl w:val="0"/>
          <w:lang w:val="ru-RU"/>
        </w:rPr>
        <w:t>Аутстаффинг — вывод персонала за штат</w:t>
      </w:r>
    </w:p>
    <w:p>
      <w:pPr>
        <w:pStyle w:val="Рубрика 2"/>
      </w:pPr>
      <w:r>
        <w:rPr>
          <w:rtl w:val="0"/>
          <w:lang w:val="ru-RU"/>
        </w:rPr>
        <w:t xml:space="preserve">Баннер </w:t>
      </w:r>
      <w:r>
        <w:rPr>
          <w:rtl w:val="0"/>
          <w:lang w:val="it-IT"/>
        </w:rPr>
        <w:t>(hero)</w:t>
      </w:r>
    </w:p>
    <w:p>
      <w:pPr>
        <w:pStyle w:val="Основной текст"/>
      </w:pPr>
      <w:r>
        <w:rPr>
          <w:rtl w:val="0"/>
        </w:rPr>
        <w:t xml:space="preserve">Подзаголовок под </w:t>
      </w:r>
      <w:r>
        <w:rPr>
          <w:rtl w:val="0"/>
          <w:lang w:val="nl-NL"/>
        </w:rPr>
        <w:t xml:space="preserve">H1: </w:t>
      </w:r>
      <w:r>
        <w:rPr>
          <w:rtl w:val="0"/>
          <w:lang w:val="en-US"/>
        </w:rPr>
        <w:t>Ваша команда — в нашем штате</w:t>
      </w:r>
      <w:r>
        <w:rPr>
          <w:rtl w:val="0"/>
        </w:rPr>
        <w:t xml:space="preserve">. </w:t>
      </w:r>
      <w:r>
        <w:rPr>
          <w:rtl w:val="0"/>
          <w:lang w:val="ru-RU"/>
        </w:rPr>
        <w:t>Вы управляете работой</w:t>
      </w:r>
      <w:r>
        <w:rPr>
          <w:rtl w:val="0"/>
        </w:rPr>
        <w:t xml:space="preserve">, </w:t>
      </w:r>
      <w:r>
        <w:rPr>
          <w:rtl w:val="0"/>
          <w:lang w:val="ru-RU"/>
        </w:rPr>
        <w:t>мы — кадрами</w:t>
      </w:r>
      <w:r>
        <w:rPr>
          <w:rtl w:val="0"/>
        </w:rPr>
        <w:t xml:space="preserve">, </w:t>
      </w:r>
      <w:r>
        <w:rPr>
          <w:rtl w:val="0"/>
          <w:lang w:val="ru-RU"/>
        </w:rPr>
        <w:t>выплатами и налогами</w:t>
      </w:r>
      <w:r>
        <w:rPr>
          <w:rtl w:val="0"/>
        </w:rPr>
        <w:t>.</w:t>
      </w:r>
    </w:p>
    <w:p>
      <w:pPr>
        <w:pStyle w:val="Основной текст"/>
      </w:pPr>
      <w:r>
        <w:rPr>
          <w:b w:val="1"/>
          <w:bCs w:val="1"/>
          <w:rtl w:val="0"/>
        </w:rPr>
        <w:t>Кнопки на баннере</w:t>
      </w:r>
      <w:r>
        <w:rPr>
          <w:b w:val="1"/>
          <w:bCs w:val="1"/>
          <w:rtl w:val="0"/>
        </w:rPr>
        <w:t xml:space="preserve">: </w:t>
      </w:r>
      <w:r>
        <w:rPr>
          <w:b w:val="1"/>
          <w:bCs w:val="1"/>
          <w:rtl w:val="0"/>
          <w:lang w:val="ru-RU"/>
        </w:rPr>
        <w:t xml:space="preserve">«Получить расчёт за </w:t>
      </w:r>
      <w:r>
        <w:rPr>
          <w:b w:val="1"/>
          <w:bCs w:val="1"/>
          <w:rtl w:val="0"/>
        </w:rPr>
        <w:t xml:space="preserve">4 </w:t>
      </w:r>
      <w:r>
        <w:rPr>
          <w:b w:val="1"/>
          <w:bCs w:val="1"/>
          <w:rtl w:val="0"/>
          <w:lang w:val="ru-RU"/>
        </w:rPr>
        <w:t xml:space="preserve">часа» </w:t>
      </w:r>
      <w:r>
        <w:rPr>
          <w:b w:val="1"/>
          <w:bCs w:val="1"/>
          <w:rtl w:val="0"/>
        </w:rPr>
        <w:t>(</w:t>
      </w:r>
      <w:r>
        <w:rPr>
          <w:b w:val="1"/>
          <w:bCs w:val="1"/>
          <w:rtl w:val="0"/>
          <w:lang w:val="ru-RU"/>
        </w:rPr>
        <w:t>основная</w:t>
      </w:r>
      <w:r>
        <w:rPr>
          <w:b w:val="1"/>
          <w:bCs w:val="1"/>
          <w:rtl w:val="0"/>
        </w:rPr>
        <w:t xml:space="preserve">) / </w:t>
      </w:r>
      <w:r>
        <w:rPr>
          <w:b w:val="1"/>
          <w:bCs w:val="1"/>
          <w:rtl w:val="0"/>
          <w:lang w:val="ru-RU"/>
        </w:rPr>
        <w:t xml:space="preserve">«Оставить заявку» </w:t>
      </w:r>
      <w:r>
        <w:rPr>
          <w:b w:val="1"/>
          <w:bCs w:val="1"/>
          <w:rtl w:val="0"/>
        </w:rPr>
        <w:t>(</w:t>
      </w:r>
      <w:r>
        <w:rPr>
          <w:b w:val="1"/>
          <w:bCs w:val="1"/>
          <w:rtl w:val="0"/>
          <w:lang w:val="ru-RU"/>
        </w:rPr>
        <w:t>вторичная</w:t>
      </w:r>
      <w:r>
        <w:rPr>
          <w:b w:val="1"/>
          <w:bCs w:val="1"/>
          <w:rtl w:val="0"/>
        </w:rPr>
        <w:t>)</w:t>
      </w:r>
    </w:p>
    <w:p>
      <w:pPr>
        <w:pStyle w:val="Основной текст"/>
      </w:pPr>
      <w:r>
        <w:rPr>
          <w:i w:val="1"/>
          <w:iCs w:val="1"/>
          <w:outline w:val="0"/>
          <w:color w:val="666666"/>
          <w:u w:color="666666"/>
          <w:rtl w:val="0"/>
          <w:lang w:val="ru-RU"/>
          <w14:textFill>
            <w14:solidFill>
              <w14:srgbClr w14:val="666666"/>
            </w14:solidFill>
          </w14:textFill>
        </w:rPr>
        <w:t>Визуал баннера</w:t>
      </w:r>
      <w:r>
        <w:rPr>
          <w:i w:val="1"/>
          <w:iCs w:val="1"/>
          <w:outline w:val="0"/>
          <w:color w:val="666666"/>
          <w:u w:color="666666"/>
          <w:rtl w:val="0"/>
          <w14:textFill>
            <w14:solidFill>
              <w14:srgbClr w14:val="666666"/>
            </w14:solidFill>
          </w14:textFill>
        </w:rPr>
        <w:t xml:space="preserve">: </w:t>
      </w:r>
      <w:r>
        <w:rPr>
          <w:i w:val="1"/>
          <w:iCs w:val="1"/>
          <w:outline w:val="0"/>
          <w:color w:val="666666"/>
          <w:u w:color="666666"/>
          <w:rtl w:val="0"/>
          <w:lang w:val="ru-RU"/>
          <w14:textFill>
            <w14:solidFill>
              <w14:srgbClr w14:val="666666"/>
            </w14:solidFill>
          </w14:textFill>
        </w:rPr>
        <w:t>фото сотрудников на объекте — реальное фото или качественный сток</w:t>
      </w:r>
      <w:r>
        <w:rPr>
          <w:i w:val="1"/>
          <w:iCs w:val="1"/>
          <w:outline w:val="0"/>
          <w:color w:val="666666"/>
          <w:u w:color="666666"/>
          <w:rtl w:val="0"/>
          <w14:textFill>
            <w14:solidFill>
              <w14:srgbClr w14:val="666666"/>
            </w14:solidFill>
          </w14:textFill>
        </w:rPr>
        <w:t xml:space="preserve">, 16:9, </w:t>
      </w:r>
      <w:r>
        <w:rPr>
          <w:i w:val="1"/>
          <w:iCs w:val="1"/>
          <w:outline w:val="0"/>
          <w:color w:val="666666"/>
          <w:u w:color="666666"/>
          <w:rtl w:val="0"/>
          <w:lang w:val="ru-RU"/>
          <w14:textFill>
            <w14:solidFill>
              <w14:srgbClr w14:val="666666"/>
            </w14:solidFill>
          </w14:textFill>
        </w:rPr>
        <w:t>тёмный градиент под текст</w:t>
      </w:r>
      <w:r>
        <w:rPr>
          <w:i w:val="1"/>
          <w:iCs w:val="1"/>
          <w:outline w:val="0"/>
          <w:color w:val="666666"/>
          <w:u w:color="666666"/>
          <w:rtl w:val="0"/>
          <w14:textFill>
            <w14:solidFill>
              <w14:srgbClr w14:val="666666"/>
            </w14:solidFill>
          </w14:textFill>
        </w:rPr>
        <w:t>.</w:t>
      </w:r>
    </w:p>
    <w:p>
      <w:pPr>
        <w:pStyle w:val="Рубрика 2"/>
      </w:pPr>
      <w:r>
        <w:rPr>
          <w:rtl w:val="0"/>
        </w:rPr>
        <w:t>Лид</w:t>
      </w:r>
      <w:r>
        <w:rPr>
          <w:rtl w:val="0"/>
        </w:rPr>
        <w:t>-</w:t>
      </w:r>
      <w:r>
        <w:rPr>
          <w:rtl w:val="0"/>
          <w:lang w:val="ru-RU"/>
        </w:rPr>
        <w:t xml:space="preserve">абзац </w:t>
      </w:r>
      <w:r>
        <w:rPr>
          <w:rtl w:val="0"/>
        </w:rPr>
        <w:t>(</w:t>
      </w:r>
      <w:r>
        <w:rPr>
          <w:rtl w:val="0"/>
          <w:lang w:val="ru-RU"/>
        </w:rPr>
        <w:t>описание модели</w:t>
      </w:r>
      <w:r>
        <w:rPr>
          <w:rtl w:val="0"/>
        </w:rPr>
        <w:t>)</w:t>
      </w:r>
    </w:p>
    <w:p>
      <w:pPr>
        <w:pStyle w:val="Основной текст"/>
      </w:pPr>
      <w:r>
        <w:rPr>
          <w:rtl w:val="0"/>
          <w:lang w:val="ru-RU"/>
        </w:rPr>
        <w:t>Аутстаффинг — это перевод сотрудников в наш штат с сохранением вашего управления</w:t>
      </w:r>
      <w:r>
        <w:rPr>
          <w:rtl w:val="0"/>
        </w:rPr>
        <w:t xml:space="preserve">. </w:t>
      </w:r>
      <w:r>
        <w:rPr>
          <w:rtl w:val="0"/>
        </w:rPr>
        <w:t>Люди работают на ваших объектах</w:t>
      </w:r>
      <w:r>
        <w:rPr>
          <w:rtl w:val="0"/>
        </w:rPr>
        <w:t xml:space="preserve">, </w:t>
      </w:r>
      <w:r>
        <w:rPr>
          <w:rtl w:val="0"/>
          <w:lang w:val="ru-RU"/>
        </w:rPr>
        <w:t>как раньше</w:t>
      </w:r>
      <w:r>
        <w:rPr>
          <w:rtl w:val="0"/>
        </w:rPr>
        <w:t xml:space="preserve">, </w:t>
      </w:r>
      <w:r>
        <w:rPr>
          <w:rtl w:val="0"/>
        </w:rPr>
        <w:t>а оформление</w:t>
      </w:r>
      <w:r>
        <w:rPr>
          <w:rtl w:val="0"/>
        </w:rPr>
        <w:t xml:space="preserve">, </w:t>
      </w:r>
      <w:r>
        <w:rPr>
          <w:rtl w:val="0"/>
          <w:lang w:val="ru-RU"/>
        </w:rPr>
        <w:t>зарплаты</w:t>
      </w:r>
      <w:r>
        <w:rPr>
          <w:rtl w:val="0"/>
        </w:rPr>
        <w:t xml:space="preserve">, </w:t>
      </w:r>
      <w:r>
        <w:rPr>
          <w:rtl w:val="0"/>
          <w:lang w:val="ru-RU"/>
        </w:rPr>
        <w:t>налоги и миграционный учёт переходят к нам</w:t>
      </w:r>
      <w:r>
        <w:rPr>
          <w:rtl w:val="0"/>
        </w:rPr>
        <w:t>.</w:t>
      </w:r>
    </w:p>
    <w:p>
      <w:pPr>
        <w:pStyle w:val="Рубрика 2"/>
      </w:pPr>
      <w:r>
        <w:rPr>
          <w:rtl w:val="0"/>
          <w:lang w:val="ru-RU"/>
        </w:rPr>
        <w:t>Блок «Что берём на себя»</w:t>
      </w:r>
    </w:p>
    <w:p>
      <w:pPr>
        <w:pStyle w:val="List Bullet"/>
        <w:numPr>
          <w:ilvl w:val="0"/>
          <w:numId w:val="2"/>
        </w:numPr>
      </w:pPr>
      <w:r>
        <w:rPr>
          <w:rtl w:val="0"/>
          <w:lang w:val="en-US"/>
        </w:rPr>
        <w:t>Кадровое делопроизводство</w:t>
      </w:r>
      <w:r>
        <w:rPr>
          <w:rtl w:val="0"/>
          <w:lang w:val="en-US"/>
        </w:rPr>
        <w:t xml:space="preserve">: </w:t>
      </w:r>
      <w:r>
        <w:rPr>
          <w:rtl w:val="0"/>
          <w:lang w:val="en-US"/>
        </w:rPr>
        <w:t>приём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переводы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отпуска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увольнения</w:t>
      </w:r>
    </w:p>
    <w:p>
      <w:pPr>
        <w:pStyle w:val="List Bullet"/>
        <w:numPr>
          <w:ilvl w:val="0"/>
          <w:numId w:val="2"/>
        </w:numPr>
      </w:pPr>
      <w:r>
        <w:rPr>
          <w:rtl w:val="0"/>
          <w:lang w:val="en-US"/>
        </w:rPr>
        <w:t>Расчёт и выплата заработной платы в срок</w:t>
      </w:r>
    </w:p>
    <w:p>
      <w:pPr>
        <w:pStyle w:val="List Bullet"/>
        <w:numPr>
          <w:ilvl w:val="0"/>
          <w:numId w:val="2"/>
        </w:numPr>
      </w:pPr>
      <w:r>
        <w:rPr>
          <w:rtl w:val="0"/>
          <w:lang w:val="en-US"/>
        </w:rPr>
        <w:t>Налоги и страховые взносы</w:t>
      </w:r>
    </w:p>
    <w:p>
      <w:pPr>
        <w:pStyle w:val="List Bullet"/>
        <w:numPr>
          <w:ilvl w:val="0"/>
          <w:numId w:val="2"/>
        </w:numPr>
      </w:pPr>
      <w:r>
        <w:rPr>
          <w:rtl w:val="0"/>
          <w:lang w:val="en-US"/>
        </w:rPr>
        <w:t>Миграционный учёт и документы иностранных сотрудников</w:t>
      </w:r>
    </w:p>
    <w:p>
      <w:pPr>
        <w:pStyle w:val="List Bullet"/>
        <w:numPr>
          <w:ilvl w:val="0"/>
          <w:numId w:val="2"/>
        </w:numPr>
      </w:pPr>
      <w:r>
        <w:rPr>
          <w:rtl w:val="0"/>
          <w:lang w:val="en-US"/>
        </w:rPr>
        <w:t>Замена сотрудника при увольнении или невыходе</w:t>
      </w:r>
    </w:p>
    <w:p>
      <w:pPr>
        <w:pStyle w:val="Основной текст"/>
      </w:pPr>
      <w:r>
        <w:rPr>
          <w:b w:val="1"/>
          <w:bCs w:val="1"/>
          <w:rtl w:val="0"/>
        </w:rPr>
        <w:t>CTA-</w:t>
      </w:r>
      <w:r>
        <w:rPr>
          <w:b w:val="1"/>
          <w:bCs w:val="1"/>
          <w:rtl w:val="0"/>
        </w:rPr>
        <w:t>полоса после блока</w:t>
      </w:r>
      <w:r>
        <w:rPr>
          <w:b w:val="1"/>
          <w:bCs w:val="1"/>
          <w:rtl w:val="0"/>
        </w:rPr>
        <w:t xml:space="preserve">: </w:t>
      </w:r>
      <w:r>
        <w:rPr>
          <w:b w:val="1"/>
          <w:bCs w:val="1"/>
          <w:rtl w:val="0"/>
          <w:lang w:val="ru-RU"/>
        </w:rPr>
        <w:t xml:space="preserve">«Расскажите о задаче — предложим модель оформления и расчёт» </w:t>
      </w:r>
      <w:r>
        <w:rPr>
          <w:b w:val="1"/>
          <w:bCs w:val="1"/>
          <w:rtl w:val="0"/>
        </w:rPr>
        <w:t xml:space="preserve">+ </w:t>
      </w:r>
      <w:r>
        <w:rPr>
          <w:b w:val="1"/>
          <w:bCs w:val="1"/>
          <w:rtl w:val="0"/>
          <w:lang w:val="ru-RU"/>
        </w:rPr>
        <w:t xml:space="preserve">кнопка «Получить расчёт за </w:t>
      </w:r>
      <w:r>
        <w:rPr>
          <w:b w:val="1"/>
          <w:bCs w:val="1"/>
          <w:rtl w:val="0"/>
        </w:rPr>
        <w:t xml:space="preserve">4 </w:t>
      </w:r>
      <w:r>
        <w:rPr>
          <w:b w:val="1"/>
          <w:bCs w:val="1"/>
          <w:rtl w:val="0"/>
          <w:lang w:val="ru-RU"/>
        </w:rPr>
        <w:t>часа»</w:t>
      </w:r>
    </w:p>
    <w:p>
      <w:pPr>
        <w:pStyle w:val="Рубрика 2"/>
      </w:pPr>
      <w:r>
        <w:rPr>
          <w:rtl w:val="0"/>
          <w:lang w:val="ru-RU"/>
        </w:rPr>
        <w:t>Кому подходит аутстаффинг</w:t>
      </w:r>
    </w:p>
    <w:p>
      <w:pPr>
        <w:pStyle w:val="List Bullet"/>
        <w:numPr>
          <w:ilvl w:val="0"/>
          <w:numId w:val="2"/>
        </w:numPr>
      </w:pPr>
      <w:r>
        <w:rPr>
          <w:rtl w:val="0"/>
          <w:lang w:val="en-US"/>
        </w:rPr>
        <w:t>Нужно снять нагрузку с кадровой службы и бухгалтерии</w:t>
      </w:r>
    </w:p>
    <w:p>
      <w:pPr>
        <w:pStyle w:val="List Bullet"/>
        <w:numPr>
          <w:ilvl w:val="0"/>
          <w:numId w:val="2"/>
        </w:numPr>
      </w:pPr>
      <w:r>
        <w:rPr>
          <w:rtl w:val="0"/>
          <w:lang w:val="en-US"/>
        </w:rPr>
        <w:t>Есть ограничения по штатной численности</w:t>
      </w:r>
    </w:p>
    <w:p>
      <w:pPr>
        <w:pStyle w:val="List Bullet"/>
        <w:numPr>
          <w:ilvl w:val="0"/>
          <w:numId w:val="2"/>
        </w:numPr>
      </w:pPr>
      <w:r>
        <w:rPr>
          <w:rtl w:val="0"/>
          <w:lang w:val="en-US"/>
        </w:rPr>
        <w:t>Работаете с иностранными гражданами и хотите передать миграционные риски</w:t>
      </w:r>
    </w:p>
    <w:p>
      <w:pPr>
        <w:pStyle w:val="List Bullet"/>
        <w:numPr>
          <w:ilvl w:val="0"/>
          <w:numId w:val="2"/>
        </w:numPr>
      </w:pPr>
      <w:r>
        <w:rPr>
          <w:rtl w:val="0"/>
          <w:lang w:val="en-US"/>
        </w:rPr>
        <w:t>Набираете сезонные или проектные команды</w:t>
      </w:r>
    </w:p>
    <w:p>
      <w:pPr>
        <w:pStyle w:val="Рубрика 2"/>
      </w:pPr>
      <w:r>
        <w:rPr>
          <w:rtl w:val="0"/>
          <w:lang w:val="ru-RU"/>
        </w:rPr>
        <w:t xml:space="preserve">Сравнительная таблица «Штат </w:t>
      </w:r>
      <w:r>
        <w:rPr>
          <w:rtl w:val="0"/>
          <w:lang w:val="sv-SE"/>
        </w:rPr>
        <w:t xml:space="preserve">vs </w:t>
      </w:r>
      <w:r>
        <w:rPr>
          <w:rtl w:val="0"/>
          <w:lang w:val="ru-RU"/>
        </w:rPr>
        <w:t>аутстаффинг»</w:t>
      </w:r>
    </w:p>
    <w:p>
      <w:pPr>
        <w:pStyle w:val="Основной текст"/>
      </w:pPr>
      <w:r>
        <w:rPr>
          <w:rtl w:val="0"/>
        </w:rPr>
        <w:t>Таблица на сайте</w:t>
      </w:r>
      <w:r>
        <w:rPr>
          <w:rtl w:val="0"/>
        </w:rPr>
        <w:t xml:space="preserve">, </w:t>
      </w:r>
      <w:r>
        <w:rPr>
          <w:rtl w:val="0"/>
        </w:rPr>
        <w:t>строки для сравнения</w:t>
      </w:r>
      <w:r>
        <w:rPr>
          <w:rtl w:val="0"/>
        </w:rPr>
        <w:t>:</w:t>
      </w:r>
    </w:p>
    <w:p>
      <w:pPr>
        <w:pStyle w:val="List Bullet"/>
        <w:numPr>
          <w:ilvl w:val="0"/>
          <w:numId w:val="2"/>
        </w:numPr>
      </w:pPr>
      <w:r>
        <w:rPr>
          <w:rtl w:val="0"/>
          <w:lang w:val="en-US"/>
        </w:rPr>
        <w:t>Кадровое делопроизводство</w:t>
      </w:r>
      <w:r>
        <w:rPr>
          <w:rtl w:val="0"/>
          <w:lang w:val="en-US"/>
        </w:rPr>
        <w:t xml:space="preserve">: </w:t>
      </w:r>
      <w:r>
        <w:rPr>
          <w:rtl w:val="0"/>
          <w:lang w:val="en-US"/>
        </w:rPr>
        <w:t xml:space="preserve">штат — ваша кадровая служба </w:t>
      </w:r>
      <w:r>
        <w:rPr>
          <w:rtl w:val="0"/>
          <w:lang w:val="en-US"/>
        </w:rPr>
        <w:t xml:space="preserve">/ </w:t>
      </w:r>
      <w:r>
        <w:rPr>
          <w:rtl w:val="0"/>
          <w:lang w:val="en-US"/>
        </w:rPr>
        <w:t>аутстаффинг — РМ Групп</w:t>
      </w:r>
    </w:p>
    <w:p>
      <w:pPr>
        <w:pStyle w:val="List Bullet"/>
        <w:numPr>
          <w:ilvl w:val="0"/>
          <w:numId w:val="2"/>
        </w:numPr>
      </w:pPr>
      <w:r>
        <w:rPr>
          <w:rtl w:val="0"/>
          <w:lang w:val="en-US"/>
        </w:rPr>
        <w:t>Налоги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взносы и выплаты</w:t>
      </w:r>
      <w:r>
        <w:rPr>
          <w:rtl w:val="0"/>
          <w:lang w:val="en-US"/>
        </w:rPr>
        <w:t xml:space="preserve">: </w:t>
      </w:r>
      <w:r>
        <w:rPr>
          <w:rtl w:val="0"/>
          <w:lang w:val="en-US"/>
        </w:rPr>
        <w:t xml:space="preserve">штат — ваша бухгалтерия </w:t>
      </w:r>
      <w:r>
        <w:rPr>
          <w:rtl w:val="0"/>
          <w:lang w:val="en-US"/>
        </w:rPr>
        <w:t xml:space="preserve">/ </w:t>
      </w:r>
      <w:r>
        <w:rPr>
          <w:rtl w:val="0"/>
          <w:lang w:val="en-US"/>
        </w:rPr>
        <w:t>аутстаффинг — РМ Групп</w:t>
      </w:r>
    </w:p>
    <w:p>
      <w:pPr>
        <w:pStyle w:val="List Bullet"/>
        <w:numPr>
          <w:ilvl w:val="0"/>
          <w:numId w:val="2"/>
        </w:numPr>
      </w:pPr>
      <w:r>
        <w:rPr>
          <w:rtl w:val="0"/>
          <w:lang w:val="en-US"/>
        </w:rPr>
        <w:t>Управление работой сотрудников</w:t>
      </w:r>
      <w:r>
        <w:rPr>
          <w:rtl w:val="0"/>
          <w:lang w:val="en-US"/>
        </w:rPr>
        <w:t xml:space="preserve">: </w:t>
      </w:r>
      <w:r>
        <w:rPr>
          <w:rtl w:val="0"/>
          <w:lang w:val="en-US"/>
        </w:rPr>
        <w:t>в обеих моделях — вы</w:t>
      </w:r>
    </w:p>
    <w:p>
      <w:pPr>
        <w:pStyle w:val="List Bullet"/>
        <w:numPr>
          <w:ilvl w:val="0"/>
          <w:numId w:val="2"/>
        </w:numPr>
      </w:pPr>
      <w:r>
        <w:rPr>
          <w:rtl w:val="0"/>
          <w:lang w:val="en-US"/>
        </w:rPr>
        <w:t>Миграционный учёт иностранных сотрудников</w:t>
      </w:r>
      <w:r>
        <w:rPr>
          <w:rtl w:val="0"/>
          <w:lang w:val="en-US"/>
        </w:rPr>
        <w:t xml:space="preserve">: </w:t>
      </w:r>
      <w:r>
        <w:rPr>
          <w:rtl w:val="0"/>
          <w:lang w:val="en-US"/>
        </w:rPr>
        <w:t xml:space="preserve">штат — ваши риски </w:t>
      </w:r>
      <w:r>
        <w:rPr>
          <w:rtl w:val="0"/>
          <w:lang w:val="en-US"/>
        </w:rPr>
        <w:t xml:space="preserve">/ </w:t>
      </w:r>
      <w:r>
        <w:rPr>
          <w:rtl w:val="0"/>
          <w:lang w:val="en-US"/>
        </w:rPr>
        <w:t>аутстаффинг — РМ Групп</w:t>
      </w:r>
    </w:p>
    <w:p>
      <w:pPr>
        <w:pStyle w:val="List Bullet"/>
        <w:numPr>
          <w:ilvl w:val="0"/>
          <w:numId w:val="2"/>
        </w:numPr>
      </w:pPr>
      <w:r>
        <w:rPr>
          <w:rtl w:val="0"/>
          <w:lang w:val="en-US"/>
        </w:rPr>
        <w:t>Скорость изменения численности</w:t>
      </w:r>
      <w:r>
        <w:rPr>
          <w:rtl w:val="0"/>
          <w:lang w:val="en-US"/>
        </w:rPr>
        <w:t xml:space="preserve">: </w:t>
      </w:r>
      <w:r>
        <w:rPr>
          <w:rtl w:val="0"/>
          <w:lang w:val="en-US"/>
        </w:rPr>
        <w:t xml:space="preserve">штат — процедуры ТК </w:t>
      </w:r>
      <w:r>
        <w:rPr>
          <w:rtl w:val="0"/>
          <w:lang w:val="en-US"/>
        </w:rPr>
        <w:t xml:space="preserve">/ </w:t>
      </w:r>
      <w:r>
        <w:rPr>
          <w:rtl w:val="0"/>
          <w:lang w:val="en-US"/>
        </w:rPr>
        <w:t>аутстаффинг — по заявке</w:t>
      </w:r>
    </w:p>
    <w:p>
      <w:pPr>
        <w:pStyle w:val="Рубрика 2"/>
      </w:pPr>
      <w:r>
        <w:rPr>
          <w:rtl w:val="0"/>
          <w:lang w:val="ru-RU"/>
        </w:rPr>
        <w:t xml:space="preserve">Подстраницы направления </w:t>
      </w:r>
      <w:r>
        <w:rPr>
          <w:rtl w:val="0"/>
        </w:rPr>
        <w:t xml:space="preserve">(3 </w:t>
      </w:r>
      <w:r>
        <w:rPr>
          <w:rtl w:val="0"/>
          <w:lang w:val="ru-RU"/>
        </w:rPr>
        <w:t>карточки</w:t>
      </w:r>
      <w:r>
        <w:rPr>
          <w:rtl w:val="0"/>
        </w:rPr>
        <w:t>)</w:t>
      </w:r>
    </w:p>
    <w:p>
      <w:pPr>
        <w:pStyle w:val="List Bullet"/>
        <w:numPr>
          <w:ilvl w:val="0"/>
          <w:numId w:val="2"/>
        </w:numPr>
      </w:pPr>
      <w:r>
        <w:rPr>
          <w:rtl w:val="0"/>
          <w:lang w:val="en-US"/>
        </w:rPr>
        <w:t xml:space="preserve">Вывод за штат — перевод действующих сотрудников в штат </w:t>
      </w:r>
      <w:r>
        <w:rPr>
          <w:outline w:val="0"/>
          <w:color w:val="c0504d"/>
          <w:rtl w:val="0"/>
          <w:lang w:val="ru-RU"/>
          <w14:textFill>
            <w14:solidFill>
              <w14:srgbClr w14:val="C0504D"/>
            </w14:solidFill>
          </w14:textFill>
        </w:rPr>
        <w:t>партнера</w:t>
      </w:r>
      <w:r>
        <w:rPr>
          <w:rtl w:val="0"/>
          <w:lang w:val="ru-RU"/>
        </w:rPr>
        <w:t xml:space="preserve"> </w:t>
      </w:r>
      <w:r>
        <w:rPr>
          <w:rtl w:val="0"/>
          <w:lang w:val="en-US"/>
        </w:rPr>
        <w:t xml:space="preserve">РМ Групп 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→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>/uslugi/autstaffing/vyvod-za-shtat/</w:t>
      </w:r>
    </w:p>
    <w:p>
      <w:pPr>
        <w:pStyle w:val="List Bullet"/>
        <w:numPr>
          <w:ilvl w:val="0"/>
          <w:numId w:val="2"/>
        </w:numPr>
      </w:pPr>
      <w:r>
        <w:rPr>
          <w:rtl w:val="0"/>
          <w:lang w:val="en-US"/>
        </w:rPr>
        <w:t xml:space="preserve">Работа по ГПХ — оформление исполнителей по договорам ГПХ 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→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>/uslugi/autstaffing/gph/</w:t>
      </w:r>
    </w:p>
    <w:p>
      <w:pPr>
        <w:pStyle w:val="List Bullet"/>
        <w:numPr>
          <w:ilvl w:val="0"/>
          <w:numId w:val="2"/>
        </w:numPr>
      </w:pPr>
      <w:r>
        <w:rPr>
          <w:rtl w:val="0"/>
          <w:lang w:val="en-US"/>
        </w:rPr>
        <w:t xml:space="preserve">Иностранный персонал — оформление и миграционное сопровождение 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→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>/uslugi/autstaffing/inostrannyy-personal/</w:t>
      </w:r>
    </w:p>
    <w:p>
      <w:pPr>
        <w:pStyle w:val="Рубрика 2"/>
      </w:pPr>
      <w:r>
        <w:rPr>
          <w:rtl w:val="0"/>
          <w:lang w:val="ru-RU"/>
        </w:rPr>
        <w:t>Схема работы</w:t>
      </w:r>
    </w:p>
    <w:p>
      <w:pPr>
        <w:pStyle w:val="List Number"/>
        <w:numPr>
          <w:ilvl w:val="0"/>
          <w:numId w:val="4"/>
        </w:numPr>
      </w:pPr>
      <w:r>
        <w:rPr>
          <w:rtl w:val="0"/>
          <w:lang w:val="en-US"/>
        </w:rPr>
        <w:t>Заявка и аудит текущего оформления сотрудников</w:t>
      </w:r>
    </w:p>
    <w:p>
      <w:pPr>
        <w:pStyle w:val="List Number"/>
        <w:numPr>
          <w:ilvl w:val="0"/>
          <w:numId w:val="4"/>
        </w:numPr>
      </w:pPr>
      <w:r>
        <w:rPr>
          <w:rtl w:val="0"/>
          <w:lang w:val="en-US"/>
        </w:rPr>
        <w:t>Расчёт и договор</w:t>
      </w:r>
    </w:p>
    <w:p>
      <w:pPr>
        <w:pStyle w:val="List Number"/>
        <w:numPr>
          <w:ilvl w:val="0"/>
          <w:numId w:val="4"/>
        </w:numPr>
      </w:pPr>
      <w:r>
        <w:rPr>
          <w:rtl w:val="0"/>
          <w:lang w:val="en-US"/>
        </w:rPr>
        <w:t>Перевод сотрудников в штат РМ Групп</w:t>
      </w:r>
    </w:p>
    <w:p>
      <w:pPr>
        <w:pStyle w:val="List Number"/>
        <w:numPr>
          <w:ilvl w:val="0"/>
          <w:numId w:val="4"/>
        </w:numPr>
      </w:pPr>
      <w:r>
        <w:rPr>
          <w:rtl w:val="0"/>
          <w:lang w:val="en-US"/>
        </w:rPr>
        <w:t>Администрирование</w:t>
      </w:r>
      <w:r>
        <w:rPr>
          <w:rtl w:val="0"/>
          <w:lang w:val="en-US"/>
        </w:rPr>
        <w:t xml:space="preserve">: </w:t>
      </w:r>
      <w:r>
        <w:rPr>
          <w:rtl w:val="0"/>
          <w:lang w:val="en-US"/>
        </w:rPr>
        <w:t>кадры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выплаты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налоги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миграционный учёт</w:t>
      </w:r>
    </w:p>
    <w:p>
      <w:pPr>
        <w:pStyle w:val="List Number"/>
        <w:numPr>
          <w:ilvl w:val="0"/>
          <w:numId w:val="4"/>
        </w:numPr>
      </w:pPr>
      <w:r>
        <w:rPr>
          <w:rtl w:val="0"/>
          <w:lang w:val="en-US"/>
        </w:rPr>
        <w:t>Отчётность и закрывающие документы</w:t>
      </w:r>
    </w:p>
    <w:p>
      <w:pPr>
        <w:pStyle w:val="Рубрика 2"/>
      </w:pPr>
      <w:r>
        <w:rPr>
          <w:rtl w:val="0"/>
          <w:lang w:val="ru-RU"/>
        </w:rPr>
        <w:t>Кейс</w:t>
      </w:r>
      <w:r>
        <w:rPr>
          <w:rtl w:val="0"/>
          <w:lang w:val="ru-RU"/>
        </w:rPr>
      </w:r>
      <w:r>
        <w:rPr>
          <w:rtl w:val="0"/>
          <w:lang w:val="ru-RU"/>
        </w:rPr>
      </w:r>
      <w:r>
        <w:rPr>
          <w:rtl w:val="0"/>
          <w:lang w:val="ru-RU"/>
        </w:rPr>
      </w:r>
      <w:r>
        <w:rPr>
          <w:rtl w:val="0"/>
          <w:lang w:val="ru-RU"/>
        </w:rPr>
      </w:r>
      <w:r>
        <w:rPr>
          <w:rtl w:val="0"/>
          <w:lang w:val="ru-RU"/>
        </w:rPr>
      </w:r>
      <w:r>
        <w:rPr>
          <w:rtl w:val="0"/>
          <w:lang w:val="ru-RU"/>
        </w:rPr>
      </w:r>
      <w:r>
        <w:rPr>
          <w:rtl w:val="0"/>
          <w:lang w:val="ru-RU"/>
        </w:rPr>
      </w:r>
      <w:r>
        <w:rPr>
          <w:rtl w:val="0"/>
          <w:lang w:val="ru-RU"/>
        </w:rPr>
      </w:r>
      <w:r>
        <w:rPr>
          <w:rtl w:val="0"/>
          <w:lang w:val="ru-RU"/>
        </w:rPr>
      </w:r>
      <w:r>
        <w:rPr>
          <w:rtl w:val="0"/>
          <w:lang w:val="ru-RU"/>
        </w:rPr>
      </w:r>
      <w:r>
        <w:rPr>
          <w:rtl w:val="0"/>
          <w:lang w:val="ru-RU"/>
        </w:rPr>
      </w:r>
    </w:p>
    <w:p>
      <w:pPr>
        <w:pStyle w:val="Основной текст"/>
      </w:pPr>
      <w:r>
        <w:rPr>
          <w:b/>
          <w:i w:val="0"/>
          <w:sz w:val="22"/>
        </w:rPr>
        <w:t>Заголовок кейса: 65 сотрудников за 2 дня — срочный перевод иностранного персонала</w:t>
      </w:r>
    </w:p>
    <w:p>
      <w:pPr>
        <w:pStyle w:val="Основной текст"/>
      </w:pPr>
      <w:r>
        <w:rPr>
          <w:b w:val="0"/>
          <w:i w:val="0"/>
          <w:color w:val="666666"/>
          <w:sz w:val="20"/>
        </w:rPr>
        <w:t>Бейджи: Аутстаффинг · Иностранный персонал · Граждане СНГ</w:t>
      </w:r>
    </w:p>
    <w:p>
      <w:pPr>
        <w:pStyle w:val="Основной текст"/>
      </w:pPr>
      <w:r>
        <w:rPr>
          <w:b/>
          <w:i w:val="0"/>
          <w:sz w:val="22"/>
        </w:rPr>
        <w:t>Задача</w:t>
      </w:r>
    </w:p>
    <w:p>
      <w:pPr>
        <w:pStyle w:val="Основной текст"/>
      </w:pPr>
      <w:r>
        <w:rPr>
          <w:b w:val="0"/>
          <w:i w:val="0"/>
          <w:sz w:val="22"/>
        </w:rPr>
        <w:t>Клиент переводил к нам 65 сотрудников — граждан стран СНГ — из другой компании. Проект пришёл внепланово: принять людей и поставить всех на миграционный учёт нужно было срочно, чтобы объект продолжил работать без перерыва.</w:t>
      </w:r>
    </w:p>
    <w:p>
      <w:pPr>
        <w:pStyle w:val="Основной текст"/>
      </w:pPr>
      <w:r>
        <w:rPr>
          <w:b/>
          <w:i w:val="0"/>
          <w:sz w:val="22"/>
        </w:rPr>
        <w:t>Решение</w:t>
      </w:r>
    </w:p>
    <w:p>
      <w:pPr>
        <w:pStyle w:val="Основной текст"/>
      </w:pPr>
      <w:r>
        <w:rPr>
          <w:b w:val="0"/>
          <w:i w:val="0"/>
          <w:sz w:val="22"/>
        </w:rPr>
        <w:t>— За 2 дня приняли и оформили в учётной системе всех 65 человек</w:t>
      </w:r>
    </w:p>
    <w:p>
      <w:pPr>
        <w:pStyle w:val="Основной текст"/>
      </w:pPr>
      <w:r>
        <w:rPr>
          <w:b w:val="0"/>
          <w:i w:val="0"/>
          <w:sz w:val="22"/>
        </w:rPr>
        <w:t>— Проверили полный пакет документов каждого сотрудника — от разрешительных до медицинских книжек</w:t>
      </w:r>
    </w:p>
    <w:p>
      <w:pPr>
        <w:pStyle w:val="Основной текст"/>
      </w:pPr>
      <w:r>
        <w:rPr>
          <w:b w:val="0"/>
          <w:i w:val="0"/>
          <w:sz w:val="22"/>
        </w:rPr>
        <w:t>— Подали уведомления о приёме в миграционную службу. Когда ведомство дополнительно запросило учредительные документы компании, дважды выехали лично — с учётом ограниченных дней приёма юридических лиц закрыли постановку на учёт за неделю</w:t>
      </w:r>
    </w:p>
    <w:p>
      <w:pPr>
        <w:pStyle w:val="Основной текст"/>
      </w:pPr>
      <w:r>
        <w:rPr>
          <w:b/>
          <w:i w:val="0"/>
          <w:sz w:val="22"/>
        </w:rPr>
        <w:t>Результат (3 карточки с цифрами)</w:t>
      </w:r>
    </w:p>
    <w:p>
      <w:pPr>
        <w:pStyle w:val="Основной текст"/>
      </w:pPr>
      <w:r>
        <w:rPr>
          <w:b w:val="0"/>
          <w:i w:val="0"/>
          <w:sz w:val="22"/>
        </w:rPr>
        <w:t>— 65 из 65 — сотрудники приняты и поставлены на миграционный учёт</w:t>
      </w:r>
    </w:p>
    <w:p>
      <w:pPr>
        <w:pStyle w:val="Основной текст"/>
      </w:pPr>
      <w:r>
        <w:rPr>
          <w:b w:val="0"/>
          <w:i w:val="0"/>
          <w:sz w:val="22"/>
        </w:rPr>
        <w:t>— 2 дня — на оформление всей команды</w:t>
      </w:r>
    </w:p>
    <w:p>
      <w:pPr>
        <w:pStyle w:val="Основной текст"/>
      </w:pPr>
      <w:r>
        <w:rPr>
          <w:b w:val="0"/>
          <w:i w:val="0"/>
          <w:sz w:val="22"/>
        </w:rPr>
        <w:t>— 0 — остановок в работе объекта клиента</w:t>
      </w:r>
    </w:p>
    <w:p>
      <w:pPr>
        <w:pStyle w:val="Основной текст"/>
      </w:pPr>
      <w:r>
        <w:rPr>
          <w:b w:val="0"/>
          <w:i w:val="0"/>
          <w:sz w:val="22"/>
        </w:rPr>
        <w:t>Срочный перевод, иностранные граждане, дополнительные запросы ведомства — всё это штатная работа для нашего отдела кадров.</w:t>
      </w:r>
    </w:p>
    <w:p>
      <w:pPr>
        <w:pStyle w:val="Основной текст"/>
      </w:pPr>
      <w:r>
        <w:rPr>
          <w:b w:val="1"/>
          <w:bCs w:val="1"/>
          <w:rtl w:val="0"/>
        </w:rPr>
        <w:t>Кнопка под кейсом</w:t>
      </w:r>
      <w:r>
        <w:rPr>
          <w:b w:val="1"/>
          <w:bCs w:val="1"/>
          <w:rtl w:val="0"/>
        </w:rPr>
        <w:t xml:space="preserve">: </w:t>
      </w:r>
      <w:r>
        <w:rPr>
          <w:b w:val="1"/>
          <w:bCs w:val="1"/>
          <w:rtl w:val="0"/>
          <w:lang w:val="ru-RU"/>
        </w:rPr>
        <w:t>«Обсудить похожую задачу»</w:t>
      </w:r>
    </w:p>
    <w:p>
      <w:pPr>
        <w:pStyle w:val="Основной текст"/>
      </w:pPr>
      <w:r>
        <w:rPr>
          <w:i w:val="1"/>
          <w:iCs w:val="1"/>
          <w:outline w:val="0"/>
          <w:color w:val="b01e2e"/>
          <w:sz w:val="20"/>
          <w:szCs w:val="20"/>
          <w:u w:color="b01e2e"/>
          <w:rtl w:val="0"/>
          <w:lang w:val="en-US"/>
          <w14:textFill>
            <w14:solidFill>
              <w14:srgbClr w14:val="B01E2E"/>
            </w14:solidFill>
          </w14:textFill>
        </w:rPr>
        <w:t>Проект «Вкус»: согласовать с клиентом упоминание названия и отрасли — тогда добавить в бейджи и заголовок. Цифры подтверждены отделом кадров (65 человек, 2 дня, постановка компании на учёт — неделя).</w:t>
      </w:r>
      <w:r>
        <w:rPr>
          <w:i w:val="1"/>
          <w:iCs w:val="1"/>
          <w:outline w:val="0"/>
          <w:color w:val="b01e2e"/>
          <w:sz w:val="20"/>
          <w:szCs w:val="20"/>
          <w:u w:color="b01e2e"/>
          <w:rtl w:val="0"/>
          <w14:textFill>
            <w14:solidFill>
              <w14:srgbClr w14:val="B01E2E"/>
            </w14:solidFill>
          </w14:textFill>
        </w:rPr>
      </w:r>
      <w:r>
        <w:rPr>
          <w:i w:val="1"/>
          <w:iCs w:val="1"/>
          <w:outline w:val="0"/>
          <w:color w:val="b01e2e"/>
          <w:sz w:val="20"/>
          <w:szCs w:val="20"/>
          <w:u w:color="b01e2e"/>
          <w:rtl w:val="0"/>
          <w:lang w:val="ru-RU"/>
          <w14:textFill>
            <w14:solidFill>
              <w14:srgbClr w14:val="B01E2E"/>
            </w14:solidFill>
          </w14:textFill>
        </w:rPr>
      </w:r>
      <w:r>
        <w:rPr>
          <w:i w:val="1"/>
          <w:iCs w:val="1"/>
          <w:outline w:val="0"/>
          <w:color w:val="b01e2e"/>
          <w:sz w:val="20"/>
          <w:szCs w:val="20"/>
          <w:u w:color="b01e2e"/>
          <w:rtl w:val="0"/>
          <w14:textFill>
            <w14:solidFill>
              <w14:srgbClr w14:val="B01E2E"/>
            </w14:solidFill>
          </w14:textFill>
        </w:rPr>
      </w:r>
    </w:p>
    <w:p>
      <w:pPr>
        <w:pStyle w:val="Рубрика 2"/>
      </w:pPr>
      <w:r>
        <w:rPr>
          <w:rtl w:val="0"/>
          <w:lang w:val="ru-RU"/>
        </w:rPr>
        <w:t>Визуальное оформление страницы</w:t>
      </w:r>
    </w:p>
    <w:p>
      <w:pPr>
        <w:pStyle w:val="List Bullet"/>
        <w:numPr>
          <w:ilvl w:val="0"/>
          <w:numId w:val="2"/>
        </w:numPr>
      </w:pPr>
      <w:r>
        <w:rPr>
          <w:rtl w:val="0"/>
          <w:lang w:val="en-US"/>
        </w:rPr>
        <w:t>Баннер</w:t>
      </w:r>
      <w:r>
        <w:rPr>
          <w:rtl w:val="0"/>
          <w:lang w:val="en-US"/>
        </w:rPr>
        <w:t xml:space="preserve">: </w:t>
      </w:r>
      <w:r>
        <w:rPr>
          <w:rtl w:val="0"/>
          <w:lang w:val="en-US"/>
        </w:rPr>
        <w:t>фото сотрудников на объекте — реальное фото или качественный сток</w:t>
      </w:r>
      <w:r>
        <w:rPr>
          <w:rtl w:val="0"/>
          <w:lang w:val="en-US"/>
        </w:rPr>
        <w:t>, 16:9</w:t>
      </w:r>
    </w:p>
    <w:p>
      <w:pPr>
        <w:pStyle w:val="List Bullet"/>
        <w:numPr>
          <w:ilvl w:val="0"/>
          <w:numId w:val="2"/>
        </w:numPr>
      </w:pPr>
      <w:r>
        <w:rPr>
          <w:rtl w:val="0"/>
          <w:lang w:val="en-US"/>
        </w:rPr>
        <w:t xml:space="preserve">Сравнительная таблица «Штат </w:t>
      </w:r>
      <w:r>
        <w:rPr>
          <w:rtl w:val="0"/>
          <w:lang w:val="en-US"/>
        </w:rPr>
        <w:t xml:space="preserve">vs </w:t>
      </w:r>
      <w:r>
        <w:rPr>
          <w:rtl w:val="0"/>
          <w:lang w:val="en-US"/>
        </w:rPr>
        <w:t>аутстаффинг» — две колонки с зелёными галочками на стороне аутстаффинга</w:t>
      </w:r>
    </w:p>
    <w:p>
      <w:pPr>
        <w:pStyle w:val="List Bullet"/>
        <w:numPr>
          <w:ilvl w:val="0"/>
          <w:numId w:val="2"/>
        </w:numPr>
      </w:pPr>
      <w:r>
        <w:rPr>
          <w:rtl w:val="0"/>
          <w:lang w:val="en-US"/>
        </w:rPr>
        <w:t>«Что берём на себя»</w:t>
      </w:r>
      <w:r>
        <w:rPr>
          <w:rtl w:val="0"/>
          <w:lang w:val="en-US"/>
        </w:rPr>
        <w:t xml:space="preserve">: </w:t>
      </w:r>
      <w:r>
        <w:rPr>
          <w:rtl w:val="0"/>
          <w:lang w:val="en-US"/>
        </w:rPr>
        <w:t>иконки в едином линейном стиле</w:t>
      </w:r>
    </w:p>
    <w:p>
      <w:pPr>
        <w:pStyle w:val="List Bullet"/>
        <w:numPr>
          <w:ilvl w:val="0"/>
          <w:numId w:val="2"/>
        </w:numPr>
      </w:pPr>
      <w:r>
        <w:rPr>
          <w:rtl w:val="0"/>
          <w:lang w:val="en-US"/>
        </w:rPr>
        <w:t>Подстраницы</w:t>
      </w:r>
      <w:r>
        <w:rPr>
          <w:rtl w:val="0"/>
          <w:lang w:val="en-US"/>
        </w:rPr>
        <w:t xml:space="preserve">: 3 </w:t>
      </w:r>
      <w:r>
        <w:rPr>
          <w:rtl w:val="0"/>
          <w:lang w:val="en-US"/>
        </w:rPr>
        <w:t xml:space="preserve">карточки с иконками </w:t>
      </w:r>
      <w:r>
        <w:rPr>
          <w:rtl w:val="0"/>
          <w:lang w:val="en-US"/>
        </w:rPr>
        <w:t>(</w:t>
      </w:r>
      <w:r>
        <w:rPr>
          <w:rtl w:val="0"/>
          <w:lang w:val="en-US"/>
        </w:rPr>
        <w:t>договор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ГПХ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паспорт</w:t>
      </w:r>
      <w:r>
        <w:rPr>
          <w:rtl w:val="0"/>
          <w:lang w:val="en-US"/>
        </w:rPr>
        <w:t>)</w:t>
      </w:r>
    </w:p>
    <w:p>
      <w:pPr>
        <w:pStyle w:val="Рубрика 2"/>
      </w:pPr>
      <w:r>
        <w:rPr>
          <w:rtl w:val="0"/>
          <w:lang w:val="de-DE"/>
        </w:rPr>
        <w:t>FAQ</w:t>
      </w:r>
    </w:p>
    <w:p>
      <w:pPr>
        <w:pStyle w:val="Основной текст"/>
      </w:pPr>
      <w:r>
        <w:rPr>
          <w:b w:val="1"/>
          <w:bCs w:val="1"/>
          <w:rtl w:val="0"/>
          <w:lang w:val="ru-RU"/>
        </w:rPr>
        <w:t>Чем аутстаффинг отличается от аутсорсинга</w:t>
      </w:r>
      <w:r>
        <w:rPr>
          <w:b w:val="1"/>
          <w:bCs w:val="1"/>
          <w:rtl w:val="0"/>
          <w:lang w:val="zh-TW" w:eastAsia="zh-TW"/>
        </w:rPr>
        <w:t>?</w:t>
      </w:r>
    </w:p>
    <w:p>
      <w:pPr>
        <w:pStyle w:val="Основной текст"/>
      </w:pPr>
      <w:r>
        <w:rPr>
          <w:rtl w:val="0"/>
          <w:lang w:val="ru-RU"/>
        </w:rPr>
        <w:t>При аутстаффинге сотрудники оформлены в штате РМ Групп</w:t>
      </w:r>
      <w:r>
        <w:rPr>
          <w:rtl w:val="0"/>
        </w:rPr>
        <w:t xml:space="preserve">, </w:t>
      </w:r>
      <w:r>
        <w:rPr>
          <w:rtl w:val="0"/>
          <w:lang w:val="ru-RU"/>
        </w:rPr>
        <w:t>а их работой управляете вы</w:t>
      </w:r>
      <w:r>
        <w:rPr>
          <w:rtl w:val="0"/>
        </w:rPr>
        <w:t xml:space="preserve">. </w:t>
      </w:r>
      <w:r>
        <w:rPr>
          <w:rtl w:val="0"/>
          <w:lang w:val="ru-RU"/>
        </w:rPr>
        <w:t>При аутсорсинге мы управляем персоналом сами и отвечаем за результат на объекте</w:t>
      </w:r>
      <w:r>
        <w:rPr>
          <w:rtl w:val="0"/>
        </w:rPr>
        <w:t xml:space="preserve">. </w:t>
      </w:r>
      <w:r>
        <w:rPr>
          <w:rtl w:val="0"/>
          <w:lang w:val="ru-RU"/>
        </w:rPr>
        <w:t>Поможем выбрать модель под вашу задачу</w:t>
      </w:r>
      <w:r>
        <w:rPr>
          <w:rtl w:val="0"/>
        </w:rPr>
        <w:t>.</w:t>
      </w:r>
    </w:p>
    <w:p>
      <w:pPr>
        <w:pStyle w:val="Основной текст"/>
      </w:pPr>
      <w:r>
        <w:rPr>
          <w:b w:val="1"/>
          <w:bCs w:val="1"/>
          <w:rtl w:val="0"/>
          <w:lang w:val="ru-RU"/>
        </w:rPr>
        <w:t>Это законно</w:t>
      </w:r>
      <w:r>
        <w:rPr>
          <w:b w:val="1"/>
          <w:bCs w:val="1"/>
          <w:rtl w:val="0"/>
          <w:lang w:val="zh-TW" w:eastAsia="zh-TW"/>
        </w:rPr>
        <w:t>?</w:t>
      </w:r>
    </w:p>
    <w:p>
      <w:pPr>
        <w:pStyle w:val="Основной текст"/>
      </w:pPr>
      <w:r>
        <w:rPr>
          <w:rtl w:val="0"/>
          <w:lang w:val="ru-RU"/>
        </w:rPr>
        <w:t>Да</w:t>
      </w:r>
      <w:r>
        <w:rPr>
          <w:rtl w:val="0"/>
        </w:rPr>
        <w:t xml:space="preserve">. </w:t>
      </w:r>
      <w:r>
        <w:rPr>
          <w:rtl w:val="0"/>
          <w:lang w:val="ru-RU"/>
        </w:rPr>
        <w:t>Предоставление персонала регулируется законодательством РФ и доступно аккредитованным частным агентствам занятости</w:t>
      </w:r>
      <w:r>
        <w:rPr>
          <w:rtl w:val="0"/>
        </w:rPr>
        <w:t xml:space="preserve">. </w:t>
      </w:r>
      <w:r>
        <w:rPr>
          <w:rtl w:val="0"/>
          <w:lang w:val="ru-RU"/>
        </w:rPr>
        <w:t>Работаем строго в правовом поле</w:t>
      </w:r>
      <w:r>
        <w:rPr>
          <w:rtl w:val="0"/>
        </w:rPr>
        <w:t xml:space="preserve">, </w:t>
      </w:r>
      <w:r>
        <w:rPr>
          <w:rtl w:val="0"/>
          <w:lang w:val="ru-RU"/>
        </w:rPr>
        <w:t>все условия фиксируются в договоре</w:t>
      </w:r>
      <w:r>
        <w:rPr>
          <w:rtl w:val="0"/>
        </w:rPr>
        <w:t>.</w:t>
      </w:r>
    </w:p>
    <w:p>
      <w:pPr>
        <w:pStyle w:val="Основной текст"/>
      </w:pPr>
      <w:r>
        <w:rPr>
          <w:b w:val="1"/>
          <w:bCs w:val="1"/>
          <w:rtl w:val="0"/>
          <w:lang w:val="ru-RU"/>
        </w:rPr>
        <w:t>Что происходит с сотрудниками при переводе</w:t>
      </w:r>
      <w:r>
        <w:rPr>
          <w:b w:val="1"/>
          <w:bCs w:val="1"/>
          <w:rtl w:val="0"/>
          <w:lang w:val="zh-TW" w:eastAsia="zh-TW"/>
        </w:rPr>
        <w:t>?</w:t>
      </w:r>
    </w:p>
    <w:p>
      <w:pPr>
        <w:pStyle w:val="Основной текст"/>
      </w:pPr>
      <w:r>
        <w:rPr>
          <w:rtl w:val="0"/>
          <w:lang w:val="ru-RU"/>
        </w:rPr>
        <w:t>Люди сохраняют рабочее место</w:t>
      </w:r>
      <w:r>
        <w:rPr>
          <w:rtl w:val="0"/>
        </w:rPr>
        <w:t xml:space="preserve">, </w:t>
      </w:r>
      <w:r>
        <w:rPr>
          <w:rtl w:val="0"/>
          <w:lang w:val="ru-RU"/>
        </w:rPr>
        <w:t>условия и зарплату — меняется только юридический работодатель</w:t>
      </w:r>
      <w:r>
        <w:rPr>
          <w:rtl w:val="0"/>
        </w:rPr>
        <w:t xml:space="preserve">. </w:t>
      </w:r>
      <w:r>
        <w:rPr>
          <w:rtl w:val="0"/>
          <w:lang w:val="ru-RU"/>
        </w:rPr>
        <w:t>Перевод оформляем аккуратно и с полным информированием сотрудников</w:t>
      </w:r>
      <w:r>
        <w:rPr>
          <w:rtl w:val="0"/>
        </w:rPr>
        <w:t>.</w:t>
      </w:r>
    </w:p>
    <w:p>
      <w:pPr>
        <w:pStyle w:val="Основной текст"/>
      </w:pPr>
      <w:r>
        <w:rPr>
          <w:b w:val="1"/>
          <w:bCs w:val="1"/>
          <w:rtl w:val="0"/>
          <w:lang w:val="ru-RU"/>
        </w:rPr>
        <w:t>Можно ли вывести за штат иностранных сотрудников</w:t>
      </w:r>
      <w:r>
        <w:rPr>
          <w:b w:val="1"/>
          <w:bCs w:val="1"/>
          <w:rtl w:val="0"/>
          <w:lang w:val="zh-TW" w:eastAsia="zh-TW"/>
        </w:rPr>
        <w:t>?</w:t>
      </w:r>
    </w:p>
    <w:p>
      <w:pPr>
        <w:pStyle w:val="Основной текст"/>
      </w:pPr>
      <w:r>
        <w:rPr>
          <w:rtl w:val="0"/>
          <w:lang w:val="ru-RU"/>
        </w:rPr>
        <w:t>Да</w:t>
      </w:r>
      <w:r>
        <w:rPr>
          <w:rtl w:val="0"/>
        </w:rPr>
        <w:t xml:space="preserve">, </w:t>
      </w:r>
      <w:r>
        <w:rPr>
          <w:rtl w:val="0"/>
          <w:lang w:val="ru-RU"/>
        </w:rPr>
        <w:t>это одно из ключевых направлений</w:t>
      </w:r>
      <w:r>
        <w:rPr>
          <w:rtl w:val="0"/>
        </w:rPr>
        <w:t xml:space="preserve">: </w:t>
      </w:r>
      <w:r>
        <w:rPr>
          <w:rtl w:val="0"/>
          <w:lang w:val="ru-RU"/>
        </w:rPr>
        <w:t>берём на себя оформление</w:t>
      </w:r>
      <w:r>
        <w:rPr>
          <w:rtl w:val="0"/>
        </w:rPr>
        <w:t xml:space="preserve">, </w:t>
      </w:r>
      <w:r>
        <w:rPr>
          <w:rtl w:val="0"/>
          <w:lang w:val="ru-RU"/>
        </w:rPr>
        <w:t>патенты</w:t>
      </w:r>
      <w:r>
        <w:rPr>
          <w:rtl w:val="0"/>
        </w:rPr>
        <w:t xml:space="preserve">, </w:t>
      </w:r>
      <w:r>
        <w:rPr>
          <w:rtl w:val="0"/>
          <w:lang w:val="ru-RU"/>
        </w:rPr>
        <w:t>уведомления и весь миграционный учёт</w:t>
      </w:r>
      <w:r>
        <w:rPr>
          <w:rtl w:val="0"/>
        </w:rPr>
        <w:t>.</w:t>
      </w:r>
    </w:p>
    <w:p>
      <w:pPr>
        <w:pStyle w:val="Основной текст"/>
      </w:pPr>
      <w:r>
        <w:rPr>
          <w:b w:val="1"/>
          <w:bCs w:val="1"/>
          <w:rtl w:val="0"/>
          <w:lang w:val="ru-RU"/>
        </w:rPr>
        <w:t>Как быстро можно перевести сотрудников за штат</w:t>
      </w:r>
      <w:r>
        <w:rPr>
          <w:b w:val="1"/>
          <w:bCs w:val="1"/>
          <w:rtl w:val="0"/>
          <w:lang w:val="zh-TW" w:eastAsia="zh-TW"/>
        </w:rPr>
        <w:t>?</w:t>
      </w:r>
    </w:p>
    <w:p>
      <w:pPr>
        <w:pStyle w:val="Основной текст"/>
      </w:pPr>
      <w:r>
        <w:rPr>
          <w:rtl w:val="0"/>
          <w:lang w:val="ru-RU"/>
        </w:rPr>
        <w:t>Стандартный перевод занимает от нескольких дней — срок зависит от численности и состава документов</w:t>
      </w:r>
      <w:r>
        <w:rPr>
          <w:rtl w:val="0"/>
        </w:rPr>
        <w:t xml:space="preserve">. </w:t>
      </w:r>
      <w:r>
        <w:rPr>
          <w:rtl w:val="0"/>
          <w:lang w:val="ru-RU"/>
        </w:rPr>
        <w:t>Точный план даём после аудита</w:t>
      </w:r>
      <w:r>
        <w:rPr>
          <w:rtl w:val="0"/>
        </w:rPr>
        <w:t>.</w:t>
      </w:r>
    </w:p>
    <w:p>
      <w:pPr>
        <w:pStyle w:val="Основной текст"/>
      </w:pPr>
      <w:r>
        <w:rPr>
          <w:i w:val="1"/>
          <w:iCs w:val="1"/>
          <w:outline w:val="0"/>
          <w:color w:val="b01e2e"/>
          <w:sz w:val="20"/>
          <w:szCs w:val="20"/>
          <w:u w:color="b01e2e"/>
          <w:rtl w:val="0"/>
          <w:lang w:val="ru-RU"/>
          <w14:textFill>
            <w14:solidFill>
              <w14:srgbClr w14:val="B01E2E"/>
            </w14:solidFill>
          </w14:textFill>
        </w:rPr>
        <w:t>Ответ про законность и аккредитацию ЧАЗ обязательно сверить с юристом</w:t>
      </w:r>
      <w:r>
        <w:rPr>
          <w:i w:val="1"/>
          <w:iCs w:val="1"/>
          <w:outline w:val="0"/>
          <w:color w:val="b01e2e"/>
          <w:sz w:val="20"/>
          <w:szCs w:val="20"/>
          <w:u w:color="b01e2e"/>
          <w:rtl w:val="0"/>
          <w14:textFill>
            <w14:solidFill>
              <w14:srgbClr w14:val="B01E2E"/>
            </w14:solidFill>
          </w14:textFill>
        </w:rPr>
        <w:t xml:space="preserve">: </w:t>
      </w:r>
      <w:r>
        <w:rPr>
          <w:i w:val="1"/>
          <w:iCs w:val="1"/>
          <w:outline w:val="0"/>
          <w:color w:val="b01e2e"/>
          <w:sz w:val="20"/>
          <w:szCs w:val="20"/>
          <w:u w:color="b01e2e"/>
          <w:rtl w:val="0"/>
          <w:lang w:val="ru-RU"/>
          <w14:textFill>
            <w14:solidFill>
              <w14:srgbClr w14:val="B01E2E"/>
            </w14:solidFill>
          </w14:textFill>
        </w:rPr>
        <w:t>формулировки и реквизиты аккредитации</w:t>
      </w:r>
      <w:r>
        <w:rPr>
          <w:i w:val="1"/>
          <w:iCs w:val="1"/>
          <w:outline w:val="0"/>
          <w:color w:val="b01e2e"/>
          <w:sz w:val="20"/>
          <w:szCs w:val="20"/>
          <w:u w:color="b01e2e"/>
          <w:rtl w:val="0"/>
          <w14:textFill>
            <w14:solidFill>
              <w14:srgbClr w14:val="B01E2E"/>
            </w14:solidFill>
          </w14:textFill>
        </w:rPr>
        <w:t>.</w:t>
      </w:r>
    </w:p>
    <w:p>
      <w:pPr>
        <w:pStyle w:val="Рубрика 2"/>
      </w:pPr>
      <w:r>
        <w:rPr>
          <w:rtl w:val="0"/>
          <w:lang w:val="ru-RU"/>
        </w:rPr>
        <w:t xml:space="preserve">Форма заявки </w:t>
      </w:r>
      <w:r>
        <w:rPr>
          <w:rtl w:val="0"/>
        </w:rPr>
        <w:t>(CTA)</w:t>
      </w:r>
    </w:p>
    <w:p>
      <w:pPr>
        <w:pStyle w:val="Основной текст"/>
      </w:pPr>
      <w:r>
        <w:rPr>
          <w:rtl w:val="0"/>
          <w:lang w:val="ru-RU"/>
        </w:rPr>
        <w:t xml:space="preserve">Оставьте заявку — рассчитаем стоимость и предложим модель под вашу задачу в течение </w:t>
      </w:r>
      <w:r>
        <w:rPr>
          <w:rtl w:val="0"/>
        </w:rPr>
        <w:t xml:space="preserve">4 </w:t>
      </w:r>
      <w:r>
        <w:rPr>
          <w:rtl w:val="0"/>
        </w:rPr>
        <w:t>часов</w:t>
      </w:r>
      <w:r>
        <w:rPr>
          <w:rtl w:val="0"/>
        </w:rPr>
        <w:t>.</w:t>
      </w:r>
    </w:p>
    <w:p>
      <w:pPr>
        <w:pStyle w:val="Основной текст"/>
      </w:pPr>
      <w:r>
        <w:rPr>
          <w:outline w:val="0"/>
          <w:color w:val="666666"/>
          <w:sz w:val="20"/>
          <w:szCs w:val="20"/>
          <w:u w:color="666666"/>
          <w:rtl w:val="0"/>
          <w:lang w:val="ru-RU"/>
          <w14:textFill>
            <w14:solidFill>
              <w14:srgbClr w14:val="666666"/>
            </w14:solidFill>
          </w14:textFill>
        </w:rPr>
        <w:t>Поля формы</w:t>
      </w:r>
      <w:r>
        <w:rPr>
          <w:outline w:val="0"/>
          <w:color w:val="666666"/>
          <w:sz w:val="20"/>
          <w:szCs w:val="20"/>
          <w:u w:color="666666"/>
          <w:rtl w:val="0"/>
          <w14:textFill>
            <w14:solidFill>
              <w14:srgbClr w14:val="666666"/>
            </w14:solidFill>
          </w14:textFill>
        </w:rPr>
        <w:t xml:space="preserve">: </w:t>
      </w:r>
      <w:r>
        <w:rPr>
          <w:outline w:val="0"/>
          <w:color w:val="666666"/>
          <w:sz w:val="20"/>
          <w:szCs w:val="20"/>
          <w:u w:color="666666"/>
          <w:rtl w:val="0"/>
          <w:lang w:val="ru-RU"/>
          <w14:textFill>
            <w14:solidFill>
              <w14:srgbClr w14:val="666666"/>
            </w14:solidFill>
          </w14:textFill>
        </w:rPr>
        <w:t>имя</w:t>
      </w:r>
      <w:r>
        <w:rPr>
          <w:outline w:val="0"/>
          <w:color w:val="666666"/>
          <w:sz w:val="20"/>
          <w:szCs w:val="20"/>
          <w:u w:color="666666"/>
          <w:rtl w:val="0"/>
          <w14:textFill>
            <w14:solidFill>
              <w14:srgbClr w14:val="666666"/>
            </w14:solidFill>
          </w14:textFill>
        </w:rPr>
        <w:t xml:space="preserve">, </w:t>
      </w:r>
      <w:r>
        <w:rPr>
          <w:outline w:val="0"/>
          <w:color w:val="666666"/>
          <w:sz w:val="20"/>
          <w:szCs w:val="20"/>
          <w:u w:color="666666"/>
          <w:rtl w:val="0"/>
          <w14:textFill>
            <w14:solidFill>
              <w14:srgbClr w14:val="666666"/>
            </w14:solidFill>
          </w14:textFill>
        </w:rPr>
        <w:t>телефон</w:t>
      </w:r>
      <w:r>
        <w:rPr>
          <w:outline w:val="0"/>
          <w:color w:val="666666"/>
          <w:sz w:val="20"/>
          <w:szCs w:val="20"/>
          <w:u w:color="666666"/>
          <w:rtl w:val="0"/>
          <w14:textFill>
            <w14:solidFill>
              <w14:srgbClr w14:val="666666"/>
            </w14:solidFill>
          </w14:textFill>
        </w:rPr>
        <w:t xml:space="preserve">, </w:t>
      </w:r>
      <w:r>
        <w:rPr>
          <w:outline w:val="0"/>
          <w:color w:val="666666"/>
          <w:sz w:val="20"/>
          <w:szCs w:val="20"/>
          <w:u w:color="666666"/>
          <w:rtl w:val="0"/>
          <w:lang w:val="ru-RU"/>
          <w14:textFill>
            <w14:solidFill>
              <w14:srgbClr w14:val="666666"/>
            </w14:solidFill>
          </w14:textFill>
        </w:rPr>
        <w:t>компания</w:t>
      </w:r>
      <w:r>
        <w:rPr>
          <w:outline w:val="0"/>
          <w:color w:val="666666"/>
          <w:sz w:val="20"/>
          <w:szCs w:val="20"/>
          <w:u w:color="666666"/>
          <w:rtl w:val="0"/>
          <w14:textFill>
            <w14:solidFill>
              <w14:srgbClr w14:val="666666"/>
            </w14:solidFill>
          </w14:textFill>
        </w:rPr>
        <w:t xml:space="preserve">, </w:t>
      </w:r>
      <w:r>
        <w:rPr>
          <w:outline w:val="0"/>
          <w:color w:val="666666"/>
          <w:sz w:val="20"/>
          <w:szCs w:val="20"/>
          <w:u w:color="666666"/>
          <w:rtl w:val="0"/>
          <w14:textFill>
            <w14:solidFill>
              <w14:srgbClr w14:val="666666"/>
            </w14:solidFill>
          </w14:textFill>
        </w:rPr>
        <w:t>город</w:t>
      </w:r>
      <w:r>
        <w:rPr>
          <w:outline w:val="0"/>
          <w:color w:val="666666"/>
          <w:sz w:val="20"/>
          <w:szCs w:val="20"/>
          <w:u w:color="666666"/>
          <w:rtl w:val="0"/>
          <w14:textFill>
            <w14:solidFill>
              <w14:srgbClr w14:val="666666"/>
            </w14:solidFill>
          </w14:textFill>
        </w:rPr>
        <w:t xml:space="preserve">, </w:t>
      </w:r>
      <w:r>
        <w:rPr>
          <w:outline w:val="0"/>
          <w:color w:val="666666"/>
          <w:sz w:val="20"/>
          <w:szCs w:val="20"/>
          <w:u w:color="666666"/>
          <w:rtl w:val="0"/>
          <w14:textFill>
            <w14:solidFill>
              <w14:srgbClr w14:val="666666"/>
            </w14:solidFill>
          </w14:textFill>
        </w:rPr>
        <w:t>количество сотрудников</w:t>
      </w:r>
      <w:r>
        <w:rPr>
          <w:outline w:val="0"/>
          <w:color w:val="666666"/>
          <w:sz w:val="20"/>
          <w:szCs w:val="20"/>
          <w:u w:color="666666"/>
          <w:rtl w:val="0"/>
          <w14:textFill>
            <w14:solidFill>
              <w14:srgbClr w14:val="666666"/>
            </w14:solidFill>
          </w14:textFill>
        </w:rPr>
        <w:t xml:space="preserve">, </w:t>
      </w:r>
      <w:r>
        <w:rPr>
          <w:outline w:val="0"/>
          <w:color w:val="666666"/>
          <w:sz w:val="20"/>
          <w:szCs w:val="20"/>
          <w:u w:color="666666"/>
          <w:rtl w:val="0"/>
          <w:lang w:val="ru-RU"/>
          <w14:textFill>
            <w14:solidFill>
              <w14:srgbClr w14:val="666666"/>
            </w14:solidFill>
          </w14:textFill>
        </w:rPr>
        <w:t>комментарий</w:t>
      </w:r>
      <w:r>
        <w:rPr>
          <w:outline w:val="0"/>
          <w:color w:val="666666"/>
          <w:sz w:val="20"/>
          <w:szCs w:val="20"/>
          <w:u w:color="666666"/>
          <w:rtl w:val="0"/>
          <w14:textFill>
            <w14:solidFill>
              <w14:srgbClr w14:val="666666"/>
            </w14:solidFill>
          </w14:textFill>
        </w:rPr>
        <w:t>.</w:t>
      </w:r>
    </w:p>
    <w:p>
      <w:pPr>
        <w:pStyle w:val="Основной текст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Рубрика"/>
      </w:pPr>
      <w:r>
        <w:rPr>
          <w:rtl w:val="0"/>
        </w:rPr>
        <w:t xml:space="preserve">2. </w:t>
      </w:r>
      <w:r>
        <w:rPr>
          <w:rtl w:val="0"/>
          <w:lang w:val="ru-RU"/>
        </w:rPr>
        <w:t>Вывод за штат</w:t>
      </w:r>
    </w:p>
    <w:p>
      <w:pPr>
        <w:pStyle w:val="Основной текст"/>
      </w:pPr>
      <w:r>
        <w:rPr>
          <w:b w:val="1"/>
          <w:bCs w:val="1"/>
          <w:outline w:val="0"/>
          <w:color w:val="666666"/>
          <w:sz w:val="20"/>
          <w:szCs w:val="20"/>
          <w:u w:color="666666"/>
          <w:rtl w:val="0"/>
          <w14:textFill>
            <w14:solidFill>
              <w14:srgbClr w14:val="666666"/>
            </w14:solidFill>
          </w14:textFill>
        </w:rPr>
        <w:t xml:space="preserve">URL: </w:t>
      </w:r>
      <w:r>
        <w:rPr>
          <w:outline w:val="0"/>
          <w:color w:val="666666"/>
          <w:sz w:val="20"/>
          <w:szCs w:val="20"/>
          <w:u w:color="666666"/>
          <w:rtl w:val="0"/>
          <w:lang w:val="en-US"/>
          <w14:textFill>
            <w14:solidFill>
              <w14:srgbClr w14:val="666666"/>
            </w14:solidFill>
          </w14:textFill>
        </w:rPr>
        <w:t>/uslugi/autstaffing/vyvod-za-shtat/</w:t>
      </w:r>
      <w:r>
        <w:rPr>
          <w:outline w:val="0"/>
          <w:color w:val="666666"/>
          <w:sz w:val="20"/>
          <w:szCs w:val="20"/>
          <w:u w:color="666666"/>
          <w14:textFill>
            <w14:solidFill>
              <w14:srgbClr w14:val="666666"/>
            </w14:solidFill>
          </w14:textFill>
        </w:rPr>
        <w:br w:type="textWrapping"/>
      </w:r>
      <w:r>
        <w:rPr>
          <w:b w:val="1"/>
          <w:bCs w:val="1"/>
          <w:outline w:val="0"/>
          <w:color w:val="666666"/>
          <w:sz w:val="20"/>
          <w:szCs w:val="20"/>
          <w:u w:color="666666"/>
          <w:rtl w:val="0"/>
          <w:lang w:val="de-DE"/>
          <w14:textFill>
            <w14:solidFill>
              <w14:srgbClr w14:val="666666"/>
            </w14:solidFill>
          </w14:textFill>
        </w:rPr>
        <w:t xml:space="preserve">Title: </w:t>
      </w:r>
      <w:r>
        <w:rPr>
          <w:outline w:val="0"/>
          <w:color w:val="666666"/>
          <w:sz w:val="20"/>
          <w:szCs w:val="20"/>
          <w:u w:color="666666"/>
          <w:rtl w:val="0"/>
          <w:lang w:val="ru-RU"/>
          <w14:textFill>
            <w14:solidFill>
              <w14:srgbClr w14:val="666666"/>
            </w14:solidFill>
          </w14:textFill>
        </w:rPr>
        <w:t xml:space="preserve">Вывод сотрудников за штат — аутстаффинг </w:t>
      </w:r>
      <w:r>
        <w:rPr>
          <w:outline w:val="0"/>
          <w:color w:val="666666"/>
          <w:sz w:val="20"/>
          <w:szCs w:val="20"/>
          <w:u w:color="666666"/>
          <w:rtl w:val="0"/>
          <w14:textFill>
            <w14:solidFill>
              <w14:srgbClr w14:val="666666"/>
            </w14:solidFill>
          </w14:textFill>
        </w:rPr>
        <w:t xml:space="preserve">| </w:t>
      </w:r>
      <w:r>
        <w:rPr>
          <w:outline w:val="0"/>
          <w:color w:val="666666"/>
          <w:sz w:val="20"/>
          <w:szCs w:val="20"/>
          <w:u w:color="666666"/>
          <w:rtl w:val="0"/>
          <w:lang w:val="ru-RU"/>
          <w14:textFill>
            <w14:solidFill>
              <w14:srgbClr w14:val="666666"/>
            </w14:solidFill>
          </w14:textFill>
        </w:rPr>
        <w:t>РМ Групп</w:t>
        <w:br w:type="textWrapping"/>
      </w:r>
      <w:r>
        <w:rPr>
          <w:b w:val="1"/>
          <w:bCs w:val="1"/>
          <w:outline w:val="0"/>
          <w:color w:val="666666"/>
          <w:sz w:val="20"/>
          <w:szCs w:val="20"/>
          <w:u w:color="666666"/>
          <w:rtl w:val="0"/>
          <w:lang w:val="en-US"/>
          <w14:textFill>
            <w14:solidFill>
              <w14:srgbClr w14:val="666666"/>
            </w14:solidFill>
          </w14:textFill>
        </w:rPr>
        <w:t xml:space="preserve">Description: </w:t>
      </w:r>
      <w:r>
        <w:rPr>
          <w:outline w:val="0"/>
          <w:color w:val="666666"/>
          <w:sz w:val="20"/>
          <w:szCs w:val="20"/>
          <w:u w:color="666666"/>
          <w:rtl w:val="0"/>
          <w:lang w:val="ru-RU"/>
          <w14:textFill>
            <w14:solidFill>
              <w14:srgbClr w14:val="666666"/>
            </w14:solidFill>
          </w14:textFill>
        </w:rPr>
        <w:t>Переводим ваших сотрудников в штат РМ Групп</w:t>
      </w:r>
      <w:r>
        <w:rPr>
          <w:outline w:val="0"/>
          <w:color w:val="666666"/>
          <w:sz w:val="20"/>
          <w:szCs w:val="20"/>
          <w:u w:color="666666"/>
          <w:rtl w:val="0"/>
          <w14:textFill>
            <w14:solidFill>
              <w14:srgbClr w14:val="666666"/>
            </w14:solidFill>
          </w14:textFill>
        </w:rPr>
        <w:t xml:space="preserve">: </w:t>
      </w:r>
      <w:r>
        <w:rPr>
          <w:outline w:val="0"/>
          <w:color w:val="666666"/>
          <w:sz w:val="20"/>
          <w:szCs w:val="20"/>
          <w:u w:color="666666"/>
          <w:rtl w:val="0"/>
          <w:lang w:val="ru-RU"/>
          <w14:textFill>
            <w14:solidFill>
              <w14:srgbClr w14:val="666666"/>
            </w14:solidFill>
          </w14:textFill>
        </w:rPr>
        <w:t>кадры</w:t>
      </w:r>
      <w:r>
        <w:rPr>
          <w:outline w:val="0"/>
          <w:color w:val="666666"/>
          <w:sz w:val="20"/>
          <w:szCs w:val="20"/>
          <w:u w:color="666666"/>
          <w:rtl w:val="0"/>
          <w14:textFill>
            <w14:solidFill>
              <w14:srgbClr w14:val="666666"/>
            </w14:solidFill>
          </w14:textFill>
        </w:rPr>
        <w:t xml:space="preserve">, </w:t>
      </w:r>
      <w:r>
        <w:rPr>
          <w:outline w:val="0"/>
          <w:color w:val="666666"/>
          <w:sz w:val="20"/>
          <w:szCs w:val="20"/>
          <w:u w:color="666666"/>
          <w:rtl w:val="0"/>
          <w:lang w:val="ru-RU"/>
          <w14:textFill>
            <w14:solidFill>
              <w14:srgbClr w14:val="666666"/>
            </w14:solidFill>
          </w14:textFill>
        </w:rPr>
        <w:t>выплаты</w:t>
      </w:r>
      <w:r>
        <w:rPr>
          <w:outline w:val="0"/>
          <w:color w:val="666666"/>
          <w:sz w:val="20"/>
          <w:szCs w:val="20"/>
          <w:u w:color="666666"/>
          <w:rtl w:val="0"/>
          <w14:textFill>
            <w14:solidFill>
              <w14:srgbClr w14:val="666666"/>
            </w14:solidFill>
          </w14:textFill>
        </w:rPr>
        <w:t xml:space="preserve">, </w:t>
      </w:r>
      <w:r>
        <w:rPr>
          <w:outline w:val="0"/>
          <w:color w:val="666666"/>
          <w:sz w:val="20"/>
          <w:szCs w:val="20"/>
          <w:u w:color="666666"/>
          <w:rtl w:val="0"/>
          <w:lang w:val="en-US"/>
          <w14:textFill>
            <w14:solidFill>
              <w14:srgbClr w14:val="666666"/>
            </w14:solidFill>
          </w14:textFill>
        </w:rPr>
        <w:t>налоги — на нас</w:t>
      </w:r>
      <w:r>
        <w:rPr>
          <w:outline w:val="0"/>
          <w:color w:val="666666"/>
          <w:sz w:val="20"/>
          <w:szCs w:val="20"/>
          <w:u w:color="666666"/>
          <w:rtl w:val="0"/>
          <w14:textFill>
            <w14:solidFill>
              <w14:srgbClr w14:val="666666"/>
            </w14:solidFill>
          </w14:textFill>
        </w:rPr>
        <w:t xml:space="preserve">, </w:t>
      </w:r>
      <w:r>
        <w:rPr>
          <w:outline w:val="0"/>
          <w:color w:val="666666"/>
          <w:sz w:val="20"/>
          <w:szCs w:val="20"/>
          <w:u w:color="666666"/>
          <w:rtl w:val="0"/>
          <w:lang w:val="en-US"/>
          <w14:textFill>
            <w14:solidFill>
              <w14:srgbClr w14:val="666666"/>
            </w14:solidFill>
          </w14:textFill>
        </w:rPr>
        <w:t>управление — у вас</w:t>
      </w:r>
      <w:r>
        <w:rPr>
          <w:outline w:val="0"/>
          <w:color w:val="666666"/>
          <w:sz w:val="20"/>
          <w:szCs w:val="20"/>
          <w:u w:color="666666"/>
          <w:rtl w:val="0"/>
          <w14:textFill>
            <w14:solidFill>
              <w14:srgbClr w14:val="666666"/>
            </w14:solidFill>
          </w14:textFill>
        </w:rPr>
        <w:t xml:space="preserve">. </w:t>
      </w:r>
      <w:r>
        <w:rPr>
          <w:outline w:val="0"/>
          <w:color w:val="666666"/>
          <w:sz w:val="20"/>
          <w:szCs w:val="20"/>
          <w:u w:color="666666"/>
          <w:rtl w:val="0"/>
          <w:lang w:val="ru-RU"/>
          <w14:textFill>
            <w14:solidFill>
              <w14:srgbClr w14:val="666666"/>
            </w14:solidFill>
          </w14:textFill>
        </w:rPr>
        <w:t xml:space="preserve">Расчёт за </w:t>
      </w:r>
      <w:r>
        <w:rPr>
          <w:outline w:val="0"/>
          <w:color w:val="666666"/>
          <w:sz w:val="20"/>
          <w:szCs w:val="20"/>
          <w:u w:color="666666"/>
          <w:rtl w:val="0"/>
          <w14:textFill>
            <w14:solidFill>
              <w14:srgbClr w14:val="666666"/>
            </w14:solidFill>
          </w14:textFill>
        </w:rPr>
        <w:t xml:space="preserve">4 </w:t>
      </w:r>
      <w:r>
        <w:rPr>
          <w:outline w:val="0"/>
          <w:color w:val="666666"/>
          <w:sz w:val="20"/>
          <w:szCs w:val="20"/>
          <w:u w:color="666666"/>
          <w:rtl w:val="0"/>
          <w14:textFill>
            <w14:solidFill>
              <w14:srgbClr w14:val="666666"/>
            </w14:solidFill>
          </w14:textFill>
        </w:rPr>
        <w:t>часа</w:t>
      </w:r>
      <w:r>
        <w:rPr>
          <w:outline w:val="0"/>
          <w:color w:val="666666"/>
          <w:sz w:val="20"/>
          <w:szCs w:val="20"/>
          <w:u w:color="666666"/>
          <w:rtl w:val="0"/>
          <w14:textFill>
            <w14:solidFill>
              <w14:srgbClr w14:val="666666"/>
            </w14:solidFill>
          </w14:textFill>
        </w:rPr>
        <w:t>.</w:t>
      </w:r>
      <w:r>
        <w:rPr>
          <w:outline w:val="0"/>
          <w:color w:val="666666"/>
          <w:sz w:val="20"/>
          <w:szCs w:val="20"/>
          <w:u w:color="666666"/>
          <w14:textFill>
            <w14:solidFill>
              <w14:srgbClr w14:val="666666"/>
            </w14:solidFill>
          </w14:textFill>
        </w:rPr>
        <w:br w:type="textWrapping"/>
      </w:r>
    </w:p>
    <w:p>
      <w:pPr>
        <w:pStyle w:val="Рубрика 2"/>
      </w:pPr>
      <w:r>
        <w:rPr>
          <w:rtl w:val="0"/>
          <w:lang w:val="nl-NL"/>
        </w:rPr>
        <w:t xml:space="preserve">H1: </w:t>
      </w:r>
      <w:r>
        <w:rPr>
          <w:rtl w:val="0"/>
          <w:lang w:val="ru-RU"/>
        </w:rPr>
        <w:t>Вывод сотрудников за штат</w:t>
      </w:r>
    </w:p>
    <w:p>
      <w:pPr>
        <w:pStyle w:val="Рубрика 2"/>
      </w:pPr>
      <w:r>
        <w:rPr>
          <w:rtl w:val="0"/>
          <w:lang w:val="ru-RU"/>
        </w:rPr>
        <w:t xml:space="preserve">Баннер </w:t>
      </w:r>
      <w:r>
        <w:rPr>
          <w:rtl w:val="0"/>
          <w:lang w:val="it-IT"/>
        </w:rPr>
        <w:t>(hero)</w:t>
      </w:r>
    </w:p>
    <w:p>
      <w:pPr>
        <w:pStyle w:val="Основной текст"/>
      </w:pPr>
      <w:r>
        <w:rPr>
          <w:rtl w:val="0"/>
        </w:rPr>
        <w:t xml:space="preserve">Подзаголовок под </w:t>
      </w:r>
      <w:r>
        <w:rPr>
          <w:rtl w:val="0"/>
          <w:lang w:val="nl-NL"/>
        </w:rPr>
        <w:t xml:space="preserve">H1: </w:t>
      </w:r>
      <w:r>
        <w:rPr>
          <w:rtl w:val="0"/>
          <w:lang w:val="ru-RU"/>
        </w:rPr>
        <w:t>Ваши люди работают на своих местах — администрирование переходит к нам</w:t>
      </w:r>
      <w:r>
        <w:rPr>
          <w:rtl w:val="0"/>
        </w:rPr>
        <w:t xml:space="preserve">. </w:t>
      </w:r>
      <w:r>
        <w:rPr>
          <w:rtl w:val="0"/>
          <w:lang w:val="ru-RU"/>
        </w:rPr>
        <w:t>Выгодно для бюджета</w:t>
      </w:r>
      <w:r>
        <w:rPr>
          <w:rtl w:val="0"/>
        </w:rPr>
        <w:t xml:space="preserve">, </w:t>
      </w:r>
      <w:r>
        <w:rPr>
          <w:rtl w:val="0"/>
        </w:rPr>
        <w:t>комфортно для сотрудников</w:t>
      </w:r>
      <w:r>
        <w:rPr>
          <w:rtl w:val="0"/>
        </w:rPr>
        <w:t>.</w:t>
      </w:r>
    </w:p>
    <w:p>
      <w:pPr>
        <w:pStyle w:val="Основной текст"/>
      </w:pPr>
      <w:r>
        <w:rPr>
          <w:b w:val="1"/>
          <w:bCs w:val="1"/>
          <w:rtl w:val="0"/>
        </w:rPr>
        <w:t>Кнопки на баннере</w:t>
      </w:r>
      <w:r>
        <w:rPr>
          <w:b w:val="1"/>
          <w:bCs w:val="1"/>
          <w:rtl w:val="0"/>
        </w:rPr>
        <w:t xml:space="preserve">: </w:t>
      </w:r>
      <w:r>
        <w:rPr>
          <w:b w:val="1"/>
          <w:bCs w:val="1"/>
          <w:rtl w:val="0"/>
          <w:lang w:val="ru-RU"/>
        </w:rPr>
        <w:t xml:space="preserve">«Получить расчёт за </w:t>
      </w:r>
      <w:r>
        <w:rPr>
          <w:b w:val="1"/>
          <w:bCs w:val="1"/>
          <w:rtl w:val="0"/>
        </w:rPr>
        <w:t xml:space="preserve">4 </w:t>
      </w:r>
      <w:r>
        <w:rPr>
          <w:b w:val="1"/>
          <w:bCs w:val="1"/>
          <w:rtl w:val="0"/>
          <w:lang w:val="ru-RU"/>
        </w:rPr>
        <w:t xml:space="preserve">часа» </w:t>
      </w:r>
      <w:r>
        <w:rPr>
          <w:b w:val="1"/>
          <w:bCs w:val="1"/>
          <w:rtl w:val="0"/>
        </w:rPr>
        <w:t>(</w:t>
      </w:r>
      <w:r>
        <w:rPr>
          <w:b w:val="1"/>
          <w:bCs w:val="1"/>
          <w:rtl w:val="0"/>
          <w:lang w:val="ru-RU"/>
        </w:rPr>
        <w:t>основная</w:t>
      </w:r>
      <w:r>
        <w:rPr>
          <w:b w:val="1"/>
          <w:bCs w:val="1"/>
          <w:rtl w:val="0"/>
        </w:rPr>
        <w:t xml:space="preserve">) / </w:t>
      </w:r>
      <w:r>
        <w:rPr>
          <w:b w:val="1"/>
          <w:bCs w:val="1"/>
          <w:rtl w:val="0"/>
          <w:lang w:val="ru-RU"/>
        </w:rPr>
        <w:t xml:space="preserve">«Оставить заявку» </w:t>
      </w:r>
      <w:r>
        <w:rPr>
          <w:b w:val="1"/>
          <w:bCs w:val="1"/>
          <w:rtl w:val="0"/>
        </w:rPr>
        <w:t>(</w:t>
      </w:r>
      <w:r>
        <w:rPr>
          <w:b w:val="1"/>
          <w:bCs w:val="1"/>
          <w:rtl w:val="0"/>
          <w:lang w:val="ru-RU"/>
        </w:rPr>
        <w:t>вторичная</w:t>
      </w:r>
      <w:r>
        <w:rPr>
          <w:b w:val="1"/>
          <w:bCs w:val="1"/>
          <w:rtl w:val="0"/>
        </w:rPr>
        <w:t>)</w:t>
      </w:r>
    </w:p>
    <w:p>
      <w:pPr>
        <w:pStyle w:val="Основной текст"/>
      </w:pPr>
      <w:r>
        <w:rPr>
          <w:i w:val="1"/>
          <w:iCs w:val="1"/>
          <w:outline w:val="0"/>
          <w:color w:val="666666"/>
          <w:u w:color="666666"/>
          <w:rtl w:val="0"/>
          <w:lang w:val="ru-RU"/>
          <w14:textFill>
            <w14:solidFill>
              <w14:srgbClr w14:val="666666"/>
            </w14:solidFill>
          </w14:textFill>
        </w:rPr>
        <w:t>Визуал баннера</w:t>
      </w:r>
      <w:r>
        <w:rPr>
          <w:i w:val="1"/>
          <w:iCs w:val="1"/>
          <w:outline w:val="0"/>
          <w:color w:val="666666"/>
          <w:u w:color="666666"/>
          <w:rtl w:val="0"/>
          <w14:textFill>
            <w14:solidFill>
              <w14:srgbClr w14:val="666666"/>
            </w14:solidFill>
          </w14:textFill>
        </w:rPr>
        <w:t xml:space="preserve">: </w:t>
      </w:r>
      <w:r>
        <w:rPr>
          <w:i w:val="1"/>
          <w:iCs w:val="1"/>
          <w:outline w:val="0"/>
          <w:color w:val="666666"/>
          <w:u w:color="666666"/>
          <w:rtl w:val="0"/>
          <w:lang w:val="ru-RU"/>
          <w14:textFill>
            <w14:solidFill>
              <w14:srgbClr w14:val="666666"/>
            </w14:solidFill>
          </w14:textFill>
        </w:rPr>
        <w:t>фото офисной команды или сотрудников на объекте — реальное фото или качественный сток</w:t>
      </w:r>
    </w:p>
    <w:p>
      <w:pPr>
        <w:pStyle w:val="Рубрика 2"/>
      </w:pPr>
      <w:r>
        <w:rPr>
          <w:rtl w:val="0"/>
          <w:lang w:val="ru-RU"/>
        </w:rPr>
        <w:t>Что вы получаете</w:t>
      </w:r>
    </w:p>
    <w:p>
      <w:pPr>
        <w:pStyle w:val="List Bullet"/>
        <w:numPr>
          <w:ilvl w:val="0"/>
          <w:numId w:val="2"/>
        </w:numPr>
      </w:pPr>
      <w:r>
        <w:rPr>
          <w:rtl w:val="0"/>
          <w:lang w:val="en-US"/>
        </w:rPr>
        <w:t>Экономия на администрировании</w:t>
      </w:r>
      <w:r>
        <w:rPr>
          <w:rtl w:val="0"/>
          <w:lang w:val="en-US"/>
        </w:rPr>
        <w:t xml:space="preserve">: </w:t>
      </w:r>
      <w:r>
        <w:rPr>
          <w:rtl w:val="0"/>
          <w:lang w:val="en-US"/>
        </w:rPr>
        <w:t>содержание кадровой службы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бухгалтерии по зарплате и кадрового софта — на нашей стороне</w:t>
      </w:r>
    </w:p>
    <w:p>
      <w:pPr>
        <w:pStyle w:val="List Bullet"/>
        <w:numPr>
          <w:ilvl w:val="0"/>
          <w:numId w:val="2"/>
        </w:numPr>
      </w:pPr>
      <w:r>
        <w:rPr>
          <w:rtl w:val="0"/>
          <w:lang w:val="en-US"/>
        </w:rPr>
        <w:t>Освобождение команды от кадровой рутины</w:t>
      </w:r>
    </w:p>
    <w:p>
      <w:pPr>
        <w:pStyle w:val="List Bullet"/>
        <w:numPr>
          <w:ilvl w:val="0"/>
          <w:numId w:val="2"/>
        </w:numPr>
      </w:pPr>
      <w:r>
        <w:rPr>
          <w:rtl w:val="0"/>
          <w:lang w:val="en-US"/>
        </w:rPr>
        <w:t>Выплаты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налоги и взносы точно в срок</w:t>
      </w:r>
    </w:p>
    <w:p>
      <w:pPr>
        <w:pStyle w:val="List Bullet"/>
        <w:numPr>
          <w:ilvl w:val="0"/>
          <w:numId w:val="2"/>
        </w:numPr>
      </w:pPr>
      <w:r>
        <w:rPr>
          <w:rtl w:val="0"/>
          <w:lang w:val="en-US"/>
        </w:rPr>
        <w:t>Гибкое изменение численности по заявке</w:t>
      </w:r>
    </w:p>
    <w:p>
      <w:pPr>
        <w:pStyle w:val="List Bullet"/>
        <w:numPr>
          <w:ilvl w:val="0"/>
          <w:numId w:val="2"/>
        </w:numPr>
      </w:pPr>
      <w:r>
        <w:rPr>
          <w:rtl w:val="0"/>
          <w:lang w:val="en-US"/>
        </w:rPr>
        <w:t>Прозрачная отчётность и закрывающие документы</w:t>
      </w:r>
    </w:p>
    <w:p>
      <w:pPr>
        <w:pStyle w:val="Основной текст"/>
      </w:pPr>
      <w:r>
        <w:rPr>
          <w:b w:val="1"/>
          <w:bCs w:val="1"/>
          <w:rtl w:val="0"/>
        </w:rPr>
        <w:t>CTA-</w:t>
      </w:r>
      <w:r>
        <w:rPr>
          <w:b w:val="1"/>
          <w:bCs w:val="1"/>
          <w:rtl w:val="0"/>
        </w:rPr>
        <w:t>полоса</w:t>
      </w:r>
      <w:r>
        <w:rPr>
          <w:b w:val="1"/>
          <w:bCs w:val="1"/>
          <w:rtl w:val="0"/>
        </w:rPr>
        <w:t xml:space="preserve">: </w:t>
      </w:r>
      <w:r>
        <w:rPr>
          <w:b w:val="1"/>
          <w:bCs w:val="1"/>
          <w:rtl w:val="0"/>
          <w:lang w:val="ru-RU"/>
        </w:rPr>
        <w:t xml:space="preserve">«Опишите задачу — предложим модель оформления и расчёт» </w:t>
      </w:r>
      <w:r>
        <w:rPr>
          <w:b w:val="1"/>
          <w:bCs w:val="1"/>
          <w:rtl w:val="0"/>
        </w:rPr>
        <w:t xml:space="preserve">+ </w:t>
      </w:r>
      <w:r>
        <w:rPr>
          <w:b w:val="1"/>
          <w:bCs w:val="1"/>
          <w:rtl w:val="0"/>
          <w:lang w:val="ru-RU"/>
        </w:rPr>
        <w:t xml:space="preserve">кнопка «Получить расчёт за </w:t>
      </w:r>
      <w:r>
        <w:rPr>
          <w:b w:val="1"/>
          <w:bCs w:val="1"/>
          <w:rtl w:val="0"/>
        </w:rPr>
        <w:t xml:space="preserve">4 </w:t>
      </w:r>
      <w:r>
        <w:rPr>
          <w:b w:val="1"/>
          <w:bCs w:val="1"/>
          <w:rtl w:val="0"/>
          <w:lang w:val="ru-RU"/>
        </w:rPr>
        <w:t>часа»</w:t>
      </w:r>
    </w:p>
    <w:p>
      <w:pPr>
        <w:pStyle w:val="Рубрика 2"/>
      </w:pPr>
      <w:r>
        <w:rPr>
          <w:rtl w:val="0"/>
          <w:lang w:val="ru-RU"/>
        </w:rPr>
        <w:t>Схема работы</w:t>
      </w:r>
    </w:p>
    <w:p>
      <w:pPr>
        <w:pStyle w:val="List Number"/>
        <w:numPr>
          <w:ilvl w:val="0"/>
          <w:numId w:val="5"/>
        </w:numPr>
      </w:pPr>
      <w:r>
        <w:rPr>
          <w:rtl w:val="0"/>
          <w:lang w:val="en-US"/>
        </w:rPr>
        <w:t>Заявка и аудит задачи</w:t>
      </w:r>
    </w:p>
    <w:p>
      <w:pPr>
        <w:pStyle w:val="List Number"/>
        <w:numPr>
          <w:ilvl w:val="0"/>
          <w:numId w:val="4"/>
        </w:numPr>
      </w:pPr>
      <w:r>
        <w:rPr>
          <w:rtl w:val="0"/>
          <w:lang w:val="en-US"/>
        </w:rPr>
        <w:t>Расчёт и договор</w:t>
      </w:r>
    </w:p>
    <w:p>
      <w:pPr>
        <w:pStyle w:val="List Number"/>
        <w:numPr>
          <w:ilvl w:val="0"/>
          <w:numId w:val="4"/>
        </w:numPr>
      </w:pPr>
      <w:r>
        <w:rPr>
          <w:rtl w:val="0"/>
          <w:lang w:val="en-US"/>
        </w:rPr>
        <w:t>Оформление сотрудников</w:t>
      </w:r>
    </w:p>
    <w:p>
      <w:pPr>
        <w:pStyle w:val="List Number"/>
        <w:numPr>
          <w:ilvl w:val="0"/>
          <w:numId w:val="4"/>
        </w:numPr>
      </w:pPr>
      <w:r>
        <w:rPr>
          <w:rtl w:val="0"/>
          <w:lang w:val="en-US"/>
        </w:rPr>
        <w:t>Администрирование и отчётность</w:t>
      </w:r>
    </w:p>
    <w:p>
      <w:pPr>
        <w:pStyle w:val="Рубрика 2"/>
      </w:pPr>
      <w:r>
        <w:rPr>
          <w:rtl w:val="0"/>
          <w:lang w:val="de-DE"/>
        </w:rPr>
        <w:t>FAQ</w:t>
      </w:r>
    </w:p>
    <w:p>
      <w:pPr>
        <w:pStyle w:val="Основной текст"/>
      </w:pPr>
      <w:r>
        <w:rPr>
          <w:b w:val="1"/>
          <w:bCs w:val="1"/>
          <w:rtl w:val="0"/>
          <w:lang w:val="ru-RU"/>
        </w:rPr>
        <w:t>Сотрудники почувствуют изменения при переводе</w:t>
      </w:r>
      <w:r>
        <w:rPr>
          <w:b w:val="1"/>
          <w:bCs w:val="1"/>
          <w:rtl w:val="0"/>
          <w:lang w:val="zh-TW" w:eastAsia="zh-TW"/>
        </w:rPr>
        <w:t>?</w:t>
      </w:r>
    </w:p>
    <w:p>
      <w:pPr>
        <w:pStyle w:val="Основной текст"/>
      </w:pPr>
      <w:r>
        <w:rPr>
          <w:rtl w:val="0"/>
          <w:lang w:val="ru-RU"/>
        </w:rPr>
        <w:t>Рабочее место</w:t>
      </w:r>
      <w:r>
        <w:rPr>
          <w:rtl w:val="0"/>
        </w:rPr>
        <w:t xml:space="preserve">, </w:t>
      </w:r>
      <w:r>
        <w:rPr>
          <w:rtl w:val="0"/>
          <w:lang w:val="ru-RU"/>
        </w:rPr>
        <w:t>зарплата и условия сохраняются — меняется только юридический работодатель</w:t>
      </w:r>
      <w:r>
        <w:rPr>
          <w:rtl w:val="0"/>
        </w:rPr>
        <w:t xml:space="preserve">. </w:t>
      </w:r>
      <w:r>
        <w:rPr>
          <w:rtl w:val="0"/>
          <w:lang w:val="ru-RU"/>
        </w:rPr>
        <w:t>Информирование и оформление берём на себя</w:t>
      </w:r>
      <w:r>
        <w:rPr>
          <w:rtl w:val="0"/>
        </w:rPr>
        <w:t>.</w:t>
      </w:r>
    </w:p>
    <w:p>
      <w:pPr>
        <w:pStyle w:val="Основной текст"/>
      </w:pPr>
      <w:r>
        <w:rPr>
          <w:b w:val="1"/>
          <w:bCs w:val="1"/>
          <w:rtl w:val="0"/>
          <w:lang w:val="ru-RU"/>
        </w:rPr>
        <w:t>Кто управляет сотрудниками после вывода за штат</w:t>
      </w:r>
      <w:r>
        <w:rPr>
          <w:b w:val="1"/>
          <w:bCs w:val="1"/>
          <w:rtl w:val="0"/>
          <w:lang w:val="zh-TW" w:eastAsia="zh-TW"/>
        </w:rPr>
        <w:t>?</w:t>
      </w:r>
    </w:p>
    <w:p>
      <w:pPr>
        <w:pStyle w:val="Основной текст"/>
      </w:pPr>
      <w:r>
        <w:rPr>
          <w:rtl w:val="0"/>
          <w:lang w:val="ru-RU"/>
        </w:rPr>
        <w:t>Вы</w:t>
      </w:r>
      <w:r>
        <w:rPr>
          <w:rtl w:val="0"/>
        </w:rPr>
        <w:t xml:space="preserve">: </w:t>
      </w:r>
      <w:r>
        <w:rPr>
          <w:rtl w:val="0"/>
        </w:rPr>
        <w:t>задачи</w:t>
      </w:r>
      <w:r>
        <w:rPr>
          <w:rtl w:val="0"/>
        </w:rPr>
        <w:t xml:space="preserve">, </w:t>
      </w:r>
      <w:r>
        <w:rPr>
          <w:rtl w:val="0"/>
          <w:lang w:val="ru-RU"/>
        </w:rPr>
        <w:t>графики и контроль остаются на вашей стороне</w:t>
      </w:r>
      <w:r>
        <w:rPr>
          <w:rtl w:val="0"/>
        </w:rPr>
        <w:t xml:space="preserve">. </w:t>
      </w:r>
      <w:r>
        <w:rPr>
          <w:rtl w:val="0"/>
          <w:lang w:val="ru-RU"/>
        </w:rPr>
        <w:t>Мы отвечаем за оформление и администрирование</w:t>
      </w:r>
      <w:r>
        <w:rPr>
          <w:rtl w:val="0"/>
        </w:rPr>
        <w:t>.</w:t>
      </w:r>
    </w:p>
    <w:p>
      <w:pPr>
        <w:pStyle w:val="Основной текст"/>
      </w:pPr>
      <w:r>
        <w:rPr>
          <w:b w:val="1"/>
          <w:bCs w:val="1"/>
          <w:rtl w:val="0"/>
          <w:lang w:val="ru-RU"/>
        </w:rPr>
        <w:t>Какая минимальная численность для вывода за штат</w:t>
      </w:r>
      <w:r>
        <w:rPr>
          <w:b w:val="1"/>
          <w:bCs w:val="1"/>
          <w:rtl w:val="0"/>
          <w:lang w:val="zh-TW" w:eastAsia="zh-TW"/>
        </w:rPr>
        <w:t>?</w:t>
      </w:r>
    </w:p>
    <w:p>
      <w:pPr>
        <w:pStyle w:val="Основной текст"/>
      </w:pPr>
      <w:r>
        <w:rPr>
          <w:rtl w:val="0"/>
          <w:lang w:val="ru-RU"/>
        </w:rPr>
        <w:t>Работаем и с небольшими командами</w:t>
      </w:r>
      <w:r>
        <w:rPr>
          <w:rtl w:val="0"/>
        </w:rPr>
        <w:t xml:space="preserve">, </w:t>
      </w:r>
      <w:r>
        <w:rPr>
          <w:rtl w:val="0"/>
          <w:lang w:val="en-US"/>
        </w:rPr>
        <w:t>и с сотнями сотрудников — модель предложим после аудита</w:t>
      </w:r>
      <w:r>
        <w:rPr>
          <w:rtl w:val="0"/>
        </w:rPr>
        <w:t>.</w:t>
      </w:r>
    </w:p>
    <w:p>
      <w:pPr>
        <w:pStyle w:val="Основной текст"/>
      </w:pPr>
      <w:r>
        <w:rPr>
          <w:b w:val="1"/>
          <w:bCs w:val="1"/>
          <w:rtl w:val="0"/>
          <w:lang w:val="ru-RU"/>
        </w:rPr>
        <w:t>Как оформляются отношения между нами</w:t>
      </w:r>
      <w:r>
        <w:rPr>
          <w:b w:val="1"/>
          <w:bCs w:val="1"/>
          <w:rtl w:val="0"/>
          <w:lang w:val="zh-TW" w:eastAsia="zh-TW"/>
        </w:rPr>
        <w:t>?</w:t>
      </w:r>
    </w:p>
    <w:p>
      <w:pPr>
        <w:pStyle w:val="Основной текст"/>
      </w:pPr>
      <w:r>
        <w:rPr>
          <w:rtl w:val="0"/>
          <w:lang w:val="ru-RU"/>
        </w:rPr>
        <w:t>Договор о предоставлении персонала</w:t>
      </w:r>
      <w:r>
        <w:rPr>
          <w:rtl w:val="0"/>
        </w:rPr>
        <w:t xml:space="preserve">: </w:t>
      </w:r>
      <w:r>
        <w:rPr>
          <w:rtl w:val="0"/>
          <w:lang w:val="ru-RU"/>
        </w:rPr>
        <w:t>фиксируем численность</w:t>
      </w:r>
      <w:r>
        <w:rPr>
          <w:rtl w:val="0"/>
        </w:rPr>
        <w:t xml:space="preserve">, </w:t>
      </w:r>
      <w:r>
        <w:rPr>
          <w:rtl w:val="0"/>
        </w:rPr>
        <w:t>ставки</w:t>
      </w:r>
      <w:r>
        <w:rPr>
          <w:rtl w:val="0"/>
        </w:rPr>
        <w:t xml:space="preserve">, </w:t>
      </w:r>
      <w:r>
        <w:rPr>
          <w:rtl w:val="0"/>
          <w:lang w:val="ru-RU"/>
        </w:rPr>
        <w:t>порядок замен и отчётность</w:t>
      </w:r>
      <w:r>
        <w:rPr>
          <w:rtl w:val="0"/>
        </w:rPr>
        <w:t>.</w:t>
      </w:r>
    </w:p>
    <w:p>
      <w:pPr>
        <w:pStyle w:val="Основной текст"/>
      </w:pPr>
      <w:r>
        <w:rPr>
          <w:b w:val="1"/>
          <w:bCs w:val="1"/>
          <w:rtl w:val="0"/>
        </w:rPr>
        <w:t>Сколько времени занимает перевод</w:t>
      </w:r>
      <w:r>
        <w:rPr>
          <w:b w:val="1"/>
          <w:bCs w:val="1"/>
          <w:rtl w:val="0"/>
          <w:lang w:val="zh-TW" w:eastAsia="zh-TW"/>
        </w:rPr>
        <w:t>?</w:t>
      </w:r>
    </w:p>
    <w:p>
      <w:pPr>
        <w:pStyle w:val="Основной текст"/>
      </w:pPr>
      <w:r>
        <w:rPr>
          <w:rtl w:val="0"/>
          <w:lang w:val="ru-RU"/>
        </w:rPr>
        <w:t>От нескольких дней — зависит от численности и готовности документов</w:t>
      </w:r>
      <w:r>
        <w:rPr>
          <w:rtl w:val="0"/>
        </w:rPr>
        <w:t xml:space="preserve">. </w:t>
      </w:r>
      <w:r>
        <w:rPr>
          <w:rtl w:val="0"/>
          <w:lang w:val="ru-RU"/>
        </w:rPr>
        <w:t>План перевода даём после аудита</w:t>
      </w:r>
      <w:r>
        <w:rPr>
          <w:rtl w:val="0"/>
        </w:rPr>
        <w:t>.</w:t>
      </w:r>
    </w:p>
    <w:p>
      <w:pPr>
        <w:pStyle w:val="Рубрика 2"/>
      </w:pPr>
      <w:r>
        <w:rPr>
          <w:rtl w:val="0"/>
          <w:lang w:val="ru-RU"/>
        </w:rPr>
        <w:t xml:space="preserve">Форма заявки </w:t>
      </w:r>
      <w:r>
        <w:rPr>
          <w:rtl w:val="0"/>
        </w:rPr>
        <w:t>(CTA)</w:t>
      </w:r>
    </w:p>
    <w:p>
      <w:pPr>
        <w:pStyle w:val="Основной текст"/>
      </w:pPr>
      <w:r>
        <w:rPr>
          <w:rtl w:val="0"/>
          <w:lang w:val="ru-RU"/>
        </w:rPr>
        <w:t xml:space="preserve">Оставьте заявку — рассчитаем стоимость и предложим модель под вашу задачу в течение </w:t>
      </w:r>
      <w:r>
        <w:rPr>
          <w:rtl w:val="0"/>
        </w:rPr>
        <w:t xml:space="preserve">4 </w:t>
      </w:r>
      <w:r>
        <w:rPr>
          <w:rtl w:val="0"/>
        </w:rPr>
        <w:t>часов</w:t>
      </w:r>
      <w:r>
        <w:rPr>
          <w:rtl w:val="0"/>
        </w:rPr>
        <w:t>.</w:t>
      </w:r>
    </w:p>
    <w:p>
      <w:pPr>
        <w:pStyle w:val="Основной текст"/>
      </w:pPr>
      <w:r>
        <w:rPr>
          <w:outline w:val="0"/>
          <w:color w:val="666666"/>
          <w:sz w:val="20"/>
          <w:szCs w:val="20"/>
          <w:u w:color="666666"/>
          <w:rtl w:val="0"/>
          <w:lang w:val="ru-RU"/>
          <w14:textFill>
            <w14:solidFill>
              <w14:srgbClr w14:val="666666"/>
            </w14:solidFill>
          </w14:textFill>
        </w:rPr>
        <w:t>Поля формы</w:t>
      </w:r>
      <w:r>
        <w:rPr>
          <w:outline w:val="0"/>
          <w:color w:val="666666"/>
          <w:sz w:val="20"/>
          <w:szCs w:val="20"/>
          <w:u w:color="666666"/>
          <w:rtl w:val="0"/>
          <w14:textFill>
            <w14:solidFill>
              <w14:srgbClr w14:val="666666"/>
            </w14:solidFill>
          </w14:textFill>
        </w:rPr>
        <w:t xml:space="preserve">: </w:t>
      </w:r>
      <w:r>
        <w:rPr>
          <w:outline w:val="0"/>
          <w:color w:val="666666"/>
          <w:sz w:val="20"/>
          <w:szCs w:val="20"/>
          <w:u w:color="666666"/>
          <w:rtl w:val="0"/>
          <w:lang w:val="ru-RU"/>
          <w14:textFill>
            <w14:solidFill>
              <w14:srgbClr w14:val="666666"/>
            </w14:solidFill>
          </w14:textFill>
        </w:rPr>
        <w:t>имя</w:t>
      </w:r>
      <w:r>
        <w:rPr>
          <w:outline w:val="0"/>
          <w:color w:val="666666"/>
          <w:sz w:val="20"/>
          <w:szCs w:val="20"/>
          <w:u w:color="666666"/>
          <w:rtl w:val="0"/>
          <w14:textFill>
            <w14:solidFill>
              <w14:srgbClr w14:val="666666"/>
            </w14:solidFill>
          </w14:textFill>
        </w:rPr>
        <w:t xml:space="preserve">, </w:t>
      </w:r>
      <w:r>
        <w:rPr>
          <w:outline w:val="0"/>
          <w:color w:val="666666"/>
          <w:sz w:val="20"/>
          <w:szCs w:val="20"/>
          <w:u w:color="666666"/>
          <w:rtl w:val="0"/>
          <w14:textFill>
            <w14:solidFill>
              <w14:srgbClr w14:val="666666"/>
            </w14:solidFill>
          </w14:textFill>
        </w:rPr>
        <w:t>телефон</w:t>
      </w:r>
      <w:r>
        <w:rPr>
          <w:outline w:val="0"/>
          <w:color w:val="666666"/>
          <w:sz w:val="20"/>
          <w:szCs w:val="20"/>
          <w:u w:color="666666"/>
          <w:rtl w:val="0"/>
          <w14:textFill>
            <w14:solidFill>
              <w14:srgbClr w14:val="666666"/>
            </w14:solidFill>
          </w14:textFill>
        </w:rPr>
        <w:t xml:space="preserve">, </w:t>
      </w:r>
      <w:r>
        <w:rPr>
          <w:outline w:val="0"/>
          <w:color w:val="666666"/>
          <w:sz w:val="20"/>
          <w:szCs w:val="20"/>
          <w:u w:color="666666"/>
          <w:rtl w:val="0"/>
          <w:lang w:val="ru-RU"/>
          <w14:textFill>
            <w14:solidFill>
              <w14:srgbClr w14:val="666666"/>
            </w14:solidFill>
          </w14:textFill>
        </w:rPr>
        <w:t>компания</w:t>
      </w:r>
      <w:r>
        <w:rPr>
          <w:outline w:val="0"/>
          <w:color w:val="666666"/>
          <w:sz w:val="20"/>
          <w:szCs w:val="20"/>
          <w:u w:color="666666"/>
          <w:rtl w:val="0"/>
          <w14:textFill>
            <w14:solidFill>
              <w14:srgbClr w14:val="666666"/>
            </w14:solidFill>
          </w14:textFill>
        </w:rPr>
        <w:t xml:space="preserve">, </w:t>
      </w:r>
      <w:r>
        <w:rPr>
          <w:outline w:val="0"/>
          <w:color w:val="666666"/>
          <w:sz w:val="20"/>
          <w:szCs w:val="20"/>
          <w:u w:color="666666"/>
          <w:rtl w:val="0"/>
          <w14:textFill>
            <w14:solidFill>
              <w14:srgbClr w14:val="666666"/>
            </w14:solidFill>
          </w14:textFill>
        </w:rPr>
        <w:t>город</w:t>
      </w:r>
      <w:r>
        <w:rPr>
          <w:outline w:val="0"/>
          <w:color w:val="666666"/>
          <w:sz w:val="20"/>
          <w:szCs w:val="20"/>
          <w:u w:color="666666"/>
          <w:rtl w:val="0"/>
          <w14:textFill>
            <w14:solidFill>
              <w14:srgbClr w14:val="666666"/>
            </w14:solidFill>
          </w14:textFill>
        </w:rPr>
        <w:t xml:space="preserve">, </w:t>
      </w:r>
      <w:r>
        <w:rPr>
          <w:outline w:val="0"/>
          <w:color w:val="666666"/>
          <w:sz w:val="20"/>
          <w:szCs w:val="20"/>
          <w:u w:color="666666"/>
          <w:rtl w:val="0"/>
          <w14:textFill>
            <w14:solidFill>
              <w14:srgbClr w14:val="666666"/>
            </w14:solidFill>
          </w14:textFill>
        </w:rPr>
        <w:t>количество сотрудников</w:t>
      </w:r>
      <w:r>
        <w:rPr>
          <w:outline w:val="0"/>
          <w:color w:val="666666"/>
          <w:sz w:val="20"/>
          <w:szCs w:val="20"/>
          <w:u w:color="666666"/>
          <w:rtl w:val="0"/>
          <w14:textFill>
            <w14:solidFill>
              <w14:srgbClr w14:val="666666"/>
            </w14:solidFill>
          </w14:textFill>
        </w:rPr>
        <w:t xml:space="preserve">, </w:t>
      </w:r>
      <w:r>
        <w:rPr>
          <w:outline w:val="0"/>
          <w:color w:val="666666"/>
          <w:sz w:val="20"/>
          <w:szCs w:val="20"/>
          <w:u w:color="666666"/>
          <w:rtl w:val="0"/>
          <w:lang w:val="ru-RU"/>
          <w14:textFill>
            <w14:solidFill>
              <w14:srgbClr w14:val="666666"/>
            </w14:solidFill>
          </w14:textFill>
        </w:rPr>
        <w:t>комментарий</w:t>
      </w:r>
      <w:r>
        <w:rPr>
          <w:outline w:val="0"/>
          <w:color w:val="666666"/>
          <w:sz w:val="20"/>
          <w:szCs w:val="20"/>
          <w:u w:color="666666"/>
          <w:rtl w:val="0"/>
          <w14:textFill>
            <w14:solidFill>
              <w14:srgbClr w14:val="666666"/>
            </w14:solidFill>
          </w14:textFill>
        </w:rPr>
        <w:t>.</w:t>
      </w:r>
    </w:p>
    <w:p>
      <w:pPr>
        <w:pStyle w:val="Основной текст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Рубрика"/>
      </w:pPr>
      <w:r>
        <w:rPr>
          <w:rtl w:val="0"/>
        </w:rPr>
        <w:t xml:space="preserve">3. </w:t>
      </w:r>
      <w:r>
        <w:rPr>
          <w:rtl w:val="0"/>
        </w:rPr>
        <w:t>Работа по ГПХ</w:t>
      </w:r>
    </w:p>
    <w:p>
      <w:pPr>
        <w:pStyle w:val="Основной текст"/>
      </w:pPr>
      <w:r>
        <w:rPr>
          <w:b w:val="1"/>
          <w:bCs w:val="1"/>
          <w:outline w:val="0"/>
          <w:color w:val="666666"/>
          <w:sz w:val="20"/>
          <w:szCs w:val="20"/>
          <w:u w:color="666666"/>
          <w:rtl w:val="0"/>
          <w14:textFill>
            <w14:solidFill>
              <w14:srgbClr w14:val="666666"/>
            </w14:solidFill>
          </w14:textFill>
        </w:rPr>
        <w:t xml:space="preserve">URL: </w:t>
      </w:r>
      <w:r>
        <w:rPr>
          <w:outline w:val="0"/>
          <w:color w:val="666666"/>
          <w:sz w:val="20"/>
          <w:szCs w:val="20"/>
          <w:u w:color="666666"/>
          <w:rtl w:val="0"/>
          <w14:textFill>
            <w14:solidFill>
              <w14:srgbClr w14:val="666666"/>
            </w14:solidFill>
          </w14:textFill>
        </w:rPr>
        <w:t>/uslugi/autstaffing/gph/</w:t>
      </w:r>
      <w:r>
        <w:rPr>
          <w:outline w:val="0"/>
          <w:color w:val="666666"/>
          <w:sz w:val="20"/>
          <w:szCs w:val="20"/>
          <w:u w:color="666666"/>
          <w14:textFill>
            <w14:solidFill>
              <w14:srgbClr w14:val="666666"/>
            </w14:solidFill>
          </w14:textFill>
        </w:rPr>
        <w:br w:type="textWrapping"/>
      </w:r>
      <w:r>
        <w:rPr>
          <w:b w:val="1"/>
          <w:bCs w:val="1"/>
          <w:outline w:val="0"/>
          <w:color w:val="666666"/>
          <w:sz w:val="20"/>
          <w:szCs w:val="20"/>
          <w:u w:color="666666"/>
          <w:rtl w:val="0"/>
          <w:lang w:val="de-DE"/>
          <w14:textFill>
            <w14:solidFill>
              <w14:srgbClr w14:val="666666"/>
            </w14:solidFill>
          </w14:textFill>
        </w:rPr>
        <w:t xml:space="preserve">Title: </w:t>
      </w:r>
      <w:r>
        <w:rPr>
          <w:outline w:val="0"/>
          <w:color w:val="666666"/>
          <w:sz w:val="20"/>
          <w:szCs w:val="20"/>
          <w:u w:color="666666"/>
          <w:rtl w:val="0"/>
          <w:lang w:val="ru-RU"/>
          <w14:textFill>
            <w14:solidFill>
              <w14:srgbClr w14:val="666666"/>
            </w14:solidFill>
          </w14:textFill>
        </w:rPr>
        <w:t xml:space="preserve">Оформление исполнителей по договорам ГПХ </w:t>
      </w:r>
      <w:r>
        <w:rPr>
          <w:outline w:val="0"/>
          <w:color w:val="666666"/>
          <w:sz w:val="20"/>
          <w:szCs w:val="20"/>
          <w:u w:color="666666"/>
          <w:rtl w:val="0"/>
          <w14:textFill>
            <w14:solidFill>
              <w14:srgbClr w14:val="666666"/>
            </w14:solidFill>
          </w14:textFill>
        </w:rPr>
        <w:t xml:space="preserve">| </w:t>
      </w:r>
      <w:r>
        <w:rPr>
          <w:outline w:val="0"/>
          <w:color w:val="666666"/>
          <w:sz w:val="20"/>
          <w:szCs w:val="20"/>
          <w:u w:color="666666"/>
          <w:rtl w:val="0"/>
          <w:lang w:val="ru-RU"/>
          <w14:textFill>
            <w14:solidFill>
              <w14:srgbClr w14:val="666666"/>
            </w14:solidFill>
          </w14:textFill>
        </w:rPr>
        <w:t>РМ Групп</w:t>
        <w:br w:type="textWrapping"/>
      </w:r>
      <w:r>
        <w:rPr>
          <w:b w:val="1"/>
          <w:bCs w:val="1"/>
          <w:outline w:val="0"/>
          <w:color w:val="666666"/>
          <w:sz w:val="20"/>
          <w:szCs w:val="20"/>
          <w:u w:color="666666"/>
          <w:rtl w:val="0"/>
          <w:lang w:val="en-US"/>
          <w14:textFill>
            <w14:solidFill>
              <w14:srgbClr w14:val="666666"/>
            </w14:solidFill>
          </w14:textFill>
        </w:rPr>
        <w:t xml:space="preserve">Description: </w:t>
      </w:r>
      <w:r>
        <w:rPr>
          <w:outline w:val="0"/>
          <w:color w:val="666666"/>
          <w:sz w:val="20"/>
          <w:szCs w:val="20"/>
          <w:u w:color="666666"/>
          <w:rtl w:val="0"/>
          <w:lang w:val="ru-RU"/>
          <w14:textFill>
            <w14:solidFill>
              <w14:srgbClr w14:val="666666"/>
            </w14:solidFill>
          </w14:textFill>
        </w:rPr>
        <w:t>Оформляем исполнителей по договорам ГПХ</w:t>
      </w:r>
      <w:r>
        <w:rPr>
          <w:outline w:val="0"/>
          <w:color w:val="666666"/>
          <w:sz w:val="20"/>
          <w:szCs w:val="20"/>
          <w:u w:color="666666"/>
          <w:rtl w:val="0"/>
          <w14:textFill>
            <w14:solidFill>
              <w14:srgbClr w14:val="666666"/>
            </w14:solidFill>
          </w14:textFill>
        </w:rPr>
        <w:t xml:space="preserve">: </w:t>
      </w:r>
      <w:r>
        <w:rPr>
          <w:outline w:val="0"/>
          <w:color w:val="666666"/>
          <w:sz w:val="20"/>
          <w:szCs w:val="20"/>
          <w:u w:color="666666"/>
          <w:rtl w:val="0"/>
          <w:lang w:val="ru-RU"/>
          <w14:textFill>
            <w14:solidFill>
              <w14:srgbClr w14:val="666666"/>
            </w14:solidFill>
          </w14:textFill>
        </w:rPr>
        <w:t>договоры</w:t>
      </w:r>
      <w:r>
        <w:rPr>
          <w:outline w:val="0"/>
          <w:color w:val="666666"/>
          <w:sz w:val="20"/>
          <w:szCs w:val="20"/>
          <w:u w:color="666666"/>
          <w:rtl w:val="0"/>
          <w14:textFill>
            <w14:solidFill>
              <w14:srgbClr w14:val="666666"/>
            </w14:solidFill>
          </w14:textFill>
        </w:rPr>
        <w:t xml:space="preserve">, </w:t>
      </w:r>
      <w:r>
        <w:rPr>
          <w:outline w:val="0"/>
          <w:color w:val="666666"/>
          <w:sz w:val="20"/>
          <w:szCs w:val="20"/>
          <w:u w:color="666666"/>
          <w:rtl w:val="0"/>
          <w:lang w:val="ru-RU"/>
          <w14:textFill>
            <w14:solidFill>
              <w14:srgbClr w14:val="666666"/>
            </w14:solidFill>
          </w14:textFill>
        </w:rPr>
        <w:t>выплаты</w:t>
      </w:r>
      <w:r>
        <w:rPr>
          <w:outline w:val="0"/>
          <w:color w:val="666666"/>
          <w:sz w:val="20"/>
          <w:szCs w:val="20"/>
          <w:u w:color="666666"/>
          <w:rtl w:val="0"/>
          <w14:textFill>
            <w14:solidFill>
              <w14:srgbClr w14:val="666666"/>
            </w14:solidFill>
          </w14:textFill>
        </w:rPr>
        <w:t xml:space="preserve">, </w:t>
      </w:r>
      <w:r>
        <w:rPr>
          <w:outline w:val="0"/>
          <w:color w:val="666666"/>
          <w:sz w:val="20"/>
          <w:szCs w:val="20"/>
          <w:u w:color="666666"/>
          <w:rtl w:val="0"/>
          <w:lang w:val="ru-RU"/>
          <w14:textFill>
            <w14:solidFill>
              <w14:srgbClr w14:val="666666"/>
            </w14:solidFill>
          </w14:textFill>
        </w:rPr>
        <w:t>отчётность — на нас</w:t>
      </w:r>
      <w:r>
        <w:rPr>
          <w:outline w:val="0"/>
          <w:color w:val="666666"/>
          <w:sz w:val="20"/>
          <w:szCs w:val="20"/>
          <w:u w:color="666666"/>
          <w:rtl w:val="0"/>
          <w14:textFill>
            <w14:solidFill>
              <w14:srgbClr w14:val="666666"/>
            </w14:solidFill>
          </w14:textFill>
        </w:rPr>
        <w:t xml:space="preserve">. </w:t>
      </w:r>
      <w:r>
        <w:rPr>
          <w:outline w:val="0"/>
          <w:color w:val="666666"/>
          <w:sz w:val="20"/>
          <w:szCs w:val="20"/>
          <w:u w:color="666666"/>
          <w:rtl w:val="0"/>
          <w:lang w:val="ru-RU"/>
          <w14:textFill>
            <w14:solidFill>
              <w14:srgbClr w14:val="666666"/>
            </w14:solidFill>
          </w14:textFill>
        </w:rPr>
        <w:t>Легально и прозрачно</w:t>
      </w:r>
      <w:r>
        <w:rPr>
          <w:outline w:val="0"/>
          <w:color w:val="666666"/>
          <w:sz w:val="20"/>
          <w:szCs w:val="20"/>
          <w:u w:color="666666"/>
          <w:rtl w:val="0"/>
          <w14:textFill>
            <w14:solidFill>
              <w14:srgbClr w14:val="666666"/>
            </w14:solidFill>
          </w14:textFill>
        </w:rPr>
        <w:t xml:space="preserve">. </w:t>
      </w:r>
      <w:r>
        <w:rPr>
          <w:outline w:val="0"/>
          <w:color w:val="666666"/>
          <w:sz w:val="20"/>
          <w:szCs w:val="20"/>
          <w:u w:color="666666"/>
          <w:rtl w:val="0"/>
          <w:lang w:val="ru-RU"/>
          <w14:textFill>
            <w14:solidFill>
              <w14:srgbClr w14:val="666666"/>
            </w14:solidFill>
          </w14:textFill>
        </w:rPr>
        <w:t xml:space="preserve">Расчёт за </w:t>
      </w:r>
      <w:r>
        <w:rPr>
          <w:outline w:val="0"/>
          <w:color w:val="666666"/>
          <w:sz w:val="20"/>
          <w:szCs w:val="20"/>
          <w:u w:color="666666"/>
          <w:rtl w:val="0"/>
          <w14:textFill>
            <w14:solidFill>
              <w14:srgbClr w14:val="666666"/>
            </w14:solidFill>
          </w14:textFill>
        </w:rPr>
        <w:t xml:space="preserve">4 </w:t>
      </w:r>
      <w:r>
        <w:rPr>
          <w:outline w:val="0"/>
          <w:color w:val="666666"/>
          <w:sz w:val="20"/>
          <w:szCs w:val="20"/>
          <w:u w:color="666666"/>
          <w:rtl w:val="0"/>
          <w14:textFill>
            <w14:solidFill>
              <w14:srgbClr w14:val="666666"/>
            </w14:solidFill>
          </w14:textFill>
        </w:rPr>
        <w:t>часа</w:t>
      </w:r>
      <w:r>
        <w:rPr>
          <w:outline w:val="0"/>
          <w:color w:val="666666"/>
          <w:sz w:val="20"/>
          <w:szCs w:val="20"/>
          <w:u w:color="666666"/>
          <w:rtl w:val="0"/>
          <w14:textFill>
            <w14:solidFill>
              <w14:srgbClr w14:val="666666"/>
            </w14:solidFill>
          </w14:textFill>
        </w:rPr>
        <w:t>.</w:t>
      </w:r>
      <w:r>
        <w:rPr>
          <w:outline w:val="0"/>
          <w:color w:val="666666"/>
          <w:sz w:val="20"/>
          <w:szCs w:val="20"/>
          <w:u w:color="666666"/>
          <w14:textFill>
            <w14:solidFill>
              <w14:srgbClr w14:val="666666"/>
            </w14:solidFill>
          </w14:textFill>
        </w:rPr>
        <w:br w:type="textWrapping"/>
      </w:r>
    </w:p>
    <w:p>
      <w:pPr>
        <w:pStyle w:val="Рубрика 2"/>
      </w:pPr>
      <w:r>
        <w:rPr>
          <w:rtl w:val="0"/>
          <w:lang w:val="nl-NL"/>
        </w:rPr>
        <w:t xml:space="preserve">H1: </w:t>
      </w:r>
      <w:r>
        <w:rPr>
          <w:rtl w:val="0"/>
        </w:rPr>
        <w:t>Работники по договору ГПХ</w:t>
      </w:r>
    </w:p>
    <w:p>
      <w:pPr>
        <w:pStyle w:val="Рубрика 2"/>
      </w:pPr>
      <w:r>
        <w:rPr>
          <w:rtl w:val="0"/>
          <w:lang w:val="ru-RU"/>
        </w:rPr>
        <w:t xml:space="preserve">Баннер </w:t>
      </w:r>
      <w:r>
        <w:rPr>
          <w:rtl w:val="0"/>
          <w:lang w:val="it-IT"/>
        </w:rPr>
        <w:t>(hero)</w:t>
      </w:r>
    </w:p>
    <w:p>
      <w:pPr>
        <w:pStyle w:val="Основной текст"/>
      </w:pPr>
      <w:r>
        <w:rPr>
          <w:rtl w:val="0"/>
        </w:rPr>
        <w:t xml:space="preserve">Подзаголовок под </w:t>
      </w:r>
      <w:r>
        <w:rPr>
          <w:rtl w:val="0"/>
          <w:lang w:val="nl-NL"/>
        </w:rPr>
        <w:t xml:space="preserve">H1: </w:t>
      </w:r>
      <w:r>
        <w:rPr>
          <w:rtl w:val="0"/>
          <w:lang w:val="ru-RU"/>
        </w:rPr>
        <w:t>Оформляем исполнителей по договорам гражданско</w:t>
      </w:r>
      <w:r>
        <w:rPr>
          <w:rtl w:val="0"/>
        </w:rPr>
        <w:t>-</w:t>
      </w:r>
      <w:r>
        <w:rPr>
          <w:rtl w:val="0"/>
        </w:rPr>
        <w:t>правового характера</w:t>
      </w:r>
      <w:r>
        <w:rPr>
          <w:rtl w:val="0"/>
        </w:rPr>
        <w:t xml:space="preserve">: </w:t>
      </w:r>
      <w:r>
        <w:rPr>
          <w:rtl w:val="0"/>
          <w:lang w:val="ru-RU"/>
        </w:rPr>
        <w:t>договоры</w:t>
      </w:r>
      <w:r>
        <w:rPr>
          <w:rtl w:val="0"/>
        </w:rPr>
        <w:t xml:space="preserve">, </w:t>
      </w:r>
      <w:r>
        <w:rPr>
          <w:rtl w:val="0"/>
          <w:lang w:val="ru-RU"/>
        </w:rPr>
        <w:t>выплаты и отчётность — на нашей стороне</w:t>
      </w:r>
      <w:r>
        <w:rPr>
          <w:rtl w:val="0"/>
        </w:rPr>
        <w:t xml:space="preserve">. </w:t>
      </w:r>
      <w:r>
        <w:rPr>
          <w:rtl w:val="0"/>
          <w:lang w:val="ru-RU"/>
        </w:rPr>
        <w:t>Подходит для проектных и разовых работ</w:t>
      </w:r>
      <w:r>
        <w:rPr>
          <w:rtl w:val="0"/>
        </w:rPr>
        <w:t>.</w:t>
      </w:r>
    </w:p>
    <w:p>
      <w:pPr>
        <w:pStyle w:val="Основной текст"/>
      </w:pPr>
      <w:r>
        <w:rPr>
          <w:b w:val="1"/>
          <w:bCs w:val="1"/>
          <w:rtl w:val="0"/>
        </w:rPr>
        <w:t>Кнопки на баннере</w:t>
      </w:r>
      <w:r>
        <w:rPr>
          <w:b w:val="1"/>
          <w:bCs w:val="1"/>
          <w:rtl w:val="0"/>
        </w:rPr>
        <w:t xml:space="preserve">: </w:t>
      </w:r>
      <w:r>
        <w:rPr>
          <w:b w:val="1"/>
          <w:bCs w:val="1"/>
          <w:rtl w:val="0"/>
          <w:lang w:val="ru-RU"/>
        </w:rPr>
        <w:t xml:space="preserve">«Получить расчёт за </w:t>
      </w:r>
      <w:r>
        <w:rPr>
          <w:b w:val="1"/>
          <w:bCs w:val="1"/>
          <w:rtl w:val="0"/>
        </w:rPr>
        <w:t xml:space="preserve">4 </w:t>
      </w:r>
      <w:r>
        <w:rPr>
          <w:b w:val="1"/>
          <w:bCs w:val="1"/>
          <w:rtl w:val="0"/>
          <w:lang w:val="ru-RU"/>
        </w:rPr>
        <w:t xml:space="preserve">часа» </w:t>
      </w:r>
      <w:r>
        <w:rPr>
          <w:b w:val="1"/>
          <w:bCs w:val="1"/>
          <w:rtl w:val="0"/>
        </w:rPr>
        <w:t>(</w:t>
      </w:r>
      <w:r>
        <w:rPr>
          <w:b w:val="1"/>
          <w:bCs w:val="1"/>
          <w:rtl w:val="0"/>
          <w:lang w:val="ru-RU"/>
        </w:rPr>
        <w:t>основная</w:t>
      </w:r>
      <w:r>
        <w:rPr>
          <w:b w:val="1"/>
          <w:bCs w:val="1"/>
          <w:rtl w:val="0"/>
        </w:rPr>
        <w:t xml:space="preserve">) / </w:t>
      </w:r>
      <w:r>
        <w:rPr>
          <w:b w:val="1"/>
          <w:bCs w:val="1"/>
          <w:rtl w:val="0"/>
          <w:lang w:val="ru-RU"/>
        </w:rPr>
        <w:t xml:space="preserve">«Оставить заявку» </w:t>
      </w:r>
      <w:r>
        <w:rPr>
          <w:b w:val="1"/>
          <w:bCs w:val="1"/>
          <w:rtl w:val="0"/>
        </w:rPr>
        <w:t>(</w:t>
      </w:r>
      <w:r>
        <w:rPr>
          <w:b w:val="1"/>
          <w:bCs w:val="1"/>
          <w:rtl w:val="0"/>
          <w:lang w:val="ru-RU"/>
        </w:rPr>
        <w:t>вторичная</w:t>
      </w:r>
      <w:r>
        <w:rPr>
          <w:b w:val="1"/>
          <w:bCs w:val="1"/>
          <w:rtl w:val="0"/>
        </w:rPr>
        <w:t>)</w:t>
      </w:r>
    </w:p>
    <w:p>
      <w:pPr>
        <w:pStyle w:val="Основной текст"/>
      </w:pPr>
      <w:r>
        <w:rPr>
          <w:i w:val="1"/>
          <w:iCs w:val="1"/>
          <w:outline w:val="0"/>
          <w:color w:val="666666"/>
          <w:u w:color="666666"/>
          <w:rtl w:val="0"/>
          <w:lang w:val="ru-RU"/>
          <w14:textFill>
            <w14:solidFill>
              <w14:srgbClr w14:val="666666"/>
            </w14:solidFill>
          </w14:textFill>
        </w:rPr>
        <w:t>Визуал баннера</w:t>
      </w:r>
      <w:r>
        <w:rPr>
          <w:i w:val="1"/>
          <w:iCs w:val="1"/>
          <w:outline w:val="0"/>
          <w:color w:val="666666"/>
          <w:u w:color="666666"/>
          <w:rtl w:val="0"/>
          <w14:textFill>
            <w14:solidFill>
              <w14:srgbClr w14:val="666666"/>
            </w14:solidFill>
          </w14:textFill>
        </w:rPr>
        <w:t xml:space="preserve">: </w:t>
      </w:r>
      <w:r>
        <w:rPr>
          <w:i w:val="1"/>
          <w:iCs w:val="1"/>
          <w:outline w:val="0"/>
          <w:color w:val="666666"/>
          <w:u w:color="666666"/>
          <w:rtl w:val="0"/>
          <w:lang w:val="ru-RU"/>
          <w14:textFill>
            <w14:solidFill>
              <w14:srgbClr w14:val="666666"/>
            </w14:solidFill>
          </w14:textFill>
        </w:rPr>
        <w:t>фото исполнителя за работой — реальное фото или качественный сток</w:t>
      </w:r>
    </w:p>
    <w:p>
      <w:pPr>
        <w:pStyle w:val="Рубрика 2"/>
      </w:pPr>
      <w:r>
        <w:rPr>
          <w:rtl w:val="0"/>
        </w:rPr>
        <w:t>Когда подходит формат ГПХ</w:t>
      </w:r>
    </w:p>
    <w:p>
      <w:pPr>
        <w:pStyle w:val="List Bullet"/>
        <w:numPr>
          <w:ilvl w:val="0"/>
          <w:numId w:val="2"/>
        </w:numPr>
      </w:pPr>
      <w:r>
        <w:rPr>
          <w:rtl w:val="0"/>
          <w:lang w:val="en-US"/>
        </w:rPr>
        <w:t>Разовые и проектные работы с измеримым результатом</w:t>
      </w:r>
    </w:p>
    <w:p>
      <w:pPr>
        <w:pStyle w:val="List Bullet"/>
        <w:numPr>
          <w:ilvl w:val="0"/>
          <w:numId w:val="2"/>
        </w:numPr>
      </w:pPr>
      <w:r>
        <w:rPr>
          <w:rtl w:val="0"/>
          <w:lang w:val="en-US"/>
        </w:rPr>
        <w:t>Сезонные пики без расширения штата</w:t>
      </w:r>
    </w:p>
    <w:p>
      <w:pPr>
        <w:pStyle w:val="List Bullet"/>
        <w:numPr>
          <w:ilvl w:val="0"/>
          <w:numId w:val="2"/>
        </w:numPr>
      </w:pPr>
      <w:r>
        <w:rPr>
          <w:rtl w:val="0"/>
          <w:lang w:val="en-US"/>
        </w:rPr>
        <w:t>Привлечение самозанятых исполнителей</w:t>
      </w:r>
    </w:p>
    <w:p>
      <w:pPr>
        <w:pStyle w:val="Рубрика 2"/>
      </w:pPr>
      <w:r>
        <w:rPr>
          <w:rtl w:val="0"/>
          <w:lang w:val="ru-RU"/>
        </w:rPr>
        <w:t>Что берём на себя</w:t>
      </w:r>
    </w:p>
    <w:p>
      <w:pPr>
        <w:pStyle w:val="List Bullet"/>
        <w:numPr>
          <w:ilvl w:val="0"/>
          <w:numId w:val="2"/>
        </w:numPr>
      </w:pPr>
      <w:r>
        <w:rPr>
          <w:rtl w:val="0"/>
          <w:lang w:val="en-US"/>
        </w:rPr>
        <w:t>Корректное оформление договоров ГПХ</w:t>
      </w:r>
    </w:p>
    <w:p>
      <w:pPr>
        <w:pStyle w:val="List Bullet"/>
        <w:numPr>
          <w:ilvl w:val="0"/>
          <w:numId w:val="2"/>
        </w:numPr>
      </w:pPr>
      <w:r>
        <w:rPr>
          <w:rtl w:val="0"/>
          <w:lang w:val="en-US"/>
        </w:rPr>
        <w:t>Выплаты исполнителям и отчётность</w:t>
      </w:r>
    </w:p>
    <w:p>
      <w:pPr>
        <w:pStyle w:val="List Bullet"/>
        <w:numPr>
          <w:ilvl w:val="0"/>
          <w:numId w:val="2"/>
        </w:numPr>
      </w:pPr>
      <w:r>
        <w:rPr>
          <w:rtl w:val="0"/>
          <w:lang w:val="en-US"/>
        </w:rPr>
        <w:t>Контроль статусов самозанятых</w:t>
      </w:r>
    </w:p>
    <w:p>
      <w:pPr>
        <w:pStyle w:val="List Bullet"/>
        <w:numPr>
          <w:ilvl w:val="0"/>
          <w:numId w:val="2"/>
        </w:numPr>
      </w:pPr>
      <w:r>
        <w:rPr>
          <w:rtl w:val="0"/>
          <w:lang w:val="en-US"/>
        </w:rPr>
        <w:t>Документооборот и закрывающие документы</w:t>
      </w:r>
    </w:p>
    <w:p>
      <w:pPr>
        <w:pStyle w:val="Основной текст"/>
      </w:pPr>
      <w:r>
        <w:rPr>
          <w:b w:val="1"/>
          <w:bCs w:val="1"/>
          <w:rtl w:val="0"/>
        </w:rPr>
        <w:t>CTA-</w:t>
      </w:r>
      <w:r>
        <w:rPr>
          <w:b w:val="1"/>
          <w:bCs w:val="1"/>
          <w:rtl w:val="0"/>
        </w:rPr>
        <w:t>полоса</w:t>
      </w:r>
      <w:r>
        <w:rPr>
          <w:b w:val="1"/>
          <w:bCs w:val="1"/>
          <w:rtl w:val="0"/>
        </w:rPr>
        <w:t xml:space="preserve">: </w:t>
      </w:r>
      <w:r>
        <w:rPr>
          <w:b w:val="1"/>
          <w:bCs w:val="1"/>
          <w:rtl w:val="0"/>
          <w:lang w:val="ru-RU"/>
        </w:rPr>
        <w:t xml:space="preserve">«Опишите задачу — предложим модель оформления и расчёт» </w:t>
      </w:r>
      <w:r>
        <w:rPr>
          <w:b w:val="1"/>
          <w:bCs w:val="1"/>
          <w:rtl w:val="0"/>
        </w:rPr>
        <w:t xml:space="preserve">+ </w:t>
      </w:r>
      <w:r>
        <w:rPr>
          <w:b w:val="1"/>
          <w:bCs w:val="1"/>
          <w:rtl w:val="0"/>
          <w:lang w:val="ru-RU"/>
        </w:rPr>
        <w:t xml:space="preserve">кнопка «Получить расчёт за </w:t>
      </w:r>
      <w:r>
        <w:rPr>
          <w:b w:val="1"/>
          <w:bCs w:val="1"/>
          <w:rtl w:val="0"/>
        </w:rPr>
        <w:t xml:space="preserve">4 </w:t>
      </w:r>
      <w:r>
        <w:rPr>
          <w:b w:val="1"/>
          <w:bCs w:val="1"/>
          <w:rtl w:val="0"/>
          <w:lang w:val="ru-RU"/>
        </w:rPr>
        <w:t>часа»</w:t>
      </w:r>
    </w:p>
    <w:p>
      <w:pPr>
        <w:pStyle w:val="Рубрика 2"/>
      </w:pPr>
      <w:r>
        <w:rPr>
          <w:rtl w:val="0"/>
          <w:lang w:val="ru-RU"/>
        </w:rPr>
        <w:t>Схема работы</w:t>
      </w:r>
    </w:p>
    <w:p>
      <w:pPr>
        <w:pStyle w:val="List Number"/>
        <w:numPr>
          <w:ilvl w:val="0"/>
          <w:numId w:val="6"/>
        </w:numPr>
      </w:pPr>
      <w:r>
        <w:rPr>
          <w:rtl w:val="0"/>
          <w:lang w:val="en-US"/>
        </w:rPr>
        <w:t>Заявка и аудит задачи</w:t>
      </w:r>
    </w:p>
    <w:p>
      <w:pPr>
        <w:pStyle w:val="List Number"/>
        <w:numPr>
          <w:ilvl w:val="0"/>
          <w:numId w:val="4"/>
        </w:numPr>
      </w:pPr>
      <w:r>
        <w:rPr>
          <w:rtl w:val="0"/>
          <w:lang w:val="en-US"/>
        </w:rPr>
        <w:t>Расчёт и договор</w:t>
      </w:r>
    </w:p>
    <w:p>
      <w:pPr>
        <w:pStyle w:val="List Number"/>
        <w:numPr>
          <w:ilvl w:val="0"/>
          <w:numId w:val="4"/>
        </w:numPr>
      </w:pPr>
      <w:r>
        <w:rPr>
          <w:rtl w:val="0"/>
          <w:lang w:val="en-US"/>
        </w:rPr>
        <w:t>Оформление сотрудников</w:t>
      </w:r>
    </w:p>
    <w:p>
      <w:pPr>
        <w:pStyle w:val="List Number"/>
        <w:numPr>
          <w:ilvl w:val="0"/>
          <w:numId w:val="4"/>
        </w:numPr>
      </w:pPr>
      <w:r>
        <w:rPr>
          <w:rtl w:val="0"/>
          <w:lang w:val="en-US"/>
        </w:rPr>
        <w:t>Администрирование и отчётность</w:t>
      </w:r>
    </w:p>
    <w:p>
      <w:pPr>
        <w:pStyle w:val="Рубрика 2"/>
      </w:pPr>
      <w:r>
        <w:rPr>
          <w:rtl w:val="0"/>
          <w:lang w:val="de-DE"/>
        </w:rPr>
        <w:t>FAQ</w:t>
      </w:r>
    </w:p>
    <w:p>
      <w:pPr>
        <w:pStyle w:val="Основной текст"/>
      </w:pPr>
      <w:r>
        <w:rPr>
          <w:b w:val="1"/>
          <w:bCs w:val="1"/>
          <w:rtl w:val="0"/>
        </w:rPr>
        <w:t>Чем ГПХ отличается от трудового договора</w:t>
      </w:r>
      <w:r>
        <w:rPr>
          <w:b w:val="1"/>
          <w:bCs w:val="1"/>
          <w:rtl w:val="0"/>
          <w:lang w:val="zh-TW" w:eastAsia="zh-TW"/>
        </w:rPr>
        <w:t>?</w:t>
      </w:r>
    </w:p>
    <w:p>
      <w:pPr>
        <w:pStyle w:val="Основной текст"/>
      </w:pPr>
      <w:r>
        <w:rPr>
          <w:rtl w:val="0"/>
          <w:lang w:val="ru-RU"/>
        </w:rPr>
        <w:t>Договор ГПХ заключается на выполнение конкретных работ или услуг с оплатой за результат</w:t>
      </w:r>
      <w:r>
        <w:rPr>
          <w:rtl w:val="0"/>
        </w:rPr>
        <w:t xml:space="preserve">. </w:t>
      </w:r>
      <w:r>
        <w:rPr>
          <w:rtl w:val="0"/>
          <w:lang w:val="ru-RU"/>
        </w:rPr>
        <w:t>Для постоянной работы по графику подходит трудовой договор — поможем выбрать корректный формат</w:t>
      </w:r>
      <w:r>
        <w:rPr>
          <w:rtl w:val="0"/>
        </w:rPr>
        <w:t>.</w:t>
      </w:r>
    </w:p>
    <w:p>
      <w:pPr>
        <w:pStyle w:val="Основной текст"/>
      </w:pPr>
      <w:r>
        <w:rPr>
          <w:b w:val="1"/>
          <w:bCs w:val="1"/>
          <w:rtl w:val="0"/>
        </w:rPr>
        <w:t>Законно ли оформлять исполнителей по ГПХ</w:t>
      </w:r>
      <w:r>
        <w:rPr>
          <w:b w:val="1"/>
          <w:bCs w:val="1"/>
          <w:rtl w:val="0"/>
          <w:lang w:val="zh-TW" w:eastAsia="zh-TW"/>
        </w:rPr>
        <w:t>?</w:t>
      </w:r>
    </w:p>
    <w:p>
      <w:pPr>
        <w:pStyle w:val="Основной текст"/>
      </w:pPr>
      <w:r>
        <w:rPr>
          <w:rtl w:val="0"/>
          <w:lang w:val="ru-RU"/>
        </w:rPr>
        <w:t>Да</w:t>
      </w:r>
      <w:r>
        <w:rPr>
          <w:rtl w:val="0"/>
        </w:rPr>
        <w:t xml:space="preserve">, </w:t>
      </w:r>
      <w:r>
        <w:rPr>
          <w:rtl w:val="0"/>
          <w:lang w:val="ru-RU"/>
        </w:rPr>
        <w:t>при корректном оформлении под реальный характер работ</w:t>
      </w:r>
      <w:r>
        <w:rPr>
          <w:rtl w:val="0"/>
        </w:rPr>
        <w:t xml:space="preserve">. </w:t>
      </w:r>
      <w:r>
        <w:rPr>
          <w:rtl w:val="0"/>
          <w:lang w:val="ru-RU"/>
        </w:rPr>
        <w:t>Мы следим</w:t>
      </w:r>
      <w:r>
        <w:rPr>
          <w:rtl w:val="0"/>
        </w:rPr>
        <w:t xml:space="preserve">, </w:t>
      </w:r>
      <w:r>
        <w:rPr>
          <w:rtl w:val="0"/>
          <w:lang w:val="ru-RU"/>
        </w:rPr>
        <w:t>чтобы формат соответствовал задаче и требованиям законодательства</w:t>
      </w:r>
      <w:r>
        <w:rPr>
          <w:rtl w:val="0"/>
        </w:rPr>
        <w:t>.</w:t>
      </w:r>
    </w:p>
    <w:p>
      <w:pPr>
        <w:pStyle w:val="Основной текст"/>
      </w:pPr>
      <w:r>
        <w:rPr>
          <w:b w:val="1"/>
          <w:bCs w:val="1"/>
          <w:rtl w:val="0"/>
          <w:lang w:val="ru-RU"/>
        </w:rPr>
        <w:t>Работаете ли с самозанятыми</w:t>
      </w:r>
      <w:r>
        <w:rPr>
          <w:b w:val="1"/>
          <w:bCs w:val="1"/>
          <w:rtl w:val="0"/>
          <w:lang w:val="zh-TW" w:eastAsia="zh-TW"/>
        </w:rPr>
        <w:t>?</w:t>
      </w:r>
    </w:p>
    <w:p>
      <w:pPr>
        <w:pStyle w:val="Основной текст"/>
      </w:pPr>
      <w:r>
        <w:rPr>
          <w:rtl w:val="0"/>
          <w:lang w:val="ru-RU"/>
        </w:rPr>
        <w:t>Да</w:t>
      </w:r>
      <w:r>
        <w:rPr>
          <w:rtl w:val="0"/>
        </w:rPr>
        <w:t xml:space="preserve">: </w:t>
      </w:r>
      <w:r>
        <w:rPr>
          <w:rtl w:val="0"/>
          <w:lang w:val="ru-RU"/>
        </w:rPr>
        <w:t>проверяем статус</w:t>
      </w:r>
      <w:r>
        <w:rPr>
          <w:rtl w:val="0"/>
        </w:rPr>
        <w:t xml:space="preserve">, </w:t>
      </w:r>
      <w:r>
        <w:rPr>
          <w:rtl w:val="0"/>
          <w:lang w:val="ru-RU"/>
        </w:rPr>
        <w:t>оформляем договоры и собираем чеки — весь документооборот на нас</w:t>
      </w:r>
      <w:r>
        <w:rPr>
          <w:rtl w:val="0"/>
        </w:rPr>
        <w:t>.</w:t>
      </w:r>
    </w:p>
    <w:p>
      <w:pPr>
        <w:pStyle w:val="Основной текст"/>
      </w:pPr>
      <w:r>
        <w:rPr>
          <w:b w:val="1"/>
          <w:bCs w:val="1"/>
          <w:rtl w:val="0"/>
          <w:lang w:val="ru-RU"/>
        </w:rPr>
        <w:t>Кто платит налоги за исполнителей</w:t>
      </w:r>
      <w:r>
        <w:rPr>
          <w:b w:val="1"/>
          <w:bCs w:val="1"/>
          <w:rtl w:val="0"/>
          <w:lang w:val="zh-TW" w:eastAsia="zh-TW"/>
        </w:rPr>
        <w:t>?</w:t>
      </w:r>
    </w:p>
    <w:p>
      <w:pPr>
        <w:pStyle w:val="Основной текст"/>
      </w:pPr>
      <w:r>
        <w:rPr>
          <w:rtl w:val="0"/>
        </w:rPr>
        <w:t>Зависит от статуса исполнителя</w:t>
      </w:r>
      <w:r>
        <w:rPr>
          <w:rtl w:val="0"/>
        </w:rPr>
        <w:t xml:space="preserve">: </w:t>
      </w:r>
      <w:r>
        <w:rPr>
          <w:rtl w:val="0"/>
          <w:lang w:val="ru-RU"/>
        </w:rPr>
        <w:t>за физлиц удерживаем и перечисляем НДФЛ и взносы мы</w:t>
      </w:r>
      <w:r>
        <w:rPr>
          <w:rtl w:val="0"/>
        </w:rPr>
        <w:t xml:space="preserve">, </w:t>
      </w:r>
      <w:r>
        <w:rPr>
          <w:rtl w:val="0"/>
          <w:lang w:val="ru-RU"/>
        </w:rPr>
        <w:t>самозанятые платят налог сами — мы контролируем чеки</w:t>
      </w:r>
      <w:r>
        <w:rPr>
          <w:rtl w:val="0"/>
        </w:rPr>
        <w:t>.</w:t>
      </w:r>
    </w:p>
    <w:p>
      <w:pPr>
        <w:pStyle w:val="Основной текст"/>
      </w:pPr>
      <w:r>
        <w:rPr>
          <w:b w:val="1"/>
          <w:bCs w:val="1"/>
          <w:rtl w:val="0"/>
          <w:lang w:val="ru-RU"/>
        </w:rPr>
        <w:t>Как быстро можно оформить исполнителей</w:t>
      </w:r>
      <w:r>
        <w:rPr>
          <w:b w:val="1"/>
          <w:bCs w:val="1"/>
          <w:rtl w:val="0"/>
          <w:lang w:val="zh-TW" w:eastAsia="zh-TW"/>
        </w:rPr>
        <w:t>?</w:t>
      </w:r>
    </w:p>
    <w:p>
      <w:pPr>
        <w:pStyle w:val="Основной текст"/>
      </w:pPr>
      <w:r>
        <w:rPr>
          <w:rtl w:val="0"/>
          <w:lang w:val="ru-RU"/>
        </w:rPr>
        <w:t>При готовых данных — от одного рабочего дня</w:t>
      </w:r>
      <w:r>
        <w:rPr>
          <w:rtl w:val="0"/>
        </w:rPr>
        <w:t>.</w:t>
      </w:r>
    </w:p>
    <w:p>
      <w:pPr>
        <w:pStyle w:val="Рубрика 2"/>
      </w:pPr>
      <w:r>
        <w:rPr>
          <w:rtl w:val="0"/>
          <w:lang w:val="ru-RU"/>
        </w:rPr>
        <w:t xml:space="preserve">Форма заявки </w:t>
      </w:r>
      <w:r>
        <w:rPr>
          <w:rtl w:val="0"/>
        </w:rPr>
        <w:t>(CTA)</w:t>
      </w:r>
    </w:p>
    <w:p>
      <w:pPr>
        <w:pStyle w:val="Основной текст"/>
      </w:pPr>
      <w:r>
        <w:rPr>
          <w:rtl w:val="0"/>
          <w:lang w:val="ru-RU"/>
        </w:rPr>
        <w:t xml:space="preserve">Оставьте заявку — рассчитаем стоимость и предложим модель под вашу задачу в течение </w:t>
      </w:r>
      <w:r>
        <w:rPr>
          <w:rtl w:val="0"/>
        </w:rPr>
        <w:t xml:space="preserve">4 </w:t>
      </w:r>
      <w:r>
        <w:rPr>
          <w:rtl w:val="0"/>
        </w:rPr>
        <w:t>часов</w:t>
      </w:r>
      <w:r>
        <w:rPr>
          <w:rtl w:val="0"/>
        </w:rPr>
        <w:t>.</w:t>
      </w:r>
    </w:p>
    <w:p>
      <w:pPr>
        <w:pStyle w:val="Основной текст"/>
      </w:pPr>
      <w:r>
        <w:rPr>
          <w:outline w:val="0"/>
          <w:color w:val="666666"/>
          <w:sz w:val="20"/>
          <w:szCs w:val="20"/>
          <w:u w:color="666666"/>
          <w:rtl w:val="0"/>
          <w:lang w:val="ru-RU"/>
          <w14:textFill>
            <w14:solidFill>
              <w14:srgbClr w14:val="666666"/>
            </w14:solidFill>
          </w14:textFill>
        </w:rPr>
        <w:t>Поля формы</w:t>
      </w:r>
      <w:r>
        <w:rPr>
          <w:outline w:val="0"/>
          <w:color w:val="666666"/>
          <w:sz w:val="20"/>
          <w:szCs w:val="20"/>
          <w:u w:color="666666"/>
          <w:rtl w:val="0"/>
          <w14:textFill>
            <w14:solidFill>
              <w14:srgbClr w14:val="666666"/>
            </w14:solidFill>
          </w14:textFill>
        </w:rPr>
        <w:t xml:space="preserve">: </w:t>
      </w:r>
      <w:r>
        <w:rPr>
          <w:outline w:val="0"/>
          <w:color w:val="666666"/>
          <w:sz w:val="20"/>
          <w:szCs w:val="20"/>
          <w:u w:color="666666"/>
          <w:rtl w:val="0"/>
          <w:lang w:val="ru-RU"/>
          <w14:textFill>
            <w14:solidFill>
              <w14:srgbClr w14:val="666666"/>
            </w14:solidFill>
          </w14:textFill>
        </w:rPr>
        <w:t>имя</w:t>
      </w:r>
      <w:r>
        <w:rPr>
          <w:outline w:val="0"/>
          <w:color w:val="666666"/>
          <w:sz w:val="20"/>
          <w:szCs w:val="20"/>
          <w:u w:color="666666"/>
          <w:rtl w:val="0"/>
          <w14:textFill>
            <w14:solidFill>
              <w14:srgbClr w14:val="666666"/>
            </w14:solidFill>
          </w14:textFill>
        </w:rPr>
        <w:t xml:space="preserve">, </w:t>
      </w:r>
      <w:r>
        <w:rPr>
          <w:outline w:val="0"/>
          <w:color w:val="666666"/>
          <w:sz w:val="20"/>
          <w:szCs w:val="20"/>
          <w:u w:color="666666"/>
          <w:rtl w:val="0"/>
          <w14:textFill>
            <w14:solidFill>
              <w14:srgbClr w14:val="666666"/>
            </w14:solidFill>
          </w14:textFill>
        </w:rPr>
        <w:t>телефон</w:t>
      </w:r>
      <w:r>
        <w:rPr>
          <w:outline w:val="0"/>
          <w:color w:val="666666"/>
          <w:sz w:val="20"/>
          <w:szCs w:val="20"/>
          <w:u w:color="666666"/>
          <w:rtl w:val="0"/>
          <w14:textFill>
            <w14:solidFill>
              <w14:srgbClr w14:val="666666"/>
            </w14:solidFill>
          </w14:textFill>
        </w:rPr>
        <w:t xml:space="preserve">, </w:t>
      </w:r>
      <w:r>
        <w:rPr>
          <w:outline w:val="0"/>
          <w:color w:val="666666"/>
          <w:sz w:val="20"/>
          <w:szCs w:val="20"/>
          <w:u w:color="666666"/>
          <w:rtl w:val="0"/>
          <w:lang w:val="ru-RU"/>
          <w14:textFill>
            <w14:solidFill>
              <w14:srgbClr w14:val="666666"/>
            </w14:solidFill>
          </w14:textFill>
        </w:rPr>
        <w:t>компания</w:t>
      </w:r>
      <w:r>
        <w:rPr>
          <w:outline w:val="0"/>
          <w:color w:val="666666"/>
          <w:sz w:val="20"/>
          <w:szCs w:val="20"/>
          <w:u w:color="666666"/>
          <w:rtl w:val="0"/>
          <w14:textFill>
            <w14:solidFill>
              <w14:srgbClr w14:val="666666"/>
            </w14:solidFill>
          </w14:textFill>
        </w:rPr>
        <w:t xml:space="preserve">, </w:t>
      </w:r>
      <w:r>
        <w:rPr>
          <w:outline w:val="0"/>
          <w:color w:val="666666"/>
          <w:sz w:val="20"/>
          <w:szCs w:val="20"/>
          <w:u w:color="666666"/>
          <w:rtl w:val="0"/>
          <w14:textFill>
            <w14:solidFill>
              <w14:srgbClr w14:val="666666"/>
            </w14:solidFill>
          </w14:textFill>
        </w:rPr>
        <w:t>город</w:t>
      </w:r>
      <w:r>
        <w:rPr>
          <w:outline w:val="0"/>
          <w:color w:val="666666"/>
          <w:sz w:val="20"/>
          <w:szCs w:val="20"/>
          <w:u w:color="666666"/>
          <w:rtl w:val="0"/>
          <w14:textFill>
            <w14:solidFill>
              <w14:srgbClr w14:val="666666"/>
            </w14:solidFill>
          </w14:textFill>
        </w:rPr>
        <w:t xml:space="preserve">, </w:t>
      </w:r>
      <w:r>
        <w:rPr>
          <w:outline w:val="0"/>
          <w:color w:val="666666"/>
          <w:sz w:val="20"/>
          <w:szCs w:val="20"/>
          <w:u w:color="666666"/>
          <w:rtl w:val="0"/>
          <w14:textFill>
            <w14:solidFill>
              <w14:srgbClr w14:val="666666"/>
            </w14:solidFill>
          </w14:textFill>
        </w:rPr>
        <w:t>количество сотрудников</w:t>
      </w:r>
      <w:r>
        <w:rPr>
          <w:outline w:val="0"/>
          <w:color w:val="666666"/>
          <w:sz w:val="20"/>
          <w:szCs w:val="20"/>
          <w:u w:color="666666"/>
          <w:rtl w:val="0"/>
          <w14:textFill>
            <w14:solidFill>
              <w14:srgbClr w14:val="666666"/>
            </w14:solidFill>
          </w14:textFill>
        </w:rPr>
        <w:t xml:space="preserve">, </w:t>
      </w:r>
      <w:r>
        <w:rPr>
          <w:outline w:val="0"/>
          <w:color w:val="666666"/>
          <w:sz w:val="20"/>
          <w:szCs w:val="20"/>
          <w:u w:color="666666"/>
          <w:rtl w:val="0"/>
          <w:lang w:val="ru-RU"/>
          <w14:textFill>
            <w14:solidFill>
              <w14:srgbClr w14:val="666666"/>
            </w14:solidFill>
          </w14:textFill>
        </w:rPr>
        <w:t>комментарий</w:t>
      </w:r>
      <w:r>
        <w:rPr>
          <w:outline w:val="0"/>
          <w:color w:val="666666"/>
          <w:sz w:val="20"/>
          <w:szCs w:val="20"/>
          <w:u w:color="666666"/>
          <w:rtl w:val="0"/>
          <w14:textFill>
            <w14:solidFill>
              <w14:srgbClr w14:val="666666"/>
            </w14:solidFill>
          </w14:textFill>
        </w:rPr>
        <w:t>.</w:t>
      </w:r>
    </w:p>
    <w:p>
      <w:pPr>
        <w:pStyle w:val="Основной текст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Рубрика"/>
      </w:pPr>
      <w:r>
        <w:rPr>
          <w:rtl w:val="0"/>
        </w:rPr>
        <w:t xml:space="preserve">4. </w:t>
      </w:r>
      <w:r>
        <w:rPr>
          <w:rtl w:val="0"/>
          <w:lang w:val="ru-RU"/>
        </w:rPr>
        <w:t>Иностранный персонал</w:t>
      </w:r>
    </w:p>
    <w:p>
      <w:pPr>
        <w:pStyle w:val="Основной текст"/>
      </w:pPr>
      <w:r>
        <w:rPr>
          <w:b w:val="1"/>
          <w:bCs w:val="1"/>
          <w:outline w:val="0"/>
          <w:color w:val="666666"/>
          <w:sz w:val="20"/>
          <w:szCs w:val="20"/>
          <w:u w:color="666666"/>
          <w:rtl w:val="0"/>
          <w14:textFill>
            <w14:solidFill>
              <w14:srgbClr w14:val="666666"/>
            </w14:solidFill>
          </w14:textFill>
        </w:rPr>
        <w:t xml:space="preserve">URL: </w:t>
      </w:r>
      <w:r>
        <w:rPr>
          <w:outline w:val="0"/>
          <w:color w:val="666666"/>
          <w:sz w:val="20"/>
          <w:szCs w:val="20"/>
          <w:u w:color="666666"/>
          <w:rtl w:val="0"/>
          <w14:textFill>
            <w14:solidFill>
              <w14:srgbClr w14:val="666666"/>
            </w14:solidFill>
          </w14:textFill>
        </w:rPr>
        <w:t>/uslugi/autstaffing/inostrannyy-personal/</w:t>
      </w:r>
      <w:r>
        <w:rPr>
          <w:outline w:val="0"/>
          <w:color w:val="666666"/>
          <w:sz w:val="20"/>
          <w:szCs w:val="20"/>
          <w:u w:color="666666"/>
          <w14:textFill>
            <w14:solidFill>
              <w14:srgbClr w14:val="666666"/>
            </w14:solidFill>
          </w14:textFill>
        </w:rPr>
        <w:br w:type="textWrapping"/>
      </w:r>
      <w:r>
        <w:rPr>
          <w:b w:val="1"/>
          <w:bCs w:val="1"/>
          <w:outline w:val="0"/>
          <w:color w:val="666666"/>
          <w:sz w:val="20"/>
          <w:szCs w:val="20"/>
          <w:u w:color="666666"/>
          <w:rtl w:val="0"/>
          <w:lang w:val="de-DE"/>
          <w14:textFill>
            <w14:solidFill>
              <w14:srgbClr w14:val="666666"/>
            </w14:solidFill>
          </w14:textFill>
        </w:rPr>
        <w:t xml:space="preserve">Title: </w:t>
      </w:r>
      <w:r>
        <w:rPr>
          <w:outline w:val="0"/>
          <w:color w:val="666666"/>
          <w:sz w:val="20"/>
          <w:szCs w:val="20"/>
          <w:u w:color="666666"/>
          <w:rtl w:val="0"/>
          <w:lang w:val="ru-RU"/>
          <w14:textFill>
            <w14:solidFill>
              <w14:srgbClr w14:val="666666"/>
            </w14:solidFill>
          </w14:textFill>
        </w:rPr>
        <w:t xml:space="preserve">Оформление иностранного персонала и миграционное сопровождение </w:t>
      </w:r>
      <w:r>
        <w:rPr>
          <w:outline w:val="0"/>
          <w:color w:val="666666"/>
          <w:sz w:val="20"/>
          <w:szCs w:val="20"/>
          <w:u w:color="666666"/>
          <w:rtl w:val="0"/>
          <w14:textFill>
            <w14:solidFill>
              <w14:srgbClr w14:val="666666"/>
            </w14:solidFill>
          </w14:textFill>
        </w:rPr>
        <w:t xml:space="preserve">| </w:t>
      </w:r>
      <w:r>
        <w:rPr>
          <w:outline w:val="0"/>
          <w:color w:val="666666"/>
          <w:sz w:val="20"/>
          <w:szCs w:val="20"/>
          <w:u w:color="666666"/>
          <w:rtl w:val="0"/>
          <w:lang w:val="ru-RU"/>
          <w14:textFill>
            <w14:solidFill>
              <w14:srgbClr w14:val="666666"/>
            </w14:solidFill>
          </w14:textFill>
        </w:rPr>
        <w:t>РМ Групп</w:t>
        <w:br w:type="textWrapping"/>
      </w:r>
      <w:r>
        <w:rPr>
          <w:b w:val="1"/>
          <w:bCs w:val="1"/>
          <w:outline w:val="0"/>
          <w:color w:val="666666"/>
          <w:sz w:val="20"/>
          <w:szCs w:val="20"/>
          <w:u w:color="666666"/>
          <w:rtl w:val="0"/>
          <w:lang w:val="en-US"/>
          <w14:textFill>
            <w14:solidFill>
              <w14:srgbClr w14:val="666666"/>
            </w14:solidFill>
          </w14:textFill>
        </w:rPr>
        <w:t xml:space="preserve">Description: </w:t>
      </w:r>
      <w:r>
        <w:rPr>
          <w:outline w:val="0"/>
          <w:color w:val="666666"/>
          <w:sz w:val="20"/>
          <w:szCs w:val="20"/>
          <w:u w:color="666666"/>
          <w:rtl w:val="0"/>
          <w:lang w:val="ru-RU"/>
          <w14:textFill>
            <w14:solidFill>
              <w14:srgbClr w14:val="666666"/>
            </w14:solidFill>
          </w14:textFill>
        </w:rPr>
        <w:t>Легальное оформление иностранных сотрудников</w:t>
      </w:r>
      <w:r>
        <w:rPr>
          <w:outline w:val="0"/>
          <w:color w:val="666666"/>
          <w:sz w:val="20"/>
          <w:szCs w:val="20"/>
          <w:u w:color="666666"/>
          <w:rtl w:val="0"/>
          <w14:textFill>
            <w14:solidFill>
              <w14:srgbClr w14:val="666666"/>
            </w14:solidFill>
          </w14:textFill>
        </w:rPr>
        <w:t xml:space="preserve">: </w:t>
      </w:r>
      <w:r>
        <w:rPr>
          <w:outline w:val="0"/>
          <w:color w:val="666666"/>
          <w:sz w:val="20"/>
          <w:szCs w:val="20"/>
          <w:u w:color="666666"/>
          <w:rtl w:val="0"/>
          <w:lang w:val="ru-RU"/>
          <w14:textFill>
            <w14:solidFill>
              <w14:srgbClr w14:val="666666"/>
            </w14:solidFill>
          </w14:textFill>
        </w:rPr>
        <w:t>патенты</w:t>
      </w:r>
      <w:r>
        <w:rPr>
          <w:outline w:val="0"/>
          <w:color w:val="666666"/>
          <w:sz w:val="20"/>
          <w:szCs w:val="20"/>
          <w:u w:color="666666"/>
          <w:rtl w:val="0"/>
          <w14:textFill>
            <w14:solidFill>
              <w14:srgbClr w14:val="666666"/>
            </w14:solidFill>
          </w14:textFill>
        </w:rPr>
        <w:t xml:space="preserve">, </w:t>
      </w:r>
      <w:r>
        <w:rPr>
          <w:outline w:val="0"/>
          <w:color w:val="666666"/>
          <w:sz w:val="20"/>
          <w:szCs w:val="20"/>
          <w:u w:color="666666"/>
          <w:rtl w:val="0"/>
          <w14:textFill>
            <w14:solidFill>
              <w14:srgbClr w14:val="666666"/>
            </w14:solidFill>
          </w14:textFill>
        </w:rPr>
        <w:t>уведомления</w:t>
      </w:r>
      <w:r>
        <w:rPr>
          <w:outline w:val="0"/>
          <w:color w:val="666666"/>
          <w:sz w:val="20"/>
          <w:szCs w:val="20"/>
          <w:u w:color="666666"/>
          <w:rtl w:val="0"/>
          <w14:textFill>
            <w14:solidFill>
              <w14:srgbClr w14:val="666666"/>
            </w14:solidFill>
          </w14:textFill>
        </w:rPr>
        <w:t xml:space="preserve">, </w:t>
      </w:r>
      <w:r>
        <w:rPr>
          <w:outline w:val="0"/>
          <w:color w:val="666666"/>
          <w:sz w:val="20"/>
          <w:szCs w:val="20"/>
          <w:u w:color="666666"/>
          <w:rtl w:val="0"/>
          <w:lang w:val="ru-RU"/>
          <w14:textFill>
            <w14:solidFill>
              <w14:srgbClr w14:val="666666"/>
            </w14:solidFill>
          </w14:textFill>
        </w:rPr>
        <w:t>миграционный учёт — на нас</w:t>
      </w:r>
      <w:r>
        <w:rPr>
          <w:outline w:val="0"/>
          <w:color w:val="666666"/>
          <w:sz w:val="20"/>
          <w:szCs w:val="20"/>
          <w:u w:color="666666"/>
          <w:rtl w:val="0"/>
          <w14:textFill>
            <w14:solidFill>
              <w14:srgbClr w14:val="666666"/>
            </w14:solidFill>
          </w14:textFill>
        </w:rPr>
        <w:t xml:space="preserve">. </w:t>
      </w:r>
      <w:r>
        <w:rPr>
          <w:outline w:val="0"/>
          <w:color w:val="666666"/>
          <w:sz w:val="20"/>
          <w:szCs w:val="20"/>
          <w:u w:color="666666"/>
          <w:rtl w:val="0"/>
          <w:lang w:val="ru-RU"/>
          <w14:textFill>
            <w14:solidFill>
              <w14:srgbClr w14:val="666666"/>
            </w14:solidFill>
          </w14:textFill>
        </w:rPr>
        <w:t xml:space="preserve">Расчёт за </w:t>
      </w:r>
      <w:r>
        <w:rPr>
          <w:outline w:val="0"/>
          <w:color w:val="666666"/>
          <w:sz w:val="20"/>
          <w:szCs w:val="20"/>
          <w:u w:color="666666"/>
          <w:rtl w:val="0"/>
          <w14:textFill>
            <w14:solidFill>
              <w14:srgbClr w14:val="666666"/>
            </w14:solidFill>
          </w14:textFill>
        </w:rPr>
        <w:t xml:space="preserve">4 </w:t>
      </w:r>
      <w:r>
        <w:rPr>
          <w:outline w:val="0"/>
          <w:color w:val="666666"/>
          <w:sz w:val="20"/>
          <w:szCs w:val="20"/>
          <w:u w:color="666666"/>
          <w:rtl w:val="0"/>
          <w14:textFill>
            <w14:solidFill>
              <w14:srgbClr w14:val="666666"/>
            </w14:solidFill>
          </w14:textFill>
        </w:rPr>
        <w:t>часа</w:t>
      </w:r>
      <w:r>
        <w:rPr>
          <w:outline w:val="0"/>
          <w:color w:val="666666"/>
          <w:sz w:val="20"/>
          <w:szCs w:val="20"/>
          <w:u w:color="666666"/>
          <w:rtl w:val="0"/>
          <w14:textFill>
            <w14:solidFill>
              <w14:srgbClr w14:val="666666"/>
            </w14:solidFill>
          </w14:textFill>
        </w:rPr>
        <w:t>.</w:t>
      </w:r>
      <w:r>
        <w:rPr>
          <w:outline w:val="0"/>
          <w:color w:val="666666"/>
          <w:sz w:val="20"/>
          <w:szCs w:val="20"/>
          <w:u w:color="666666"/>
          <w14:textFill>
            <w14:solidFill>
              <w14:srgbClr w14:val="666666"/>
            </w14:solidFill>
          </w14:textFill>
        </w:rPr>
        <w:br w:type="textWrapping"/>
      </w:r>
    </w:p>
    <w:p>
      <w:pPr>
        <w:pStyle w:val="Рубрика 2"/>
      </w:pPr>
      <w:r>
        <w:rPr>
          <w:rtl w:val="0"/>
          <w:lang w:val="nl-NL"/>
        </w:rPr>
        <w:t xml:space="preserve">H1: </w:t>
      </w:r>
      <w:r>
        <w:rPr>
          <w:rtl w:val="0"/>
          <w:lang w:val="ru-RU"/>
        </w:rPr>
        <w:t>Иностранный персонал и миграционное сопровождение</w:t>
      </w:r>
    </w:p>
    <w:p>
      <w:pPr>
        <w:pStyle w:val="Рубрика 2"/>
      </w:pPr>
      <w:r>
        <w:rPr>
          <w:rtl w:val="0"/>
          <w:lang w:val="ru-RU"/>
        </w:rPr>
        <w:t xml:space="preserve">Баннер </w:t>
      </w:r>
      <w:r>
        <w:rPr>
          <w:rtl w:val="0"/>
          <w:lang w:val="it-IT"/>
        </w:rPr>
        <w:t>(hero)</w:t>
      </w:r>
    </w:p>
    <w:p>
      <w:pPr>
        <w:pStyle w:val="Основной текст"/>
      </w:pPr>
      <w:r>
        <w:rPr>
          <w:rtl w:val="0"/>
        </w:rPr>
        <w:t xml:space="preserve">Подзаголовок под </w:t>
      </w:r>
      <w:r>
        <w:rPr>
          <w:rtl w:val="0"/>
          <w:lang w:val="nl-NL"/>
        </w:rPr>
        <w:t xml:space="preserve">H1: </w:t>
      </w:r>
      <w:r>
        <w:rPr>
          <w:rtl w:val="0"/>
          <w:lang w:val="ru-RU"/>
        </w:rPr>
        <w:t>Берём на себя весь цикл работы с иностранными сотрудниками</w:t>
      </w:r>
      <w:r>
        <w:rPr>
          <w:rtl w:val="0"/>
        </w:rPr>
        <w:t xml:space="preserve">: </w:t>
      </w:r>
      <w:r>
        <w:rPr>
          <w:rtl w:val="0"/>
        </w:rPr>
        <w:t>проверка документов</w:t>
      </w:r>
      <w:r>
        <w:rPr>
          <w:rtl w:val="0"/>
        </w:rPr>
        <w:t xml:space="preserve">, </w:t>
      </w:r>
      <w:r>
        <w:rPr>
          <w:rtl w:val="0"/>
          <w:lang w:val="ru-RU"/>
        </w:rPr>
        <w:t>патенты</w:t>
      </w:r>
      <w:r>
        <w:rPr>
          <w:rtl w:val="0"/>
        </w:rPr>
        <w:t xml:space="preserve">, </w:t>
      </w:r>
      <w:r>
        <w:rPr>
          <w:rtl w:val="0"/>
        </w:rPr>
        <w:t>уведомления</w:t>
      </w:r>
      <w:r>
        <w:rPr>
          <w:rtl w:val="0"/>
        </w:rPr>
        <w:t xml:space="preserve">, </w:t>
      </w:r>
      <w:r>
        <w:rPr>
          <w:rtl w:val="0"/>
          <w:lang w:val="ru-RU"/>
        </w:rPr>
        <w:t>миграционный учёт</w:t>
      </w:r>
      <w:r>
        <w:rPr>
          <w:rtl w:val="0"/>
        </w:rPr>
        <w:t xml:space="preserve">. </w:t>
      </w:r>
      <w:r>
        <w:rPr>
          <w:rtl w:val="0"/>
          <w:lang w:val="ru-RU"/>
        </w:rPr>
        <w:t>Вы получаете легальный персонал и передаёте нам миграционные риски</w:t>
      </w:r>
      <w:r>
        <w:rPr>
          <w:rtl w:val="0"/>
        </w:rPr>
        <w:t>.</w:t>
      </w:r>
    </w:p>
    <w:p>
      <w:pPr>
        <w:pStyle w:val="Основной текст"/>
      </w:pPr>
      <w:r>
        <w:rPr>
          <w:b w:val="1"/>
          <w:bCs w:val="1"/>
          <w:rtl w:val="0"/>
        </w:rPr>
        <w:t>Кнопки на баннере</w:t>
      </w:r>
      <w:r>
        <w:rPr>
          <w:b w:val="1"/>
          <w:bCs w:val="1"/>
          <w:rtl w:val="0"/>
        </w:rPr>
        <w:t xml:space="preserve">: </w:t>
      </w:r>
      <w:r>
        <w:rPr>
          <w:b w:val="1"/>
          <w:bCs w:val="1"/>
          <w:rtl w:val="0"/>
          <w:lang w:val="ru-RU"/>
        </w:rPr>
        <w:t xml:space="preserve">«Получить расчёт за </w:t>
      </w:r>
      <w:r>
        <w:rPr>
          <w:b w:val="1"/>
          <w:bCs w:val="1"/>
          <w:rtl w:val="0"/>
        </w:rPr>
        <w:t xml:space="preserve">4 </w:t>
      </w:r>
      <w:r>
        <w:rPr>
          <w:b w:val="1"/>
          <w:bCs w:val="1"/>
          <w:rtl w:val="0"/>
          <w:lang w:val="ru-RU"/>
        </w:rPr>
        <w:t xml:space="preserve">часа» </w:t>
      </w:r>
      <w:r>
        <w:rPr>
          <w:b w:val="1"/>
          <w:bCs w:val="1"/>
          <w:rtl w:val="0"/>
        </w:rPr>
        <w:t>(</w:t>
      </w:r>
      <w:r>
        <w:rPr>
          <w:b w:val="1"/>
          <w:bCs w:val="1"/>
          <w:rtl w:val="0"/>
          <w:lang w:val="ru-RU"/>
        </w:rPr>
        <w:t>основная</w:t>
      </w:r>
      <w:r>
        <w:rPr>
          <w:b w:val="1"/>
          <w:bCs w:val="1"/>
          <w:rtl w:val="0"/>
        </w:rPr>
        <w:t xml:space="preserve">) / </w:t>
      </w:r>
      <w:r>
        <w:rPr>
          <w:b w:val="1"/>
          <w:bCs w:val="1"/>
          <w:rtl w:val="0"/>
          <w:lang w:val="ru-RU"/>
        </w:rPr>
        <w:t xml:space="preserve">«Оставить заявку» </w:t>
      </w:r>
      <w:r>
        <w:rPr>
          <w:b w:val="1"/>
          <w:bCs w:val="1"/>
          <w:rtl w:val="0"/>
        </w:rPr>
        <w:t>(</w:t>
      </w:r>
      <w:r>
        <w:rPr>
          <w:b w:val="1"/>
          <w:bCs w:val="1"/>
          <w:rtl w:val="0"/>
          <w:lang w:val="ru-RU"/>
        </w:rPr>
        <w:t>вторичная</w:t>
      </w:r>
      <w:r>
        <w:rPr>
          <w:b w:val="1"/>
          <w:bCs w:val="1"/>
          <w:rtl w:val="0"/>
        </w:rPr>
        <w:t>)</w:t>
      </w:r>
    </w:p>
    <w:p>
      <w:pPr>
        <w:pStyle w:val="Основной текст"/>
      </w:pPr>
      <w:r>
        <w:rPr>
          <w:i w:val="1"/>
          <w:iCs w:val="1"/>
          <w:outline w:val="0"/>
          <w:color w:val="666666"/>
          <w:u w:color="666666"/>
          <w:rtl w:val="0"/>
          <w:lang w:val="ru-RU"/>
          <w14:textFill>
            <w14:solidFill>
              <w14:srgbClr w14:val="666666"/>
            </w14:solidFill>
          </w14:textFill>
        </w:rPr>
        <w:t>Визуал баннера</w:t>
      </w:r>
      <w:r>
        <w:rPr>
          <w:i w:val="1"/>
          <w:iCs w:val="1"/>
          <w:outline w:val="0"/>
          <w:color w:val="666666"/>
          <w:u w:color="666666"/>
          <w:rtl w:val="0"/>
          <w14:textFill>
            <w14:solidFill>
              <w14:srgbClr w14:val="666666"/>
            </w14:solidFill>
          </w14:textFill>
        </w:rPr>
        <w:t xml:space="preserve">: </w:t>
      </w:r>
      <w:r>
        <w:rPr>
          <w:i w:val="1"/>
          <w:iCs w:val="1"/>
          <w:outline w:val="0"/>
          <w:color w:val="666666"/>
          <w:u w:color="666666"/>
          <w:rtl w:val="0"/>
          <w:lang w:val="ru-RU"/>
          <w14:textFill>
            <w14:solidFill>
              <w14:srgbClr w14:val="666666"/>
            </w14:solidFill>
          </w14:textFill>
        </w:rPr>
        <w:t>фото сотрудников в форме на объекте — реальное фото или качественный сток</w:t>
      </w:r>
    </w:p>
    <w:p>
      <w:pPr>
        <w:pStyle w:val="Рубрика 2"/>
      </w:pPr>
      <w:r>
        <w:rPr>
          <w:rtl w:val="0"/>
          <w:lang w:val="ru-RU"/>
        </w:rPr>
        <w:t>Что берём на себя</w:t>
      </w:r>
    </w:p>
    <w:p>
      <w:pPr>
        <w:pStyle w:val="List Bullet"/>
        <w:numPr>
          <w:ilvl w:val="0"/>
          <w:numId w:val="2"/>
        </w:numPr>
      </w:pPr>
      <w:r>
        <w:rPr>
          <w:rtl w:val="0"/>
          <w:lang w:val="en-US"/>
        </w:rPr>
        <w:t>Проверка документов и правового статуса кандидатов</w:t>
      </w:r>
    </w:p>
    <w:p>
      <w:pPr>
        <w:pStyle w:val="List Bullet"/>
        <w:numPr>
          <w:ilvl w:val="0"/>
          <w:numId w:val="2"/>
        </w:numPr>
      </w:pPr>
      <w:r>
        <w:rPr>
          <w:rtl w:val="0"/>
          <w:lang w:val="en-US"/>
        </w:rPr>
        <w:t>Оформление патентов и разрешительных документов</w:t>
      </w:r>
    </w:p>
    <w:p>
      <w:pPr>
        <w:pStyle w:val="List Bullet"/>
        <w:numPr>
          <w:ilvl w:val="0"/>
          <w:numId w:val="2"/>
        </w:numPr>
      </w:pPr>
      <w:r>
        <w:rPr>
          <w:rtl w:val="0"/>
          <w:lang w:val="en-US"/>
        </w:rPr>
        <w:t>Уведомления госорганов в установленные сроки</w:t>
      </w:r>
    </w:p>
    <w:p>
      <w:pPr>
        <w:pStyle w:val="List Bullet"/>
        <w:numPr>
          <w:ilvl w:val="0"/>
          <w:numId w:val="2"/>
        </w:numPr>
      </w:pPr>
      <w:r>
        <w:rPr>
          <w:rtl w:val="0"/>
          <w:lang w:val="en-US"/>
        </w:rPr>
        <w:t>Миграционный учёт и контроль сроков документов</w:t>
      </w:r>
    </w:p>
    <w:p>
      <w:pPr>
        <w:pStyle w:val="List Bullet"/>
        <w:numPr>
          <w:ilvl w:val="0"/>
          <w:numId w:val="2"/>
        </w:numPr>
      </w:pPr>
      <w:r>
        <w:rPr>
          <w:rtl w:val="0"/>
          <w:lang w:val="en-US"/>
        </w:rPr>
        <w:t>Помощь сотрудникам в получении и продлении документов</w:t>
      </w:r>
    </w:p>
    <w:p>
      <w:pPr>
        <w:pStyle w:val="Рубрика 2"/>
      </w:pPr>
      <w:r>
        <w:rPr>
          <w:rtl w:val="0"/>
          <w:lang w:val="ru-RU"/>
        </w:rPr>
        <w:t>Почему это важно</w:t>
      </w:r>
    </w:p>
    <w:p>
      <w:pPr>
        <w:pStyle w:val="Основной текст"/>
      </w:pPr>
      <w:r>
        <w:rPr>
          <w:rtl w:val="0"/>
          <w:lang w:val="ru-RU"/>
        </w:rPr>
        <w:t xml:space="preserve">Штрафы за нарушения миграционного законодательства достигают </w:t>
      </w:r>
      <w:r>
        <w:rPr>
          <w:rtl w:val="0"/>
          <w:lang w:val="ru-RU"/>
        </w:rPr>
        <w:t xml:space="preserve">1 </w:t>
      </w:r>
      <w:r>
        <w:rPr>
          <w:rtl w:val="0"/>
        </w:rPr>
        <w:t>млн рублей за каждого сотрудника</w:t>
      </w:r>
      <w:r>
        <w:rPr>
          <w:rtl w:val="0"/>
        </w:rPr>
        <w:t xml:space="preserve">. </w:t>
      </w:r>
      <w:r>
        <w:rPr>
          <w:rtl w:val="0"/>
          <w:lang w:val="ru-RU"/>
        </w:rPr>
        <w:t>Передавая оформление аккредитованному агентству</w:t>
      </w:r>
      <w:r>
        <w:rPr>
          <w:rtl w:val="0"/>
        </w:rPr>
        <w:t xml:space="preserve">, </w:t>
      </w:r>
      <w:r>
        <w:rPr>
          <w:rtl w:val="0"/>
          <w:lang w:val="ru-RU"/>
        </w:rPr>
        <w:t>вы закрываете этот риск</w:t>
      </w:r>
      <w:r>
        <w:rPr>
          <w:rtl w:val="0"/>
        </w:rPr>
        <w:t>.</w:t>
      </w:r>
    </w:p>
    <w:p>
      <w:pPr>
        <w:pStyle w:val="Основной текст"/>
      </w:pPr>
      <w:r>
        <w:rPr>
          <w:b w:val="1"/>
          <w:bCs w:val="1"/>
          <w:rtl w:val="0"/>
        </w:rPr>
        <w:t>CTA-</w:t>
      </w:r>
      <w:r>
        <w:rPr>
          <w:b w:val="1"/>
          <w:bCs w:val="1"/>
          <w:rtl w:val="0"/>
        </w:rPr>
        <w:t>полоса</w:t>
      </w:r>
      <w:r>
        <w:rPr>
          <w:b w:val="1"/>
          <w:bCs w:val="1"/>
          <w:rtl w:val="0"/>
        </w:rPr>
        <w:t xml:space="preserve">: </w:t>
      </w:r>
      <w:r>
        <w:rPr>
          <w:b w:val="1"/>
          <w:bCs w:val="1"/>
          <w:rtl w:val="0"/>
          <w:lang w:val="ru-RU"/>
        </w:rPr>
        <w:t xml:space="preserve">«Опишите задачу — предложим модель оформления и расчёт» </w:t>
      </w:r>
      <w:r>
        <w:rPr>
          <w:b w:val="1"/>
          <w:bCs w:val="1"/>
          <w:rtl w:val="0"/>
        </w:rPr>
        <w:t xml:space="preserve">+ </w:t>
      </w:r>
      <w:r>
        <w:rPr>
          <w:b w:val="1"/>
          <w:bCs w:val="1"/>
          <w:rtl w:val="0"/>
          <w:lang w:val="ru-RU"/>
        </w:rPr>
        <w:t xml:space="preserve">кнопка «Получить расчёт за </w:t>
      </w:r>
      <w:r>
        <w:rPr>
          <w:b w:val="1"/>
          <w:bCs w:val="1"/>
          <w:rtl w:val="0"/>
        </w:rPr>
        <w:t xml:space="preserve">4 </w:t>
      </w:r>
      <w:r>
        <w:rPr>
          <w:b w:val="1"/>
          <w:bCs w:val="1"/>
          <w:rtl w:val="0"/>
          <w:lang w:val="ru-RU"/>
        </w:rPr>
        <w:t>часа»</w:t>
      </w:r>
    </w:p>
    <w:p>
      <w:pPr>
        <w:pStyle w:val="Рубрика 2"/>
      </w:pPr>
      <w:r>
        <w:rPr>
          <w:rtl w:val="0"/>
          <w:lang w:val="ru-RU"/>
        </w:rPr>
        <w:t>Схема работы</w:t>
      </w:r>
    </w:p>
    <w:p>
      <w:pPr>
        <w:pStyle w:val="List Number"/>
        <w:numPr>
          <w:ilvl w:val="0"/>
          <w:numId w:val="7"/>
        </w:numPr>
      </w:pPr>
      <w:r>
        <w:rPr>
          <w:rtl w:val="0"/>
          <w:lang w:val="en-US"/>
        </w:rPr>
        <w:t>Заявка и аудит задачи</w:t>
      </w:r>
    </w:p>
    <w:p>
      <w:pPr>
        <w:pStyle w:val="List Number"/>
        <w:numPr>
          <w:ilvl w:val="0"/>
          <w:numId w:val="4"/>
        </w:numPr>
      </w:pPr>
      <w:r>
        <w:rPr>
          <w:rtl w:val="0"/>
          <w:lang w:val="en-US"/>
        </w:rPr>
        <w:t>Расчёт и договор</w:t>
      </w:r>
    </w:p>
    <w:p>
      <w:pPr>
        <w:pStyle w:val="List Number"/>
        <w:numPr>
          <w:ilvl w:val="0"/>
          <w:numId w:val="4"/>
        </w:numPr>
      </w:pPr>
      <w:r>
        <w:rPr>
          <w:rtl w:val="0"/>
          <w:lang w:val="en-US"/>
        </w:rPr>
        <w:t>Оформление сотрудников</w:t>
      </w:r>
    </w:p>
    <w:p>
      <w:pPr>
        <w:pStyle w:val="List Number"/>
        <w:numPr>
          <w:ilvl w:val="0"/>
          <w:numId w:val="4"/>
        </w:numPr>
      </w:pPr>
      <w:r>
        <w:rPr>
          <w:rtl w:val="0"/>
          <w:lang w:val="en-US"/>
        </w:rPr>
        <w:t>Администрирование и отчётность</w:t>
      </w:r>
    </w:p>
    <w:p>
      <w:pPr>
        <w:pStyle w:val="Рубрика 2"/>
      </w:pPr>
      <w:r>
        <w:rPr>
          <w:rtl w:val="0"/>
          <w:lang w:val="de-DE"/>
        </w:rPr>
        <w:t>FAQ</w:t>
      </w:r>
    </w:p>
    <w:p>
      <w:pPr>
        <w:pStyle w:val="Основной текст"/>
      </w:pPr>
      <w:r>
        <w:rPr>
          <w:b w:val="1"/>
          <w:bCs w:val="1"/>
          <w:rtl w:val="0"/>
          <w:lang w:val="ru-RU"/>
        </w:rPr>
        <w:t>Граждан каких стран вы оформляете</w:t>
      </w:r>
      <w:r>
        <w:rPr>
          <w:b w:val="1"/>
          <w:bCs w:val="1"/>
          <w:rtl w:val="0"/>
          <w:lang w:val="zh-TW" w:eastAsia="zh-TW"/>
        </w:rPr>
        <w:t>?</w:t>
      </w:r>
    </w:p>
    <w:p>
      <w:pPr>
        <w:pStyle w:val="Основной текст"/>
      </w:pPr>
      <w:r>
        <w:rPr>
          <w:rtl w:val="0"/>
          <w:lang w:val="ru-RU"/>
        </w:rPr>
        <w:t>Работаем с гражданами стран ЕАЭС и других государств — порядок оформления зависит от гражданства</w:t>
      </w:r>
      <w:r>
        <w:rPr>
          <w:rtl w:val="0"/>
        </w:rPr>
        <w:t xml:space="preserve">, </w:t>
      </w:r>
      <w:r>
        <w:rPr>
          <w:rtl w:val="0"/>
        </w:rPr>
        <w:t>подскажем по конкретному случаю</w:t>
      </w:r>
      <w:r>
        <w:rPr>
          <w:rtl w:val="0"/>
        </w:rPr>
        <w:t>.</w:t>
      </w:r>
    </w:p>
    <w:p>
      <w:pPr>
        <w:pStyle w:val="Основной текст"/>
      </w:pPr>
      <w:r>
        <w:rPr>
          <w:b w:val="1"/>
          <w:bCs w:val="1"/>
          <w:rtl w:val="0"/>
          <w:lang w:val="ru-RU"/>
        </w:rPr>
        <w:t>Кто несёт ответственность перед госорганами</w:t>
      </w:r>
      <w:r>
        <w:rPr>
          <w:b w:val="1"/>
          <w:bCs w:val="1"/>
          <w:rtl w:val="0"/>
          <w:lang w:val="zh-TW" w:eastAsia="zh-TW"/>
        </w:rPr>
        <w:t>?</w:t>
      </w:r>
    </w:p>
    <w:p>
      <w:pPr>
        <w:pStyle w:val="Основной текст"/>
      </w:pPr>
      <w:r>
        <w:rPr>
          <w:rtl w:val="0"/>
          <w:lang w:val="en-US"/>
        </w:rPr>
        <w:t>Юридический работодатель — РМ Групп</w:t>
      </w:r>
      <w:r>
        <w:rPr>
          <w:rtl w:val="0"/>
        </w:rPr>
        <w:t xml:space="preserve">: </w:t>
      </w:r>
      <w:r>
        <w:rPr>
          <w:rtl w:val="0"/>
        </w:rPr>
        <w:t>уведомления</w:t>
      </w:r>
      <w:r>
        <w:rPr>
          <w:rtl w:val="0"/>
        </w:rPr>
        <w:t xml:space="preserve">, </w:t>
      </w:r>
      <w:r>
        <w:rPr>
          <w:rtl w:val="0"/>
          <w:lang w:val="ru-RU"/>
        </w:rPr>
        <w:t>учёт и сроки документов на нашей стороне</w:t>
      </w:r>
      <w:r>
        <w:rPr>
          <w:rtl w:val="0"/>
        </w:rPr>
        <w:t>.</w:t>
      </w:r>
    </w:p>
    <w:p>
      <w:pPr>
        <w:pStyle w:val="Основной текст"/>
      </w:pPr>
      <w:r>
        <w:rPr>
          <w:b w:val="1"/>
          <w:bCs w:val="1"/>
          <w:rtl w:val="0"/>
          <w:lang w:val="ru-RU"/>
        </w:rPr>
        <w:t>Сколько занимает оформление иностранного сотрудника</w:t>
      </w:r>
      <w:r>
        <w:rPr>
          <w:b w:val="1"/>
          <w:bCs w:val="1"/>
          <w:rtl w:val="0"/>
          <w:lang w:val="zh-TW" w:eastAsia="zh-TW"/>
        </w:rPr>
        <w:t>?</w:t>
      </w:r>
    </w:p>
    <w:p>
      <w:pPr>
        <w:pStyle w:val="Основной текст"/>
      </w:pPr>
      <w:r>
        <w:rPr>
          <w:rtl w:val="0"/>
          <w:lang w:val="ru-RU"/>
        </w:rPr>
        <w:t>Для граждан ЕАЭС — от нескольких дней</w:t>
      </w:r>
      <w:r>
        <w:rPr>
          <w:rtl w:val="0"/>
        </w:rPr>
        <w:t xml:space="preserve">; </w:t>
      </w:r>
      <w:r>
        <w:rPr>
          <w:rtl w:val="0"/>
          <w:lang w:val="en-US"/>
        </w:rPr>
        <w:t>при оформлении патента — дольше</w:t>
      </w:r>
      <w:r>
        <w:rPr>
          <w:rtl w:val="0"/>
        </w:rPr>
        <w:t xml:space="preserve">, </w:t>
      </w:r>
      <w:r>
        <w:rPr>
          <w:rtl w:val="0"/>
        </w:rPr>
        <w:t>срок зависит от региона</w:t>
      </w:r>
      <w:r>
        <w:rPr>
          <w:rtl w:val="0"/>
        </w:rPr>
        <w:t xml:space="preserve">. </w:t>
      </w:r>
      <w:r>
        <w:rPr>
          <w:rtl w:val="0"/>
          <w:lang w:val="ru-RU"/>
        </w:rPr>
        <w:t>Точный план даём после проверки документов</w:t>
      </w:r>
      <w:r>
        <w:rPr>
          <w:rtl w:val="0"/>
        </w:rPr>
        <w:t>.</w:t>
      </w:r>
    </w:p>
    <w:p>
      <w:pPr>
        <w:pStyle w:val="Основной текст"/>
      </w:pPr>
      <w:r>
        <w:rPr>
          <w:b w:val="1"/>
          <w:bCs w:val="1"/>
          <w:rtl w:val="0"/>
          <w:lang w:val="ru-RU"/>
        </w:rPr>
        <w:t>Проверяете ли вы документы кандидатов</w:t>
      </w:r>
      <w:r>
        <w:rPr>
          <w:b w:val="1"/>
          <w:bCs w:val="1"/>
          <w:rtl w:val="0"/>
          <w:lang w:val="zh-TW" w:eastAsia="zh-TW"/>
        </w:rPr>
        <w:t>?</w:t>
      </w:r>
    </w:p>
    <w:p>
      <w:pPr>
        <w:pStyle w:val="Основной текст"/>
      </w:pPr>
      <w:r>
        <w:rPr>
          <w:rtl w:val="0"/>
          <w:lang w:val="ru-RU"/>
        </w:rPr>
        <w:t>Да</w:t>
      </w:r>
      <w:r>
        <w:rPr>
          <w:rtl w:val="0"/>
        </w:rPr>
        <w:t xml:space="preserve">, </w:t>
      </w:r>
      <w:r>
        <w:rPr>
          <w:rtl w:val="0"/>
          <w:lang w:val="ru-RU"/>
        </w:rPr>
        <w:t>каждый кандидат проходит проверку правового статуса и подлинности документов до выхода на объект</w:t>
      </w:r>
      <w:r>
        <w:rPr>
          <w:rtl w:val="0"/>
        </w:rPr>
        <w:t>.</w:t>
      </w:r>
    </w:p>
    <w:p>
      <w:pPr>
        <w:pStyle w:val="Основной текст"/>
      </w:pPr>
      <w:r>
        <w:rPr>
          <w:b w:val="1"/>
          <w:bCs w:val="1"/>
          <w:rtl w:val="0"/>
          <w:lang w:val="ru-RU"/>
        </w:rPr>
        <w:t>Можно ли перевести к вам уже работающих иностранных сотрудников</w:t>
      </w:r>
      <w:r>
        <w:rPr>
          <w:b w:val="1"/>
          <w:bCs w:val="1"/>
          <w:rtl w:val="0"/>
          <w:lang w:val="zh-TW" w:eastAsia="zh-TW"/>
        </w:rPr>
        <w:t>?</w:t>
      </w:r>
    </w:p>
    <w:p>
      <w:pPr>
        <w:pStyle w:val="Основной текст"/>
      </w:pPr>
      <w:r>
        <w:rPr>
          <w:rtl w:val="0"/>
          <w:lang w:val="ru-RU"/>
        </w:rPr>
        <w:t>Да</w:t>
      </w:r>
      <w:r>
        <w:rPr>
          <w:rtl w:val="0"/>
        </w:rPr>
        <w:t xml:space="preserve">, </w:t>
      </w:r>
      <w:r>
        <w:rPr>
          <w:rtl w:val="0"/>
          <w:lang w:val="ru-RU"/>
        </w:rPr>
        <w:t>проведём аудит текущего оформления и аккуратно переведём сотрудников с исправлением рисков</w:t>
      </w:r>
      <w:r>
        <w:rPr>
          <w:rtl w:val="0"/>
        </w:rPr>
        <w:t>.</w:t>
      </w:r>
    </w:p>
    <w:p>
      <w:pPr>
        <w:pStyle w:val="Рубрика 2"/>
      </w:pPr>
      <w:r>
        <w:rPr>
          <w:rtl w:val="0"/>
          <w:lang w:val="ru-RU"/>
        </w:rPr>
        <w:t xml:space="preserve">Форма заявки </w:t>
      </w:r>
      <w:r>
        <w:rPr>
          <w:rtl w:val="0"/>
        </w:rPr>
        <w:t>(CTA)</w:t>
      </w:r>
    </w:p>
    <w:p>
      <w:pPr>
        <w:pStyle w:val="Основной текст"/>
      </w:pPr>
      <w:r>
        <w:rPr>
          <w:rtl w:val="0"/>
          <w:lang w:val="ru-RU"/>
        </w:rPr>
        <w:t xml:space="preserve">Оставьте заявку — рассчитаем стоимость и предложим модель под вашу задачу в течение </w:t>
      </w:r>
      <w:r>
        <w:rPr>
          <w:rtl w:val="0"/>
        </w:rPr>
        <w:t xml:space="preserve">4 </w:t>
      </w:r>
      <w:r>
        <w:rPr>
          <w:rtl w:val="0"/>
        </w:rPr>
        <w:t>часов</w:t>
      </w:r>
      <w:r>
        <w:rPr>
          <w:rtl w:val="0"/>
        </w:rPr>
        <w:t>.</w:t>
      </w:r>
    </w:p>
    <w:p>
      <w:pPr>
        <w:pStyle w:val="Основной текст"/>
      </w:pPr>
      <w:r>
        <w:rPr>
          <w:outline w:val="0"/>
          <w:color w:val="666666"/>
          <w:sz w:val="20"/>
          <w:szCs w:val="20"/>
          <w:u w:color="666666"/>
          <w:rtl w:val="0"/>
          <w:lang w:val="ru-RU"/>
          <w14:textFill>
            <w14:solidFill>
              <w14:srgbClr w14:val="666666"/>
            </w14:solidFill>
          </w14:textFill>
        </w:rPr>
        <w:t>Поля формы</w:t>
      </w:r>
      <w:r>
        <w:rPr>
          <w:outline w:val="0"/>
          <w:color w:val="666666"/>
          <w:sz w:val="20"/>
          <w:szCs w:val="20"/>
          <w:u w:color="666666"/>
          <w:rtl w:val="0"/>
          <w14:textFill>
            <w14:solidFill>
              <w14:srgbClr w14:val="666666"/>
            </w14:solidFill>
          </w14:textFill>
        </w:rPr>
        <w:t xml:space="preserve">: </w:t>
      </w:r>
      <w:r>
        <w:rPr>
          <w:outline w:val="0"/>
          <w:color w:val="666666"/>
          <w:sz w:val="20"/>
          <w:szCs w:val="20"/>
          <w:u w:color="666666"/>
          <w:rtl w:val="0"/>
          <w:lang w:val="ru-RU"/>
          <w14:textFill>
            <w14:solidFill>
              <w14:srgbClr w14:val="666666"/>
            </w14:solidFill>
          </w14:textFill>
        </w:rPr>
        <w:t>имя</w:t>
      </w:r>
      <w:r>
        <w:rPr>
          <w:outline w:val="0"/>
          <w:color w:val="666666"/>
          <w:sz w:val="20"/>
          <w:szCs w:val="20"/>
          <w:u w:color="666666"/>
          <w:rtl w:val="0"/>
          <w14:textFill>
            <w14:solidFill>
              <w14:srgbClr w14:val="666666"/>
            </w14:solidFill>
          </w14:textFill>
        </w:rPr>
        <w:t xml:space="preserve">, </w:t>
      </w:r>
      <w:r>
        <w:rPr>
          <w:outline w:val="0"/>
          <w:color w:val="666666"/>
          <w:sz w:val="20"/>
          <w:szCs w:val="20"/>
          <w:u w:color="666666"/>
          <w:rtl w:val="0"/>
          <w14:textFill>
            <w14:solidFill>
              <w14:srgbClr w14:val="666666"/>
            </w14:solidFill>
          </w14:textFill>
        </w:rPr>
        <w:t>телефон</w:t>
      </w:r>
      <w:r>
        <w:rPr>
          <w:outline w:val="0"/>
          <w:color w:val="666666"/>
          <w:sz w:val="20"/>
          <w:szCs w:val="20"/>
          <w:u w:color="666666"/>
          <w:rtl w:val="0"/>
          <w14:textFill>
            <w14:solidFill>
              <w14:srgbClr w14:val="666666"/>
            </w14:solidFill>
          </w14:textFill>
        </w:rPr>
        <w:t xml:space="preserve">, </w:t>
      </w:r>
      <w:r>
        <w:rPr>
          <w:outline w:val="0"/>
          <w:color w:val="666666"/>
          <w:sz w:val="20"/>
          <w:szCs w:val="20"/>
          <w:u w:color="666666"/>
          <w:rtl w:val="0"/>
          <w:lang w:val="ru-RU"/>
          <w14:textFill>
            <w14:solidFill>
              <w14:srgbClr w14:val="666666"/>
            </w14:solidFill>
          </w14:textFill>
        </w:rPr>
        <w:t>компания</w:t>
      </w:r>
      <w:r>
        <w:rPr>
          <w:outline w:val="0"/>
          <w:color w:val="666666"/>
          <w:sz w:val="20"/>
          <w:szCs w:val="20"/>
          <w:u w:color="666666"/>
          <w:rtl w:val="0"/>
          <w14:textFill>
            <w14:solidFill>
              <w14:srgbClr w14:val="666666"/>
            </w14:solidFill>
          </w14:textFill>
        </w:rPr>
        <w:t xml:space="preserve">, </w:t>
      </w:r>
      <w:r>
        <w:rPr>
          <w:outline w:val="0"/>
          <w:color w:val="666666"/>
          <w:sz w:val="20"/>
          <w:szCs w:val="20"/>
          <w:u w:color="666666"/>
          <w:rtl w:val="0"/>
          <w14:textFill>
            <w14:solidFill>
              <w14:srgbClr w14:val="666666"/>
            </w14:solidFill>
          </w14:textFill>
        </w:rPr>
        <w:t>город</w:t>
      </w:r>
      <w:r>
        <w:rPr>
          <w:outline w:val="0"/>
          <w:color w:val="666666"/>
          <w:sz w:val="20"/>
          <w:szCs w:val="20"/>
          <w:u w:color="666666"/>
          <w:rtl w:val="0"/>
          <w14:textFill>
            <w14:solidFill>
              <w14:srgbClr w14:val="666666"/>
            </w14:solidFill>
          </w14:textFill>
        </w:rPr>
        <w:t xml:space="preserve">, </w:t>
      </w:r>
      <w:r>
        <w:rPr>
          <w:outline w:val="0"/>
          <w:color w:val="666666"/>
          <w:sz w:val="20"/>
          <w:szCs w:val="20"/>
          <w:u w:color="666666"/>
          <w:rtl w:val="0"/>
          <w14:textFill>
            <w14:solidFill>
              <w14:srgbClr w14:val="666666"/>
            </w14:solidFill>
          </w14:textFill>
        </w:rPr>
        <w:t>количество сотрудников</w:t>
      </w:r>
      <w:r>
        <w:rPr>
          <w:outline w:val="0"/>
          <w:color w:val="666666"/>
          <w:sz w:val="20"/>
          <w:szCs w:val="20"/>
          <w:u w:color="666666"/>
          <w:rtl w:val="0"/>
          <w14:textFill>
            <w14:solidFill>
              <w14:srgbClr w14:val="666666"/>
            </w14:solidFill>
          </w14:textFill>
        </w:rPr>
        <w:t xml:space="preserve">, </w:t>
      </w:r>
      <w:r>
        <w:rPr>
          <w:outline w:val="0"/>
          <w:color w:val="666666"/>
          <w:sz w:val="20"/>
          <w:szCs w:val="20"/>
          <w:u w:color="666666"/>
          <w:rtl w:val="0"/>
          <w:lang w:val="ru-RU"/>
          <w14:textFill>
            <w14:solidFill>
              <w14:srgbClr w14:val="666666"/>
            </w14:solidFill>
          </w14:textFill>
        </w:rPr>
        <w:t>комментарий</w:t>
      </w:r>
      <w:r>
        <w:rPr>
          <w:outline w:val="0"/>
          <w:color w:val="666666"/>
          <w:sz w:val="20"/>
          <w:szCs w:val="20"/>
          <w:u w:color="666666"/>
          <w:rtl w:val="0"/>
          <w14:textFill>
            <w14:solidFill>
              <w14:srgbClr w14:val="666666"/>
            </w14:solidFill>
          </w14:textFill>
        </w:rPr>
        <w:t>.</w:t>
      </w:r>
    </w:p>
    <w:p>
      <w:pPr>
        <w:pStyle w:val="Основной текст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Основной текст"/>
      </w:pPr>
      <w:r>
        <w:rPr>
          <w:i w:val="1"/>
          <w:iCs w:val="1"/>
          <w:outline w:val="0"/>
          <w:color w:val="b01e2e"/>
          <w:sz w:val="20"/>
          <w:szCs w:val="20"/>
          <w:u w:color="b01e2e"/>
          <w:rtl w:val="0"/>
          <w:lang w:val="ru-RU"/>
          <w14:textFill>
            <w14:solidFill>
              <w14:srgbClr w14:val="B01E2E"/>
            </w14:solidFill>
          </w14:textFill>
        </w:rPr>
        <w:t xml:space="preserve">Сумму штрафа «до </w:t>
      </w:r>
      <w:r>
        <w:rPr>
          <w:i w:val="1"/>
          <w:iCs w:val="1"/>
          <w:outline w:val="0"/>
          <w:color w:val="b01e2e"/>
          <w:sz w:val="20"/>
          <w:szCs w:val="20"/>
          <w:u w:color="b01e2e"/>
          <w:rtl w:val="0"/>
          <w:lang w:val="ru-RU"/>
          <w14:textFill>
            <w14:solidFill>
              <w14:srgbClr w14:val="B01E2E"/>
            </w14:solidFill>
          </w14:textFill>
        </w:rPr>
        <w:t xml:space="preserve">1 </w:t>
      </w:r>
      <w:r>
        <w:rPr>
          <w:i w:val="1"/>
          <w:iCs w:val="1"/>
          <w:outline w:val="0"/>
          <w:color w:val="b01e2e"/>
          <w:sz w:val="20"/>
          <w:szCs w:val="20"/>
          <w:u w:color="b01e2e"/>
          <w:rtl w:val="0"/>
          <w:lang w:val="ru-RU"/>
          <w14:textFill>
            <w14:solidFill>
              <w14:srgbClr w14:val="B01E2E"/>
            </w14:solidFill>
          </w14:textFill>
        </w:rPr>
        <w:t>млн рублей» и формулировки по миграционному законодательству сверить с юристом перед публикацией</w:t>
      </w:r>
      <w:r>
        <w:rPr>
          <w:i w:val="1"/>
          <w:iCs w:val="1"/>
          <w:outline w:val="0"/>
          <w:color w:val="b01e2e"/>
          <w:sz w:val="20"/>
          <w:szCs w:val="20"/>
          <w:u w:color="b01e2e"/>
          <w:rtl w:val="0"/>
          <w14:textFill>
            <w14:solidFill>
              <w14:srgbClr w14:val="B01E2E"/>
            </w14:solidFill>
          </w14:textFill>
        </w:rPr>
        <w:t>.</w:t>
      </w:r>
    </w:p>
    <w:sectPr>
      <w:headerReference w:type="default" r:id="rId4"/>
      <w:footerReference w:type="default" r:id="rId5"/>
      <w:pgSz w:w="12240" w:h="15840" w:orient="portrait"/>
      <w:pgMar w:top="1440" w:right="1800" w:bottom="1440" w:left="1800" w:header="720" w:footer="72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Импортированный стиль 1"/>
  </w:abstractNum>
  <w:abstractNum w:abstractNumId="1">
    <w:multiLevelType w:val="hybridMultilevel"/>
    <w:styleLink w:val="Импортированный стиль 1"/>
    <w:lvl w:ilvl="0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">
    <w:multiLevelType w:val="hybridMultilevel"/>
    <w:numStyleLink w:val="Импортированный стиль 2"/>
  </w:abstractNum>
  <w:abstractNum w:abstractNumId="3">
    <w:multiLevelType w:val="hybridMultilevel"/>
    <w:styleLink w:val="Импортированный стиль 2"/>
    <w:lvl w:ilvl="0">
      <w:start w:val="1"/>
      <w:numFmt w:val="decimal"/>
      <w:suff w:val="tab"/>
      <w:lvlText w:val="%1."/>
      <w:lvlJc w:val="left"/>
      <w:pPr>
        <w:tabs>
          <w:tab w:val="clear" w:pos="360"/>
        </w:tabs>
        <w:ind w:left="3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tab"/>
      <w:lvlText w:val="%2."/>
      <w:lvlJc w:val="left"/>
      <w:pPr>
        <w:tabs>
          <w:tab w:val="clear" w:pos="360"/>
        </w:tabs>
        <w:ind w:left="3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tab"/>
      <w:lvlText w:val="%3."/>
      <w:lvlJc w:val="left"/>
      <w:pPr>
        <w:tabs>
          <w:tab w:val="clear" w:pos="360"/>
        </w:tabs>
        <w:ind w:left="3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tabs>
          <w:tab w:val="clear" w:pos="360"/>
        </w:tabs>
        <w:ind w:left="3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tab"/>
      <w:lvlText w:val="%5."/>
      <w:lvlJc w:val="left"/>
      <w:pPr>
        <w:tabs>
          <w:tab w:val="clear" w:pos="360"/>
        </w:tabs>
        <w:ind w:left="3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tab"/>
      <w:lvlText w:val="%6."/>
      <w:lvlJc w:val="left"/>
      <w:pPr>
        <w:tabs>
          <w:tab w:val="clear" w:pos="360"/>
        </w:tabs>
        <w:ind w:left="3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tabs>
          <w:tab w:val="clear" w:pos="360"/>
        </w:tabs>
        <w:ind w:left="3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tab"/>
      <w:lvlText w:val="%8."/>
      <w:lvlJc w:val="left"/>
      <w:pPr>
        <w:tabs>
          <w:tab w:val="clear" w:pos="360"/>
        </w:tabs>
        <w:ind w:left="3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tab"/>
      <w:lvlText w:val="%9."/>
      <w:lvlJc w:val="left"/>
      <w:pPr>
        <w:tabs>
          <w:tab w:val="clear" w:pos="360"/>
        </w:tabs>
        <w:ind w:left="3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  <w:num w:numId="5">
    <w:abstractNumId w:val="2"/>
    <w:lvlOverride w:ilvl="0">
      <w:startOverride w:val="6"/>
    </w:lvlOverride>
  </w:num>
  <w:num w:numId="6">
    <w:abstractNumId w:val="2"/>
    <w:lvlOverride w:ilvl="0">
      <w:startOverride w:val="10"/>
    </w:lvlOverride>
  </w:num>
  <w:num w:numId="7">
    <w:abstractNumId w:val="2"/>
    <w:lvlOverride w:ilvl="0">
      <w:startOverride w:val="14"/>
    </w:lvlOverride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русский" w:val="‘“(〔[{〈《「『【⦅〘〖«〝︵︷︹︻︽︿﹁﹃﹇﹙﹛﹝｢"/>
  <w:noLineBreaksBefore w:lang="русский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Колонтитулы">
    <w:name w:val="Колонтитулы"/>
    <w:next w:val="Колонтитулы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Основной текст">
    <w:name w:val="Основной текст"/>
    <w:next w:val="Основной текст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00" w:line="276" w:lineRule="auto"/>
      <w:ind w:left="0" w:right="0" w:firstLine="0"/>
      <w:jc w:val="left"/>
      <w:outlineLvl w:val="9"/>
    </w:pPr>
    <w:rPr>
      <w:rFonts w:ascii="Helvetica Neue" w:cs="Arial Unicode MS" w:hAnsi="Helvetica Neue" w:eastAsia="Arial Unicode MS" w:hint="default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Рубрика">
    <w:name w:val="Рубрика"/>
    <w:next w:val="Основной текст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480" w:after="0" w:line="276" w:lineRule="auto"/>
      <w:ind w:left="0" w:right="0" w:firstLine="0"/>
      <w:jc w:val="left"/>
      <w:outlineLvl w:val="0"/>
    </w:pPr>
    <w:rPr>
      <w:rFonts w:ascii="Helvetica Neue" w:cs="Arial Unicode MS" w:hAnsi="Helvetica Neue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1a1a1a"/>
      <w:spacing w:val="0"/>
      <w:kern w:val="0"/>
      <w:position w:val="0"/>
      <w:sz w:val="40"/>
      <w:szCs w:val="40"/>
      <w:u w:val="none" w:color="1a1a1a"/>
      <w:shd w:val="nil" w:color="auto" w:fill="auto"/>
      <w:vertAlign w:val="baseline"/>
      <w14:textOutline>
        <w14:noFill/>
      </w14:textOutline>
      <w14:textFill>
        <w14:solidFill>
          <w14:srgbClr w14:val="1A1A1A"/>
        </w14:solidFill>
      </w14:textFill>
    </w:rPr>
  </w:style>
  <w:style w:type="paragraph" w:styleId="Рубрика 2">
    <w:name w:val="Рубрика 2"/>
    <w:next w:val="Основной текст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200" w:after="0" w:line="276" w:lineRule="auto"/>
      <w:ind w:left="0" w:right="0" w:firstLine="0"/>
      <w:jc w:val="left"/>
      <w:outlineLvl w:val="1"/>
    </w:pPr>
    <w:rPr>
      <w:rFonts w:ascii="Helvetica Neue" w:cs="Arial Unicode MS" w:hAnsi="Helvetica Neue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1a1a1a"/>
      <w:spacing w:val="0"/>
      <w:kern w:val="0"/>
      <w:position w:val="0"/>
      <w:sz w:val="30"/>
      <w:szCs w:val="30"/>
      <w:u w:val="none" w:color="1a1a1a"/>
      <w:shd w:val="nil" w:color="auto" w:fill="auto"/>
      <w:vertAlign w:val="baseline"/>
      <w:lang w:val="nl-NL"/>
      <w14:textOutline>
        <w14:noFill/>
      </w14:textOutline>
      <w14:textFill>
        <w14:solidFill>
          <w14:srgbClr w14:val="1A1A1A"/>
        </w14:solidFill>
      </w14:textFill>
    </w:rPr>
  </w:style>
  <w:style w:type="paragraph" w:styleId="List Bullet">
    <w:name w:val="List Bullet"/>
    <w:next w:val="List Bullet"/>
    <w:pPr>
      <w:keepNext w:val="0"/>
      <w:keepLines w:val="0"/>
      <w:pageBreakBefore w:val="0"/>
      <w:widowControl w:val="1"/>
      <w:shd w:val="clear" w:color="auto" w:fill="auto"/>
      <w:tabs>
        <w:tab w:val="left" w:pos="360"/>
      </w:tabs>
      <w:suppressAutoHyphens w:val="0"/>
      <w:bidi w:val="0"/>
      <w:spacing w:before="0" w:after="200" w:line="276" w:lineRule="auto"/>
      <w:ind w:left="0" w:right="0" w:firstLine="0"/>
      <w:jc w:val="left"/>
      <w:outlineLvl w:val="9"/>
    </w:pPr>
    <w:rPr>
      <w:rFonts w:ascii="Helvetica Neue" w:cs="Arial Unicode MS" w:hAnsi="Helvetica Neue" w:eastAsia="Arial Unicode MS" w:hint="default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numbering" w:styleId="Импортированный стиль 1">
    <w:name w:val="Импортированный стиль 1"/>
    <w:pPr>
      <w:numPr>
        <w:numId w:val="1"/>
      </w:numPr>
    </w:pPr>
  </w:style>
  <w:style w:type="paragraph" w:styleId="List Number">
    <w:name w:val="List Number"/>
    <w:next w:val="List Number"/>
    <w:pPr>
      <w:keepNext w:val="0"/>
      <w:keepLines w:val="0"/>
      <w:pageBreakBefore w:val="0"/>
      <w:widowControl w:val="1"/>
      <w:shd w:val="clear" w:color="auto" w:fill="auto"/>
      <w:tabs>
        <w:tab w:val="left" w:pos="360"/>
      </w:tabs>
      <w:suppressAutoHyphens w:val="0"/>
      <w:bidi w:val="0"/>
      <w:spacing w:before="0" w:after="200" w:line="276" w:lineRule="auto"/>
      <w:ind w:left="0" w:right="0" w:firstLine="0"/>
      <w:jc w:val="left"/>
      <w:outlineLvl w:val="9"/>
    </w:pPr>
    <w:rPr>
      <w:rFonts w:ascii="Helvetica Neue" w:cs="Arial Unicode MS" w:hAnsi="Helvetica Neue" w:eastAsia="Arial Unicode MS" w:hint="default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numbering" w:styleId="Импортированный стиль 2">
    <w:name w:val="Импортированный стиль 2"/>
    <w:pPr>
      <w:numPr>
        <w:numId w:val="3"/>
      </w:numPr>
    </w:p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0000" dir="540000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0000" dir="540000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