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4F79" w:rsidRDefault="005D09C4" w:rsidP="00194F79">
      <w:pPr>
        <w:tabs>
          <w:tab w:val="left" w:pos="1500"/>
        </w:tabs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0" w:name="_GoBack"/>
      <w:bookmarkEnd w:id="0"/>
      <w:r w:rsidRPr="009F5B71">
        <w:rPr>
          <w:rFonts w:ascii="Times New Roman" w:hAnsi="Times New Roman" w:cs="Times New Roman"/>
          <w:b/>
          <w:sz w:val="24"/>
          <w:szCs w:val="24"/>
          <w:lang w:val="ru-RU"/>
        </w:rPr>
        <w:t>Акта сдачи-приемки</w:t>
      </w:r>
    </w:p>
    <w:p w:rsidR="00194F79" w:rsidRDefault="005D09C4" w:rsidP="00194F79">
      <w:pPr>
        <w:tabs>
          <w:tab w:val="left" w:pos="1500"/>
        </w:tabs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9F5B71">
        <w:rPr>
          <w:rFonts w:ascii="Times New Roman" w:hAnsi="Times New Roman" w:cs="Times New Roman"/>
          <w:b/>
          <w:sz w:val="24"/>
          <w:szCs w:val="24"/>
          <w:lang w:val="ru-RU"/>
        </w:rPr>
        <w:t>оказанных услуг к договору</w:t>
      </w:r>
      <w:r w:rsidRPr="009F5B71">
        <w:rPr>
          <w:rFonts w:ascii="Times New Roman" w:hAnsi="Times New Roman" w:cs="Times New Roman"/>
          <w:sz w:val="24"/>
          <w:szCs w:val="24"/>
        </w:rPr>
        <w:t xml:space="preserve"> </w:t>
      </w:r>
      <w:r w:rsidRPr="009F5B71">
        <w:rPr>
          <w:rFonts w:ascii="Times New Roman" w:hAnsi="Times New Roman" w:cs="Times New Roman"/>
          <w:b/>
          <w:sz w:val="24"/>
          <w:szCs w:val="24"/>
          <w:lang w:val="ru-RU"/>
        </w:rPr>
        <w:t>на оказание возмездных услуг</w:t>
      </w:r>
      <w:bookmarkStart w:id="1" w:name="_Hlk202346969"/>
    </w:p>
    <w:p w:rsidR="001A5FB1" w:rsidRPr="009F5B71" w:rsidRDefault="005D09C4" w:rsidP="00194F79">
      <w:pPr>
        <w:tabs>
          <w:tab w:val="left" w:pos="1500"/>
        </w:tabs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9F5B71">
        <w:rPr>
          <w:rFonts w:ascii="Times New Roman" w:hAnsi="Times New Roman" w:cs="Times New Roman"/>
          <w:b/>
          <w:sz w:val="24"/>
          <w:szCs w:val="24"/>
          <w:lang w:val="ru-RU"/>
        </w:rPr>
        <w:t xml:space="preserve">№ </w:t>
      </w:r>
      <w:r w:rsidR="00245B8B">
        <w:rPr>
          <w:rFonts w:ascii="Times New Roman" w:hAnsi="Times New Roman" w:cs="Times New Roman"/>
          <w:b/>
          <w:sz w:val="24"/>
          <w:szCs w:val="24"/>
          <w:lang w:val="ru-RU"/>
        </w:rPr>
        <w:t>1</w:t>
      </w:r>
      <w:r w:rsidRPr="009F5B71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от</w:t>
      </w:r>
      <w:r w:rsidR="00245B8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24.02.2026 г.</w:t>
      </w:r>
      <w:bookmarkEnd w:id="1"/>
    </w:p>
    <w:p w:rsidR="001A5FB1" w:rsidRPr="009F5B71" w:rsidRDefault="001A5FB1" w:rsidP="009F5B71">
      <w:pPr>
        <w:spacing w:line="240" w:lineRule="auto"/>
        <w:ind w:hanging="2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2" w:name="_Hlk184981756"/>
      <w:bookmarkEnd w:id="2"/>
    </w:p>
    <w:p w:rsidR="001A5FB1" w:rsidRPr="009F5B71" w:rsidRDefault="005D09C4" w:rsidP="009F5B71">
      <w:pPr>
        <w:spacing w:line="240" w:lineRule="auto"/>
        <w:ind w:hanging="2"/>
        <w:rPr>
          <w:rFonts w:ascii="Times New Roman" w:hAnsi="Times New Roman" w:cs="Times New Roman"/>
          <w:sz w:val="24"/>
          <w:szCs w:val="24"/>
          <w:lang w:val="ru-RU"/>
        </w:rPr>
      </w:pPr>
      <w:r w:rsidRPr="009F5B71">
        <w:rPr>
          <w:rFonts w:ascii="Times New Roman" w:hAnsi="Times New Roman" w:cs="Times New Roman"/>
          <w:sz w:val="24"/>
          <w:szCs w:val="24"/>
          <w:lang w:val="ru-RU"/>
        </w:rPr>
        <w:t>г.</w:t>
      </w:r>
      <w:r w:rsidRPr="009F5B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Москва                                                                                                </w:t>
      </w:r>
      <w:proofErr w:type="gramStart"/>
      <w:r w:rsidRPr="009F5B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«</w:t>
      </w:r>
      <w:proofErr w:type="gramEnd"/>
      <w:r w:rsidR="00194F79">
        <w:rPr>
          <w:rFonts w:ascii="Times New Roman" w:eastAsia="Times New Roman" w:hAnsi="Times New Roman" w:cs="Times New Roman"/>
          <w:sz w:val="24"/>
          <w:szCs w:val="24"/>
          <w:lang w:val="ru-RU"/>
        </w:rPr>
        <w:t>25</w:t>
      </w:r>
      <w:r w:rsidRPr="009F5B71">
        <w:rPr>
          <w:rFonts w:ascii="Times New Roman" w:eastAsia="Times New Roman" w:hAnsi="Times New Roman" w:cs="Times New Roman"/>
          <w:sz w:val="24"/>
          <w:szCs w:val="24"/>
          <w:lang w:val="ru-RU"/>
        </w:rPr>
        <w:t>»</w:t>
      </w:r>
      <w:r w:rsidR="00194F7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марта </w:t>
      </w:r>
      <w:r w:rsidRPr="009F5B71">
        <w:rPr>
          <w:rFonts w:ascii="Times New Roman" w:eastAsia="Times New Roman" w:hAnsi="Times New Roman" w:cs="Times New Roman"/>
          <w:sz w:val="24"/>
          <w:szCs w:val="24"/>
          <w:lang w:val="ru-RU"/>
        </w:rPr>
        <w:t>202</w:t>
      </w:r>
      <w:r w:rsidR="00194F79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 w:rsidRPr="009F5B71">
        <w:rPr>
          <w:rFonts w:ascii="Times New Roman" w:eastAsia="Times New Roman" w:hAnsi="Times New Roman" w:cs="Times New Roman"/>
          <w:sz w:val="24"/>
          <w:szCs w:val="24"/>
          <w:lang w:val="ru-RU"/>
        </w:rPr>
        <w:t>г.</w:t>
      </w:r>
    </w:p>
    <w:p w:rsidR="001A5FB1" w:rsidRDefault="001A5FB1" w:rsidP="009F5B71">
      <w:pPr>
        <w:spacing w:line="240" w:lineRule="auto"/>
        <w:ind w:hanging="2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:rsidR="002A0C21" w:rsidRPr="009F5B71" w:rsidRDefault="002A0C21" w:rsidP="009F5B71">
      <w:pPr>
        <w:spacing w:line="240" w:lineRule="auto"/>
        <w:ind w:hanging="2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:rsidR="00360C0F" w:rsidRDefault="00FC2012" w:rsidP="009F5B71">
      <w:pPr>
        <w:spacing w:line="240" w:lineRule="auto"/>
        <w:ind w:hanging="2"/>
        <w:jc w:val="both"/>
        <w:rPr>
          <w:rFonts w:ascii="Times New Roman" w:hAnsi="Times New Roman" w:cs="Times New Roman"/>
          <w:sz w:val="24"/>
          <w:szCs w:val="24"/>
        </w:rPr>
      </w:pPr>
      <w:r w:rsidRPr="00FC2012">
        <w:rPr>
          <w:rFonts w:ascii="Times New Roman" w:hAnsi="Times New Roman" w:cs="Times New Roman"/>
          <w:sz w:val="24"/>
          <w:szCs w:val="24"/>
        </w:rPr>
        <w:t>Общество с ограниченной ответственностью «Аркада», именуемое в дальнейшем «Заказчик», в лице Генерального директора Михайловского Дмитрия Александровича, действующего на основании Устава, с одной стороны, и гражданин РФ Вишневская Дарья Андреевна, являющийся плательщиком налога на профессиональный доход в рамках Федерального закона от 27.11.2018 г. № 422-ФЗ, именуемый в дальнейшем «Исполнитель», с другой стороны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5D09C4" w:rsidRPr="009F5B71">
        <w:rPr>
          <w:rFonts w:ascii="Times New Roman" w:hAnsi="Times New Roman" w:cs="Times New Roman"/>
          <w:sz w:val="24"/>
          <w:szCs w:val="24"/>
        </w:rPr>
        <w:t xml:space="preserve">заключили </w:t>
      </w:r>
      <w:r w:rsidR="005D09C4" w:rsidRPr="009F5B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D09C4" w:rsidRPr="009F5B71">
        <w:rPr>
          <w:rFonts w:ascii="Times New Roman" w:hAnsi="Times New Roman" w:cs="Times New Roman"/>
          <w:sz w:val="24"/>
          <w:szCs w:val="24"/>
        </w:rPr>
        <w:t>настоящий Акт</w:t>
      </w:r>
      <w:r w:rsidR="005D09C4" w:rsidRPr="009F5B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D09C4" w:rsidRPr="009F5B71">
        <w:rPr>
          <w:rFonts w:ascii="Times New Roman" w:hAnsi="Times New Roman" w:cs="Times New Roman"/>
          <w:sz w:val="24"/>
          <w:szCs w:val="24"/>
        </w:rPr>
        <w:t xml:space="preserve"> </w:t>
      </w:r>
      <w:r w:rsidR="005D09C4" w:rsidRPr="009F5B71">
        <w:rPr>
          <w:rFonts w:ascii="Times New Roman" w:hAnsi="Times New Roman" w:cs="Times New Roman"/>
          <w:sz w:val="24"/>
          <w:szCs w:val="24"/>
          <w:lang w:val="ru-RU"/>
        </w:rPr>
        <w:t>к</w:t>
      </w:r>
      <w:r w:rsidR="005D09C4" w:rsidRPr="009F5B71">
        <w:rPr>
          <w:rFonts w:ascii="Times New Roman" w:hAnsi="Times New Roman" w:cs="Times New Roman"/>
          <w:sz w:val="24"/>
          <w:szCs w:val="24"/>
        </w:rPr>
        <w:t xml:space="preserve"> </w:t>
      </w:r>
      <w:r w:rsidR="005D09C4" w:rsidRPr="009F5B71">
        <w:rPr>
          <w:rFonts w:ascii="Times New Roman" w:hAnsi="Times New Roman" w:cs="Times New Roman"/>
          <w:sz w:val="24"/>
          <w:szCs w:val="24"/>
          <w:lang w:val="ru-RU"/>
        </w:rPr>
        <w:t xml:space="preserve">договору на оказание возмездных услуг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№ 1 </w:t>
      </w:r>
      <w:r w:rsidR="005D09C4" w:rsidRPr="009F5B71">
        <w:rPr>
          <w:rFonts w:ascii="Times New Roman" w:hAnsi="Times New Roman" w:cs="Times New Roman"/>
          <w:sz w:val="24"/>
          <w:szCs w:val="24"/>
          <w:lang w:val="ru-RU"/>
        </w:rPr>
        <w:t xml:space="preserve">от </w:t>
      </w:r>
      <w:r>
        <w:rPr>
          <w:rFonts w:ascii="Times New Roman" w:hAnsi="Times New Roman" w:cs="Times New Roman"/>
          <w:sz w:val="24"/>
          <w:szCs w:val="24"/>
          <w:lang w:val="ru-RU"/>
        </w:rPr>
        <w:t>24.02.2026 г.</w:t>
      </w:r>
      <w:r w:rsidR="005D09C4" w:rsidRPr="009F5B71">
        <w:rPr>
          <w:rFonts w:ascii="Times New Roman" w:hAnsi="Times New Roman" w:cs="Times New Roman"/>
          <w:sz w:val="24"/>
          <w:szCs w:val="24"/>
          <w:lang w:val="ru-RU"/>
        </w:rPr>
        <w:t xml:space="preserve"> (далее -Договор) </w:t>
      </w:r>
      <w:r w:rsidR="005D09C4" w:rsidRPr="009F5B71">
        <w:rPr>
          <w:rFonts w:ascii="Times New Roman" w:hAnsi="Times New Roman" w:cs="Times New Roman"/>
          <w:sz w:val="24"/>
          <w:szCs w:val="24"/>
        </w:rPr>
        <w:t>о нижеследующем:</w:t>
      </w:r>
    </w:p>
    <w:p w:rsidR="001A5FB1" w:rsidRPr="009F5B71" w:rsidRDefault="005D09C4" w:rsidP="009F5B71">
      <w:pPr>
        <w:spacing w:line="240" w:lineRule="auto"/>
        <w:ind w:hanging="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F5B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1A5FB1" w:rsidRDefault="005D09C4" w:rsidP="009F5B71">
      <w:pPr>
        <w:pStyle w:val="aff0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5B71">
        <w:rPr>
          <w:rFonts w:ascii="Times New Roman" w:hAnsi="Times New Roman" w:cs="Times New Roman"/>
          <w:sz w:val="24"/>
          <w:szCs w:val="24"/>
        </w:rPr>
        <w:t xml:space="preserve"> Исполнителем в соответствии с договором оказаны для Заказчика следующим образом:</w:t>
      </w:r>
    </w:p>
    <w:tbl>
      <w:tblPr>
        <w:tblStyle w:val="afc"/>
        <w:tblW w:w="9356" w:type="dxa"/>
        <w:tblInd w:w="-5" w:type="dxa"/>
        <w:tblLook w:val="04A0" w:firstRow="1" w:lastRow="0" w:firstColumn="1" w:lastColumn="0" w:noHBand="0" w:noVBand="1"/>
      </w:tblPr>
      <w:tblGrid>
        <w:gridCol w:w="567"/>
        <w:gridCol w:w="5387"/>
        <w:gridCol w:w="1417"/>
        <w:gridCol w:w="1985"/>
      </w:tblGrid>
      <w:tr w:rsidR="00194F79" w:rsidRPr="002A0C21" w:rsidTr="002A0C21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F79" w:rsidRPr="002A0C21" w:rsidRDefault="00194F79" w:rsidP="002A0C21">
            <w:pPr>
              <w:pStyle w:val="aff0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0C21">
              <w:rPr>
                <w:rFonts w:ascii="Times New Roman" w:hAnsi="Times New Roman" w:cs="Times New Roman"/>
                <w:b/>
                <w:bCs/>
              </w:rPr>
              <w:t>№ п/п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F79" w:rsidRPr="002A0C21" w:rsidRDefault="00194F79" w:rsidP="002A0C21">
            <w:pPr>
              <w:pStyle w:val="aff0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0C21">
              <w:rPr>
                <w:rFonts w:ascii="Times New Roman" w:hAnsi="Times New Roman" w:cs="Times New Roman"/>
                <w:b/>
                <w:bCs/>
              </w:rPr>
              <w:t>Наименование и описание услуг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F79" w:rsidRPr="002A0C21" w:rsidRDefault="00194F79" w:rsidP="002A0C21">
            <w:pPr>
              <w:pStyle w:val="aff0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0C21">
              <w:rPr>
                <w:rFonts w:ascii="Times New Roman" w:hAnsi="Times New Roman" w:cs="Times New Roman"/>
                <w:b/>
                <w:bCs/>
              </w:rPr>
              <w:t>Единица измерения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F79" w:rsidRPr="002A0C21" w:rsidRDefault="00194F79" w:rsidP="002A0C21">
            <w:pPr>
              <w:pStyle w:val="aff0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0C21">
              <w:rPr>
                <w:rFonts w:ascii="Times New Roman" w:hAnsi="Times New Roman" w:cs="Times New Roman"/>
                <w:b/>
                <w:bCs/>
              </w:rPr>
              <w:t>Стоимость</w:t>
            </w:r>
            <w:r w:rsidR="002A0C2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2A0C21">
              <w:rPr>
                <w:rFonts w:ascii="Times New Roman" w:hAnsi="Times New Roman" w:cs="Times New Roman"/>
                <w:b/>
                <w:bCs/>
              </w:rPr>
              <w:t>за единицу измерения в руб. (без НДС)</w:t>
            </w:r>
          </w:p>
        </w:tc>
      </w:tr>
      <w:tr w:rsidR="00194F79" w:rsidRPr="009F5B71" w:rsidTr="002A0C21">
        <w:trPr>
          <w:trHeight w:val="48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194F79" w:rsidRPr="009F5B71" w:rsidRDefault="00194F79" w:rsidP="00BC6D1A">
            <w:pPr>
              <w:pStyle w:val="aff0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F5B71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194F79" w:rsidRPr="009F5B71" w:rsidRDefault="00194F79" w:rsidP="00BC6D1A">
            <w:pPr>
              <w:jc w:val="both"/>
              <w:rPr>
                <w:bCs/>
                <w:sz w:val="24"/>
                <w:szCs w:val="24"/>
              </w:rPr>
            </w:pPr>
            <w:r w:rsidRPr="009F5B71">
              <w:rPr>
                <w:bCs/>
                <w:sz w:val="24"/>
                <w:szCs w:val="24"/>
              </w:rPr>
              <w:t>Планирование и координация маркетинговых активностей: составление контент-плана, постановка задач подрядчикам, контроль сроков и результатов.</w:t>
            </w:r>
            <w:r w:rsidR="00056351">
              <w:rPr>
                <w:bCs/>
                <w:sz w:val="24"/>
                <w:szCs w:val="24"/>
              </w:rPr>
            </w:r>
            <w:r w:rsidR="009458DE">
              <w:rPr>
                <w:bCs/>
                <w:sz w:val="24"/>
                <w:szCs w:val="24"/>
              </w:rPr>
            </w:r>
          </w:p>
          <w:p w:rsidR="00194F79" w:rsidRPr="009F5B71" w:rsidRDefault="00194F79" w:rsidP="00BC6D1A">
            <w:pPr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194F79" w:rsidRPr="009F5B71" w:rsidRDefault="009458DE" w:rsidP="002A0C21">
            <w:pPr>
              <w:pStyle w:val="aff0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52 час</w:t>
            </w:r>
            <w:r w:rsidR="00194F79" w:rsidRPr="009F5B71"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:rsidR="00194F79" w:rsidRPr="009F5B71" w:rsidRDefault="009458DE" w:rsidP="002A0C21">
            <w:pPr>
              <w:pStyle w:val="aff0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57 200</w:t>
            </w:r>
          </w:p>
        </w:tc>
      </w:tr>
      <w:tr w:rsidR="00194F79" w:rsidRPr="009F5B71" w:rsidTr="002A0C21">
        <w:trPr>
          <w:trHeight w:val="285"/>
        </w:trPr>
        <w:tc>
          <w:tcPr>
            <w:tcW w:w="56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194F79" w:rsidRPr="009F5B71" w:rsidRDefault="009458DE" w:rsidP="00BC6D1A">
            <w:pPr>
              <w:pStyle w:val="aff0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194F79" w:rsidRPr="009F5B71" w:rsidRDefault="00194F79" w:rsidP="00BC6D1A">
            <w:pPr>
              <w:jc w:val="both"/>
              <w:rPr>
                <w:bCs/>
                <w:sz w:val="24"/>
                <w:szCs w:val="24"/>
              </w:rPr>
            </w:pPr>
            <w:r w:rsidRPr="009F5B71">
              <w:rPr>
                <w:bCs/>
                <w:sz w:val="24"/>
                <w:szCs w:val="24"/>
              </w:rPr>
              <w:t>Ведение и оптимизация рекламных кампаний: настройка, мониторинг и корректировка кампаний в Яндекс Директ и ВКонтакте.</w:t>
            </w:r>
            <w:r w:rsidR="009458DE">
              <w:rPr>
                <w:bCs/>
                <w:sz w:val="24"/>
                <w:szCs w:val="24"/>
              </w:rPr>
            </w:r>
          </w:p>
          <w:p w:rsidR="00194F79" w:rsidRPr="009F5B71" w:rsidRDefault="00194F79" w:rsidP="00BC6D1A">
            <w:pPr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194F79" w:rsidRPr="009F5B71" w:rsidRDefault="009458DE" w:rsidP="002A0C21">
            <w:pPr>
              <w:pStyle w:val="aff0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31 час</w:t>
            </w:r>
            <w:r w:rsidR="00194F79" w:rsidRPr="009F5B71"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194F79" w:rsidRPr="009F5B71" w:rsidRDefault="009458DE" w:rsidP="002A0C21">
            <w:pPr>
              <w:pStyle w:val="aff0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34 100</w:t>
            </w:r>
          </w:p>
        </w:tc>
      </w:tr>
      <w:tr w:rsidR="00194F79" w:rsidRPr="009F5B71" w:rsidTr="002A0C21">
        <w:trPr>
          <w:trHeight w:val="345"/>
        </w:trPr>
        <w:tc>
          <w:tcPr>
            <w:tcW w:w="56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194F79" w:rsidRPr="009F5B71" w:rsidRDefault="009458DE" w:rsidP="00BC6D1A">
            <w:pPr>
              <w:pStyle w:val="aff0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194F79" w:rsidRPr="009F5B71" w:rsidRDefault="00194F79" w:rsidP="00BC6D1A">
            <w:pPr>
              <w:jc w:val="both"/>
              <w:rPr>
                <w:bCs/>
                <w:sz w:val="24"/>
                <w:szCs w:val="24"/>
              </w:rPr>
            </w:pPr>
            <w:r w:rsidRPr="009F5B71">
              <w:rPr>
                <w:bCs/>
                <w:sz w:val="24"/>
                <w:szCs w:val="24"/>
              </w:rPr>
              <w:t>Подготовка аналитических отчётов: сбор данных из систем аналитики, формирование сводных отчётов по эффективности каналов.</w:t>
            </w:r>
            <w:r w:rsidR="009458DE">
              <w:rPr>
                <w:bCs/>
                <w:sz w:val="24"/>
                <w:szCs w:val="24"/>
              </w:rPr>
            </w:r>
            <w:proofErr w:type="spellStart"/>
            <w:r w:rsidR="009458DE">
              <w:rPr>
                <w:bCs/>
                <w:sz w:val="24"/>
                <w:szCs w:val="24"/>
              </w:rPr>
            </w:r>
            <w:proofErr w:type="spellEnd"/>
            <w:r w:rsidR="009458DE">
              <w:rPr>
                <w:bCs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194F79" w:rsidRPr="009F5B71" w:rsidRDefault="009458DE" w:rsidP="002A0C21">
            <w:pPr>
              <w:pStyle w:val="aff0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26 час</w:t>
            </w:r>
            <w:r w:rsidR="00452C48">
              <w:rPr>
                <w:rFonts w:ascii="Times New Roman" w:hAnsi="Times New Roman" w:cs="Times New Roman"/>
                <w:bCs/>
                <w:sz w:val="24"/>
                <w:szCs w:val="24"/>
              </w:rPr>
            </w:r>
            <w:r w:rsidR="002A0C21">
              <w:rPr>
                <w:rFonts w:ascii="Times New Roman" w:hAnsi="Times New Roman" w:cs="Times New Roman"/>
                <w:bCs/>
                <w:sz w:val="24"/>
                <w:szCs w:val="24"/>
              </w:rPr>
            </w:r>
            <w:r w:rsidR="00944019">
              <w:rPr>
                <w:rFonts w:ascii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  <w:r w:rsidR="00194F79" w:rsidRPr="009F5B71"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194F79" w:rsidRPr="009F5B71" w:rsidRDefault="002A0C21" w:rsidP="002A0C21">
            <w:pPr>
              <w:pStyle w:val="aff0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28 600</w:t>
            </w:r>
          </w:p>
        </w:tc>
      </w:tr>
      <w:tr w:rsidR="00194F79" w:rsidRPr="009F5B71" w:rsidTr="002A0C21">
        <w:trPr>
          <w:trHeight w:val="435"/>
        </w:trPr>
        <w:tc>
          <w:tcPr>
            <w:tcW w:w="567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:rsidR="00194F79" w:rsidRPr="009F5B71" w:rsidRDefault="009458DE" w:rsidP="00BC6D1A">
            <w:pPr>
              <w:pStyle w:val="aff0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194F79" w:rsidRPr="009F5B71" w:rsidRDefault="00194F79" w:rsidP="00BC6D1A">
            <w:pPr>
              <w:jc w:val="both"/>
              <w:rPr>
                <w:bCs/>
                <w:sz w:val="24"/>
                <w:szCs w:val="24"/>
              </w:rPr>
            </w:pPr>
            <w:r w:rsidRPr="009F5B71">
              <w:rPr>
                <w:bCs/>
                <w:sz w:val="24"/>
                <w:szCs w:val="24"/>
              </w:rPr>
              <w:t>Разработка маркетинговых материалов: написание текстов для сайта, рекламных объявлений и презентаций.</w:t>
            </w:r>
            <w:proofErr w:type="spellStart"/>
            <w:r w:rsidRPr="009F5B71">
              <w:rPr>
                <w:bCs/>
                <w:sz w:val="24"/>
                <w:szCs w:val="24"/>
              </w:rPr>
            </w:r>
            <w:proofErr w:type="spellEnd"/>
            <w:r w:rsidRPr="009F5B71">
              <w:rPr>
                <w:bCs/>
                <w:sz w:val="24"/>
                <w:szCs w:val="24"/>
              </w:rPr>
            </w:r>
            <w:r w:rsidR="009458DE">
              <w:rPr>
                <w:bCs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194F79" w:rsidRPr="009F5B71" w:rsidRDefault="009458DE" w:rsidP="002A0C21">
            <w:pPr>
              <w:pStyle w:val="aff0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26,39 час</w:t>
            </w:r>
            <w:r w:rsidR="00194F79" w:rsidRPr="009F5B71"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194F79" w:rsidRPr="009F5B71" w:rsidRDefault="009458DE" w:rsidP="002A0C21">
            <w:pPr>
              <w:pStyle w:val="aff0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29 030</w:t>
            </w:r>
          </w:p>
        </w:tc>
      </w:tr>
    </w:tbl>
    <w:p w:rsidR="00194F79" w:rsidRDefault="00194F79" w:rsidP="00194F7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94F79" w:rsidRDefault="00194F79" w:rsidP="00194F7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94F79" w:rsidRDefault="00194F79" w:rsidP="00194F7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94F79" w:rsidRDefault="00194F79" w:rsidP="00194F7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94F79" w:rsidRDefault="00194F79" w:rsidP="00194F7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94F79" w:rsidRDefault="00194F79" w:rsidP="00194F7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94F79" w:rsidRDefault="00194F79" w:rsidP="00194F7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94F79" w:rsidRPr="00194F79" w:rsidRDefault="00194F79" w:rsidP="00194F7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A5FB1" w:rsidRPr="009F5B71" w:rsidRDefault="001A5FB1" w:rsidP="009F5B7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A5FB1" w:rsidRPr="009F5B71" w:rsidRDefault="005D09C4" w:rsidP="009F5B71">
      <w:pPr>
        <w:pStyle w:val="aff0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5B71">
        <w:rPr>
          <w:rFonts w:ascii="Times New Roman" w:hAnsi="Times New Roman" w:cs="Times New Roman"/>
          <w:sz w:val="24"/>
          <w:szCs w:val="24"/>
        </w:rPr>
        <w:t xml:space="preserve">Услуги оказаны полностью, своевременно и надлежащим образом. Объем оказанных услуг, их общая стоимость и размер оплаты согласован. Претензий не имеется. </w:t>
      </w:r>
    </w:p>
    <w:p w:rsidR="001A5FB1" w:rsidRPr="009F5B71" w:rsidRDefault="005D09C4" w:rsidP="009F5B71">
      <w:pPr>
        <w:pStyle w:val="aff0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5B71">
        <w:rPr>
          <w:rFonts w:ascii="Times New Roman" w:hAnsi="Times New Roman" w:cs="Times New Roman"/>
          <w:sz w:val="24"/>
          <w:szCs w:val="24"/>
        </w:rPr>
        <w:lastRenderedPageBreak/>
        <w:t>Стоимость услуг:</w:t>
      </w:r>
      <w:r w:rsidR="00194F79">
        <w:rPr>
          <w:rFonts w:ascii="Times New Roman" w:hAnsi="Times New Roman" w:cs="Times New Roman"/>
          <w:sz w:val="24"/>
          <w:szCs w:val="24"/>
        </w:rPr>
        <w:t xml:space="preserve"> 148 93</w:t>
      </w:r>
      <w:r w:rsidR="002A0C21">
        <w:rPr>
          <w:rFonts w:ascii="Times New Roman" w:hAnsi="Times New Roman" w:cs="Times New Roman"/>
          <w:sz w:val="24"/>
          <w:szCs w:val="24"/>
        </w:rPr>
        <w:t>0</w:t>
      </w:r>
      <w:r w:rsidRPr="009F5B71">
        <w:rPr>
          <w:rFonts w:ascii="Times New Roman" w:hAnsi="Times New Roman" w:cs="Times New Roman"/>
          <w:sz w:val="24"/>
          <w:szCs w:val="24"/>
        </w:rPr>
        <w:t xml:space="preserve"> (</w:t>
      </w:r>
      <w:r w:rsidR="00194F79">
        <w:rPr>
          <w:rFonts w:ascii="Times New Roman" w:hAnsi="Times New Roman" w:cs="Times New Roman"/>
          <w:sz w:val="24"/>
          <w:szCs w:val="24"/>
        </w:rPr>
        <w:t>Сто сорок восемь тысяч девятьсот тридцать</w:t>
      </w:r>
      <w:r w:rsidRPr="009F5B71">
        <w:rPr>
          <w:rFonts w:ascii="Times New Roman" w:hAnsi="Times New Roman" w:cs="Times New Roman"/>
          <w:sz w:val="24"/>
          <w:szCs w:val="24"/>
        </w:rPr>
        <w:t xml:space="preserve">) рублей </w:t>
      </w:r>
      <w:r w:rsidR="00194F79">
        <w:rPr>
          <w:rFonts w:ascii="Times New Roman" w:hAnsi="Times New Roman" w:cs="Times New Roman"/>
          <w:sz w:val="24"/>
          <w:szCs w:val="24"/>
        </w:rPr>
        <w:t xml:space="preserve">00 </w:t>
      </w:r>
      <w:r w:rsidRPr="009F5B71">
        <w:rPr>
          <w:rFonts w:ascii="Times New Roman" w:hAnsi="Times New Roman" w:cs="Times New Roman"/>
          <w:sz w:val="24"/>
          <w:szCs w:val="24"/>
        </w:rPr>
        <w:t>копеек, без НДС.</w:t>
      </w:r>
    </w:p>
    <w:p w:rsidR="001A5FB1" w:rsidRPr="009F5B71" w:rsidRDefault="005D09C4" w:rsidP="009F5B71">
      <w:pPr>
        <w:pStyle w:val="aff0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5B71">
        <w:rPr>
          <w:rFonts w:ascii="Times New Roman" w:hAnsi="Times New Roman" w:cs="Times New Roman"/>
          <w:sz w:val="24"/>
          <w:szCs w:val="24"/>
        </w:rPr>
        <w:t xml:space="preserve">Период оказания услуг: </w:t>
      </w:r>
      <w:r w:rsidR="00194F79">
        <w:rPr>
          <w:rFonts w:ascii="Times New Roman" w:hAnsi="Times New Roman" w:cs="Times New Roman"/>
          <w:sz w:val="24"/>
          <w:szCs w:val="24"/>
        </w:rPr>
        <w:t>24.02.2026 – 23.03.2026 г.</w:t>
      </w:r>
    </w:p>
    <w:p w:rsidR="001A5FB1" w:rsidRPr="009F5B71" w:rsidRDefault="005D09C4" w:rsidP="009F5B71">
      <w:pPr>
        <w:pStyle w:val="aff0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5B71">
        <w:rPr>
          <w:rFonts w:ascii="Times New Roman" w:hAnsi="Times New Roman" w:cs="Times New Roman"/>
          <w:sz w:val="24"/>
          <w:szCs w:val="24"/>
        </w:rPr>
        <w:t xml:space="preserve"> Настоящий акт составлен в двух экземплярах, имеющих равную юридическую силу, по одному экземпляру для каждой стороны.  </w:t>
      </w:r>
    </w:p>
    <w:p w:rsidR="001A5FB1" w:rsidRPr="009F5B71" w:rsidRDefault="001A5FB1" w:rsidP="009F5B7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FC2012" w:rsidRPr="009F5B71" w:rsidTr="00F13B9F">
        <w:tc>
          <w:tcPr>
            <w:tcW w:w="4509" w:type="dxa"/>
          </w:tcPr>
          <w:p w:rsidR="00FC2012" w:rsidRPr="009F5B71" w:rsidRDefault="00FC2012" w:rsidP="00F13B9F">
            <w:pPr>
              <w:rPr>
                <w:sz w:val="24"/>
                <w:szCs w:val="24"/>
              </w:rPr>
            </w:pPr>
            <w:r w:rsidRPr="009F5B71">
              <w:rPr>
                <w:b/>
                <w:sz w:val="24"/>
                <w:szCs w:val="24"/>
              </w:rPr>
              <w:t>Заказчик: ООО «Аркада»</w:t>
            </w:r>
          </w:p>
        </w:tc>
        <w:tc>
          <w:tcPr>
            <w:tcW w:w="4510" w:type="dxa"/>
          </w:tcPr>
          <w:p w:rsidR="00FC2012" w:rsidRPr="009F5B71" w:rsidRDefault="00FC2012" w:rsidP="00F13B9F">
            <w:pPr>
              <w:rPr>
                <w:b/>
                <w:sz w:val="24"/>
                <w:szCs w:val="24"/>
              </w:rPr>
            </w:pPr>
            <w:r w:rsidRPr="009F5B71">
              <w:rPr>
                <w:b/>
                <w:sz w:val="24"/>
                <w:szCs w:val="24"/>
              </w:rPr>
              <w:t>Исполнитель: Вишневская Дарья Андреевна</w:t>
            </w:r>
          </w:p>
          <w:p w:rsidR="00FC2012" w:rsidRPr="009F5B71" w:rsidRDefault="00FC2012" w:rsidP="00F13B9F">
            <w:pPr>
              <w:rPr>
                <w:b/>
                <w:sz w:val="24"/>
                <w:szCs w:val="24"/>
              </w:rPr>
            </w:pPr>
          </w:p>
        </w:tc>
      </w:tr>
      <w:tr w:rsidR="00FC2012" w:rsidRPr="009F5B71" w:rsidTr="00F13B9F">
        <w:tc>
          <w:tcPr>
            <w:tcW w:w="4509" w:type="dxa"/>
          </w:tcPr>
          <w:p w:rsidR="00FC2012" w:rsidRPr="009F5B71" w:rsidRDefault="00FC2012" w:rsidP="00F13B9F">
            <w:pPr>
              <w:rPr>
                <w:rFonts w:eastAsia="Arial Unicode MS"/>
                <w:sz w:val="24"/>
                <w:szCs w:val="24"/>
              </w:rPr>
            </w:pPr>
            <w:r w:rsidRPr="009F5B71">
              <w:rPr>
                <w:rFonts w:eastAsia="Arial Unicode MS"/>
                <w:sz w:val="24"/>
                <w:szCs w:val="24"/>
              </w:rPr>
              <w:t xml:space="preserve">Адрес: 105082, г. Москва, пер. </w:t>
            </w:r>
            <w:proofErr w:type="spellStart"/>
            <w:r w:rsidRPr="009F5B71">
              <w:rPr>
                <w:rFonts w:eastAsia="Arial Unicode MS"/>
                <w:sz w:val="24"/>
                <w:szCs w:val="24"/>
              </w:rPr>
              <w:t>Переведеновский</w:t>
            </w:r>
            <w:proofErr w:type="spellEnd"/>
            <w:r w:rsidRPr="009F5B71">
              <w:rPr>
                <w:rFonts w:eastAsia="Arial Unicode MS"/>
                <w:sz w:val="24"/>
                <w:szCs w:val="24"/>
              </w:rPr>
              <w:t xml:space="preserve">, д. 13, стр. 18, </w:t>
            </w:r>
            <w:proofErr w:type="spellStart"/>
            <w:r w:rsidRPr="009F5B71">
              <w:rPr>
                <w:rFonts w:eastAsia="Arial Unicode MS"/>
                <w:sz w:val="24"/>
                <w:szCs w:val="24"/>
              </w:rPr>
              <w:t>помещ</w:t>
            </w:r>
            <w:proofErr w:type="spellEnd"/>
            <w:r w:rsidRPr="009F5B71">
              <w:rPr>
                <w:rFonts w:eastAsia="Arial Unicode MS"/>
                <w:sz w:val="24"/>
                <w:szCs w:val="24"/>
              </w:rPr>
              <w:t>. 21Н/3</w:t>
            </w:r>
          </w:p>
          <w:p w:rsidR="00FC2012" w:rsidRPr="009F5B71" w:rsidRDefault="00FC2012" w:rsidP="00F13B9F">
            <w:pPr>
              <w:rPr>
                <w:sz w:val="24"/>
                <w:szCs w:val="24"/>
              </w:rPr>
            </w:pPr>
            <w:r w:rsidRPr="009F5B71">
              <w:rPr>
                <w:sz w:val="24"/>
                <w:szCs w:val="24"/>
              </w:rPr>
              <w:t>ИНН/</w:t>
            </w:r>
            <w:proofErr w:type="gramStart"/>
            <w:r w:rsidRPr="009F5B71">
              <w:rPr>
                <w:sz w:val="24"/>
                <w:szCs w:val="24"/>
              </w:rPr>
              <w:t>КПП  9701323052</w:t>
            </w:r>
            <w:proofErr w:type="gramEnd"/>
            <w:r w:rsidRPr="009F5B71">
              <w:rPr>
                <w:sz w:val="24"/>
                <w:szCs w:val="24"/>
              </w:rPr>
              <w:t>/770101001</w:t>
            </w:r>
          </w:p>
          <w:p w:rsidR="00FC2012" w:rsidRPr="009F5B71" w:rsidRDefault="00FC2012" w:rsidP="00F13B9F">
            <w:pPr>
              <w:rPr>
                <w:sz w:val="24"/>
                <w:szCs w:val="24"/>
              </w:rPr>
            </w:pPr>
            <w:r w:rsidRPr="009F5B71">
              <w:rPr>
                <w:sz w:val="24"/>
                <w:szCs w:val="24"/>
              </w:rPr>
              <w:t xml:space="preserve">ОГРН 1257700581390 </w:t>
            </w:r>
          </w:p>
          <w:p w:rsidR="00FC2012" w:rsidRPr="009F5B71" w:rsidRDefault="00FC2012" w:rsidP="00F13B9F">
            <w:pPr>
              <w:shd w:val="clear" w:color="auto" w:fill="FFFFFF"/>
              <w:ind w:left="22"/>
              <w:rPr>
                <w:sz w:val="24"/>
                <w:szCs w:val="24"/>
              </w:rPr>
            </w:pPr>
            <w:r w:rsidRPr="009F5B71">
              <w:rPr>
                <w:sz w:val="24"/>
                <w:szCs w:val="24"/>
              </w:rPr>
              <w:t>Банк ПАО «Московский кредитный банк»</w:t>
            </w:r>
          </w:p>
          <w:p w:rsidR="00FC2012" w:rsidRPr="009F5B71" w:rsidRDefault="00FC2012" w:rsidP="00F13B9F">
            <w:pPr>
              <w:shd w:val="clear" w:color="auto" w:fill="FFFFFF"/>
              <w:ind w:left="22"/>
              <w:rPr>
                <w:sz w:val="24"/>
                <w:szCs w:val="24"/>
              </w:rPr>
            </w:pPr>
            <w:r w:rsidRPr="009F5B71">
              <w:rPr>
                <w:sz w:val="24"/>
                <w:szCs w:val="24"/>
              </w:rPr>
              <w:t>Р/</w:t>
            </w:r>
            <w:proofErr w:type="gramStart"/>
            <w:r w:rsidRPr="009F5B71">
              <w:rPr>
                <w:sz w:val="24"/>
                <w:szCs w:val="24"/>
              </w:rPr>
              <w:t>с:  40702810556040002099</w:t>
            </w:r>
            <w:proofErr w:type="gramEnd"/>
          </w:p>
          <w:p w:rsidR="00FC2012" w:rsidRPr="009F5B71" w:rsidRDefault="00FC2012" w:rsidP="00F13B9F">
            <w:pPr>
              <w:shd w:val="clear" w:color="auto" w:fill="FFFFFF"/>
              <w:ind w:left="22"/>
              <w:rPr>
                <w:sz w:val="24"/>
                <w:szCs w:val="24"/>
              </w:rPr>
            </w:pPr>
            <w:r w:rsidRPr="009F5B71">
              <w:rPr>
                <w:sz w:val="24"/>
                <w:szCs w:val="24"/>
              </w:rPr>
              <w:t>К/</w:t>
            </w:r>
            <w:proofErr w:type="gramStart"/>
            <w:r w:rsidRPr="009F5B71">
              <w:rPr>
                <w:sz w:val="24"/>
                <w:szCs w:val="24"/>
              </w:rPr>
              <w:t>с:  30101810745250000659</w:t>
            </w:r>
            <w:proofErr w:type="gramEnd"/>
          </w:p>
          <w:p w:rsidR="00FC2012" w:rsidRPr="009F5B71" w:rsidRDefault="00FC2012" w:rsidP="00F13B9F">
            <w:pPr>
              <w:shd w:val="clear" w:color="auto" w:fill="FFFFFF"/>
              <w:ind w:left="22"/>
              <w:rPr>
                <w:sz w:val="24"/>
                <w:szCs w:val="24"/>
              </w:rPr>
            </w:pPr>
            <w:proofErr w:type="gramStart"/>
            <w:r w:rsidRPr="009F5B71">
              <w:rPr>
                <w:sz w:val="24"/>
                <w:szCs w:val="24"/>
              </w:rPr>
              <w:t>БИК</w:t>
            </w:r>
            <w:r w:rsidRPr="009F5B71">
              <w:rPr>
                <w:rFonts w:eastAsia="Arial Unicode MS"/>
                <w:sz w:val="24"/>
                <w:szCs w:val="24"/>
              </w:rPr>
              <w:t xml:space="preserve">  044525659</w:t>
            </w:r>
            <w:proofErr w:type="gramEnd"/>
          </w:p>
          <w:p w:rsidR="00FC2012" w:rsidRPr="009F5B71" w:rsidRDefault="00FC2012" w:rsidP="00F13B9F">
            <w:pPr>
              <w:pStyle w:val="afd"/>
              <w:rPr>
                <w:rFonts w:ascii="Times New Roman" w:hAnsi="Times New Roman"/>
                <w:sz w:val="24"/>
                <w:szCs w:val="24"/>
              </w:rPr>
            </w:pPr>
            <w:r w:rsidRPr="009F5B71">
              <w:rPr>
                <w:rFonts w:ascii="Times New Roman" w:hAnsi="Times New Roman"/>
                <w:sz w:val="24"/>
                <w:szCs w:val="24"/>
                <w:lang w:val="en-US" w:eastAsia="ru-RU"/>
              </w:rPr>
              <w:t>E</w:t>
            </w:r>
            <w:r w:rsidRPr="009F5B71">
              <w:rPr>
                <w:rFonts w:ascii="Times New Roman" w:hAnsi="Times New Roman"/>
                <w:sz w:val="24"/>
                <w:szCs w:val="24"/>
                <w:lang w:eastAsia="ru-RU"/>
              </w:rPr>
              <w:t>-</w:t>
            </w:r>
            <w:r w:rsidRPr="009F5B71">
              <w:rPr>
                <w:rFonts w:ascii="Times New Roman" w:hAnsi="Times New Roman"/>
                <w:sz w:val="24"/>
                <w:szCs w:val="24"/>
                <w:lang w:val="en-US" w:eastAsia="ru-RU"/>
              </w:rPr>
              <w:t>mail</w:t>
            </w:r>
            <w:r w:rsidRPr="009F5B71">
              <w:rPr>
                <w:rFonts w:ascii="Times New Roman" w:hAnsi="Times New Roman"/>
                <w:sz w:val="24"/>
                <w:szCs w:val="24"/>
                <w:lang w:eastAsia="ru-RU"/>
              </w:rPr>
              <w:t>:</w:t>
            </w:r>
            <w:r w:rsidRPr="009F5B7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FC2012" w:rsidRPr="009F5B71" w:rsidRDefault="00FC2012" w:rsidP="00F13B9F">
            <w:pPr>
              <w:pStyle w:val="afd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  <w:p w:rsidR="00FC2012" w:rsidRPr="009F5B71" w:rsidRDefault="00FC2012" w:rsidP="00F13B9F">
            <w:pPr>
              <w:pStyle w:val="afd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  <w:p w:rsidR="00FC2012" w:rsidRPr="009F5B71" w:rsidRDefault="00FC2012" w:rsidP="00F13B9F">
            <w:pPr>
              <w:widowControl w:val="0"/>
              <w:rPr>
                <w:sz w:val="24"/>
                <w:szCs w:val="24"/>
              </w:rPr>
            </w:pPr>
            <w:r w:rsidRPr="009F5B71">
              <w:rPr>
                <w:sz w:val="24"/>
                <w:szCs w:val="24"/>
              </w:rPr>
              <w:t>Генеральный директор:</w:t>
            </w:r>
          </w:p>
          <w:p w:rsidR="00FC2012" w:rsidRPr="009F5B71" w:rsidRDefault="00FC2012" w:rsidP="00F13B9F">
            <w:pPr>
              <w:widowControl w:val="0"/>
              <w:rPr>
                <w:sz w:val="24"/>
                <w:szCs w:val="24"/>
              </w:rPr>
            </w:pPr>
          </w:p>
          <w:p w:rsidR="00FC2012" w:rsidRPr="009F5B71" w:rsidRDefault="00FC2012" w:rsidP="00F13B9F">
            <w:pPr>
              <w:rPr>
                <w:sz w:val="24"/>
                <w:szCs w:val="24"/>
              </w:rPr>
            </w:pPr>
            <w:r w:rsidRPr="009F5B71">
              <w:rPr>
                <w:sz w:val="24"/>
                <w:szCs w:val="24"/>
              </w:rPr>
              <w:t xml:space="preserve">  ________________/Михай</w:t>
            </w:r>
            <w:r w:rsidR="00AD5377">
              <w:rPr>
                <w:sz w:val="24"/>
                <w:szCs w:val="24"/>
              </w:rPr>
              <w:t>л</w:t>
            </w:r>
            <w:r w:rsidRPr="009F5B71">
              <w:rPr>
                <w:sz w:val="24"/>
                <w:szCs w:val="24"/>
              </w:rPr>
              <w:t>овский Д.А./</w:t>
            </w:r>
          </w:p>
          <w:p w:rsidR="00FC2012" w:rsidRPr="009F5B71" w:rsidRDefault="00FC2012" w:rsidP="00F13B9F">
            <w:pPr>
              <w:rPr>
                <w:b/>
                <w:sz w:val="24"/>
                <w:szCs w:val="24"/>
              </w:rPr>
            </w:pPr>
          </w:p>
        </w:tc>
        <w:tc>
          <w:tcPr>
            <w:tcW w:w="4510" w:type="dxa"/>
          </w:tcPr>
          <w:p w:rsidR="00FC2012" w:rsidRPr="009F5B71" w:rsidRDefault="00FC2012" w:rsidP="00F13B9F">
            <w:pPr>
              <w:rPr>
                <w:sz w:val="24"/>
                <w:szCs w:val="24"/>
              </w:rPr>
            </w:pPr>
          </w:p>
          <w:p w:rsidR="00FC2012" w:rsidRPr="009F5B71" w:rsidRDefault="00FC2012" w:rsidP="00F13B9F">
            <w:pPr>
              <w:rPr>
                <w:sz w:val="24"/>
                <w:szCs w:val="24"/>
              </w:rPr>
            </w:pPr>
            <w:r w:rsidRPr="009F5B71">
              <w:rPr>
                <w:sz w:val="24"/>
                <w:szCs w:val="24"/>
              </w:rPr>
              <w:t xml:space="preserve">Паспорт гражданина РФ: 70 13 479863 выдан 11.02.2014 Отделом УФМС России п Тульской области в Пролетарском районе </w:t>
            </w:r>
          </w:p>
          <w:p w:rsidR="00FC2012" w:rsidRPr="009F5B71" w:rsidRDefault="00FC2012" w:rsidP="00F13B9F">
            <w:pPr>
              <w:rPr>
                <w:sz w:val="24"/>
                <w:szCs w:val="24"/>
              </w:rPr>
            </w:pPr>
            <w:r w:rsidRPr="009F5B71">
              <w:rPr>
                <w:sz w:val="24"/>
                <w:szCs w:val="24"/>
              </w:rPr>
              <w:t>код подразделения: 710-006</w:t>
            </w:r>
          </w:p>
          <w:p w:rsidR="00FC2012" w:rsidRPr="009F5B71" w:rsidRDefault="00FC2012" w:rsidP="00F13B9F">
            <w:pPr>
              <w:rPr>
                <w:sz w:val="24"/>
                <w:szCs w:val="24"/>
              </w:rPr>
            </w:pPr>
            <w:r w:rsidRPr="009F5B71">
              <w:rPr>
                <w:sz w:val="24"/>
                <w:szCs w:val="24"/>
              </w:rPr>
              <w:t xml:space="preserve">ИНН: </w:t>
            </w:r>
          </w:p>
          <w:p w:rsidR="00FC2012" w:rsidRPr="009F5B71" w:rsidRDefault="00FC2012" w:rsidP="00F13B9F">
            <w:pPr>
              <w:rPr>
                <w:sz w:val="24"/>
                <w:szCs w:val="24"/>
              </w:rPr>
            </w:pPr>
            <w:r w:rsidRPr="009F5B71">
              <w:rPr>
                <w:sz w:val="24"/>
                <w:szCs w:val="24"/>
              </w:rPr>
              <w:t>СНИЛС: 168-416-802-91</w:t>
            </w:r>
          </w:p>
          <w:p w:rsidR="00FC2012" w:rsidRPr="009F5B71" w:rsidRDefault="00FC2012" w:rsidP="00F13B9F">
            <w:pPr>
              <w:rPr>
                <w:sz w:val="24"/>
                <w:szCs w:val="24"/>
              </w:rPr>
            </w:pPr>
            <w:r w:rsidRPr="009F5B71">
              <w:rPr>
                <w:sz w:val="24"/>
                <w:szCs w:val="24"/>
              </w:rPr>
              <w:t xml:space="preserve">Банковские реквизиты: </w:t>
            </w:r>
          </w:p>
          <w:p w:rsidR="00FC2012" w:rsidRPr="009F5B71" w:rsidRDefault="00FC2012" w:rsidP="00F13B9F">
            <w:pPr>
              <w:rPr>
                <w:sz w:val="24"/>
                <w:szCs w:val="24"/>
              </w:rPr>
            </w:pPr>
            <w:r w:rsidRPr="009F5B71">
              <w:rPr>
                <w:sz w:val="24"/>
                <w:szCs w:val="24"/>
              </w:rPr>
              <w:t xml:space="preserve">Адрес регистрации: Тульская область, г. Тула, с. Осиновая Гора, </w:t>
            </w:r>
            <w:proofErr w:type="spellStart"/>
            <w:r w:rsidRPr="009F5B71">
              <w:rPr>
                <w:sz w:val="24"/>
                <w:szCs w:val="24"/>
              </w:rPr>
              <w:t>мкр</w:t>
            </w:r>
            <w:proofErr w:type="spellEnd"/>
            <w:r w:rsidRPr="009F5B71">
              <w:rPr>
                <w:sz w:val="24"/>
                <w:szCs w:val="24"/>
              </w:rPr>
              <w:t xml:space="preserve">. </w:t>
            </w:r>
            <w:proofErr w:type="gramStart"/>
            <w:r w:rsidRPr="009F5B71">
              <w:rPr>
                <w:sz w:val="24"/>
                <w:szCs w:val="24"/>
              </w:rPr>
              <w:t>Времена  года</w:t>
            </w:r>
            <w:proofErr w:type="gramEnd"/>
            <w:r w:rsidRPr="009F5B71">
              <w:rPr>
                <w:sz w:val="24"/>
                <w:szCs w:val="24"/>
              </w:rPr>
              <w:t>, ул. Аркадия Шипунова, д 32, кв. 9</w:t>
            </w:r>
          </w:p>
          <w:p w:rsidR="00FC2012" w:rsidRPr="009F5B71" w:rsidRDefault="00FC2012" w:rsidP="00F13B9F">
            <w:pPr>
              <w:rPr>
                <w:sz w:val="24"/>
                <w:szCs w:val="24"/>
              </w:rPr>
            </w:pPr>
            <w:r w:rsidRPr="009F5B71">
              <w:rPr>
                <w:sz w:val="24"/>
                <w:szCs w:val="24"/>
              </w:rPr>
              <w:t xml:space="preserve">Эл. </w:t>
            </w:r>
            <w:proofErr w:type="gramStart"/>
            <w:r w:rsidRPr="009F5B71">
              <w:rPr>
                <w:sz w:val="24"/>
                <w:szCs w:val="24"/>
              </w:rPr>
              <w:t>почта:</w:t>
            </w:r>
            <w:proofErr w:type="spellStart"/>
            <w:r w:rsidRPr="009F5B71">
              <w:rPr>
                <w:sz w:val="24"/>
                <w:szCs w:val="24"/>
                <w:lang w:val="en-US"/>
              </w:rPr>
              <w:t>darua</w:t>
            </w:r>
            <w:proofErr w:type="spellEnd"/>
            <w:r w:rsidRPr="009F5B71">
              <w:rPr>
                <w:sz w:val="24"/>
                <w:szCs w:val="24"/>
              </w:rPr>
              <w:t>_</w:t>
            </w:r>
            <w:r w:rsidRPr="009F5B71">
              <w:rPr>
                <w:sz w:val="24"/>
                <w:szCs w:val="24"/>
                <w:lang w:val="en-US"/>
              </w:rPr>
              <w:t>fashion</w:t>
            </w:r>
            <w:r w:rsidRPr="009F5B71">
              <w:rPr>
                <w:sz w:val="24"/>
                <w:szCs w:val="24"/>
              </w:rPr>
              <w:t>@</w:t>
            </w:r>
            <w:r w:rsidRPr="009F5B71">
              <w:rPr>
                <w:sz w:val="24"/>
                <w:szCs w:val="24"/>
                <w:lang w:val="en-US"/>
              </w:rPr>
              <w:t>mail</w:t>
            </w:r>
            <w:r w:rsidRPr="009F5B71">
              <w:rPr>
                <w:sz w:val="24"/>
                <w:szCs w:val="24"/>
              </w:rPr>
              <w:t>.</w:t>
            </w:r>
            <w:proofErr w:type="spellStart"/>
            <w:r w:rsidRPr="009F5B71">
              <w:rPr>
                <w:sz w:val="24"/>
                <w:szCs w:val="24"/>
                <w:lang w:val="en-US"/>
              </w:rPr>
              <w:t>ru</w:t>
            </w:r>
            <w:proofErr w:type="spellEnd"/>
            <w:proofErr w:type="gramEnd"/>
          </w:p>
          <w:p w:rsidR="00FC2012" w:rsidRPr="009F5B71" w:rsidRDefault="00FC2012" w:rsidP="00F13B9F">
            <w:pPr>
              <w:rPr>
                <w:sz w:val="24"/>
                <w:szCs w:val="24"/>
                <w:lang w:val="en-US"/>
              </w:rPr>
            </w:pPr>
            <w:r w:rsidRPr="009F5B71">
              <w:rPr>
                <w:sz w:val="24"/>
                <w:szCs w:val="24"/>
              </w:rPr>
              <w:t xml:space="preserve">Телефон: </w:t>
            </w:r>
            <w:r w:rsidRPr="009F5B71">
              <w:rPr>
                <w:sz w:val="24"/>
                <w:szCs w:val="24"/>
                <w:lang w:val="en-US"/>
              </w:rPr>
              <w:t>+7930 899 21 22</w:t>
            </w:r>
          </w:p>
          <w:p w:rsidR="00FC2012" w:rsidRPr="009F5B71" w:rsidRDefault="00FC2012" w:rsidP="00F13B9F">
            <w:pPr>
              <w:rPr>
                <w:sz w:val="24"/>
                <w:szCs w:val="24"/>
              </w:rPr>
            </w:pPr>
          </w:p>
          <w:p w:rsidR="00FC2012" w:rsidRPr="009F5B71" w:rsidRDefault="00FC2012" w:rsidP="00F13B9F">
            <w:pPr>
              <w:rPr>
                <w:sz w:val="24"/>
                <w:szCs w:val="24"/>
              </w:rPr>
            </w:pPr>
            <w:r w:rsidRPr="009F5B71">
              <w:rPr>
                <w:sz w:val="24"/>
                <w:szCs w:val="24"/>
              </w:rPr>
              <w:t>___________________/Вишневская Д.А./</w:t>
            </w:r>
          </w:p>
        </w:tc>
      </w:tr>
    </w:tbl>
    <w:p w:rsidR="001A5FB1" w:rsidRPr="009F5B71" w:rsidRDefault="001A5FB1" w:rsidP="00360C0F">
      <w:pPr>
        <w:pBdr>
          <w:top w:val="none" w:sz="0" w:space="11" w:color="000000"/>
        </w:pBdr>
        <w:shd w:val="clear" w:color="auto" w:fill="FFFFFF"/>
        <w:spacing w:line="240" w:lineRule="auto"/>
        <w:ind w:right="-466"/>
        <w:rPr>
          <w:rFonts w:ascii="Times New Roman" w:hAnsi="Times New Roman" w:cs="Times New Roman"/>
          <w:b/>
          <w:sz w:val="24"/>
          <w:szCs w:val="24"/>
        </w:rPr>
      </w:pPr>
    </w:p>
    <w:sectPr w:rsidR="001A5FB1" w:rsidRPr="009F5B71" w:rsidSect="009F5B71">
      <w:pgSz w:w="11909" w:h="16834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37460" w:rsidRDefault="00737460">
      <w:pPr>
        <w:spacing w:line="240" w:lineRule="auto"/>
      </w:pPr>
      <w:r>
        <w:separator/>
      </w:r>
    </w:p>
  </w:endnote>
  <w:endnote w:type="continuationSeparator" w:id="0">
    <w:p w:rsidR="00737460" w:rsidRDefault="007374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 Unicode MS">
    <w:panose1 w:val="020B0604020202020204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37460" w:rsidRDefault="00737460">
      <w:pPr>
        <w:spacing w:line="240" w:lineRule="auto"/>
      </w:pPr>
      <w:r>
        <w:separator/>
      </w:r>
    </w:p>
  </w:footnote>
  <w:footnote w:type="continuationSeparator" w:id="0">
    <w:p w:rsidR="00737460" w:rsidRDefault="0073746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B1064"/>
    <w:multiLevelType w:val="hybridMultilevel"/>
    <w:tmpl w:val="21D2D78C"/>
    <w:lvl w:ilvl="0" w:tplc="BF964D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0D8D6CA">
      <w:start w:val="1"/>
      <w:numFmt w:val="lowerLetter"/>
      <w:lvlText w:val="%2."/>
      <w:lvlJc w:val="left"/>
      <w:pPr>
        <w:ind w:left="1440" w:hanging="360"/>
      </w:pPr>
    </w:lvl>
    <w:lvl w:ilvl="2" w:tplc="8F5E7D16">
      <w:start w:val="1"/>
      <w:numFmt w:val="lowerRoman"/>
      <w:lvlText w:val="%3."/>
      <w:lvlJc w:val="right"/>
      <w:pPr>
        <w:ind w:left="2160" w:hanging="180"/>
      </w:pPr>
    </w:lvl>
    <w:lvl w:ilvl="3" w:tplc="5CB28C78">
      <w:start w:val="1"/>
      <w:numFmt w:val="decimal"/>
      <w:lvlText w:val="%4."/>
      <w:lvlJc w:val="left"/>
      <w:pPr>
        <w:ind w:left="2880" w:hanging="360"/>
      </w:pPr>
    </w:lvl>
    <w:lvl w:ilvl="4" w:tplc="6610CD80">
      <w:start w:val="1"/>
      <w:numFmt w:val="lowerLetter"/>
      <w:lvlText w:val="%5."/>
      <w:lvlJc w:val="left"/>
      <w:pPr>
        <w:ind w:left="3600" w:hanging="360"/>
      </w:pPr>
    </w:lvl>
    <w:lvl w:ilvl="5" w:tplc="4D2AAFA2">
      <w:start w:val="1"/>
      <w:numFmt w:val="lowerRoman"/>
      <w:lvlText w:val="%6."/>
      <w:lvlJc w:val="right"/>
      <w:pPr>
        <w:ind w:left="4320" w:hanging="180"/>
      </w:pPr>
    </w:lvl>
    <w:lvl w:ilvl="6" w:tplc="75B2B166">
      <w:start w:val="1"/>
      <w:numFmt w:val="decimal"/>
      <w:lvlText w:val="%7."/>
      <w:lvlJc w:val="left"/>
      <w:pPr>
        <w:ind w:left="5040" w:hanging="360"/>
      </w:pPr>
    </w:lvl>
    <w:lvl w:ilvl="7" w:tplc="20E2D9E6">
      <w:start w:val="1"/>
      <w:numFmt w:val="lowerLetter"/>
      <w:lvlText w:val="%8."/>
      <w:lvlJc w:val="left"/>
      <w:pPr>
        <w:ind w:left="5760" w:hanging="360"/>
      </w:pPr>
    </w:lvl>
    <w:lvl w:ilvl="8" w:tplc="CD1C685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13A63"/>
    <w:multiLevelType w:val="hybridMultilevel"/>
    <w:tmpl w:val="34C6E894"/>
    <w:lvl w:ilvl="0" w:tplc="085C25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D2EC8FE">
      <w:start w:val="1"/>
      <w:numFmt w:val="lowerLetter"/>
      <w:lvlText w:val="%2."/>
      <w:lvlJc w:val="left"/>
      <w:pPr>
        <w:ind w:left="1440" w:hanging="360"/>
      </w:pPr>
    </w:lvl>
    <w:lvl w:ilvl="2" w:tplc="66C63484">
      <w:start w:val="1"/>
      <w:numFmt w:val="lowerRoman"/>
      <w:lvlText w:val="%3."/>
      <w:lvlJc w:val="right"/>
      <w:pPr>
        <w:ind w:left="2160" w:hanging="180"/>
      </w:pPr>
    </w:lvl>
    <w:lvl w:ilvl="3" w:tplc="FF7604BC">
      <w:start w:val="1"/>
      <w:numFmt w:val="decimal"/>
      <w:lvlText w:val="%4."/>
      <w:lvlJc w:val="left"/>
      <w:pPr>
        <w:ind w:left="2880" w:hanging="360"/>
      </w:pPr>
    </w:lvl>
    <w:lvl w:ilvl="4" w:tplc="FF6C5882">
      <w:start w:val="1"/>
      <w:numFmt w:val="lowerLetter"/>
      <w:lvlText w:val="%5."/>
      <w:lvlJc w:val="left"/>
      <w:pPr>
        <w:ind w:left="3600" w:hanging="360"/>
      </w:pPr>
    </w:lvl>
    <w:lvl w:ilvl="5" w:tplc="D7F68400">
      <w:start w:val="1"/>
      <w:numFmt w:val="lowerRoman"/>
      <w:lvlText w:val="%6."/>
      <w:lvlJc w:val="right"/>
      <w:pPr>
        <w:ind w:left="4320" w:hanging="180"/>
      </w:pPr>
    </w:lvl>
    <w:lvl w:ilvl="6" w:tplc="9B14BDDE">
      <w:start w:val="1"/>
      <w:numFmt w:val="decimal"/>
      <w:lvlText w:val="%7."/>
      <w:lvlJc w:val="left"/>
      <w:pPr>
        <w:ind w:left="5040" w:hanging="360"/>
      </w:pPr>
    </w:lvl>
    <w:lvl w:ilvl="7" w:tplc="A63E1990">
      <w:start w:val="1"/>
      <w:numFmt w:val="lowerLetter"/>
      <w:lvlText w:val="%8."/>
      <w:lvlJc w:val="left"/>
      <w:pPr>
        <w:ind w:left="5760" w:hanging="360"/>
      </w:pPr>
    </w:lvl>
    <w:lvl w:ilvl="8" w:tplc="FC5AB8C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D128B"/>
    <w:multiLevelType w:val="multilevel"/>
    <w:tmpl w:val="DFA8DA14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864" w:hanging="504"/>
      </w:pPr>
    </w:lvl>
    <w:lvl w:ilvl="3">
      <w:start w:val="1"/>
      <w:numFmt w:val="decimal"/>
      <w:lvlText w:val="%1.%2.%3.%4."/>
      <w:lvlJc w:val="left"/>
      <w:pPr>
        <w:ind w:left="1368" w:hanging="648"/>
      </w:pPr>
    </w:lvl>
    <w:lvl w:ilvl="4">
      <w:start w:val="1"/>
      <w:numFmt w:val="decimal"/>
      <w:lvlText w:val="%1.%2.%3.%4.%5."/>
      <w:lvlJc w:val="left"/>
      <w:pPr>
        <w:ind w:left="1872" w:hanging="792"/>
      </w:pPr>
    </w:lvl>
    <w:lvl w:ilvl="5">
      <w:start w:val="1"/>
      <w:numFmt w:val="decimal"/>
      <w:lvlText w:val="%1.%2.%3.%4.%5.%6."/>
      <w:lvlJc w:val="left"/>
      <w:pPr>
        <w:ind w:left="2376" w:hanging="936"/>
      </w:pPr>
    </w:lvl>
    <w:lvl w:ilvl="6">
      <w:start w:val="1"/>
      <w:numFmt w:val="decimal"/>
      <w:lvlText w:val="%1.%2.%3.%4.%5.%6.%7."/>
      <w:lvlJc w:val="left"/>
      <w:pPr>
        <w:ind w:left="2880" w:hanging="1080"/>
      </w:pPr>
    </w:lvl>
    <w:lvl w:ilvl="7">
      <w:start w:val="1"/>
      <w:numFmt w:val="decimal"/>
      <w:lvlText w:val="%1.%2.%3.%4.%5.%6.%7.%8."/>
      <w:lvlJc w:val="left"/>
      <w:pPr>
        <w:ind w:left="3384" w:hanging="1224"/>
      </w:pPr>
    </w:lvl>
    <w:lvl w:ilvl="8">
      <w:start w:val="1"/>
      <w:numFmt w:val="decimal"/>
      <w:lvlText w:val="%1.%2.%3.%4.%5.%6.%7.%8.%9."/>
      <w:lvlJc w:val="left"/>
      <w:pPr>
        <w:ind w:left="3960" w:hanging="1440"/>
      </w:pPr>
    </w:lvl>
  </w:abstractNum>
  <w:abstractNum w:abstractNumId="3" w15:restartNumberingAfterBreak="0">
    <w:nsid w:val="1B217856"/>
    <w:multiLevelType w:val="hybridMultilevel"/>
    <w:tmpl w:val="AF34EF3C"/>
    <w:lvl w:ilvl="0" w:tplc="71E83210">
      <w:start w:val="1"/>
      <w:numFmt w:val="bullet"/>
      <w:pStyle w:val="a"/>
      <w:lvlText w:val=""/>
      <w:lvlJc w:val="left"/>
      <w:pPr>
        <w:tabs>
          <w:tab w:val="num" w:pos="4896"/>
        </w:tabs>
        <w:ind w:left="4896" w:hanging="360"/>
      </w:pPr>
      <w:rPr>
        <w:rFonts w:ascii="Symbol" w:hAnsi="Symbol" w:hint="default"/>
      </w:rPr>
    </w:lvl>
    <w:lvl w:ilvl="1" w:tplc="F1A0319C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97A05B5A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21499A0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222A2BAE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2ABA6D9C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642EA59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D4EE188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CD9A2A1A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388349C"/>
    <w:multiLevelType w:val="hybridMultilevel"/>
    <w:tmpl w:val="17EE8264"/>
    <w:lvl w:ilvl="0" w:tplc="9470165A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ED183558">
      <w:start w:val="1"/>
      <w:numFmt w:val="lowerLetter"/>
      <w:lvlText w:val="%2."/>
      <w:lvlJc w:val="left"/>
      <w:pPr>
        <w:ind w:left="1078" w:hanging="360"/>
      </w:pPr>
    </w:lvl>
    <w:lvl w:ilvl="2" w:tplc="BB2CFF02">
      <w:start w:val="1"/>
      <w:numFmt w:val="lowerRoman"/>
      <w:lvlText w:val="%3."/>
      <w:lvlJc w:val="right"/>
      <w:pPr>
        <w:ind w:left="1798" w:hanging="180"/>
      </w:pPr>
    </w:lvl>
    <w:lvl w:ilvl="3" w:tplc="90C2EF90">
      <w:start w:val="1"/>
      <w:numFmt w:val="decimal"/>
      <w:lvlText w:val="%4."/>
      <w:lvlJc w:val="left"/>
      <w:pPr>
        <w:ind w:left="2518" w:hanging="360"/>
      </w:pPr>
    </w:lvl>
    <w:lvl w:ilvl="4" w:tplc="E6F0196C">
      <w:start w:val="1"/>
      <w:numFmt w:val="lowerLetter"/>
      <w:lvlText w:val="%5."/>
      <w:lvlJc w:val="left"/>
      <w:pPr>
        <w:ind w:left="3238" w:hanging="360"/>
      </w:pPr>
    </w:lvl>
    <w:lvl w:ilvl="5" w:tplc="8FBC8484">
      <w:start w:val="1"/>
      <w:numFmt w:val="lowerRoman"/>
      <w:lvlText w:val="%6."/>
      <w:lvlJc w:val="right"/>
      <w:pPr>
        <w:ind w:left="3958" w:hanging="180"/>
      </w:pPr>
    </w:lvl>
    <w:lvl w:ilvl="6" w:tplc="1C622952">
      <w:start w:val="1"/>
      <w:numFmt w:val="decimal"/>
      <w:lvlText w:val="%7."/>
      <w:lvlJc w:val="left"/>
      <w:pPr>
        <w:ind w:left="4678" w:hanging="360"/>
      </w:pPr>
    </w:lvl>
    <w:lvl w:ilvl="7" w:tplc="A914FBCA">
      <w:start w:val="1"/>
      <w:numFmt w:val="lowerLetter"/>
      <w:lvlText w:val="%8."/>
      <w:lvlJc w:val="left"/>
      <w:pPr>
        <w:ind w:left="5398" w:hanging="360"/>
      </w:pPr>
    </w:lvl>
    <w:lvl w:ilvl="8" w:tplc="3EDCECAC">
      <w:start w:val="1"/>
      <w:numFmt w:val="lowerRoman"/>
      <w:lvlText w:val="%9."/>
      <w:lvlJc w:val="right"/>
      <w:pPr>
        <w:ind w:left="6118" w:hanging="180"/>
      </w:pPr>
    </w:lvl>
  </w:abstractNum>
  <w:abstractNum w:abstractNumId="5" w15:restartNumberingAfterBreak="0">
    <w:nsid w:val="35066484"/>
    <w:multiLevelType w:val="hybridMultilevel"/>
    <w:tmpl w:val="AD12FBCE"/>
    <w:lvl w:ilvl="0" w:tplc="CF9288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3BE575E">
      <w:start w:val="1"/>
      <w:numFmt w:val="lowerLetter"/>
      <w:lvlText w:val="%2."/>
      <w:lvlJc w:val="left"/>
      <w:pPr>
        <w:ind w:left="1440" w:hanging="360"/>
      </w:pPr>
    </w:lvl>
    <w:lvl w:ilvl="2" w:tplc="120EEF6A">
      <w:start w:val="1"/>
      <w:numFmt w:val="lowerRoman"/>
      <w:lvlText w:val="%3."/>
      <w:lvlJc w:val="right"/>
      <w:pPr>
        <w:ind w:left="2160" w:hanging="180"/>
      </w:pPr>
    </w:lvl>
    <w:lvl w:ilvl="3" w:tplc="72964A24">
      <w:start w:val="1"/>
      <w:numFmt w:val="decimal"/>
      <w:lvlText w:val="%4."/>
      <w:lvlJc w:val="left"/>
      <w:pPr>
        <w:ind w:left="2880" w:hanging="360"/>
      </w:pPr>
    </w:lvl>
    <w:lvl w:ilvl="4" w:tplc="AEDE0430">
      <w:start w:val="1"/>
      <w:numFmt w:val="lowerLetter"/>
      <w:lvlText w:val="%5."/>
      <w:lvlJc w:val="left"/>
      <w:pPr>
        <w:ind w:left="3600" w:hanging="360"/>
      </w:pPr>
    </w:lvl>
    <w:lvl w:ilvl="5" w:tplc="DDE2DE16">
      <w:start w:val="1"/>
      <w:numFmt w:val="lowerRoman"/>
      <w:lvlText w:val="%6."/>
      <w:lvlJc w:val="right"/>
      <w:pPr>
        <w:ind w:left="4320" w:hanging="180"/>
      </w:pPr>
    </w:lvl>
    <w:lvl w:ilvl="6" w:tplc="8B0CDFF6">
      <w:start w:val="1"/>
      <w:numFmt w:val="decimal"/>
      <w:lvlText w:val="%7."/>
      <w:lvlJc w:val="left"/>
      <w:pPr>
        <w:ind w:left="5040" w:hanging="360"/>
      </w:pPr>
    </w:lvl>
    <w:lvl w:ilvl="7" w:tplc="9F10B730">
      <w:start w:val="1"/>
      <w:numFmt w:val="lowerLetter"/>
      <w:lvlText w:val="%8."/>
      <w:lvlJc w:val="left"/>
      <w:pPr>
        <w:ind w:left="5760" w:hanging="360"/>
      </w:pPr>
    </w:lvl>
    <w:lvl w:ilvl="8" w:tplc="3E98AB4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0B0B09"/>
    <w:multiLevelType w:val="multilevel"/>
    <w:tmpl w:val="BA84DC7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57B86AC3"/>
    <w:multiLevelType w:val="hybridMultilevel"/>
    <w:tmpl w:val="3C6A0922"/>
    <w:lvl w:ilvl="0" w:tplc="A998E0EC">
      <w:start w:val="1"/>
      <w:numFmt w:val="decimal"/>
      <w:lvlText w:val="%1."/>
      <w:lvlJc w:val="left"/>
      <w:pPr>
        <w:ind w:left="41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820" w:hanging="360"/>
      </w:pPr>
    </w:lvl>
    <w:lvl w:ilvl="2" w:tplc="0419001B" w:tentative="1">
      <w:start w:val="1"/>
      <w:numFmt w:val="lowerRoman"/>
      <w:lvlText w:val="%3."/>
      <w:lvlJc w:val="right"/>
      <w:pPr>
        <w:ind w:left="5540" w:hanging="180"/>
      </w:pPr>
    </w:lvl>
    <w:lvl w:ilvl="3" w:tplc="0419000F" w:tentative="1">
      <w:start w:val="1"/>
      <w:numFmt w:val="decimal"/>
      <w:lvlText w:val="%4."/>
      <w:lvlJc w:val="left"/>
      <w:pPr>
        <w:ind w:left="6260" w:hanging="360"/>
      </w:pPr>
    </w:lvl>
    <w:lvl w:ilvl="4" w:tplc="04190019" w:tentative="1">
      <w:start w:val="1"/>
      <w:numFmt w:val="lowerLetter"/>
      <w:lvlText w:val="%5."/>
      <w:lvlJc w:val="left"/>
      <w:pPr>
        <w:ind w:left="6980" w:hanging="360"/>
      </w:pPr>
    </w:lvl>
    <w:lvl w:ilvl="5" w:tplc="0419001B" w:tentative="1">
      <w:start w:val="1"/>
      <w:numFmt w:val="lowerRoman"/>
      <w:lvlText w:val="%6."/>
      <w:lvlJc w:val="right"/>
      <w:pPr>
        <w:ind w:left="7700" w:hanging="180"/>
      </w:pPr>
    </w:lvl>
    <w:lvl w:ilvl="6" w:tplc="0419000F" w:tentative="1">
      <w:start w:val="1"/>
      <w:numFmt w:val="decimal"/>
      <w:lvlText w:val="%7."/>
      <w:lvlJc w:val="left"/>
      <w:pPr>
        <w:ind w:left="8420" w:hanging="360"/>
      </w:pPr>
    </w:lvl>
    <w:lvl w:ilvl="7" w:tplc="04190019" w:tentative="1">
      <w:start w:val="1"/>
      <w:numFmt w:val="lowerLetter"/>
      <w:lvlText w:val="%8."/>
      <w:lvlJc w:val="left"/>
      <w:pPr>
        <w:ind w:left="9140" w:hanging="360"/>
      </w:pPr>
    </w:lvl>
    <w:lvl w:ilvl="8" w:tplc="0419001B" w:tentative="1">
      <w:start w:val="1"/>
      <w:numFmt w:val="lowerRoman"/>
      <w:lvlText w:val="%9."/>
      <w:lvlJc w:val="right"/>
      <w:pPr>
        <w:ind w:left="9860" w:hanging="180"/>
      </w:pPr>
    </w:lvl>
  </w:abstractNum>
  <w:abstractNum w:abstractNumId="8" w15:restartNumberingAfterBreak="0">
    <w:nsid w:val="78E253C1"/>
    <w:multiLevelType w:val="hybridMultilevel"/>
    <w:tmpl w:val="91F62EAA"/>
    <w:lvl w:ilvl="0" w:tplc="ACE687B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5CE0512">
      <w:start w:val="1"/>
      <w:numFmt w:val="lowerLetter"/>
      <w:lvlText w:val="%2."/>
      <w:lvlJc w:val="left"/>
      <w:pPr>
        <w:ind w:left="1800" w:hanging="360"/>
      </w:pPr>
    </w:lvl>
    <w:lvl w:ilvl="2" w:tplc="D500F834">
      <w:start w:val="1"/>
      <w:numFmt w:val="lowerRoman"/>
      <w:lvlText w:val="%3."/>
      <w:lvlJc w:val="right"/>
      <w:pPr>
        <w:ind w:left="2520" w:hanging="180"/>
      </w:pPr>
    </w:lvl>
    <w:lvl w:ilvl="3" w:tplc="6528431C">
      <w:start w:val="1"/>
      <w:numFmt w:val="decimal"/>
      <w:lvlText w:val="%4."/>
      <w:lvlJc w:val="left"/>
      <w:pPr>
        <w:ind w:left="3240" w:hanging="360"/>
      </w:pPr>
    </w:lvl>
    <w:lvl w:ilvl="4" w:tplc="18026788">
      <w:start w:val="1"/>
      <w:numFmt w:val="lowerLetter"/>
      <w:lvlText w:val="%5."/>
      <w:lvlJc w:val="left"/>
      <w:pPr>
        <w:ind w:left="3960" w:hanging="360"/>
      </w:pPr>
    </w:lvl>
    <w:lvl w:ilvl="5" w:tplc="45D0CEFE">
      <w:start w:val="1"/>
      <w:numFmt w:val="lowerRoman"/>
      <w:lvlText w:val="%6."/>
      <w:lvlJc w:val="right"/>
      <w:pPr>
        <w:ind w:left="4680" w:hanging="180"/>
      </w:pPr>
    </w:lvl>
    <w:lvl w:ilvl="6" w:tplc="661CCDD6">
      <w:start w:val="1"/>
      <w:numFmt w:val="decimal"/>
      <w:lvlText w:val="%7."/>
      <w:lvlJc w:val="left"/>
      <w:pPr>
        <w:ind w:left="5400" w:hanging="360"/>
      </w:pPr>
    </w:lvl>
    <w:lvl w:ilvl="7" w:tplc="266ED624">
      <w:start w:val="1"/>
      <w:numFmt w:val="lowerLetter"/>
      <w:lvlText w:val="%8."/>
      <w:lvlJc w:val="left"/>
      <w:pPr>
        <w:ind w:left="6120" w:hanging="360"/>
      </w:pPr>
    </w:lvl>
    <w:lvl w:ilvl="8" w:tplc="A0DA7326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9D400A9"/>
    <w:multiLevelType w:val="multilevel"/>
    <w:tmpl w:val="874027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b w:val="0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9"/>
  </w:num>
  <w:num w:numId="7">
    <w:abstractNumId w:val="6"/>
  </w:num>
  <w:num w:numId="8">
    <w:abstractNumId w:val="5"/>
  </w:num>
  <w:num w:numId="9">
    <w:abstractNumId w:val="8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FB1"/>
    <w:rsid w:val="00056351"/>
    <w:rsid w:val="00194F79"/>
    <w:rsid w:val="001A5FB1"/>
    <w:rsid w:val="00245B8B"/>
    <w:rsid w:val="002A0C21"/>
    <w:rsid w:val="0033145B"/>
    <w:rsid w:val="00360C0F"/>
    <w:rsid w:val="003D2820"/>
    <w:rsid w:val="00452C48"/>
    <w:rsid w:val="004B710C"/>
    <w:rsid w:val="005D09C4"/>
    <w:rsid w:val="00663AD9"/>
    <w:rsid w:val="00737460"/>
    <w:rsid w:val="00933AC6"/>
    <w:rsid w:val="00944019"/>
    <w:rsid w:val="009458DE"/>
    <w:rsid w:val="009F5B71"/>
    <w:rsid w:val="00AD5377"/>
    <w:rsid w:val="00E05058"/>
    <w:rsid w:val="00FC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1FF2682-0960-439E-89D7-D6CCE4DBE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b/>
      <w:bCs/>
      <w:i/>
      <w:iCs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i/>
      <w:iCs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CaptionChar">
    <w:name w:val="Caption Char"/>
    <w:basedOn w:val="a1"/>
    <w:uiPriority w:val="35"/>
    <w:rPr>
      <w:b/>
      <w:bCs/>
      <w:color w:val="4F81BD" w:themeColor="accent1"/>
      <w:sz w:val="18"/>
      <w:szCs w:val="18"/>
    </w:rPr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1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1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1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1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1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1"/>
    <w:uiPriority w:val="10"/>
    <w:rPr>
      <w:sz w:val="48"/>
      <w:szCs w:val="48"/>
    </w:rPr>
  </w:style>
  <w:style w:type="character" w:customStyle="1" w:styleId="SubtitleChar">
    <w:name w:val="Subtitle Char"/>
    <w:basedOn w:val="a1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1"/>
    <w:uiPriority w:val="99"/>
  </w:style>
  <w:style w:type="character" w:customStyle="1" w:styleId="a4">
    <w:name w:val="Название объекта Знак"/>
    <w:basedOn w:val="a1"/>
    <w:link w:val="a5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1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a6">
    <w:name w:val="Заголовок Знак"/>
    <w:basedOn w:val="a1"/>
    <w:link w:val="a7"/>
    <w:uiPriority w:val="10"/>
    <w:rPr>
      <w:sz w:val="48"/>
      <w:szCs w:val="48"/>
    </w:rPr>
  </w:style>
  <w:style w:type="character" w:customStyle="1" w:styleId="a8">
    <w:name w:val="Подзаголовок Знак"/>
    <w:basedOn w:val="a1"/>
    <w:link w:val="a9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a">
    <w:name w:val="Intense Quote"/>
    <w:basedOn w:val="a0"/>
    <w:next w:val="a0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paragraph" w:styleId="ac">
    <w:name w:val="header"/>
    <w:basedOn w:val="a0"/>
    <w:link w:val="ad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d">
    <w:name w:val="Верхний колонтитул Знак"/>
    <w:basedOn w:val="a1"/>
    <w:link w:val="ac"/>
    <w:uiPriority w:val="99"/>
  </w:style>
  <w:style w:type="paragraph" w:styleId="ae">
    <w:name w:val="footer"/>
    <w:basedOn w:val="a0"/>
    <w:link w:val="af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basedOn w:val="a1"/>
    <w:uiPriority w:val="99"/>
  </w:style>
  <w:style w:type="paragraph" w:styleId="a5">
    <w:name w:val="caption"/>
    <w:basedOn w:val="a0"/>
    <w:next w:val="a0"/>
    <w:link w:val="a4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f">
    <w:name w:val="Нижний колонтитул Знак"/>
    <w:link w:val="ae"/>
    <w:uiPriority w:val="99"/>
  </w:style>
  <w:style w:type="table" w:customStyle="1" w:styleId="TableGridLight">
    <w:name w:val="Table Grid Light"/>
    <w:basedOn w:val="a2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0">
    <w:name w:val="footnote text"/>
    <w:basedOn w:val="a0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1"/>
    <w:uiPriority w:val="99"/>
    <w:unhideWhenUsed/>
    <w:rPr>
      <w:vertAlign w:val="superscript"/>
    </w:rPr>
  </w:style>
  <w:style w:type="paragraph" w:styleId="af3">
    <w:name w:val="endnote text"/>
    <w:basedOn w:val="a0"/>
    <w:link w:val="af4"/>
    <w:uiPriority w:val="99"/>
    <w:semiHidden/>
    <w:unhideWhenUsed/>
    <w:pPr>
      <w:spacing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1"/>
    <w:uiPriority w:val="99"/>
    <w:semiHidden/>
    <w:unhideWhenUsed/>
    <w:rPr>
      <w:vertAlign w:val="superscript"/>
    </w:rPr>
  </w:style>
  <w:style w:type="paragraph" w:styleId="12">
    <w:name w:val="toc 1"/>
    <w:basedOn w:val="a0"/>
    <w:next w:val="a0"/>
    <w:uiPriority w:val="39"/>
    <w:unhideWhenUsed/>
    <w:pPr>
      <w:spacing w:after="57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0"/>
    <w:next w:val="a0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Title"/>
    <w:basedOn w:val="a0"/>
    <w:next w:val="a0"/>
    <w:link w:val="a6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9">
    <w:name w:val="Subtitle"/>
    <w:basedOn w:val="a0"/>
    <w:next w:val="a0"/>
    <w:link w:val="a8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2">
    <w:name w:val="StGen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StGen3">
    <w:name w:val="StGen3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8">
    <w:name w:val="Balloon Text"/>
    <w:basedOn w:val="a0"/>
    <w:link w:val="af9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9">
    <w:name w:val="Текст выноски Знак"/>
    <w:basedOn w:val="a1"/>
    <w:link w:val="af8"/>
    <w:uiPriority w:val="99"/>
    <w:semiHidden/>
    <w:rPr>
      <w:rFonts w:ascii="Segoe UI" w:hAnsi="Segoe UI" w:cs="Segoe UI"/>
      <w:sz w:val="18"/>
      <w:szCs w:val="18"/>
    </w:rPr>
  </w:style>
  <w:style w:type="character" w:styleId="afa">
    <w:name w:val="Hyperlink"/>
    <w:basedOn w:val="a1"/>
    <w:uiPriority w:val="99"/>
    <w:unhideWhenUsed/>
    <w:rPr>
      <w:color w:val="0000FF" w:themeColor="hyperlink"/>
      <w:u w:val="single"/>
    </w:rPr>
  </w:style>
  <w:style w:type="character" w:styleId="afb">
    <w:name w:val="Unresolved Mention"/>
    <w:basedOn w:val="a1"/>
    <w:uiPriority w:val="99"/>
    <w:semiHidden/>
    <w:unhideWhenUsed/>
    <w:rPr>
      <w:color w:val="605E5C"/>
      <w:shd w:val="clear" w:color="auto" w:fill="E1DFDD"/>
    </w:rPr>
  </w:style>
  <w:style w:type="table" w:styleId="afc">
    <w:name w:val="Table Grid"/>
    <w:basedOn w:val="a2"/>
    <w:uiPriority w:val="39"/>
    <w:qFormat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Style0">
    <w:name w:val="TableStyle0"/>
    <w:pPr>
      <w:spacing w:line="240" w:lineRule="auto"/>
    </w:pPr>
    <w:rPr>
      <w:rFonts w:eastAsiaTheme="minorEastAsia" w:cstheme="minorBidi"/>
      <w:sz w:val="16"/>
      <w:lang w:val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d">
    <w:name w:val="No Spacing"/>
    <w:uiPriority w:val="1"/>
    <w:qFormat/>
    <w:pPr>
      <w:spacing w:line="240" w:lineRule="auto"/>
    </w:pPr>
    <w:rPr>
      <w:rFonts w:ascii="Calibri" w:eastAsia="Calibri" w:hAnsi="Calibri" w:cs="Times New Roman"/>
      <w:lang w:val="ru-RU" w:eastAsia="en-US"/>
    </w:rPr>
  </w:style>
  <w:style w:type="paragraph" w:styleId="afe">
    <w:name w:val="Revision"/>
    <w:hidden/>
    <w:uiPriority w:val="99"/>
    <w:semiHidden/>
    <w:pPr>
      <w:spacing w:line="240" w:lineRule="auto"/>
    </w:pPr>
  </w:style>
  <w:style w:type="paragraph" w:customStyle="1" w:styleId="aff">
    <w:name w:val="Текст согласия"/>
    <w:basedOn w:val="a0"/>
    <w:pPr>
      <w:spacing w:before="240" w:line="240" w:lineRule="auto"/>
      <w:ind w:firstLine="709"/>
      <w:jc w:val="both"/>
    </w:pPr>
    <w:rPr>
      <w:rFonts w:eastAsia="Times New Roman" w:cs="Times New Roman"/>
      <w:sz w:val="20"/>
      <w:szCs w:val="20"/>
      <w:lang w:val="ru-RU" w:eastAsia="zh-CN"/>
    </w:rPr>
  </w:style>
  <w:style w:type="paragraph" w:customStyle="1" w:styleId="a">
    <w:name w:val="Список согласия"/>
    <w:basedOn w:val="a0"/>
    <w:pPr>
      <w:numPr>
        <w:numId w:val="3"/>
      </w:numPr>
      <w:tabs>
        <w:tab w:val="clear" w:pos="4896"/>
        <w:tab w:val="num" w:pos="1069"/>
      </w:tabs>
      <w:spacing w:line="240" w:lineRule="auto"/>
      <w:ind w:left="1066" w:hanging="357"/>
      <w:jc w:val="both"/>
    </w:pPr>
    <w:rPr>
      <w:rFonts w:eastAsia="Times New Roman" w:cs="Times New Roman"/>
      <w:sz w:val="20"/>
      <w:szCs w:val="20"/>
      <w:lang w:val="ru-RU" w:eastAsia="zh-CN"/>
    </w:rPr>
  </w:style>
  <w:style w:type="paragraph" w:styleId="aff0">
    <w:name w:val="List Paragraph"/>
    <w:basedOn w:val="a0"/>
    <w:link w:val="aff1"/>
    <w:qFormat/>
    <w:pPr>
      <w:widowControl w:val="0"/>
      <w:spacing w:line="240" w:lineRule="auto"/>
      <w:ind w:left="128"/>
    </w:pPr>
    <w:rPr>
      <w:rFonts w:ascii="Microsoft Sans Serif" w:eastAsia="Microsoft Sans Serif" w:hAnsi="Microsoft Sans Serif" w:cs="Microsoft Sans Serif"/>
      <w:lang w:val="ru-RU" w:eastAsia="en-US"/>
    </w:rPr>
  </w:style>
  <w:style w:type="character" w:customStyle="1" w:styleId="aff1">
    <w:name w:val="Абзац списка Знак"/>
    <w:basedOn w:val="a1"/>
    <w:link w:val="aff0"/>
    <w:rPr>
      <w:rFonts w:ascii="Microsoft Sans Serif" w:eastAsia="Microsoft Sans Serif" w:hAnsi="Microsoft Sans Serif" w:cs="Microsoft Sans Serif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7551AE-4EEC-48A8-B1D0-5A82A4217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446</Words>
  <Characters>2547</Characters>
  <Application>Microsoft Office Word</Application>
  <DocSecurity>4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Индира А. Яшева</dc:creator>
  <cp:lastModifiedBy>Наталья С. Абакумова</cp:lastModifiedBy>
  <cp:revision>2</cp:revision>
  <dcterms:created xsi:type="dcterms:W3CDTF">2026-03-27T15:17:00Z</dcterms:created>
  <dcterms:modified xsi:type="dcterms:W3CDTF">2026-03-27T15:17:00Z</dcterms:modified>
</cp:coreProperties>
</file>