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2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/>
      <w:bookmarkStart w:id="0" w:name="_GoBack"/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Услуги по комплектации, размещению и выдаче заказов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Погрузочно-разгрузочные работы с товаром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Комплектование и упаковка товарных позиций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Выполнение неквалифицированных подсобных работ (ручной физический труд)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Сортировка и маркировка товара (нанесение стикеров)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Складская логистика: внутреннее перемещение и ответственное хранение товара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Профессиональная уборка (</w:t>
      </w:r>
      <w:r>
        <w:rPr>
          <w:rFonts w:ascii="Times New Roman" w:hAnsi="Times New Roman" w:cs="Times New Roman"/>
          <w:sz w:val="24"/>
          <w:szCs w:val="24"/>
        </w:rPr>
        <w:t xml:space="preserve">клининг</w:t>
      </w:r>
      <w:r>
        <w:rPr>
          <w:rFonts w:ascii="Times New Roman" w:hAnsi="Times New Roman" w:cs="Times New Roman"/>
          <w:sz w:val="24"/>
          <w:szCs w:val="24"/>
        </w:rPr>
        <w:t xml:space="preserve">) помещений и территорий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Курьерская доставка / транспортная доставка товара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Приготовление блюд и напитков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Обслуживание и организационное обеспечение работы кафе и ресторанов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Полный комплекс услуг по расчетно-кассовому обслуживанию (РКО)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Услуги по предоставлению персонала на условиях аутсорсинга и </w:t>
      </w:r>
      <w:r>
        <w:rPr>
          <w:rFonts w:ascii="Times New Roman" w:hAnsi="Times New Roman" w:cs="Times New Roman"/>
          <w:sz w:val="24"/>
          <w:szCs w:val="24"/>
        </w:rPr>
        <w:t xml:space="preserve">аутстаффинга</w:t>
      </w:r>
      <w:r>
        <w:rPr>
          <w:rFonts w:ascii="Times New Roman" w:hAnsi="Times New Roman" w:cs="Times New Roman"/>
          <w:sz w:val="24"/>
          <w:szCs w:val="24"/>
        </w:rPr>
        <w:t xml:space="preserve"> (включая временный персонал) для предприятий розничной торговли, логистики и общественного питания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2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Комплексное обеспечение кадрами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bookmarkEnd w:id="0"/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20"/>
    <w:next w:val="620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21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20"/>
    <w:next w:val="620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21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20"/>
    <w:next w:val="620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621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20"/>
    <w:next w:val="620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21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20"/>
    <w:next w:val="620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21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20"/>
    <w:next w:val="620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21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20"/>
    <w:next w:val="620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21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20"/>
    <w:next w:val="620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21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20"/>
    <w:next w:val="620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21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20"/>
    <w:next w:val="620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21"/>
    <w:link w:val="35"/>
    <w:uiPriority w:val="10"/>
    <w:rPr>
      <w:sz w:val="48"/>
      <w:szCs w:val="48"/>
    </w:rPr>
  </w:style>
  <w:style w:type="paragraph" w:styleId="37">
    <w:name w:val="Subtitle"/>
    <w:basedOn w:val="620"/>
    <w:next w:val="620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21"/>
    <w:link w:val="37"/>
    <w:uiPriority w:val="11"/>
    <w:rPr>
      <w:sz w:val="24"/>
      <w:szCs w:val="24"/>
    </w:rPr>
  </w:style>
  <w:style w:type="paragraph" w:styleId="39">
    <w:name w:val="Quote"/>
    <w:basedOn w:val="620"/>
    <w:next w:val="620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20"/>
    <w:next w:val="620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20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621"/>
    <w:link w:val="43"/>
    <w:uiPriority w:val="99"/>
  </w:style>
  <w:style w:type="paragraph" w:styleId="45">
    <w:name w:val="Footer"/>
    <w:basedOn w:val="620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621"/>
    <w:link w:val="45"/>
    <w:uiPriority w:val="99"/>
  </w:style>
  <w:style w:type="paragraph" w:styleId="47">
    <w:name w:val="Caption"/>
    <w:basedOn w:val="620"/>
    <w:next w:val="620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21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2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2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2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49">
    <w:name w:val="List Table 7 Colorful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53">
    <w:name w:val="List Table 7 Colorful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6">
    <w:name w:val="Lined - Accent 2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0">
    <w:name w:val="Lined - Accent 6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3">
    <w:name w:val="Bordered &amp; Lined - Accent 2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7">
    <w:name w:val="Bordered &amp; Lined - Accent 6"/>
    <w:basedOn w:val="6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2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20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21"/>
    <w:uiPriority w:val="99"/>
    <w:unhideWhenUsed/>
    <w:rPr>
      <w:vertAlign w:val="superscript"/>
    </w:rPr>
  </w:style>
  <w:style w:type="paragraph" w:styleId="179">
    <w:name w:val="endnote text"/>
    <w:basedOn w:val="620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21"/>
    <w:uiPriority w:val="99"/>
    <w:semiHidden/>
    <w:unhideWhenUsed/>
    <w:rPr>
      <w:vertAlign w:val="superscript"/>
    </w:rPr>
  </w:style>
  <w:style w:type="paragraph" w:styleId="182">
    <w:name w:val="toc 1"/>
    <w:basedOn w:val="620"/>
    <w:next w:val="620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20"/>
    <w:next w:val="620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20"/>
    <w:next w:val="620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20"/>
    <w:next w:val="620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20"/>
    <w:next w:val="620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20"/>
    <w:next w:val="620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20"/>
    <w:next w:val="620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20"/>
    <w:next w:val="620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20"/>
    <w:next w:val="620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20"/>
    <w:next w:val="620"/>
    <w:uiPriority w:val="99"/>
    <w:unhideWhenUsed/>
    <w:pPr>
      <w:spacing w:after="0" w:afterAutospacing="0"/>
    </w:pPr>
  </w:style>
  <w:style w:type="paragraph" w:styleId="620" w:default="1">
    <w:name w:val="Normal"/>
    <w:qFormat/>
  </w:style>
  <w:style w:type="character" w:styleId="621" w:default="1">
    <w:name w:val="Default Paragraph Font"/>
    <w:uiPriority w:val="1"/>
    <w:semiHidden/>
    <w:unhideWhenUsed/>
  </w:style>
  <w:style w:type="table" w:styleId="62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3" w:default="1">
    <w:name w:val="No List"/>
    <w:uiPriority w:val="99"/>
    <w:semiHidden/>
    <w:unhideWhenUsed/>
  </w:style>
  <w:style w:type="paragraph" w:styleId="624">
    <w:name w:val="List Paragraph"/>
    <w:basedOn w:val="620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Яшева Индира</dc:creator>
  <cp:keywords/>
  <dc:description/>
  <cp:lastModifiedBy>Вишневская Дарья</cp:lastModifiedBy>
  <cp:revision>5</cp:revision>
  <dcterms:created xsi:type="dcterms:W3CDTF">2026-04-07T13:10:00Z</dcterms:created>
  <dcterms:modified xsi:type="dcterms:W3CDTF">2026-05-04T19:02:42Z</dcterms:modified>
</cp:coreProperties>
</file>