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60" w:type="dxa"/>
      </w:tblPr>
      <w:tblGrid>
        <w:gridCol w:w="3276"/>
        <w:gridCol w:w="6084"/>
      </w:tblGrid>
      <w:tblGrid>
        <w:gridCol w:w="4819"/>
        <w:gridCol w:w="4819"/>
      </w:tblGrid>
      <w:tr>
        <w:trPr>
          <w:trHeight w:val="1550" w:hRule="atLeast"/>
        </w:trPr>
        <w:tc>
          <w:tcPr>
            <w:tcW w:type="dxa" w:w="4819"/>
            <w:shd w:val="clear" w:color="auto" w:fill="FF5B1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</w:tcPr>
          <w:p>
            <w:pPr>
              <w:spacing w:before="3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76"/>
              </w:rPr>
              <w:t>РМГК</w:t>
            </w:r>
          </w:p>
          <w:p>
            <w:pPr>
              <w:spacing w:before="80" w:after="360"/>
              <w:jc w:val="center"/>
            </w:pPr>
            <w:r>
              <w:rPr>
                <w:rFonts w:ascii="Arial" w:hAnsi="Arial"/>
                <w:b w:val="0"/>
                <w:i w:val="0"/>
                <w:color w:val="FFB899"/>
                <w:sz w:val="16"/>
              </w:rPr>
              <w:t>Управление</w:t>
              <w:br/>
              <w:t>персоналом</w:t>
            </w:r>
          </w:p>
        </w:tc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</w:tcPr>
          <w:p>
            <w:pPr>
              <w:spacing w:before="320"/>
              <w:ind w:left="283"/>
            </w:pPr>
            <w:r>
              <w:rPr>
                <w:rFonts w:ascii="Arial" w:hAnsi="Arial"/>
                <w:b/>
                <w:i w:val="0"/>
                <w:color w:val="111827"/>
                <w:sz w:val="20"/>
              </w:rPr>
              <w:t>ООО «РМГК»</w:t>
            </w:r>
          </w:p>
          <w:p>
            <w:pPr>
              <w:spacing w:before="60"/>
              <w:ind w:left="283"/>
            </w:pPr>
            <w:r>
              <w:rPr>
                <w:rFonts w:ascii="Arial" w:hAnsi="Arial"/>
                <w:b w:val="0"/>
                <w:i w:val="0"/>
                <w:color w:val="6B7280"/>
                <w:sz w:val="16"/>
              </w:rPr>
              <w:t>г. Москва, Большая Почтовая ул., д. 26в, стр. 1</w:t>
            </w:r>
          </w:p>
          <w:p>
            <w:pPr>
              <w:spacing w:before="60"/>
              <w:ind w:left="283"/>
            </w:pPr>
            <w:r>
              <w:rPr>
                <w:rFonts w:ascii="Arial" w:hAnsi="Arial"/>
                <w:b w:val="0"/>
                <w:i w:val="0"/>
                <w:color w:val="6B7280"/>
                <w:sz w:val="16"/>
              </w:rPr>
              <w:t>info@rmgk.ru</w:t>
            </w:r>
          </w:p>
        </w:tc>
      </w:tr>
    </w:tbl>
    <w:p>
      <w:pPr>
        <w:spacing w:before="200" w:after="160"/>
        <w:pBdr>
          <w:bottom w:val="single" w:sz="10" w:space="1" w:color="FF5B1F"/>
        </w:pBdr>
      </w:pPr>
    </w:p>
    <w:p>
      <w:pPr>
        <w:spacing w:before="120" w:after="120"/>
        <w:ind w:left="170"/>
      </w:pPr>
      <w:r>
        <w:rPr>
          <w:rFonts w:ascii="Arial" w:hAnsi="Arial"/>
          <w:b w:val="0"/>
          <w:i w:val="0"/>
          <w:color w:val="9CA3AF"/>
          <w:sz w:val="20"/>
        </w:rPr>
        <w:t>Исх. № _______ от «____» _________________ 202___ г.</w:t>
      </w:r>
    </w:p>
    <w:p>
      <w:pPr>
        <w:spacing w:before="80" w:after="0"/>
        <w:ind w:left="170"/>
      </w:pPr>
      <w:r>
        <w:rPr>
          <w:rFonts w:ascii="Arial" w:hAnsi="Arial"/>
          <w:b w:val="0"/>
          <w:i w:val="0"/>
          <w:color w:val="111827"/>
          <w:sz w:val="20"/>
        </w:rPr>
        <w:t>Кому: _____________________________________________</w:t>
      </w:r>
    </w:p>
    <w:p>
      <w:pPr>
        <w:spacing w:before="80" w:after="0"/>
        <w:ind w:left="170"/>
      </w:pPr>
      <w:r>
        <w:rPr>
          <w:rFonts w:ascii="Arial" w:hAnsi="Arial"/>
          <w:b w:val="0"/>
          <w:i w:val="0"/>
          <w:color w:val="111827"/>
          <w:sz w:val="20"/>
        </w:rPr>
        <w:t>От:   _____________________________________________</w:t>
      </w:r>
    </w:p>
    <w:p/>
    <w:p>
      <w:pPr>
        <w:spacing w:before="0" w:after="0" w:line="280" w:lineRule="exact"/>
        <w:ind w:left="170"/>
      </w:pPr>
    </w:p>
    <w:p>
      <w:pPr>
        <w:spacing w:before="0" w:after="0" w:line="280" w:lineRule="exact"/>
        <w:ind w:left="170"/>
      </w:pPr>
    </w:p>
    <w:p>
      <w:pPr>
        <w:spacing w:before="0" w:after="0" w:line="280" w:lineRule="exact"/>
        <w:ind w:left="170"/>
      </w:pPr>
    </w:p>
    <w:p>
      <w:pPr>
        <w:spacing w:before="0" w:after="0" w:line="280" w:lineRule="exact"/>
        <w:ind w:left="170"/>
      </w:pPr>
    </w:p>
    <w:p>
      <w:pPr>
        <w:spacing w:before="0" w:after="0" w:line="280" w:lineRule="exact"/>
        <w:ind w:left="170"/>
      </w:pPr>
    </w:p>
    <w:p>
      <w:pPr>
        <w:spacing w:before="0" w:after="0" w:line="280" w:lineRule="exact"/>
        <w:ind w:left="170"/>
      </w:pPr>
    </w:p>
    <w:p>
      <w:pPr>
        <w:spacing w:before="0" w:after="0" w:line="280" w:lineRule="exact"/>
        <w:ind w:left="170"/>
      </w:pPr>
    </w:p>
    <w:p>
      <w:pPr>
        <w:spacing w:before="0" w:after="0" w:line="280" w:lineRule="exact"/>
        <w:ind w:left="170"/>
      </w:pPr>
    </w:p>
    <w:p>
      <w:pPr>
        <w:spacing w:before="0" w:after="0" w:line="280" w:lineRule="exact"/>
        <w:ind w:left="170"/>
      </w:pPr>
    </w:p>
    <w:p>
      <w:pPr>
        <w:spacing w:before="0" w:after="0" w:line="280" w:lineRule="exact"/>
        <w:ind w:left="170"/>
      </w:pPr>
    </w:p>
    <w:p>
      <w:pPr>
        <w:spacing w:before="0" w:after="0" w:line="280" w:lineRule="exact"/>
        <w:ind w:left="170"/>
      </w:pPr>
    </w:p>
    <w:p>
      <w:pPr>
        <w:spacing w:before="0" w:after="0" w:line="280" w:lineRule="exact"/>
        <w:ind w:left="170"/>
      </w:pPr>
    </w:p>
    <w:p>
      <w:pPr>
        <w:spacing w:before="0" w:after="0" w:line="280" w:lineRule="exact"/>
        <w:ind w:left="170"/>
      </w:pPr>
    </w:p>
    <w:p>
      <w:pPr>
        <w:spacing w:before="0" w:after="0" w:line="280" w:lineRule="exact"/>
        <w:ind w:left="170"/>
      </w:pPr>
    </w:p>
    <w:p>
      <w:pPr>
        <w:spacing w:before="0" w:after="0" w:line="280" w:lineRule="exact"/>
        <w:ind w:left="170"/>
      </w:pPr>
    </w:p>
    <w:p>
      <w:pPr>
        <w:spacing w:before="0" w:after="0" w:line="280" w:lineRule="exact"/>
        <w:ind w:left="170"/>
      </w:pPr>
    </w:p>
    <w:p>
      <w:pPr>
        <w:spacing w:before="0" w:after="0" w:line="280" w:lineRule="exact"/>
        <w:ind w:left="170"/>
      </w:pPr>
    </w:p>
    <w:p>
      <w:pPr>
        <w:spacing w:before="0" w:after="0" w:line="280" w:lineRule="exact"/>
        <w:ind w:left="170"/>
      </w:pPr>
    </w:p>
    <w:p>
      <w:pPr>
        <w:spacing w:before="0" w:after="0" w:line="280" w:lineRule="exact"/>
        <w:ind w:left="170"/>
      </w:pPr>
    </w:p>
    <w:p>
      <w:pPr>
        <w:spacing w:before="0" w:after="0" w:line="280" w:lineRule="exact"/>
        <w:ind w:left="170"/>
      </w:pPr>
    </w:p>
    <w:p>
      <w:pPr>
        <w:spacing w:before="0" w:after="0" w:line="280" w:lineRule="exact"/>
        <w:ind w:left="170"/>
      </w:pPr>
    </w:p>
    <w:p>
      <w:pPr>
        <w:spacing w:before="200"/>
        <w:ind w:left="170"/>
      </w:pPr>
      <w:r>
        <w:rPr>
          <w:rFonts w:ascii="Arial" w:hAnsi="Arial"/>
          <w:b w:val="0"/>
          <w:i w:val="0"/>
          <w:color w:val="111827"/>
          <w:sz w:val="20"/>
        </w:rPr>
        <w:t>Директор              _____________________  /  ______________________  /</w:t>
      </w:r>
    </w:p>
    <w:p>
      <w:pPr>
        <w:spacing w:before="40"/>
        <w:ind w:left="170"/>
      </w:pPr>
      <w:r>
        <w:rPr>
          <w:rFonts w:ascii="Arial" w:hAnsi="Arial"/>
          <w:b w:val="0"/>
          <w:i w:val="0"/>
          <w:color w:val="9CA3AF"/>
          <w:sz w:val="16"/>
        </w:rPr>
        <w:t xml:space="preserve">                                     (подпись)                             (Ф.И.О.)</w:t>
      </w:r>
    </w:p>
    <w:p>
      <w:pPr>
        <w:spacing w:before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60" w:type="dxa"/>
      </w:tblPr>
      <w:tblGrid>
        <w:gridCol w:w="9638"/>
      </w:tblGrid>
      <w:tr>
        <w:tc>
          <w:tcPr>
            <w:tcW w:type="dxa" w:w="9638"/>
            <w:shd w:val="clear" w:color="auto" w:fill="FF5B1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15"/>
              </w:rPr>
              <w:t>ООО «РМГК»  ·  ИНН 9701311770  ·  КПП 770101001  ·  ОГРН 1257700208787  ·  info@rmgk.ru</w:t>
            </w:r>
          </w:p>
        </w:tc>
      </w:tr>
    </w:tbl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