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Штаб Кутузова</w:t>
      </w:r>
      <w:r>
        <w:rPr>
          <w:rtl w:val="0"/>
          <w:lang w:val="en-US"/>
        </w:rPr>
        <w:t xml:space="preserve">: </w:t>
      </w:r>
      <w:r>
        <w:rPr>
          <w:rtl w:val="0"/>
          <w:lang w:val="ru-RU"/>
        </w:rPr>
        <w:t>капитаны</w:t>
      </w:r>
      <w:r>
        <w:rPr>
          <w:rtl w:val="0"/>
          <w:lang w:val="en-US"/>
        </w:rPr>
        <w:t xml:space="preserve"> крупных проектов</w:t>
      </w:r>
    </w:p>
    <w:p>
      <w:pPr>
        <w:pStyle w:val="Основной текст"/>
      </w:pPr>
      <w:r>
        <w:rPr>
          <w:i w:val="1"/>
          <w:iCs w:val="1"/>
          <w:rtl w:val="0"/>
          <w:lang w:val="ru-RU"/>
        </w:rPr>
        <w:t xml:space="preserve">Анонсы первого выпуска </w:t>
      </w:r>
      <w:r>
        <w:rPr>
          <w:i w:val="1"/>
          <w:iCs w:val="1"/>
          <w:rtl w:val="0"/>
        </w:rPr>
        <w:t xml:space="preserve">| 28 </w:t>
      </w:r>
      <w:r>
        <w:rPr>
          <w:i w:val="1"/>
          <w:iCs w:val="1"/>
          <w:rtl w:val="0"/>
          <w:lang w:val="ru-RU"/>
        </w:rPr>
        <w:t xml:space="preserve">мая </w:t>
      </w:r>
      <w:r>
        <w:rPr>
          <w:i w:val="1"/>
          <w:iCs w:val="1"/>
          <w:rtl w:val="0"/>
        </w:rPr>
        <w:t xml:space="preserve">2026 | </w:t>
      </w:r>
      <w:r>
        <w:rPr>
          <w:i w:val="1"/>
          <w:iCs w:val="1"/>
          <w:rtl w:val="0"/>
          <w:lang w:val="ru-RU"/>
        </w:rPr>
        <w:t>Гость</w:t>
      </w:r>
      <w:r>
        <w:rPr>
          <w:i w:val="1"/>
          <w:iCs w:val="1"/>
          <w:rtl w:val="0"/>
        </w:rPr>
        <w:t xml:space="preserve">: </w:t>
      </w:r>
      <w:r>
        <w:rPr>
          <w:i w:val="1"/>
          <w:iCs w:val="1"/>
          <w:rtl w:val="0"/>
          <w:lang w:val="ru-RU"/>
        </w:rPr>
        <w:t>Михаил Даич</w:t>
      </w:r>
    </w:p>
    <w:p>
      <w:pPr>
        <w:pStyle w:val="Основной текст"/>
      </w:pPr>
    </w:p>
    <w:p>
      <w:pPr>
        <w:pStyle w:val="Рубрика"/>
      </w:pPr>
      <w:r>
        <w:rPr>
          <w:rtl w:val="0"/>
          <w:lang w:val="nl-NL"/>
        </w:rPr>
        <w:t>Telegram</w:t>
      </w:r>
    </w:p>
    <w:p>
      <w:pPr>
        <w:pStyle w:val="Рубрика 2"/>
      </w:pPr>
      <w:r>
        <w:rPr>
          <w:rtl w:val="0"/>
        </w:rPr>
        <w:t xml:space="preserve">Вариант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 xml:space="preserve">— Анонс формата </w:t>
      </w:r>
      <w:r>
        <w:rPr>
          <w:rtl w:val="0"/>
        </w:rPr>
        <w:t>(</w:t>
      </w:r>
      <w:r>
        <w:rPr>
          <w:rtl w:val="0"/>
        </w:rPr>
        <w:t xml:space="preserve">за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>дней</w:t>
      </w:r>
      <w:r>
        <w:rPr>
          <w:rtl w:val="0"/>
        </w:rPr>
        <w:t>)</w:t>
      </w:r>
    </w:p>
    <w:p>
      <w:pPr>
        <w:pStyle w:val="Основной текст"/>
      </w:pPr>
      <w:r>
        <w:rPr>
          <w:rtl w:val="0"/>
          <w:lang w:val="ru-RU"/>
        </w:rPr>
        <w:t>Есть разница между тем</w:t>
      </w:r>
      <w:r>
        <w:rPr>
          <w:rtl w:val="0"/>
        </w:rPr>
        <w:t xml:space="preserve">, </w:t>
      </w:r>
      <w:r>
        <w:rPr>
          <w:rtl w:val="0"/>
          <w:lang w:val="ru-RU"/>
        </w:rPr>
        <w:t>кто рассказывает как надо — и тем</w:t>
      </w:r>
      <w:r>
        <w:rPr>
          <w:rtl w:val="0"/>
        </w:rPr>
        <w:t xml:space="preserve">, </w:t>
      </w:r>
      <w:r>
        <w:rPr>
          <w:rtl w:val="0"/>
          <w:lang w:val="ru-RU"/>
        </w:rPr>
        <w:t>кто сам через это прошёл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«Штаб Кутузова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капитаны</w:t>
      </w:r>
      <w:r>
        <w:rPr>
          <w:b w:val="1"/>
          <w:bCs w:val="1"/>
          <w:rtl w:val="0"/>
          <w:lang w:val="ru-RU"/>
        </w:rPr>
        <w:t xml:space="preserve"> крупных проектов»</w:t>
      </w:r>
      <w:r>
        <w:rPr>
          <w:rtl w:val="0"/>
          <w:lang w:val="en-US"/>
        </w:rPr>
        <w:t xml:space="preserve"> — </w:t>
      </w:r>
      <w:r>
        <w:rPr>
          <w:rtl w:val="0"/>
          <w:lang w:val="ru-RU"/>
        </w:rPr>
        <w:t>регулярный</w:t>
      </w:r>
      <w:r>
        <w:rPr>
          <w:rtl w:val="0"/>
          <w:lang w:val="ru-RU"/>
        </w:rPr>
        <w:t xml:space="preserve"> эфир</w:t>
      </w:r>
      <w:r>
        <w:rPr>
          <w:rtl w:val="0"/>
        </w:rPr>
        <w:t xml:space="preserve">, </w:t>
      </w:r>
      <w:r>
        <w:rPr>
          <w:rtl w:val="0"/>
          <w:lang w:val="ru-RU"/>
        </w:rPr>
        <w:t>где Александр Кутузов</w:t>
      </w:r>
      <w:r>
        <w:rPr>
          <w:rtl w:val="0"/>
        </w:rPr>
        <w:t xml:space="preserve">, </w:t>
      </w:r>
      <w:r>
        <w:rPr>
          <w:rtl w:val="0"/>
          <w:lang w:val="ru-RU"/>
        </w:rPr>
        <w:t>старший вице</w:t>
      </w:r>
      <w:r>
        <w:rPr>
          <w:rtl w:val="0"/>
        </w:rPr>
        <w:t>-</w:t>
      </w:r>
      <w:r>
        <w:rPr>
          <w:rtl w:val="0"/>
        </w:rPr>
        <w:t xml:space="preserve">президент </w:t>
      </w:r>
      <w:r>
        <w:rPr>
          <w:rtl w:val="0"/>
          <w:lang w:val="fr-FR"/>
        </w:rPr>
        <w:t xml:space="preserve">PM Excellence, </w:t>
      </w:r>
      <w:r>
        <w:rPr>
          <w:rtl w:val="0"/>
          <w:lang w:val="ru-RU"/>
        </w:rPr>
        <w:t xml:space="preserve">и приглашённый практик </w:t>
      </w:r>
      <w:r>
        <w:rPr>
          <w:rtl w:val="0"/>
          <w:lang w:val="ru-RU"/>
        </w:rPr>
        <w:t>обсуждают проблемы и способы их решения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ошибки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риски</w:t>
      </w:r>
      <w:r>
        <w:rPr>
          <w:rtl w:val="0"/>
          <w:lang w:val="ru-RU"/>
        </w:rPr>
        <w:t xml:space="preserve"> реальных</w:t>
      </w:r>
      <w:r>
        <w:rPr>
          <w:rtl w:val="0"/>
          <w:lang w:val="ru-RU"/>
        </w:rPr>
        <w:t xml:space="preserve"> крупных и мегапроектов</w:t>
      </w:r>
      <w:r>
        <w:rPr>
          <w:rtl w:val="0"/>
          <w:lang w:val="ru-RU"/>
        </w:rPr>
        <w:t xml:space="preserve">. 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</w:rPr>
        <w:t xml:space="preserve">28 </w:t>
      </w:r>
      <w:r>
        <w:rPr>
          <w:b w:val="1"/>
          <w:bCs w:val="1"/>
          <w:rtl w:val="0"/>
          <w:lang w:val="ru-RU"/>
        </w:rPr>
        <w:t>мая — первый выпуск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 xml:space="preserve">В гостях — </w:t>
      </w:r>
      <w:r>
        <w:rPr>
          <w:b w:val="1"/>
          <w:bCs w:val="1"/>
          <w:rtl w:val="0"/>
          <w:lang w:val="ru-RU"/>
        </w:rPr>
        <w:t>Михаил Даич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более </w:t>
      </w:r>
      <w:r>
        <w:rPr>
          <w:rtl w:val="0"/>
        </w:rPr>
        <w:t xml:space="preserve">20 </w:t>
      </w:r>
      <w:r>
        <w:rPr>
          <w:rtl w:val="0"/>
          <w:lang w:val="ru-RU"/>
        </w:rPr>
        <w:t xml:space="preserve">лет в управлении крупными инвестиционными и </w:t>
      </w:r>
      <w:r>
        <w:rPr>
          <w:rtl w:val="0"/>
        </w:rPr>
        <w:t>EPC-</w:t>
      </w:r>
      <w:r>
        <w:rPr>
          <w:rtl w:val="0"/>
          <w:lang w:val="ru-RU"/>
        </w:rPr>
        <w:t>проектами</w:t>
      </w:r>
      <w:r>
        <w:rPr>
          <w:rtl w:val="0"/>
        </w:rPr>
        <w:t>, CAPEX-</w:t>
      </w:r>
      <w:r>
        <w:rPr>
          <w:rtl w:val="0"/>
          <w:lang w:val="ru-RU"/>
        </w:rPr>
        <w:t xml:space="preserve">портфели свыше </w:t>
      </w:r>
      <w:r>
        <w:rPr>
          <w:rtl w:val="0"/>
          <w:lang w:val="en-US"/>
        </w:rPr>
        <w:t xml:space="preserve">$4 </w:t>
      </w:r>
      <w:r>
        <w:rPr>
          <w:rtl w:val="0"/>
        </w:rPr>
        <w:t>млрд</w:t>
      </w:r>
      <w:r>
        <w:rPr>
          <w:rtl w:val="0"/>
        </w:rPr>
        <w:t xml:space="preserve">, </w:t>
      </w:r>
      <w:r>
        <w:rPr>
          <w:rtl w:val="0"/>
          <w:lang w:val="ru-RU"/>
        </w:rPr>
        <w:t>Русская Платина</w:t>
      </w:r>
      <w:r>
        <w:rPr>
          <w:rtl w:val="0"/>
        </w:rPr>
        <w:t xml:space="preserve">, </w:t>
      </w:r>
      <w:r>
        <w:rPr>
          <w:rtl w:val="0"/>
        </w:rPr>
        <w:t>ЧГРК</w:t>
      </w:r>
      <w:r>
        <w:rPr>
          <w:rtl w:val="0"/>
        </w:rPr>
        <w:t xml:space="preserve">, </w:t>
      </w:r>
      <w:r>
        <w:rPr>
          <w:rtl w:val="0"/>
        </w:rPr>
        <w:t>РУСАЛ</w:t>
      </w:r>
      <w:r>
        <w:rPr>
          <w:rtl w:val="0"/>
        </w:rPr>
        <w:t xml:space="preserve">. </w:t>
      </w:r>
      <w:r>
        <w:rPr>
          <w:rtl w:val="0"/>
        </w:rPr>
        <w:t>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запускал ГОК в условиях санкций и знает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 мегапроектах на самом деле теряются миллиарды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Говорим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обычно остаётся за закрытыми дверями</w:t>
      </w:r>
      <w:r>
        <w:rPr>
          <w:rtl w:val="0"/>
        </w:rPr>
        <w:t xml:space="preserve">: </w:t>
      </w:r>
      <w:r>
        <w:rPr>
          <w:rtl w:val="0"/>
          <w:lang w:val="ru-RU"/>
        </w:rPr>
        <w:t>ошибки на старте</w:t>
      </w:r>
      <w:r>
        <w:rPr>
          <w:rtl w:val="0"/>
        </w:rPr>
        <w:t xml:space="preserve">, </w:t>
      </w:r>
      <w:r>
        <w:rPr>
          <w:rtl w:val="0"/>
          <w:lang w:val="ru-RU"/>
        </w:rPr>
        <w:t>иллюзия контроля</w:t>
      </w:r>
      <w:r>
        <w:rPr>
          <w:rtl w:val="0"/>
        </w:rPr>
        <w:t xml:space="preserve">, </w:t>
      </w:r>
      <w:r>
        <w:rPr>
          <w:rtl w:val="0"/>
          <w:lang w:val="ru-RU"/>
        </w:rPr>
        <w:t>команда и деньги на уровне собственника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Для тех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кто принимает решения о запуске и управлении крупными инвестиционными проектами и несёт за них ответственность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 xml:space="preserve">60 </w:t>
      </w:r>
      <w:r>
        <w:rPr>
          <w:rtl w:val="0"/>
        </w:rPr>
        <w:t>минут</w:t>
      </w:r>
      <w:r>
        <w:rPr>
          <w:rtl w:val="0"/>
        </w:rPr>
        <w:t xml:space="preserve">. </w:t>
      </w:r>
      <w:r>
        <w:rPr>
          <w:rtl w:val="0"/>
          <w:lang w:val="ru-RU"/>
        </w:rPr>
        <w:t>Рецепты</w:t>
      </w:r>
      <w:r>
        <w:rPr>
          <w:rtl w:val="0"/>
        </w:rPr>
        <w:t xml:space="preserve"> то</w:t>
      </w:r>
      <w:r>
        <w:rPr>
          <w:rtl w:val="0"/>
          <w:lang w:val="ru-RU"/>
        </w:rPr>
        <w:t>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работает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>→ Регистрация</w:t>
      </w:r>
      <w:r>
        <w:rPr>
          <w:rtl w:val="0"/>
          <w:lang w:val="en-US"/>
        </w:rPr>
        <w:t>: [</w:t>
      </w:r>
      <w:r>
        <w:rPr>
          <w:rtl w:val="0"/>
          <w:lang w:val="ru-RU"/>
        </w:rPr>
        <w:t>ссылка</w:t>
      </w:r>
      <w:r>
        <w:rPr>
          <w:rtl w:val="0"/>
          <w:lang w:val="pt-PT"/>
        </w:rPr>
        <w:t>]</w:t>
      </w:r>
    </w:p>
    <w:p>
      <w:pPr>
        <w:pStyle w:val="Основной текст"/>
      </w:pPr>
    </w:p>
    <w:p>
      <w:pPr>
        <w:pStyle w:val="Рубрика 2"/>
      </w:pPr>
      <w:r>
        <w:rPr>
          <w:rtl w:val="0"/>
        </w:rPr>
        <w:t xml:space="preserve">Вариант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— Полный анонс </w:t>
      </w:r>
      <w:r>
        <w:rPr>
          <w:rtl w:val="0"/>
        </w:rPr>
        <w:t>(</w:t>
      </w:r>
      <w:r>
        <w:rPr>
          <w:rtl w:val="0"/>
        </w:rPr>
        <w:t xml:space="preserve">за </w:t>
      </w:r>
      <w:r>
        <w:rPr>
          <w:rtl w:val="0"/>
        </w:rPr>
        <w:t xml:space="preserve">3 </w:t>
      </w:r>
      <w:r>
        <w:rPr>
          <w:rtl w:val="0"/>
        </w:rPr>
        <w:t>дня</w:t>
      </w:r>
      <w:r>
        <w:rPr>
          <w:rtl w:val="0"/>
        </w:rPr>
        <w:t>)</w:t>
      </w:r>
    </w:p>
    <w:p>
      <w:pPr>
        <w:pStyle w:val="Основной текст"/>
      </w:pPr>
      <w:r>
        <w:rPr>
          <w:b w:val="1"/>
          <w:bCs w:val="1"/>
          <w:rtl w:val="0"/>
        </w:rPr>
        <w:t>Штаб Кутузова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капитаны</w:t>
      </w:r>
      <w:r>
        <w:rPr>
          <w:b w:val="1"/>
          <w:bCs w:val="1"/>
          <w:rtl w:val="0"/>
          <w:lang w:val="ru-RU"/>
        </w:rPr>
        <w:t xml:space="preserve"> крупных проектов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 xml:space="preserve">28 </w:t>
      </w:r>
      <w:r>
        <w:rPr>
          <w:rtl w:val="0"/>
          <w:lang w:val="ru-RU"/>
        </w:rPr>
        <w:t>мая — трансляция дискуссии</w:t>
      </w:r>
      <w:r>
        <w:rPr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Александр Кутузов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старший вице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</w:rPr>
        <w:t xml:space="preserve">президент </w:t>
      </w:r>
      <w:r>
        <w:rPr>
          <w:b w:val="1"/>
          <w:bCs w:val="1"/>
          <w:rtl w:val="0"/>
          <w:lang w:val="fr-FR"/>
        </w:rPr>
        <w:t>PM Excellence</w:t>
      </w:r>
      <w:r>
        <w:rPr>
          <w:rtl w:val="0"/>
        </w:rPr>
        <w:t xml:space="preserve">, </w:t>
      </w:r>
      <w:r>
        <w:rPr>
          <w:rtl w:val="0"/>
        </w:rPr>
        <w:t xml:space="preserve">и </w:t>
      </w:r>
      <w:r>
        <w:rPr>
          <w:b w:val="1"/>
          <w:bCs w:val="1"/>
          <w:rtl w:val="0"/>
          <w:lang w:val="ru-RU"/>
        </w:rPr>
        <w:t>Михаил Даич</w:t>
      </w:r>
      <w:r>
        <w:rPr>
          <w:rtl w:val="0"/>
          <w:lang w:val="ru-RU"/>
        </w:rPr>
        <w:t xml:space="preserve"> — российский топ‑менеджер с более чем </w:t>
      </w:r>
      <w:r>
        <w:rPr>
          <w:rtl w:val="0"/>
        </w:rPr>
        <w:t>20</w:t>
      </w:r>
      <w:r>
        <w:rPr>
          <w:rtl w:val="0"/>
          <w:lang w:val="ru-RU"/>
        </w:rPr>
        <w:t xml:space="preserve">‑летним опытом управления портфелями инвестиционных и </w:t>
      </w:r>
      <w:r>
        <w:rPr>
          <w:rtl w:val="0"/>
        </w:rPr>
        <w:t>EPC</w:t>
      </w:r>
      <w:r>
        <w:rPr>
          <w:rtl w:val="0"/>
          <w:lang w:val="ru-RU"/>
        </w:rPr>
        <w:t>‑проектов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В крупных инвестиционно</w:t>
      </w:r>
      <w:r>
        <w:rPr>
          <w:rtl w:val="0"/>
        </w:rPr>
        <w:t>-</w:t>
      </w:r>
      <w:r>
        <w:rPr>
          <w:rtl w:val="0"/>
          <w:lang w:val="ru-RU"/>
        </w:rPr>
        <w:t>строительных проектах потери начинаются не на стройке</w:t>
      </w:r>
      <w:r>
        <w:rPr>
          <w:rtl w:val="0"/>
        </w:rPr>
        <w:t xml:space="preserve">, </w:t>
      </w:r>
      <w:r>
        <w:rPr>
          <w:rtl w:val="0"/>
          <w:lang w:val="ru-RU"/>
        </w:rPr>
        <w:t>а на этапе первых управленческих решений</w:t>
      </w:r>
      <w:r>
        <w:rPr>
          <w:rtl w:val="0"/>
        </w:rPr>
        <w:t xml:space="preserve">: </w:t>
      </w:r>
      <w:r>
        <w:rPr>
          <w:rtl w:val="0"/>
          <w:lang w:val="ru-RU"/>
        </w:rPr>
        <w:t>ошибки в ТЭО</w:t>
      </w:r>
      <w:r>
        <w:rPr>
          <w:rtl w:val="0"/>
        </w:rPr>
        <w:t xml:space="preserve">, </w:t>
      </w:r>
      <w:r>
        <w:rPr>
          <w:rtl w:val="0"/>
          <w:lang w:val="ru-RU"/>
        </w:rPr>
        <w:t>базовом инжиниринге и контрактной стратегии закладывают убытки заранее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Что обсудим</w:t>
      </w:r>
      <w:r>
        <w:rPr>
          <w:b w:val="1"/>
          <w:bCs w:val="1"/>
          <w:rtl w:val="0"/>
        </w:rPr>
        <w:t>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Где теряются миллиарды в </w:t>
      </w:r>
      <w:r>
        <w:rPr>
          <w:rtl w:val="0"/>
          <w:lang w:val="en-US"/>
        </w:rPr>
        <w:t>CAPEX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Почему 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>хороший график</w:t>
      </w:r>
      <w:r>
        <w:rPr>
          <w:rtl w:val="0"/>
          <w:lang w:val="en-US"/>
        </w:rPr>
        <w:t xml:space="preserve">" </w:t>
      </w:r>
      <w:r>
        <w:rPr>
          <w:rtl w:val="0"/>
          <w:lang w:val="en-US"/>
        </w:rPr>
        <w:t>маскирует хаос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Команда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власть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цифровизация на уровне собственника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Финансы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сроки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стратегические риски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Для тех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кто принимает решения о запуске и управлении крупными инвестиционными проектами и несёт за них ответственность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 xml:space="preserve">60 </w:t>
      </w:r>
      <w:r>
        <w:rPr>
          <w:rtl w:val="0"/>
          <w:lang w:val="ru-RU"/>
        </w:rPr>
        <w:t>мин онлайн</w:t>
      </w:r>
      <w:r>
        <w:rPr>
          <w:rtl w:val="0"/>
        </w:rPr>
        <w:t xml:space="preserve">: </w:t>
      </w:r>
      <w:r>
        <w:rPr>
          <w:rtl w:val="0"/>
        </w:rPr>
        <w:t>практика</w:t>
      </w:r>
      <w:r>
        <w:rPr>
          <w:rtl w:val="0"/>
        </w:rPr>
        <w:t xml:space="preserve">, </w:t>
      </w:r>
      <w:r>
        <w:rPr>
          <w:rtl w:val="0"/>
          <w:lang w:val="ru-RU"/>
        </w:rPr>
        <w:t>ошибки</w:t>
      </w:r>
      <w:r>
        <w:rPr>
          <w:rtl w:val="0"/>
        </w:rPr>
        <w:t xml:space="preserve">, </w:t>
      </w:r>
      <w:r>
        <w:rPr>
          <w:rtl w:val="0"/>
          <w:lang w:val="ru-RU"/>
        </w:rPr>
        <w:t>решения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</w:rPr>
        <w:t>Регистрация</w:t>
      </w:r>
      <w:r>
        <w:rPr>
          <w:rtl w:val="0"/>
          <w:lang w:val="en-US"/>
        </w:rPr>
        <w:t>: [</w:t>
      </w:r>
      <w:r>
        <w:rPr>
          <w:rtl w:val="0"/>
          <w:lang w:val="ru-RU"/>
        </w:rPr>
        <w:t>ссылка</w:t>
      </w:r>
      <w:r>
        <w:rPr>
          <w:rtl w:val="0"/>
          <w:lang w:val="pt-PT"/>
        </w:rPr>
        <w:t>]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Ищем следующих гостей</w:t>
      </w:r>
    </w:p>
    <w:p>
      <w:pPr>
        <w:pStyle w:val="Основной текст"/>
      </w:pPr>
      <w:r>
        <w:rPr>
          <w:rtl w:val="0"/>
          <w:lang w:val="ru-RU"/>
        </w:rPr>
        <w:t>Если вы управляли крупным</w:t>
      </w:r>
      <w:r>
        <w:rPr>
          <w:rtl w:val="0"/>
          <w:lang w:val="ru-RU"/>
        </w:rPr>
        <w:t>и</w:t>
      </w:r>
      <w:r>
        <w:rPr>
          <w:rtl w:val="0"/>
        </w:rPr>
        <w:t xml:space="preserve"> </w:t>
      </w:r>
      <w:r>
        <w:rPr>
          <w:rtl w:val="0"/>
          <w:lang w:val="ru-RU"/>
        </w:rPr>
        <w:t xml:space="preserve">и мегапроектами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бюджеты от </w:t>
      </w:r>
      <w:r>
        <w:rPr>
          <w:rtl w:val="0"/>
          <w:lang w:val="ru-RU"/>
        </w:rPr>
        <w:t xml:space="preserve">10 </w:t>
      </w:r>
      <w:r>
        <w:rPr>
          <w:rtl w:val="0"/>
          <w:lang w:val="ru-RU"/>
        </w:rPr>
        <w:t>млрд рублей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промышленном строительстве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инфраструктуре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горнодобывающей промышленности и хотите принять участие в следующих эфирах либо можете кого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либо порекомендовать </w:t>
      </w:r>
      <w:r>
        <w:rPr>
          <w:rtl w:val="0"/>
          <w:lang w:val="en-US"/>
        </w:rPr>
        <w:t>— пишите</w:t>
      </w:r>
      <w:r>
        <w:rPr>
          <w:rtl w:val="0"/>
          <w:lang w:val="ru-RU"/>
        </w:rPr>
        <w:t>.</w:t>
      </w:r>
    </w:p>
    <w:p>
      <w:pPr>
        <w:pStyle w:val="Основной текст"/>
      </w:pPr>
      <w:r>
        <w:rPr>
          <w:rtl w:val="0"/>
        </w:rPr>
        <w:t>→ Откликнуться</w:t>
      </w:r>
      <w:r>
        <w:rPr>
          <w:rtl w:val="0"/>
          <w:lang w:val="en-US"/>
        </w:rPr>
        <w:t>: [</w:t>
      </w:r>
      <w:r>
        <w:rPr>
          <w:rtl w:val="0"/>
          <w:lang w:val="ru-RU"/>
        </w:rPr>
        <w:t xml:space="preserve">ссылка </w:t>
      </w:r>
      <w:r>
        <w:rPr>
          <w:rtl w:val="0"/>
        </w:rPr>
        <w:t xml:space="preserve">/ </w:t>
      </w:r>
      <w:r>
        <w:rPr>
          <w:rtl w:val="0"/>
          <w:lang w:val="ru-RU"/>
        </w:rPr>
        <w:t>почта</w:t>
      </w:r>
      <w:r>
        <w:rPr>
          <w:rtl w:val="0"/>
          <w:lang w:val="pt-PT"/>
        </w:rPr>
        <w:t>]</w:t>
      </w:r>
    </w:p>
    <w:p>
      <w:pPr>
        <w:pStyle w:val="Основной текст"/>
      </w:pPr>
    </w:p>
    <w:p>
      <w:pPr>
        <w:pStyle w:val="Рубрика"/>
      </w:pPr>
      <w:r>
        <w:rPr>
          <w:rtl w:val="0"/>
        </w:rPr>
        <w:t>Лендинг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Штаб Кутузова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капитаны крупных проектов</w:t>
      </w:r>
      <w:r>
        <w:rPr>
          <w:b w:val="1"/>
          <w:bCs w:val="1"/>
          <w:rtl w:val="0"/>
          <w:lang w:val="ru-RU"/>
        </w:rPr>
        <w:t xml:space="preserve">. </w:t>
      </w:r>
      <w:r>
        <w:rPr>
          <w:b w:val="1"/>
          <w:bCs w:val="1"/>
          <w:rtl w:val="0"/>
          <w:lang w:val="ru-RU"/>
        </w:rPr>
        <w:t xml:space="preserve">Выпуск </w:t>
      </w:r>
      <w:r>
        <w:rPr>
          <w:b w:val="1"/>
          <w:bCs w:val="1"/>
          <w:rtl w:val="0"/>
          <w:lang w:val="ru-RU"/>
        </w:rPr>
        <w:t>1</w:t>
      </w: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Заголовок</w:t>
      </w:r>
      <w:r>
        <w:rPr>
          <w:b w:val="1"/>
          <w:bCs w:val="1"/>
          <w:rtl w:val="0"/>
        </w:rPr>
        <w:t xml:space="preserve">: </w:t>
      </w:r>
      <w:r>
        <w:rPr>
          <w:rtl w:val="0"/>
          <w:lang w:val="ru-RU"/>
        </w:rPr>
        <w:t>Дискуссия «Почему мегапроекты теряют миллиарды — и как собственнику вернуть контроль»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 xml:space="preserve">28 </w:t>
      </w:r>
      <w:r>
        <w:rPr>
          <w:rtl w:val="0"/>
          <w:lang w:val="ru-RU"/>
        </w:rPr>
        <w:t xml:space="preserve">мая </w:t>
      </w:r>
      <w:r>
        <w:rPr>
          <w:rtl w:val="0"/>
          <w:lang w:val="ru-RU"/>
        </w:rPr>
        <w:t xml:space="preserve">2026 </w:t>
      </w:r>
      <w:r>
        <w:rPr>
          <w:rtl w:val="0"/>
          <w:lang w:val="ru-RU"/>
        </w:rPr>
        <w:t xml:space="preserve">года в </w:t>
      </w:r>
      <w:r>
        <w:rPr>
          <w:rtl w:val="0"/>
          <w:lang w:val="ru-RU"/>
        </w:rPr>
        <w:t xml:space="preserve">11:00 </w:t>
      </w:r>
      <w:r>
        <w:rPr>
          <w:rtl w:val="0"/>
          <w:lang w:val="ru-RU"/>
        </w:rPr>
        <w:t>состоится</w:t>
      </w:r>
      <w:r>
        <w:rPr>
          <w:rtl w:val="0"/>
          <w:lang w:val="ru-RU"/>
        </w:rPr>
        <w:t xml:space="preserve"> дискуссия </w:t>
      </w:r>
      <w:r>
        <w:rPr>
          <w:b w:val="1"/>
          <w:bCs w:val="1"/>
          <w:rtl w:val="0"/>
          <w:lang w:val="ru-RU"/>
        </w:rPr>
        <w:t>Александр</w:t>
      </w:r>
      <w:r>
        <w:rPr>
          <w:b w:val="1"/>
          <w:bCs w:val="1"/>
          <w:rtl w:val="0"/>
          <w:lang w:val="ru-RU"/>
        </w:rPr>
        <w:t>а</w:t>
      </w:r>
      <w:r>
        <w:rPr>
          <w:b w:val="1"/>
          <w:bCs w:val="1"/>
          <w:rtl w:val="0"/>
          <w:lang w:val="ru-RU"/>
        </w:rPr>
        <w:t xml:space="preserve"> Кутузов</w:t>
      </w:r>
      <w:r>
        <w:rPr>
          <w:b w:val="1"/>
          <w:bCs w:val="1"/>
          <w:rtl w:val="0"/>
          <w:lang w:val="ru-RU"/>
        </w:rPr>
        <w:t>а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</w:rPr>
        <w:t>старш</w:t>
      </w:r>
      <w:r>
        <w:rPr>
          <w:b w:val="1"/>
          <w:bCs w:val="1"/>
          <w:rtl w:val="0"/>
          <w:lang w:val="ru-RU"/>
        </w:rPr>
        <w:t>его</w:t>
      </w:r>
      <w:r>
        <w:rPr>
          <w:b w:val="1"/>
          <w:bCs w:val="1"/>
          <w:rtl w:val="0"/>
        </w:rPr>
        <w:t xml:space="preserve"> вице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</w:rPr>
        <w:t>президент</w:t>
      </w:r>
      <w:r>
        <w:rPr>
          <w:b w:val="1"/>
          <w:bCs w:val="1"/>
          <w:rtl w:val="0"/>
          <w:lang w:val="ru-RU"/>
        </w:rPr>
        <w:t>а</w:t>
      </w:r>
      <w:r>
        <w:rPr>
          <w:b w:val="1"/>
          <w:bCs w:val="1"/>
          <w:rtl w:val="0"/>
          <w:lang w:val="fr-FR"/>
        </w:rPr>
        <w:t xml:space="preserve"> PM Excellence</w:t>
      </w:r>
      <w:r>
        <w:rPr>
          <w:rtl w:val="0"/>
        </w:rPr>
        <w:t xml:space="preserve">, </w:t>
      </w:r>
      <w:r>
        <w:rPr>
          <w:rtl w:val="0"/>
        </w:rPr>
        <w:t xml:space="preserve">и </w:t>
      </w:r>
      <w:r>
        <w:rPr>
          <w:b w:val="1"/>
          <w:bCs w:val="1"/>
          <w:rtl w:val="0"/>
          <w:lang w:val="ru-RU"/>
        </w:rPr>
        <w:t>Михаил</w:t>
      </w:r>
      <w:r>
        <w:rPr>
          <w:b w:val="1"/>
          <w:bCs w:val="1"/>
          <w:rtl w:val="0"/>
          <w:lang w:val="ru-RU"/>
        </w:rPr>
        <w:t>а</w:t>
      </w:r>
      <w:r>
        <w:rPr>
          <w:b w:val="1"/>
          <w:bCs w:val="1"/>
          <w:rtl w:val="0"/>
          <w:lang w:val="ru-RU"/>
        </w:rPr>
        <w:t xml:space="preserve"> Даич</w:t>
      </w:r>
      <w:r>
        <w:rPr>
          <w:b w:val="1"/>
          <w:bCs w:val="1"/>
          <w:rtl w:val="0"/>
          <w:lang w:val="ru-RU"/>
        </w:rPr>
        <w:t>а</w:t>
      </w:r>
      <w:r>
        <w:rPr>
          <w:rtl w:val="0"/>
        </w:rPr>
        <w:t xml:space="preserve">, </w:t>
      </w:r>
      <w:r>
        <w:rPr>
          <w:rtl w:val="0"/>
          <w:lang w:val="ru-RU"/>
        </w:rPr>
        <w:t>российск</w:t>
      </w:r>
      <w:r>
        <w:rPr>
          <w:rtl w:val="0"/>
          <w:lang w:val="ru-RU"/>
        </w:rPr>
        <w:t>ого</w:t>
      </w:r>
      <w:r>
        <w:rPr>
          <w:rtl w:val="0"/>
        </w:rPr>
        <w:t xml:space="preserve"> топ‑менеджер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 с более чем </w:t>
      </w:r>
      <w:r>
        <w:rPr>
          <w:rtl w:val="0"/>
        </w:rPr>
        <w:t>20-</w:t>
      </w:r>
      <w:r>
        <w:rPr>
          <w:rtl w:val="0"/>
          <w:lang w:val="ru-RU"/>
        </w:rPr>
        <w:t xml:space="preserve">летним опытом управления портфелями инвестиционных и </w:t>
      </w:r>
      <w:r>
        <w:rPr>
          <w:rtl w:val="0"/>
        </w:rPr>
        <w:t>EPC</w:t>
      </w:r>
      <w:r>
        <w:rPr>
          <w:rtl w:val="0"/>
          <w:lang w:val="ru-RU"/>
        </w:rPr>
        <w:t>‑проектов в промышленности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горнодобывающей отрасли и энергетике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В крупных инвестиционно</w:t>
      </w:r>
      <w:r>
        <w:rPr>
          <w:rtl w:val="0"/>
        </w:rPr>
        <w:t>-</w:t>
      </w:r>
      <w:r>
        <w:rPr>
          <w:rtl w:val="0"/>
          <w:lang w:val="ru-RU"/>
        </w:rPr>
        <w:t>строительных проектах потери миллиардов начинаются не на стройке</w:t>
      </w:r>
      <w:r>
        <w:rPr>
          <w:rtl w:val="0"/>
        </w:rPr>
        <w:t xml:space="preserve">, </w:t>
      </w:r>
      <w:r>
        <w:rPr>
          <w:rtl w:val="0"/>
          <w:lang w:val="ru-RU"/>
        </w:rPr>
        <w:t>а на этапе первых управленческих решений</w:t>
      </w:r>
      <w:r>
        <w:rPr>
          <w:rtl w:val="0"/>
        </w:rPr>
        <w:t xml:space="preserve">: </w:t>
      </w:r>
      <w:r>
        <w:rPr>
          <w:rtl w:val="0"/>
          <w:lang w:val="ru-RU"/>
        </w:rPr>
        <w:t>ошибки в ТЭО</w:t>
      </w:r>
      <w:r>
        <w:rPr>
          <w:rtl w:val="0"/>
        </w:rPr>
        <w:t xml:space="preserve">, </w:t>
      </w:r>
      <w:r>
        <w:rPr>
          <w:rtl w:val="0"/>
          <w:lang w:val="ru-RU"/>
        </w:rPr>
        <w:t>базовом инжиниринге и контрактной стратегии закладывают убытки заранее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Спикеры разберут реальные причины срывов сроков и роста </w:t>
      </w:r>
      <w:r>
        <w:rPr>
          <w:rtl w:val="0"/>
        </w:rPr>
        <w:t xml:space="preserve">CAPEX, </w:t>
      </w:r>
      <w:r>
        <w:rPr>
          <w:rtl w:val="0"/>
          <w:lang w:val="ru-RU"/>
        </w:rPr>
        <w:t>иллюзию контроля от «хорошего графика»</w:t>
      </w:r>
      <w:r>
        <w:rPr>
          <w:rtl w:val="0"/>
        </w:rPr>
        <w:t xml:space="preserve">, </w:t>
      </w:r>
      <w:r>
        <w:rPr>
          <w:rtl w:val="0"/>
          <w:lang w:val="ru-RU"/>
        </w:rPr>
        <w:t>проблемы с командой</w:t>
      </w:r>
      <w:r>
        <w:rPr>
          <w:rtl w:val="0"/>
        </w:rPr>
        <w:t xml:space="preserve">, </w:t>
      </w:r>
      <w:r>
        <w:rPr>
          <w:rtl w:val="0"/>
        </w:rPr>
        <w:t>рисками и цифровизацией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покажут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выстроить единую систему управления с предсказуемыми результатами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Спикеры</w:t>
      </w:r>
      <w:r>
        <w:rPr>
          <w:b w:val="1"/>
          <w:bCs w:val="1"/>
          <w:rtl w:val="0"/>
        </w:rPr>
        <w:t>: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Александр Кутузов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старший вице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</w:rPr>
        <w:t xml:space="preserve">президент </w:t>
      </w:r>
      <w:r>
        <w:rPr>
          <w:b w:val="1"/>
          <w:bCs w:val="1"/>
          <w:rtl w:val="0"/>
          <w:lang w:val="fr-FR"/>
        </w:rPr>
        <w:t>PM Excellence</w:t>
      </w:r>
      <w:r>
        <w:rPr>
          <w:rtl w:val="0"/>
          <w:lang w:val="ru-RU"/>
        </w:rPr>
        <w:t xml:space="preserve"> — эксперт по управлению крупными и мегапроектами</w:t>
      </w:r>
      <w:r>
        <w:rPr>
          <w:rtl w:val="0"/>
        </w:rPr>
        <w:t>.</w:t>
      </w:r>
      <w:r>
        <w:rPr>
          <w:rtl w:val="0"/>
          <w:lang w:val="ru-RU"/>
        </w:rPr>
        <w:t xml:space="preserve"> Основатель </w:t>
      </w:r>
      <w:r>
        <w:rPr>
          <w:rtl w:val="0"/>
          <w:lang w:val="en-US"/>
        </w:rPr>
        <w:t>PM Expert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выпускник МФТИ</w:t>
      </w:r>
      <w:r>
        <w:rPr>
          <w:rtl w:val="0"/>
          <w:lang w:val="ru-RU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Михаил Даич</w:t>
      </w:r>
      <w:r>
        <w:rPr>
          <w:rtl w:val="0"/>
          <w:lang w:val="ru-RU"/>
        </w:rPr>
        <w:t xml:space="preserve"> — экс</w:t>
      </w:r>
      <w:r>
        <w:rPr>
          <w:rtl w:val="0"/>
        </w:rPr>
        <w:t>-</w:t>
      </w:r>
      <w:r>
        <w:rPr>
          <w:rtl w:val="0"/>
          <w:lang w:val="ru-RU"/>
        </w:rPr>
        <w:t>заместитель генерального директора по управлению проектами и строительством в Русской Платине и ЧГРК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Более </w:t>
      </w:r>
      <w:r>
        <w:rPr>
          <w:rtl w:val="0"/>
        </w:rPr>
        <w:t xml:space="preserve">20 </w:t>
      </w:r>
      <w:r>
        <w:rPr>
          <w:rtl w:val="0"/>
          <w:lang w:val="ru-RU"/>
        </w:rPr>
        <w:t>лет опыта в инвестиционных проектах полного цикла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управление </w:t>
      </w:r>
      <w:r>
        <w:rPr>
          <w:rtl w:val="0"/>
        </w:rPr>
        <w:t>CAPEX-</w:t>
      </w:r>
      <w:r>
        <w:rPr>
          <w:rtl w:val="0"/>
          <w:lang w:val="ru-RU"/>
        </w:rPr>
        <w:t xml:space="preserve">портфелями свыше </w:t>
      </w:r>
      <w:r>
        <w:rPr>
          <w:rtl w:val="0"/>
          <w:lang w:val="en-US"/>
        </w:rPr>
        <w:t xml:space="preserve">$4 </w:t>
      </w:r>
      <w:r>
        <w:rPr>
          <w:rtl w:val="0"/>
        </w:rPr>
        <w:t>млрд</w:t>
      </w:r>
      <w:r>
        <w:rPr>
          <w:rtl w:val="0"/>
        </w:rPr>
        <w:t xml:space="preserve">, </w:t>
      </w:r>
      <w:r>
        <w:rPr>
          <w:rtl w:val="0"/>
          <w:lang w:val="ru-RU"/>
        </w:rPr>
        <w:t>запуск ГОК и инфраструктуры в условиях санкций</w:t>
      </w:r>
      <w:r>
        <w:rPr>
          <w:rtl w:val="0"/>
        </w:rPr>
        <w:t xml:space="preserve">, </w:t>
      </w:r>
      <w:r>
        <w:rPr>
          <w:rtl w:val="0"/>
          <w:lang w:val="ru-RU"/>
        </w:rPr>
        <w:t>Хакасский алюминиевый завод в РУСАЛе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Что обсудим</w:t>
      </w:r>
      <w:r>
        <w:rPr>
          <w:b w:val="1"/>
          <w:bCs w:val="1"/>
          <w:rtl w:val="0"/>
        </w:rPr>
        <w:t>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Где теряются миллиарды в </w:t>
      </w:r>
      <w:r>
        <w:rPr>
          <w:rtl w:val="0"/>
          <w:lang w:val="en-US"/>
        </w:rPr>
        <w:t>CAPEX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Почему 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>хороший график</w:t>
      </w:r>
      <w:r>
        <w:rPr>
          <w:rtl w:val="0"/>
          <w:lang w:val="en-US"/>
        </w:rPr>
        <w:t xml:space="preserve">" </w:t>
      </w:r>
      <w:r>
        <w:rPr>
          <w:rtl w:val="0"/>
          <w:lang w:val="en-US"/>
        </w:rPr>
        <w:t>маскирует хаос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Команда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власть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цифровизация на уровне собственника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Финансы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сроки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стратегические риски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Для кого</w:t>
      </w:r>
      <w:r>
        <w:rPr>
          <w:b w:val="1"/>
          <w:bCs w:val="1"/>
          <w:rtl w:val="0"/>
        </w:rPr>
        <w:t>:</w:t>
      </w:r>
    </w:p>
    <w:p>
      <w:pPr>
        <w:pStyle w:val="Основной текст"/>
      </w:pPr>
      <w:r>
        <w:rPr>
          <w:rtl w:val="0"/>
          <w:lang w:val="ru-RU"/>
        </w:rPr>
        <w:t>Для тех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принимает решения о запуске и управлении крупными инвестиционными проектами и несёт за них ответственность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 xml:space="preserve">60 </w:t>
      </w:r>
      <w:r>
        <w:rPr>
          <w:rtl w:val="0"/>
        </w:rPr>
        <w:t>минут онлайн</w:t>
      </w:r>
      <w:r>
        <w:rPr>
          <w:rtl w:val="0"/>
        </w:rPr>
        <w:t>-</w:t>
      </w:r>
      <w:r>
        <w:rPr>
          <w:rtl w:val="0"/>
          <w:lang w:val="ru-RU"/>
        </w:rPr>
        <w:t>трансляции</w:t>
      </w:r>
      <w:r>
        <w:rPr>
          <w:rtl w:val="0"/>
        </w:rPr>
        <w:t xml:space="preserve">: </w:t>
      </w:r>
      <w:r>
        <w:rPr>
          <w:rtl w:val="0"/>
          <w:lang w:val="ru-RU"/>
        </w:rPr>
        <w:t>дискуссия с практическими примерами ошибок</w:t>
      </w:r>
      <w:r>
        <w:rPr>
          <w:rtl w:val="0"/>
        </w:rPr>
        <w:t xml:space="preserve">, </w:t>
      </w:r>
      <w:r>
        <w:rPr>
          <w:rtl w:val="0"/>
          <w:lang w:val="ru-RU"/>
        </w:rPr>
        <w:t>разбор причин иллюзии контроля и готовые решения для возврата управляемости — без воды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выводы для сложных проектов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Зарегистрируйтесь на сайте</w:t>
      </w:r>
      <w:r>
        <w:rPr>
          <w:rtl w:val="0"/>
          <w:lang w:val="en-US"/>
        </w:rPr>
        <w:t>: [</w:t>
      </w:r>
      <w:r>
        <w:rPr>
          <w:rtl w:val="0"/>
          <w:lang w:val="ru-RU"/>
        </w:rPr>
        <w:t>ссылка</w:t>
      </w:r>
      <w:r>
        <w:rPr>
          <w:rtl w:val="0"/>
          <w:lang w:val="pt-PT"/>
        </w:rPr>
        <w:t>]</w:t>
      </w:r>
    </w:p>
    <w:p>
      <w:pPr>
        <w:pStyle w:val="Основной текст"/>
      </w:pPr>
    </w:p>
    <w:p>
      <w:pPr>
        <w:pStyle w:val="Рубрика"/>
      </w:pPr>
      <w:r>
        <w:rPr>
          <w:rtl w:val="0"/>
          <w:lang w:val="en-US"/>
        </w:rPr>
        <w:t>Email-</w:t>
      </w:r>
      <w:r>
        <w:rPr>
          <w:rtl w:val="0"/>
          <w:lang w:val="ru-RU"/>
        </w:rPr>
        <w:t>рассылка</w:t>
      </w:r>
    </w:p>
    <w:p>
      <w:pPr>
        <w:pStyle w:val="Основной текст"/>
      </w:pPr>
      <w:r>
        <w:rPr>
          <w:b w:val="1"/>
          <w:bCs w:val="1"/>
          <w:rtl w:val="0"/>
        </w:rPr>
        <w:t>Тема письма</w:t>
      </w:r>
      <w:r>
        <w:rPr>
          <w:b w:val="1"/>
          <w:bCs w:val="1"/>
          <w:rtl w:val="0"/>
        </w:rPr>
        <w:t xml:space="preserve">: </w:t>
      </w:r>
      <w:r>
        <w:rPr>
          <w:rtl w:val="0"/>
        </w:rPr>
        <w:t xml:space="preserve">28 </w:t>
      </w:r>
      <w:r>
        <w:rPr>
          <w:rtl w:val="0"/>
          <w:lang w:val="en-US"/>
        </w:rPr>
        <w:t>мая — разговор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которого не бывает на конференциях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Добрый день</w:t>
      </w:r>
      <w:r>
        <w:rPr>
          <w:rtl w:val="0"/>
        </w:rPr>
        <w:t>,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 xml:space="preserve">Мы запускаем </w:t>
      </w:r>
      <w:r>
        <w:rPr>
          <w:b w:val="1"/>
          <w:bCs w:val="1"/>
          <w:rtl w:val="0"/>
          <w:lang w:val="ru-RU"/>
        </w:rPr>
        <w:t>«Штаб Кутузова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люди крупных проектов»</w:t>
      </w:r>
      <w:r>
        <w:rPr>
          <w:rtl w:val="0"/>
          <w:lang w:val="en-US"/>
        </w:rPr>
        <w:t xml:space="preserve"> — </w:t>
      </w:r>
      <w:r>
        <w:rPr>
          <w:rtl w:val="0"/>
          <w:lang w:val="ru-RU"/>
        </w:rPr>
        <w:t>регулярный</w:t>
      </w:r>
      <w:r>
        <w:rPr>
          <w:rtl w:val="0"/>
          <w:lang w:val="ru-RU"/>
        </w:rPr>
        <w:t xml:space="preserve"> прямой эфир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Александр Кутузов</w:t>
      </w:r>
      <w:r>
        <w:rPr>
          <w:rtl w:val="0"/>
        </w:rPr>
        <w:t xml:space="preserve">, </w:t>
      </w:r>
      <w:r>
        <w:rPr>
          <w:rtl w:val="0"/>
          <w:lang w:val="ru-RU"/>
        </w:rPr>
        <w:t>старший вице</w:t>
      </w:r>
      <w:r>
        <w:rPr>
          <w:rtl w:val="0"/>
        </w:rPr>
        <w:t>-</w:t>
      </w:r>
      <w:r>
        <w:rPr>
          <w:rtl w:val="0"/>
        </w:rPr>
        <w:t xml:space="preserve">президент </w:t>
      </w:r>
      <w:r>
        <w:rPr>
          <w:rtl w:val="0"/>
          <w:lang w:val="fr-FR"/>
        </w:rPr>
        <w:t xml:space="preserve">PM Excellence, </w:t>
      </w:r>
      <w:r>
        <w:rPr>
          <w:rtl w:val="0"/>
          <w:lang w:val="ru-RU"/>
        </w:rPr>
        <w:t>беседует с практиком</w:t>
      </w:r>
      <w:r>
        <w:rPr>
          <w:rtl w:val="0"/>
        </w:rPr>
        <w:t xml:space="preserve">, </w:t>
      </w:r>
      <w:r>
        <w:rPr>
          <w:rtl w:val="0"/>
          <w:lang w:val="ru-RU"/>
        </w:rPr>
        <w:t>реально управлявшим мегапроектом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</w:rPr>
        <w:t xml:space="preserve">28 </w:t>
      </w:r>
      <w:r>
        <w:rPr>
          <w:b w:val="1"/>
          <w:bCs w:val="1"/>
          <w:rtl w:val="0"/>
          <w:lang w:val="ru-RU"/>
        </w:rPr>
        <w:t>мая</w:t>
      </w:r>
      <w:r>
        <w:rPr>
          <w:b w:val="1"/>
          <w:bCs w:val="1"/>
          <w:rtl w:val="0"/>
        </w:rPr>
        <w:t xml:space="preserve">, 11:00. </w:t>
      </w:r>
      <w:r>
        <w:rPr>
          <w:b w:val="1"/>
          <w:bCs w:val="1"/>
          <w:rtl w:val="0"/>
        </w:rPr>
        <w:t>Тема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«Почему мегапроекты теряют миллиарды — и как собственнику вернуть контроль»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Спикеры</w:t>
      </w:r>
      <w:r>
        <w:rPr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Александр Кутузов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старший вице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</w:rPr>
        <w:t xml:space="preserve">президент </w:t>
      </w:r>
      <w:r>
        <w:rPr>
          <w:b w:val="1"/>
          <w:bCs w:val="1"/>
          <w:rtl w:val="0"/>
          <w:lang w:val="fr-FR"/>
        </w:rPr>
        <w:t>PM Excellence</w:t>
      </w:r>
      <w:r>
        <w:rPr>
          <w:rtl w:val="0"/>
        </w:rPr>
        <w:t xml:space="preserve">, </w:t>
      </w:r>
      <w:r>
        <w:rPr>
          <w:rtl w:val="0"/>
        </w:rPr>
        <w:t xml:space="preserve">и </w:t>
      </w:r>
      <w:r>
        <w:rPr>
          <w:b w:val="1"/>
          <w:bCs w:val="1"/>
          <w:rtl w:val="0"/>
          <w:lang w:val="ru-RU"/>
        </w:rPr>
        <w:t>Михаил Даич</w:t>
      </w:r>
      <w:r>
        <w:rPr>
          <w:rtl w:val="0"/>
          <w:lang w:val="en-US"/>
        </w:rPr>
        <w:t xml:space="preserve"> — </w:t>
      </w:r>
      <w:r>
        <w:rPr>
          <w:rtl w:val="0"/>
        </w:rPr>
        <w:t xml:space="preserve">20+ </w:t>
      </w:r>
      <w:r>
        <w:rPr>
          <w:rtl w:val="0"/>
        </w:rPr>
        <w:t>лет</w:t>
      </w:r>
      <w:r>
        <w:rPr>
          <w:rtl w:val="0"/>
          <w:lang w:val="en-US"/>
        </w:rPr>
        <w:t xml:space="preserve">, CAPEX &gt;$4 </w:t>
      </w:r>
      <w:r>
        <w:rPr>
          <w:rtl w:val="0"/>
        </w:rPr>
        <w:t xml:space="preserve">млрд </w:t>
      </w:r>
      <w:r>
        <w:rPr>
          <w:rtl w:val="0"/>
        </w:rPr>
        <w:t>(</w:t>
      </w:r>
      <w:r>
        <w:rPr>
          <w:rtl w:val="0"/>
          <w:lang w:val="ru-RU"/>
        </w:rPr>
        <w:t>Русская Платина</w:t>
      </w:r>
      <w:r>
        <w:rPr>
          <w:rtl w:val="0"/>
        </w:rPr>
        <w:t xml:space="preserve">, </w:t>
      </w:r>
      <w:r>
        <w:rPr>
          <w:rtl w:val="0"/>
        </w:rPr>
        <w:t>ЧГРК</w:t>
      </w:r>
      <w:r>
        <w:rPr>
          <w:rtl w:val="0"/>
        </w:rPr>
        <w:t xml:space="preserve">, </w:t>
      </w:r>
      <w:r>
        <w:rPr>
          <w:rtl w:val="0"/>
        </w:rPr>
        <w:t>РУСАЛ</w:t>
      </w:r>
      <w:r>
        <w:rPr>
          <w:rtl w:val="0"/>
        </w:rPr>
        <w:t xml:space="preserve">, </w:t>
      </w:r>
      <w:r>
        <w:rPr>
          <w:rtl w:val="0"/>
        </w:rPr>
        <w:t>ГОК в санкциях</w:t>
      </w:r>
      <w:r>
        <w:rPr>
          <w:rtl w:val="0"/>
        </w:rPr>
        <w:t>).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Ключевые темы</w:t>
      </w:r>
      <w:r>
        <w:rPr>
          <w:b w:val="1"/>
          <w:bCs w:val="1"/>
          <w:rtl w:val="0"/>
        </w:rPr>
        <w:t>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Потери в </w:t>
      </w:r>
      <w:r>
        <w:rPr>
          <w:rtl w:val="0"/>
          <w:lang w:val="en-US"/>
        </w:rPr>
        <w:t xml:space="preserve">CAPEX: </w:t>
      </w:r>
      <w:r>
        <w:rPr>
          <w:rtl w:val="0"/>
          <w:lang w:val="en-US"/>
        </w:rPr>
        <w:t>ТЭО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инжиниринг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контракты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Почему «хороший график» скрывает хаос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Команда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власть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цифровизация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финансы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риски на уровне собственника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Для тех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кто принимает решения о запуске и управлении крупными инвестиционными проектами и несёт за них ответственность</w:t>
      </w:r>
      <w:r>
        <w:rPr>
          <w:b w:val="1"/>
          <w:bCs w:val="1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 xml:space="preserve">60 </w:t>
      </w:r>
      <w:r>
        <w:rPr>
          <w:rtl w:val="0"/>
          <w:lang w:val="ru-RU"/>
        </w:rPr>
        <w:t>мин онлайн</w:t>
      </w:r>
      <w:r>
        <w:rPr>
          <w:rtl w:val="0"/>
        </w:rPr>
        <w:t xml:space="preserve">: </w:t>
      </w:r>
      <w:r>
        <w:rPr>
          <w:rtl w:val="0"/>
        </w:rPr>
        <w:t>практика</w:t>
      </w:r>
      <w:r>
        <w:rPr>
          <w:rtl w:val="0"/>
        </w:rPr>
        <w:t xml:space="preserve">, </w:t>
      </w:r>
      <w:r>
        <w:rPr>
          <w:rtl w:val="0"/>
          <w:lang w:val="ru-RU"/>
        </w:rPr>
        <w:t>ошибки</w:t>
      </w:r>
      <w:r>
        <w:rPr>
          <w:rtl w:val="0"/>
        </w:rPr>
        <w:t xml:space="preserve">, </w:t>
      </w:r>
      <w:r>
        <w:rPr>
          <w:rtl w:val="0"/>
          <w:lang w:val="en-US"/>
        </w:rPr>
        <w:t>решения — без теории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>→ Зарегистрироваться</w:t>
      </w:r>
      <w:r>
        <w:rPr>
          <w:rtl w:val="0"/>
          <w:lang w:val="en-US"/>
        </w:rPr>
        <w:t>: [</w:t>
      </w:r>
      <w:r>
        <w:rPr>
          <w:rtl w:val="0"/>
          <w:lang w:val="ru-RU"/>
        </w:rPr>
        <w:t>ссылка</w:t>
      </w:r>
      <w:r>
        <w:rPr>
          <w:rtl w:val="0"/>
          <w:lang w:val="pt-PT"/>
        </w:rPr>
        <w:t>]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>────────────────────────────────────────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ru-RU"/>
        </w:rPr>
        <w:t>Стать гостем «Штаб Кутузова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люди крупных проектов»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Формируем список гостей на ближайшие месяцы</w:t>
      </w:r>
      <w:r>
        <w:rPr>
          <w:rtl w:val="0"/>
        </w:rPr>
        <w:t xml:space="preserve">. </w:t>
      </w:r>
      <w:r>
        <w:rPr>
          <w:rtl w:val="0"/>
          <w:lang w:val="ru-RU"/>
        </w:rPr>
        <w:t>Кого ищем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Опыт в управлении проектами от </w:t>
      </w:r>
      <w:r>
        <w:rPr>
          <w:rtl w:val="0"/>
          <w:lang w:val="en-US"/>
        </w:rPr>
        <w:t>10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15 </w:t>
      </w:r>
      <w:r>
        <w:rPr>
          <w:rtl w:val="0"/>
          <w:lang w:val="en-US"/>
        </w:rPr>
        <w:t>лет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Проекты с бюджетом от 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млрд рублей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Отрасли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нефтегаз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горная добыча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девелопмент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>→ Оставить заявку</w:t>
      </w:r>
      <w:r>
        <w:rPr>
          <w:rtl w:val="0"/>
          <w:lang w:val="en-US"/>
        </w:rPr>
        <w:t>: [</w:t>
      </w:r>
      <w:r>
        <w:rPr>
          <w:rtl w:val="0"/>
          <w:lang w:val="ru-RU"/>
        </w:rPr>
        <w:t xml:space="preserve">ссылка </w:t>
      </w:r>
      <w:r>
        <w:rPr>
          <w:rtl w:val="0"/>
        </w:rPr>
        <w:t xml:space="preserve">/ </w:t>
      </w:r>
      <w:r>
        <w:rPr>
          <w:rtl w:val="0"/>
          <w:lang w:val="ru-RU"/>
        </w:rPr>
        <w:t>почта</w:t>
      </w:r>
      <w:r>
        <w:rPr>
          <w:rtl w:val="0"/>
          <w:lang w:val="pt-PT"/>
        </w:rPr>
        <w:t>]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>С уважением</w:t>
      </w:r>
      <w:r>
        <w:rPr>
          <w:rtl w:val="0"/>
        </w:rPr>
        <w:t>,</w:t>
      </w:r>
    </w:p>
    <w:p>
      <w:pPr>
        <w:pStyle w:val="Основной текст"/>
      </w:pPr>
      <w:r>
        <w:rPr>
          <w:rtl w:val="0"/>
        </w:rPr>
        <w:t xml:space="preserve">Команда </w:t>
      </w:r>
      <w:r>
        <w:rPr>
          <w:rtl w:val="0"/>
          <w:lang w:val="fr-FR"/>
        </w:rPr>
        <w:t>PM Excellence</w:t>
      </w:r>
    </w:p>
    <w:sectPr>
      <w:headerReference w:type="default" r:id="rId4"/>
      <w:footerReference w:type="default" r:id="rId5"/>
      <w:pgSz w:w="12240" w:h="15840" w:orient="portrait"/>
      <w:pgMar w:top="1134" w:right="1417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Основной текст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nl-NL"/>
      <w14:textOutline>
        <w14:noFill/>
      </w14:textOutline>
      <w14:textFill>
        <w14:solidFill>
          <w14:srgbClr w14:val="365F91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