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D7" w:rsidRPr="001C50FB" w:rsidRDefault="00743DCA" w:rsidP="00810AD7">
      <w:pPr>
        <w:rPr>
          <w:rFonts w:ascii="Times New Roman" w:hAnsi="Times New Roman" w:cs="Times New Roman"/>
          <w:sz w:val="24"/>
        </w:rPr>
      </w:pPr>
      <w:proofErr w:type="spellStart"/>
      <w:r w:rsidRPr="001C50FB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1C50FB">
        <w:rPr>
          <w:rFonts w:ascii="Times New Roman" w:hAnsi="Times New Roman" w:cs="Times New Roman"/>
          <w:b/>
          <w:sz w:val="28"/>
        </w:rPr>
        <w:t>:</w:t>
      </w:r>
      <w:r w:rsidRPr="001C50FB">
        <w:rPr>
          <w:rFonts w:ascii="Times New Roman" w:hAnsi="Times New Roman" w:cs="Times New Roman"/>
          <w:sz w:val="28"/>
        </w:rPr>
        <w:t xml:space="preserve"> </w:t>
      </w:r>
      <w:r w:rsidR="001C50F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810AD7" w:rsidRPr="001C50FB">
        <w:rPr>
          <w:rFonts w:ascii="Times New Roman" w:hAnsi="Times New Roman" w:cs="Times New Roman"/>
          <w:sz w:val="24"/>
        </w:rPr>
        <w:t>Знайти</w:t>
      </w:r>
      <w:proofErr w:type="spellEnd"/>
      <w:r w:rsidR="00810AD7"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0AD7" w:rsidRPr="001C50FB">
        <w:rPr>
          <w:rFonts w:ascii="Times New Roman" w:hAnsi="Times New Roman" w:cs="Times New Roman"/>
          <w:sz w:val="24"/>
        </w:rPr>
        <w:t>найменше</w:t>
      </w:r>
      <w:proofErr w:type="spellEnd"/>
      <w:r w:rsidR="00810AD7"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0AD7" w:rsidRPr="001C50FB">
        <w:rPr>
          <w:rFonts w:ascii="Times New Roman" w:hAnsi="Times New Roman" w:cs="Times New Roman"/>
          <w:sz w:val="24"/>
        </w:rPr>
        <w:t>спільне</w:t>
      </w:r>
      <w:proofErr w:type="spellEnd"/>
      <w:r w:rsidR="00810AD7"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0AD7" w:rsidRPr="001C50FB">
        <w:rPr>
          <w:rFonts w:ascii="Times New Roman" w:hAnsi="Times New Roman" w:cs="Times New Roman"/>
          <w:sz w:val="24"/>
        </w:rPr>
        <w:t>кратне</w:t>
      </w:r>
      <w:proofErr w:type="spellEnd"/>
      <w:r w:rsidR="00810AD7" w:rsidRPr="001C50FB">
        <w:rPr>
          <w:rFonts w:ascii="Times New Roman" w:hAnsi="Times New Roman" w:cs="Times New Roman"/>
          <w:sz w:val="24"/>
        </w:rPr>
        <w:t xml:space="preserve"> </w:t>
      </w:r>
      <w:proofErr w:type="gramStart"/>
      <w:r w:rsidR="00810AD7" w:rsidRPr="001C50FB">
        <w:rPr>
          <w:rFonts w:ascii="Times New Roman" w:hAnsi="Times New Roman" w:cs="Times New Roman"/>
          <w:sz w:val="24"/>
        </w:rPr>
        <w:t>р</w:t>
      </w:r>
      <w:proofErr w:type="gramEnd"/>
      <w:r w:rsidR="00810AD7"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0AD7" w:rsidRPr="001C50FB">
        <w:rPr>
          <w:rFonts w:ascii="Times New Roman" w:hAnsi="Times New Roman" w:cs="Times New Roman"/>
          <w:sz w:val="24"/>
        </w:rPr>
        <w:t>натуральних</w:t>
      </w:r>
      <w:proofErr w:type="spellEnd"/>
      <w:r w:rsidR="00810AD7" w:rsidRPr="001C50FB">
        <w:rPr>
          <w:rFonts w:ascii="Times New Roman" w:hAnsi="Times New Roman" w:cs="Times New Roman"/>
          <w:sz w:val="24"/>
        </w:rPr>
        <w:t xml:space="preserve"> чисел</w:t>
      </w:r>
    </w:p>
    <w:p w:rsidR="00810AD7" w:rsidRPr="001C50FB" w:rsidRDefault="00810AD7" w:rsidP="00810AD7">
      <w:pPr>
        <w:rPr>
          <w:rFonts w:ascii="Times New Roman" w:hAnsi="Times New Roman" w:cs="Times New Roman"/>
          <w:sz w:val="24"/>
        </w:rPr>
      </w:pPr>
      <w:proofErr w:type="spellStart"/>
      <w:r w:rsidRPr="001C50FB">
        <w:rPr>
          <w:rFonts w:ascii="Times New Roman" w:hAnsi="Times New Roman" w:cs="Times New Roman"/>
          <w:sz w:val="24"/>
        </w:rPr>
        <w:t>Вхідні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</w:rPr>
        <w:t>дані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: в </w:t>
      </w:r>
      <w:proofErr w:type="spellStart"/>
      <w:r w:rsidRPr="001C50FB">
        <w:rPr>
          <w:rFonts w:ascii="Times New Roman" w:hAnsi="Times New Roman" w:cs="Times New Roman"/>
          <w:sz w:val="24"/>
        </w:rPr>
        <w:t>першому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рядку задано </w:t>
      </w:r>
      <w:proofErr w:type="spellStart"/>
      <w:r w:rsidRPr="001C50FB">
        <w:rPr>
          <w:rFonts w:ascii="Times New Roman" w:hAnsi="Times New Roman" w:cs="Times New Roman"/>
          <w:sz w:val="24"/>
        </w:rPr>
        <w:t>кількість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чисел </w:t>
      </w:r>
      <w:proofErr w:type="gramStart"/>
      <w:r w:rsidRPr="001C50FB">
        <w:rPr>
          <w:rFonts w:ascii="Times New Roman" w:hAnsi="Times New Roman" w:cs="Times New Roman"/>
          <w:sz w:val="24"/>
        </w:rPr>
        <w:t>р</w:t>
      </w:r>
      <w:proofErr w:type="gramEnd"/>
      <w:r w:rsidRPr="001C50FB">
        <w:rPr>
          <w:rFonts w:ascii="Times New Roman" w:hAnsi="Times New Roman" w:cs="Times New Roman"/>
          <w:sz w:val="24"/>
        </w:rPr>
        <w:t xml:space="preserve">(2 ≤ р ≤ 20), а в другому рядку р </w:t>
      </w:r>
      <w:proofErr w:type="spellStart"/>
      <w:r w:rsidRPr="001C50FB">
        <w:rPr>
          <w:rFonts w:ascii="Times New Roman" w:hAnsi="Times New Roman" w:cs="Times New Roman"/>
          <w:sz w:val="24"/>
        </w:rPr>
        <w:t>натуральних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чисел, </w:t>
      </w:r>
      <w:proofErr w:type="spellStart"/>
      <w:r w:rsidRPr="001C50FB">
        <w:rPr>
          <w:rFonts w:ascii="Times New Roman" w:hAnsi="Times New Roman" w:cs="Times New Roman"/>
          <w:sz w:val="24"/>
        </w:rPr>
        <w:t>розділені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</w:rPr>
        <w:t>пробілом</w:t>
      </w:r>
      <w:proofErr w:type="spellEnd"/>
    </w:p>
    <w:p w:rsidR="00810AD7" w:rsidRPr="001C50FB" w:rsidRDefault="00810AD7" w:rsidP="00810AD7">
      <w:pPr>
        <w:rPr>
          <w:rFonts w:ascii="Times New Roman" w:hAnsi="Times New Roman" w:cs="Times New Roman"/>
          <w:sz w:val="24"/>
        </w:rPr>
      </w:pPr>
      <w:proofErr w:type="spellStart"/>
      <w:r w:rsidRPr="001C50FB">
        <w:rPr>
          <w:rFonts w:ascii="Times New Roman" w:hAnsi="Times New Roman" w:cs="Times New Roman"/>
          <w:sz w:val="24"/>
        </w:rPr>
        <w:t>Вихідні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C50FB">
        <w:rPr>
          <w:rFonts w:ascii="Times New Roman" w:hAnsi="Times New Roman" w:cs="Times New Roman"/>
          <w:sz w:val="24"/>
        </w:rPr>
        <w:t>дан</w:t>
      </w:r>
      <w:proofErr w:type="gramEnd"/>
      <w:r w:rsidRPr="001C50FB">
        <w:rPr>
          <w:rFonts w:ascii="Times New Roman" w:hAnsi="Times New Roman" w:cs="Times New Roman"/>
          <w:sz w:val="24"/>
        </w:rPr>
        <w:t>і</w:t>
      </w:r>
      <w:proofErr w:type="spellEnd"/>
      <w:r w:rsidRPr="001C50FB">
        <w:rPr>
          <w:rFonts w:ascii="Times New Roman" w:hAnsi="Times New Roman" w:cs="Times New Roman"/>
          <w:sz w:val="24"/>
        </w:rPr>
        <w:t>: </w:t>
      </w:r>
      <w:proofErr w:type="spellStart"/>
      <w:r w:rsidRPr="001C50FB">
        <w:rPr>
          <w:rFonts w:ascii="Times New Roman" w:hAnsi="Times New Roman" w:cs="Times New Roman"/>
          <w:sz w:val="24"/>
        </w:rPr>
        <w:t>найменше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</w:rPr>
        <w:t>спільне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</w:rPr>
        <w:t>кратне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</w:rPr>
        <w:t>заданих</w:t>
      </w:r>
      <w:proofErr w:type="spellEnd"/>
      <w:r w:rsidRPr="001C50FB">
        <w:rPr>
          <w:rFonts w:ascii="Times New Roman" w:hAnsi="Times New Roman" w:cs="Times New Roman"/>
          <w:sz w:val="24"/>
        </w:rPr>
        <w:t xml:space="preserve"> чисел</w:t>
      </w:r>
    </w:p>
    <w:p w:rsidR="004E6F52" w:rsidRPr="004E6F52" w:rsidRDefault="004E6F52" w:rsidP="00810AD7">
      <w:pPr>
        <w:rPr>
          <w:rFonts w:ascii="Times New Roman" w:hAnsi="Times New Roman" w:cs="Times New Roman"/>
        </w:rPr>
      </w:pPr>
    </w:p>
    <w:p w:rsidR="004E6F52" w:rsidRDefault="00743DCA" w:rsidP="004E6F52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E6F52">
        <w:rPr>
          <w:rFonts w:ascii="Times New Roman" w:hAnsi="Times New Roman" w:cs="Times New Roman"/>
          <w:b/>
          <w:sz w:val="28"/>
        </w:rPr>
        <w:t>Скрін</w:t>
      </w:r>
      <w:proofErr w:type="spellEnd"/>
      <w:r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E6F52">
        <w:rPr>
          <w:rFonts w:ascii="Times New Roman" w:hAnsi="Times New Roman" w:cs="Times New Roman"/>
          <w:b/>
          <w:sz w:val="28"/>
        </w:rPr>
        <w:t>працю</w:t>
      </w:r>
      <w:r w:rsidR="00B92B4C" w:rsidRPr="004E6F52">
        <w:rPr>
          <w:rFonts w:ascii="Times New Roman" w:hAnsi="Times New Roman" w:cs="Times New Roman"/>
          <w:b/>
          <w:sz w:val="28"/>
        </w:rPr>
        <w:t>ючої</w:t>
      </w:r>
      <w:proofErr w:type="spellEnd"/>
      <w:r w:rsidR="00B92B4C"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92B4C" w:rsidRPr="004E6F52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="0071714E" w:rsidRPr="004E6F52">
        <w:rPr>
          <w:rFonts w:ascii="Times New Roman" w:hAnsi="Times New Roman" w:cs="Times New Roman"/>
          <w:b/>
          <w:sz w:val="28"/>
        </w:rPr>
        <w:t>:</w:t>
      </w:r>
    </w:p>
    <w:p w:rsidR="001C50FB" w:rsidRDefault="001C50FB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165E3C" wp14:editId="64938FCC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FB" w:rsidRPr="001C50FB" w:rsidRDefault="001C50FB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5C651B2" wp14:editId="440BCBB5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8F" w:rsidRPr="001C50FB" w:rsidRDefault="007F608F" w:rsidP="004E6F52">
      <w:pPr>
        <w:rPr>
          <w:rFonts w:ascii="Times New Roman" w:hAnsi="Times New Roman" w:cs="Times New Roman"/>
          <w:b/>
          <w:sz w:val="28"/>
        </w:rPr>
      </w:pPr>
    </w:p>
    <w:p w:rsidR="007F608F" w:rsidRPr="001C50FB" w:rsidRDefault="007F608F" w:rsidP="004E6F52">
      <w:pPr>
        <w:rPr>
          <w:rFonts w:ascii="Times New Roman" w:hAnsi="Times New Roman" w:cs="Times New Roman"/>
          <w:b/>
          <w:sz w:val="28"/>
        </w:rPr>
      </w:pPr>
    </w:p>
    <w:p w:rsidR="0071714E" w:rsidRPr="0071714E" w:rsidRDefault="0071714E" w:rsidP="00743DCA">
      <w:pPr>
        <w:tabs>
          <w:tab w:val="left" w:pos="1365"/>
        </w:tabs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</w:pPr>
    </w:p>
    <w:p w:rsidR="00743DCA" w:rsidRPr="00743DCA" w:rsidRDefault="00743DCA" w:rsidP="00743DCA">
      <w:pPr>
        <w:tabs>
          <w:tab w:val="left" w:pos="1365"/>
        </w:tabs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</w:pPr>
    </w:p>
    <w:p w:rsidR="001C50FB" w:rsidRPr="001C50FB" w:rsidRDefault="00B92B4C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71714E">
        <w:rPr>
          <w:rFonts w:ascii="Times New Roman" w:hAnsi="Times New Roman" w:cs="Times New Roman"/>
          <w:b/>
          <w:sz w:val="28"/>
          <w:lang w:val="uk-UA"/>
        </w:rPr>
        <w:t>Код програми</w:t>
      </w:r>
      <w:r w:rsidR="0071714E" w:rsidRPr="0071714E">
        <w:rPr>
          <w:rFonts w:ascii="Times New Roman" w:hAnsi="Times New Roman" w:cs="Times New Roman"/>
          <w:b/>
          <w:sz w:val="28"/>
          <w:lang w:val="uk-UA"/>
        </w:rPr>
        <w:t>:</w:t>
      </w:r>
      <w:r w:rsidR="001C50FB" w:rsidRPr="001C50FB">
        <w:t xml:space="preserve"> </w:t>
      </w:r>
      <w:r w:rsidR="001C50FB" w:rsidRPr="001C50FB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="001C50FB" w:rsidRPr="001C50FB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="001C50FB" w:rsidRPr="001C50FB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="001C50FB" w:rsidRPr="001C50FB">
        <w:rPr>
          <w:rFonts w:ascii="Times New Roman" w:hAnsi="Times New Roman" w:cs="Times New Roman"/>
          <w:sz w:val="24"/>
          <w:lang w:val="uk-UA"/>
        </w:rPr>
        <w:t>stdio.h</w:t>
      </w:r>
      <w:proofErr w:type="spellEnd"/>
      <w:r w:rsidR="001C50FB" w:rsidRPr="001C50FB">
        <w:rPr>
          <w:rFonts w:ascii="Times New Roman" w:hAnsi="Times New Roman" w:cs="Times New Roman"/>
          <w:sz w:val="24"/>
          <w:lang w:val="uk-UA"/>
        </w:rPr>
        <w:t>&gt;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>// Функція для знаходження НСД (алгоритм Евкліда)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gcd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a,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b) {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while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(b != 0) {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temp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= b;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    b = a % b;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    a =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temp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a;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>}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>// Функція для знаходження НСК двох чисел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lcm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a,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b) {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(a * b) /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gcd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(a, b);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>}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>// Функція для знаходження НСК ряду чисел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fin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d_lcm(int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arr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[],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n) {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arr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[0];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i = 1; i &lt; n; i++) {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lcm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arr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[i]);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>}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() {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r;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("Введіть кількість чисел р: ");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("%d", &amp;r);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numbers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[r];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("Введіть %d натуральних чисел, розділених пробілами: ", r);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i = 0; i &lt; r; i++) {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("%d", &amp;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numbers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[i]);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fin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d_lcm(numbers, r);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("Найменше спільне кратне: %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d\n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",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>);</w:t>
      </w: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1C50FB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1C50FB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1C50FB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743DCA" w:rsidRPr="001C50FB" w:rsidRDefault="001C50FB" w:rsidP="001C50FB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1C50FB">
        <w:rPr>
          <w:rFonts w:ascii="Times New Roman" w:hAnsi="Times New Roman" w:cs="Times New Roman"/>
          <w:sz w:val="24"/>
          <w:lang w:val="uk-UA"/>
        </w:rPr>
        <w:t>}</w:t>
      </w:r>
    </w:p>
    <w:p w:rsidR="00B92B4C" w:rsidRPr="001C50FB" w:rsidRDefault="007F608F" w:rsidP="0071714E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7F608F">
        <w:rPr>
          <w:rFonts w:ascii="Times New Roman" w:hAnsi="Times New Roman" w:cs="Times New Roman"/>
          <w:b/>
          <w:sz w:val="32"/>
          <w:lang w:val="uk-UA"/>
        </w:rPr>
        <w:t>Коментарі</w:t>
      </w:r>
      <w:r w:rsidR="00810AD7">
        <w:rPr>
          <w:rFonts w:ascii="Segoe UI" w:hAnsi="Segoe UI" w:cs="Segoe UI"/>
          <w:color w:val="374151"/>
          <w:shd w:val="clear" w:color="auto" w:fill="F7F7F8"/>
          <w:lang w:val="uk-UA"/>
        </w:rPr>
        <w:t>:</w:t>
      </w:r>
      <w:r w:rsidR="001C50FB">
        <w:rPr>
          <w:rFonts w:ascii="Segoe UI" w:hAnsi="Segoe UI" w:cs="Segoe UI"/>
          <w:color w:val="374151"/>
          <w:shd w:val="clear" w:color="auto" w:fill="F7F7F8"/>
          <w:lang w:val="uk-UA"/>
        </w:rPr>
        <w:t xml:space="preserve"> </w:t>
      </w:r>
      <w:proofErr w:type="spellStart"/>
      <w:r w:rsidR="001C50FB">
        <w:rPr>
          <w:rFonts w:ascii="Times New Roman" w:hAnsi="Times New Roman" w:cs="Times New Roman"/>
          <w:sz w:val="24"/>
          <w:lang w:val="uk-UA"/>
        </w:rPr>
        <w:t>Використвується</w:t>
      </w:r>
      <w:proofErr w:type="spellEnd"/>
      <w:r w:rsidR="001C50FB">
        <w:rPr>
          <w:rFonts w:ascii="Times New Roman" w:hAnsi="Times New Roman" w:cs="Times New Roman"/>
          <w:sz w:val="24"/>
          <w:lang w:val="uk-UA"/>
        </w:rPr>
        <w:t xml:space="preserve">  функція </w:t>
      </w:r>
      <w:bookmarkStart w:id="0" w:name="_GoBack"/>
      <w:bookmarkEnd w:id="0"/>
      <w:proofErr w:type="spellStart"/>
      <w:r w:rsidR="001C50FB" w:rsidRPr="001C50FB">
        <w:rPr>
          <w:rFonts w:ascii="Times New Roman" w:hAnsi="Times New Roman" w:cs="Times New Roman"/>
          <w:sz w:val="24"/>
        </w:rPr>
        <w:t>gcd</w:t>
      </w:r>
      <w:proofErr w:type="spellEnd"/>
      <w:r w:rsidR="001C50FB" w:rsidRPr="001C50FB">
        <w:rPr>
          <w:rFonts w:ascii="Times New Roman" w:hAnsi="Times New Roman" w:cs="Times New Roman"/>
          <w:sz w:val="24"/>
          <w:lang w:val="uk-UA"/>
        </w:rPr>
        <w:t xml:space="preserve"> і </w:t>
      </w:r>
      <w:proofErr w:type="spellStart"/>
      <w:r w:rsidR="001C50FB" w:rsidRPr="001C50FB">
        <w:rPr>
          <w:rFonts w:ascii="Times New Roman" w:hAnsi="Times New Roman" w:cs="Times New Roman"/>
          <w:sz w:val="24"/>
        </w:rPr>
        <w:t>lcm</w:t>
      </w:r>
      <w:proofErr w:type="spellEnd"/>
      <w:r w:rsidR="001C50FB" w:rsidRPr="001C50FB">
        <w:rPr>
          <w:rFonts w:ascii="Times New Roman" w:hAnsi="Times New Roman" w:cs="Times New Roman"/>
          <w:sz w:val="24"/>
          <w:lang w:val="uk-UA"/>
        </w:rPr>
        <w:t>, щоб знайти найменше спільне кратне ряду чисел і виводить результат.</w:t>
      </w:r>
    </w:p>
    <w:p w:rsidR="007F608F" w:rsidRPr="007F608F" w:rsidRDefault="007F608F" w:rsidP="0071714E">
      <w:pPr>
        <w:tabs>
          <w:tab w:val="left" w:pos="1365"/>
        </w:tabs>
        <w:rPr>
          <w:rFonts w:ascii="Times New Roman" w:hAnsi="Times New Roman" w:cs="Times New Roman"/>
          <w:b/>
          <w:sz w:val="32"/>
          <w:lang w:val="uk-UA"/>
        </w:rPr>
      </w:pPr>
    </w:p>
    <w:sectPr w:rsidR="007F608F" w:rsidRPr="007F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1C50FB"/>
    <w:rsid w:val="004E6F52"/>
    <w:rsid w:val="0071714E"/>
    <w:rsid w:val="00743DCA"/>
    <w:rsid w:val="007F608F"/>
    <w:rsid w:val="00810AD7"/>
    <w:rsid w:val="00B92B4C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2023-07-29T07:53:00Z</dcterms:created>
  <dcterms:modified xsi:type="dcterms:W3CDTF">2023-07-29T07:53:00Z</dcterms:modified>
</cp:coreProperties>
</file>