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C2DE" w14:textId="3EF248D1" w:rsidR="00DF1534" w:rsidRPr="00A73610" w:rsidRDefault="00A73610">
      <w:pPr>
        <w:rPr>
          <w:lang w:val="pl-PL"/>
        </w:rPr>
      </w:pPr>
      <w:proofErr w:type="spellStart"/>
      <w:r w:rsidRPr="00A73610">
        <w:rPr>
          <w:lang w:val="pl-PL"/>
        </w:rPr>
        <w:t>DefinityOfDone</w:t>
      </w:r>
      <w:proofErr w:type="spellEnd"/>
    </w:p>
    <w:p w14:paraId="0D842629" w14:textId="1FE4C57A" w:rsidR="00A73610" w:rsidRDefault="00A73610">
      <w:pPr>
        <w:rPr>
          <w:lang w:val="pl-PL"/>
        </w:rPr>
      </w:pPr>
      <w:r w:rsidRPr="00A73610">
        <w:rPr>
          <w:lang w:val="pl-PL"/>
        </w:rPr>
        <w:t xml:space="preserve">Projekt web </w:t>
      </w:r>
      <w:r>
        <w:rPr>
          <w:lang w:val="pl-PL"/>
        </w:rPr>
        <w:t>aplikacji służącej do dzielenia się plikami:</w:t>
      </w:r>
    </w:p>
    <w:p w14:paraId="7C3C6311" w14:textId="4AFE2AC6" w:rsidR="00A73610" w:rsidRDefault="00A73610" w:rsidP="00A7361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Wszystkie założenia specyfikacji zostały spełnione, aplikacja jest przetestowana i zatwierdzona</w:t>
      </w:r>
    </w:p>
    <w:p w14:paraId="26531D96" w14:textId="18C50B1C" w:rsidR="00A73610" w:rsidRDefault="00A73610" w:rsidP="00A7361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Interfejs jest czytelny, intuicyjny</w:t>
      </w:r>
    </w:p>
    <w:p w14:paraId="15C1E775" w14:textId="2F79D364" w:rsidR="00A73610" w:rsidRDefault="00A73610" w:rsidP="00A7361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Aplikacja posiada pełną dokumentację</w:t>
      </w:r>
    </w:p>
    <w:p w14:paraId="39A6D4B3" w14:textId="29BBDC55" w:rsidR="00A73610" w:rsidRDefault="00A73610" w:rsidP="00A7361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Posiada zabezpieczenia, które są zgodne z najnowszymi standardami, uwzględnia RODO i chroni dane użytkowników</w:t>
      </w:r>
    </w:p>
    <w:p w14:paraId="6702A8E8" w14:textId="77777777" w:rsidR="00EC74D7" w:rsidRDefault="00A73610" w:rsidP="00A7361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Przeszła wszystkie testy założonych obciążeń</w:t>
      </w:r>
      <w:r w:rsidR="00EC74D7">
        <w:rPr>
          <w:lang w:val="pl-PL"/>
        </w:rPr>
        <w:t>, testy jednostkowe i integracyjne</w:t>
      </w:r>
      <w:r>
        <w:rPr>
          <w:lang w:val="pl-PL"/>
        </w:rPr>
        <w:t xml:space="preserve"> oraz </w:t>
      </w:r>
      <w:r w:rsidR="00EC74D7">
        <w:rPr>
          <w:lang w:val="pl-PL"/>
        </w:rPr>
        <w:t>E2E</w:t>
      </w:r>
    </w:p>
    <w:p w14:paraId="775CD684" w14:textId="77777777" w:rsidR="00EC74D7" w:rsidRDefault="00EC74D7" w:rsidP="00A7361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Wszystkie błędy i luki są załatane i nie ma wątpliwości do tego, że nie wystąpią ponownie</w:t>
      </w:r>
    </w:p>
    <w:p w14:paraId="594D6265" w14:textId="41703AC2" w:rsidR="00A73610" w:rsidRDefault="00EC74D7" w:rsidP="00A7361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Brak problemów z integralnością ze stronami i systemami zewnętrznymi</w:t>
      </w:r>
      <w:r w:rsidR="00A73610">
        <w:rPr>
          <w:lang w:val="pl-PL"/>
        </w:rPr>
        <w:t xml:space="preserve"> </w:t>
      </w:r>
    </w:p>
    <w:p w14:paraId="342E87DB" w14:textId="22D6A79C" w:rsidR="00EC74D7" w:rsidRDefault="00EC74D7" w:rsidP="00A7361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Posiada okresowe backupy i dane zapisywane na nośniku pamięci</w:t>
      </w:r>
    </w:p>
    <w:p w14:paraId="401679AC" w14:textId="057612ED" w:rsidR="00EC74D7" w:rsidRDefault="00EC74D7" w:rsidP="00A7361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Aplikacja jest zoptymalizowana i jej procesy są wydajne, działa szybko</w:t>
      </w:r>
    </w:p>
    <w:p w14:paraId="0978376D" w14:textId="1138E3A0" w:rsidR="00EC74D7" w:rsidRDefault="00EC74D7" w:rsidP="00A7361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Zaimplementowane zostało formatowanie pod różne typy przeglądarek i urządzeń</w:t>
      </w:r>
    </w:p>
    <w:p w14:paraId="4ED5920B" w14:textId="4E069BA3" w:rsidR="00EC74D7" w:rsidRDefault="00EC74D7" w:rsidP="00A7361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Przetestowanie aplikacji na różnych systemach operacyjnych (Linux, Windows, </w:t>
      </w:r>
      <w:proofErr w:type="spellStart"/>
      <w:r>
        <w:rPr>
          <w:lang w:val="pl-PL"/>
        </w:rPr>
        <w:t>MacOS</w:t>
      </w:r>
      <w:proofErr w:type="spellEnd"/>
    </w:p>
    <w:p w14:paraId="2CCB73F2" w14:textId="77777777" w:rsidR="00EC74D7" w:rsidRDefault="00EC74D7" w:rsidP="00EC74D7">
      <w:pPr>
        <w:rPr>
          <w:lang w:val="pl-PL"/>
        </w:rPr>
      </w:pPr>
    </w:p>
    <w:p w14:paraId="493E0332" w14:textId="337BBB41" w:rsidR="00EC74D7" w:rsidRDefault="00EC74D7" w:rsidP="00EC74D7">
      <w:pPr>
        <w:rPr>
          <w:lang w:val="pl-PL"/>
        </w:rPr>
      </w:pPr>
      <w:r>
        <w:rPr>
          <w:lang w:val="pl-PL"/>
        </w:rPr>
        <w:t>Logowanie / Rejestracja / Zapomniane hasło:</w:t>
      </w:r>
    </w:p>
    <w:p w14:paraId="728096F5" w14:textId="33E21710" w:rsidR="00EC74D7" w:rsidRDefault="00EC74D7" w:rsidP="00EC74D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Funkcjonalności podane w dokumentacji związane z logowaniem, rejestracją oraz przywracaniem hasła zostały zaimplementowane oraz przetestowane na różnych typach urządzeń, na różnych systemach operacyjnych oraz na różnych przeglądarkach</w:t>
      </w:r>
    </w:p>
    <w:p w14:paraId="50C7AE27" w14:textId="77777777" w:rsidR="004F183A" w:rsidRDefault="004F183A" w:rsidP="00EC74D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Został utworzony specjalny interfejs spełniający wymogi oraz intuicyjny w poruszaniu</w:t>
      </w:r>
    </w:p>
    <w:p w14:paraId="5D539AAA" w14:textId="77777777" w:rsidR="004F183A" w:rsidRDefault="004F183A" w:rsidP="00EC74D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Stworzone są odpowiednie formularze do wskazanych czynności</w:t>
      </w:r>
    </w:p>
    <w:p w14:paraId="03B2FF2F" w14:textId="43CE5F6F" w:rsidR="00EC74D7" w:rsidRDefault="004F183A" w:rsidP="00EC74D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 Wszystkie przetwarzane dane z formularzy są odpowiednio chronione i przetrzymywane przez określony czas zawarty w regulaminie aplikacji</w:t>
      </w:r>
    </w:p>
    <w:p w14:paraId="4DF57018" w14:textId="77777777" w:rsidR="004F183A" w:rsidRPr="00EC74D7" w:rsidRDefault="004F183A" w:rsidP="004F183A">
      <w:pPr>
        <w:pStyle w:val="Akapitzlist"/>
        <w:rPr>
          <w:lang w:val="pl-PL"/>
        </w:rPr>
      </w:pPr>
    </w:p>
    <w:p w14:paraId="22445BA0" w14:textId="77777777" w:rsidR="00EC74D7" w:rsidRPr="00EC74D7" w:rsidRDefault="00EC74D7" w:rsidP="00EC74D7">
      <w:pPr>
        <w:rPr>
          <w:lang w:val="pl-PL"/>
        </w:rPr>
      </w:pPr>
    </w:p>
    <w:sectPr w:rsidR="00EC74D7" w:rsidRPr="00EC7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C22CF"/>
    <w:multiLevelType w:val="hybridMultilevel"/>
    <w:tmpl w:val="0D46AC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046E5"/>
    <w:multiLevelType w:val="hybridMultilevel"/>
    <w:tmpl w:val="2616A3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01223">
    <w:abstractNumId w:val="1"/>
  </w:num>
  <w:num w:numId="2" w16cid:durableId="121978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10"/>
    <w:rsid w:val="002E7BAA"/>
    <w:rsid w:val="004F183A"/>
    <w:rsid w:val="00533835"/>
    <w:rsid w:val="006A557F"/>
    <w:rsid w:val="00A73610"/>
    <w:rsid w:val="00DF1534"/>
    <w:rsid w:val="00EC2BEF"/>
    <w:rsid w:val="00E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B354"/>
  <w15:chartTrackingRefBased/>
  <w15:docId w15:val="{EDFD8262-E675-46EB-BEF8-EA855594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207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Korzeniewska</dc:creator>
  <cp:keywords/>
  <dc:description/>
  <cp:lastModifiedBy>Daria Korzeniewska</cp:lastModifiedBy>
  <cp:revision>1</cp:revision>
  <dcterms:created xsi:type="dcterms:W3CDTF">2023-05-16T15:14:00Z</dcterms:created>
  <dcterms:modified xsi:type="dcterms:W3CDTF">2023-05-16T15:39:00Z</dcterms:modified>
</cp:coreProperties>
</file>