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5556" w14:textId="77777777" w:rsidR="005C1DFC" w:rsidRPr="00284827" w:rsidRDefault="005C1DFC" w:rsidP="005C1DFC">
      <w:pPr>
        <w:suppressAutoHyphens/>
        <w:spacing w:after="40" w:line="240" w:lineRule="auto"/>
        <w:ind w:firstLine="0"/>
        <w:jc w:val="center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Министерство науки и высшего образования Российской Федерации</w:t>
      </w:r>
    </w:p>
    <w:p w14:paraId="044378B2" w14:textId="77777777" w:rsidR="005C1DFC" w:rsidRPr="00284827" w:rsidRDefault="005C1DFC" w:rsidP="005C1DFC">
      <w:pPr>
        <w:suppressAutoHyphens/>
        <w:spacing w:after="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B79FDD6" w14:textId="77777777" w:rsidR="005C1DFC" w:rsidRPr="00284827" w:rsidRDefault="005C1DFC" w:rsidP="005C1DFC">
      <w:pPr>
        <w:suppressAutoHyphens/>
        <w:spacing w:after="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высшего образования</w:t>
      </w:r>
    </w:p>
    <w:p w14:paraId="020BC4ED" w14:textId="77777777" w:rsidR="005C1DFC" w:rsidRPr="00284827" w:rsidRDefault="005C1DFC" w:rsidP="005C1DFC">
      <w:pPr>
        <w:suppressAutoHyphens/>
        <w:spacing w:after="12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b/>
          <w:szCs w:val="24"/>
          <w:lang w:eastAsia="ru-RU"/>
        </w:rPr>
        <w:t>«Пермский национальный</w:t>
      </w:r>
      <w:r w:rsidRPr="00284827">
        <w:rPr>
          <w:szCs w:val="24"/>
          <w:lang w:eastAsia="ru-RU"/>
        </w:rPr>
        <w:t xml:space="preserve"> </w:t>
      </w:r>
      <w:r w:rsidRPr="00284827">
        <w:rPr>
          <w:b/>
          <w:szCs w:val="24"/>
          <w:lang w:eastAsia="ru-RU"/>
        </w:rPr>
        <w:t>исследовательский политехнический университет»</w:t>
      </w:r>
    </w:p>
    <w:p w14:paraId="188E64D5" w14:textId="77777777" w:rsidR="005C1DFC" w:rsidRPr="00284827" w:rsidRDefault="005C1DFC" w:rsidP="005C1DFC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</w:p>
    <w:p w14:paraId="29BF03B8" w14:textId="77777777" w:rsidR="005C1DFC" w:rsidRPr="00284827" w:rsidRDefault="005C1DFC" w:rsidP="005C1DFC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Факультет: Прикладной математики и механики</w:t>
      </w:r>
    </w:p>
    <w:p w14:paraId="1FFE6723" w14:textId="77777777" w:rsidR="005C1DFC" w:rsidRPr="00284827" w:rsidRDefault="005C1DFC" w:rsidP="005C1DFC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7DC77384" w14:textId="77777777" w:rsidR="005C1DFC" w:rsidRPr="00284827" w:rsidRDefault="005C1DFC" w:rsidP="005C1DFC">
      <w:pPr>
        <w:spacing w:after="0" w:line="240" w:lineRule="auto"/>
        <w:ind w:right="-1"/>
        <w:rPr>
          <w:b/>
          <w:bCs/>
          <w:kern w:val="32"/>
          <w:szCs w:val="24"/>
          <w:lang w:eastAsia="ru-RU"/>
        </w:rPr>
      </w:pPr>
    </w:p>
    <w:p w14:paraId="67A78BEE" w14:textId="77777777" w:rsidR="005C1DFC" w:rsidRPr="00284827" w:rsidRDefault="005C1DFC" w:rsidP="005C1DFC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Направление: 09.03.02 «Информационные системы и технологии»</w:t>
      </w:r>
    </w:p>
    <w:p w14:paraId="21B028C4" w14:textId="77777777" w:rsidR="005C1DFC" w:rsidRPr="00284827" w:rsidRDefault="005C1DFC" w:rsidP="005C1DFC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Профиль бакалавриата: «Информационные системы и технологии»</w:t>
      </w:r>
    </w:p>
    <w:p w14:paraId="7E18B1FA" w14:textId="77777777" w:rsidR="005C1DFC" w:rsidRPr="00284827" w:rsidRDefault="005C1DFC" w:rsidP="005C1DFC">
      <w:pPr>
        <w:spacing w:after="0" w:line="240" w:lineRule="auto"/>
        <w:ind w:right="-1"/>
        <w:jc w:val="center"/>
        <w:rPr>
          <w:szCs w:val="24"/>
        </w:rPr>
      </w:pPr>
    </w:p>
    <w:p w14:paraId="1470CEAA" w14:textId="77777777" w:rsidR="005C1DFC" w:rsidRPr="00284827" w:rsidRDefault="005C1DFC" w:rsidP="005C1DFC">
      <w:pPr>
        <w:spacing w:after="0" w:line="240" w:lineRule="auto"/>
        <w:ind w:right="-1"/>
        <w:jc w:val="center"/>
        <w:rPr>
          <w:b/>
          <w:szCs w:val="24"/>
        </w:rPr>
      </w:pPr>
    </w:p>
    <w:p w14:paraId="46B51990" w14:textId="77777777" w:rsidR="005C1DFC" w:rsidRPr="00284827" w:rsidRDefault="005C1DFC" w:rsidP="005C1DFC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ПРАКТИЧЕСКАЯ РАБОТА</w:t>
      </w:r>
    </w:p>
    <w:p w14:paraId="2CA27FEE" w14:textId="77777777" w:rsidR="005C1DFC" w:rsidRPr="00284827" w:rsidRDefault="005C1DFC" w:rsidP="005C1DFC">
      <w:pPr>
        <w:spacing w:after="0" w:line="276" w:lineRule="auto"/>
        <w:ind w:right="-1" w:firstLine="0"/>
        <w:jc w:val="center"/>
        <w:rPr>
          <w:szCs w:val="24"/>
        </w:rPr>
      </w:pPr>
      <w:r w:rsidRPr="00284827">
        <w:rPr>
          <w:szCs w:val="24"/>
        </w:rPr>
        <w:t>по дисциплине</w:t>
      </w:r>
    </w:p>
    <w:p w14:paraId="7112A666" w14:textId="77777777" w:rsidR="005C1DFC" w:rsidRPr="00284827" w:rsidRDefault="005C1DFC" w:rsidP="005C1DFC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«КОРПОРАТИВНЫЕ ИНФОРМАЦИОННЫЕ СИСТЕМЫ»</w:t>
      </w:r>
    </w:p>
    <w:p w14:paraId="73868832" w14:textId="77777777" w:rsidR="005C1DFC" w:rsidRPr="00284827" w:rsidRDefault="005C1DFC" w:rsidP="005C1DFC">
      <w:pPr>
        <w:spacing w:after="0" w:line="240" w:lineRule="auto"/>
        <w:ind w:right="-1" w:firstLine="0"/>
        <w:rPr>
          <w:b/>
          <w:color w:val="000000"/>
          <w:szCs w:val="24"/>
          <w:shd w:val="clear" w:color="auto" w:fill="FFFFFF"/>
        </w:rPr>
      </w:pPr>
    </w:p>
    <w:p w14:paraId="0B23CACC" w14:textId="77777777" w:rsidR="005C1DFC" w:rsidRPr="00284827" w:rsidRDefault="005C1DFC" w:rsidP="005C1DFC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szCs w:val="24"/>
          <w:lang w:eastAsia="ru-RU"/>
        </w:rPr>
        <w:t>Тема:</w:t>
      </w:r>
      <w:r w:rsidRPr="00284827">
        <w:rPr>
          <w:b/>
          <w:szCs w:val="24"/>
          <w:lang w:eastAsia="ru-RU"/>
        </w:rPr>
        <w:t xml:space="preserve"> «</w:t>
      </w:r>
      <w:r>
        <w:rPr>
          <w:b/>
          <w:szCs w:val="24"/>
          <w:lang w:eastAsia="ru-RU"/>
        </w:rPr>
        <w:t>Проектирование хранилища данных КИС</w:t>
      </w:r>
      <w:r w:rsidRPr="00284827">
        <w:rPr>
          <w:b/>
          <w:szCs w:val="24"/>
          <w:lang w:eastAsia="ru-RU"/>
        </w:rPr>
        <w:t>»</w:t>
      </w:r>
    </w:p>
    <w:p w14:paraId="7727A57C" w14:textId="77777777" w:rsidR="005C1DFC" w:rsidRPr="00284827" w:rsidRDefault="005C1DFC" w:rsidP="005C1DFC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11E74ADD" w14:textId="77777777" w:rsidR="005C1DFC" w:rsidRPr="00284827" w:rsidRDefault="005C1DFC" w:rsidP="005C1DFC">
      <w:pPr>
        <w:spacing w:after="0" w:line="240" w:lineRule="auto"/>
        <w:ind w:right="-1" w:firstLine="0"/>
        <w:rPr>
          <w:b/>
          <w:color w:val="000000"/>
          <w:szCs w:val="24"/>
          <w:shd w:val="clear" w:color="auto" w:fill="FFFFFF"/>
        </w:rPr>
      </w:pPr>
    </w:p>
    <w:p w14:paraId="712FAB97" w14:textId="77777777" w:rsidR="005C1DFC" w:rsidRPr="00284827" w:rsidRDefault="005C1DFC" w:rsidP="005C1DFC">
      <w:pPr>
        <w:suppressAutoHyphens/>
        <w:spacing w:after="0" w:line="360" w:lineRule="auto"/>
        <w:ind w:left="4962" w:right="141"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Выполнили: </w:t>
      </w:r>
    </w:p>
    <w:p w14:paraId="4CD6BF9C" w14:textId="77777777" w:rsidR="005C1DFC" w:rsidRPr="00284827" w:rsidRDefault="005C1DFC" w:rsidP="005C1DFC">
      <w:pPr>
        <w:suppressAutoHyphens/>
        <w:spacing w:after="0" w:line="360" w:lineRule="auto"/>
        <w:ind w:left="4962" w:right="141" w:firstLine="0"/>
        <w:rPr>
          <w:szCs w:val="24"/>
          <w:u w:val="single"/>
          <w:lang w:eastAsia="ru-RU"/>
        </w:rPr>
      </w:pPr>
      <w:r w:rsidRPr="00284827">
        <w:rPr>
          <w:szCs w:val="24"/>
          <w:lang w:eastAsia="ru-RU"/>
        </w:rPr>
        <w:t xml:space="preserve">студенты гр. </w:t>
      </w:r>
      <w:r w:rsidRPr="00284827">
        <w:rPr>
          <w:szCs w:val="24"/>
          <w:u w:val="single"/>
          <w:lang w:eastAsia="ru-RU"/>
        </w:rPr>
        <w:t>ЦТУ-20-2б</w:t>
      </w:r>
    </w:p>
    <w:p w14:paraId="658191F8" w14:textId="77777777" w:rsidR="005C1DFC" w:rsidRPr="00284827" w:rsidRDefault="005C1DFC" w:rsidP="005C1DFC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Никулина Дарья Илларионовна</w:t>
      </w:r>
    </w:p>
    <w:p w14:paraId="36C9D02E" w14:textId="77777777" w:rsidR="005C1DFC" w:rsidRPr="00284827" w:rsidRDefault="005C1DFC" w:rsidP="005C1DFC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77443C90" w14:textId="77777777" w:rsidR="005C1DFC" w:rsidRPr="00284827" w:rsidRDefault="005C1DFC" w:rsidP="005C1DFC">
      <w:pPr>
        <w:suppressAutoHyphens/>
        <w:spacing w:before="240" w:after="60" w:line="240" w:lineRule="auto"/>
        <w:jc w:val="right"/>
        <w:outlineLvl w:val="5"/>
        <w:rPr>
          <w:b/>
          <w:bCs/>
          <w:szCs w:val="24"/>
          <w:lang w:eastAsia="ru-RU"/>
        </w:rPr>
      </w:pPr>
      <w:r w:rsidRPr="005A1F29">
        <w:rPr>
          <w:szCs w:val="24"/>
          <w:lang w:eastAsia="ru-RU"/>
        </w:rPr>
        <w:t>___________________________</w:t>
      </w:r>
    </w:p>
    <w:p w14:paraId="0FD467F0" w14:textId="77777777" w:rsidR="005C1DFC" w:rsidRPr="00284827" w:rsidRDefault="005C1DFC" w:rsidP="005C1DFC">
      <w:pPr>
        <w:suppressAutoHyphens/>
        <w:spacing w:after="0" w:line="240" w:lineRule="auto"/>
        <w:ind w:left="6480" w:hanging="101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62A40CF8" w14:textId="77777777" w:rsidR="005C1DFC" w:rsidRPr="00284827" w:rsidRDefault="005C1DFC" w:rsidP="005C1DFC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Лимонова Мария Владимировна</w:t>
      </w:r>
    </w:p>
    <w:p w14:paraId="4A927B6E" w14:textId="77777777" w:rsidR="005C1DFC" w:rsidRPr="00284827" w:rsidRDefault="005C1DFC" w:rsidP="005C1DFC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70961608" w14:textId="77777777" w:rsidR="005C1DFC" w:rsidRPr="005A1F29" w:rsidRDefault="005C1DFC" w:rsidP="005C1DFC">
      <w:pPr>
        <w:suppressAutoHyphens/>
        <w:spacing w:before="240" w:after="60" w:line="240" w:lineRule="auto"/>
        <w:jc w:val="right"/>
        <w:outlineLvl w:val="5"/>
        <w:rPr>
          <w:szCs w:val="24"/>
          <w:lang w:eastAsia="ru-RU"/>
        </w:rPr>
      </w:pPr>
      <w:r w:rsidRPr="005A1F29">
        <w:rPr>
          <w:szCs w:val="24"/>
          <w:lang w:eastAsia="ru-RU"/>
        </w:rPr>
        <w:t xml:space="preserve">                                                            ___________________________</w:t>
      </w:r>
    </w:p>
    <w:p w14:paraId="265FCDAF" w14:textId="31604D51" w:rsidR="005C1DFC" w:rsidRPr="005C1DFC" w:rsidRDefault="005C1DFC" w:rsidP="005C1DFC">
      <w:pPr>
        <w:suppressAutoHyphens/>
        <w:spacing w:after="0" w:line="240" w:lineRule="auto"/>
        <w:ind w:left="6480" w:hanging="101"/>
        <w:jc w:val="center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(подпись)</w:t>
      </w:r>
    </w:p>
    <w:p w14:paraId="44628A3E" w14:textId="77777777" w:rsidR="005C1DFC" w:rsidRPr="00284827" w:rsidRDefault="005C1DFC" w:rsidP="005C1DFC">
      <w:pPr>
        <w:suppressAutoHyphens/>
        <w:spacing w:before="240" w:after="60" w:line="240" w:lineRule="auto"/>
        <w:ind w:firstLine="0"/>
        <w:outlineLvl w:val="5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Принял:</w:t>
      </w:r>
    </w:p>
    <w:p w14:paraId="135E33EF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szCs w:val="24"/>
          <w:lang w:eastAsia="ru-RU"/>
        </w:rPr>
      </w:pPr>
    </w:p>
    <w:p w14:paraId="1FFB0F46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>ст. преподаватель, Банников Р.Ю.</w:t>
      </w:r>
    </w:p>
    <w:p w14:paraId="7D85B3C9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______________________________________________________</w:t>
      </w:r>
    </w:p>
    <w:p w14:paraId="0D4F318A" w14:textId="77777777" w:rsidR="005C1DFC" w:rsidRPr="00284827" w:rsidRDefault="005C1DFC" w:rsidP="005C1DFC">
      <w:pPr>
        <w:suppressAutoHyphens/>
        <w:spacing w:after="0" w:line="240" w:lineRule="auto"/>
        <w:ind w:left="709"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(должность, </w:t>
      </w:r>
      <w:proofErr w:type="gramStart"/>
      <w:r w:rsidRPr="00284827">
        <w:rPr>
          <w:i/>
          <w:szCs w:val="24"/>
          <w:lang w:eastAsia="ru-RU"/>
        </w:rPr>
        <w:t>ФИО  руководителя</w:t>
      </w:r>
      <w:proofErr w:type="gramEnd"/>
      <w:r w:rsidRPr="00284827">
        <w:rPr>
          <w:i/>
          <w:szCs w:val="24"/>
          <w:lang w:eastAsia="ru-RU"/>
        </w:rPr>
        <w:t xml:space="preserve">)     </w:t>
      </w:r>
    </w:p>
    <w:p w14:paraId="322C3700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6546D9DB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6A20A51C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___________       </w:t>
      </w:r>
      <w:r w:rsidRPr="00284827">
        <w:rPr>
          <w:i/>
          <w:szCs w:val="24"/>
          <w:lang w:eastAsia="ru-RU"/>
        </w:rPr>
        <w:tab/>
      </w:r>
      <w:r w:rsidRPr="00284827">
        <w:rPr>
          <w:i/>
          <w:szCs w:val="24"/>
          <w:lang w:eastAsia="ru-RU"/>
        </w:rPr>
        <w:tab/>
        <w:t xml:space="preserve"> _________________________</w:t>
      </w:r>
    </w:p>
    <w:p w14:paraId="016B1B5C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(</w:t>
      </w:r>
      <w:proofErr w:type="gramStart"/>
      <w:r w:rsidRPr="00284827">
        <w:rPr>
          <w:i/>
          <w:szCs w:val="24"/>
          <w:lang w:eastAsia="ru-RU"/>
        </w:rPr>
        <w:t xml:space="preserve">оценка)   </w:t>
      </w:r>
      <w:proofErr w:type="gramEnd"/>
      <w:r w:rsidRPr="00284827">
        <w:rPr>
          <w:i/>
          <w:szCs w:val="24"/>
          <w:lang w:eastAsia="ru-RU"/>
        </w:rPr>
        <w:t xml:space="preserve">                                 (подпись)</w:t>
      </w:r>
    </w:p>
    <w:p w14:paraId="05055963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3942F0F3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</w:t>
      </w:r>
      <w:r w:rsidRPr="00284827">
        <w:rPr>
          <w:i/>
          <w:szCs w:val="24"/>
          <w:lang w:eastAsia="ru-RU"/>
        </w:rPr>
        <w:tab/>
        <w:t xml:space="preserve">       _____________</w:t>
      </w:r>
    </w:p>
    <w:p w14:paraId="58227246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      (дата)</w:t>
      </w:r>
    </w:p>
    <w:p w14:paraId="3C86D9C5" w14:textId="77777777" w:rsidR="005C1DFC" w:rsidRPr="00284827" w:rsidRDefault="005C1DFC" w:rsidP="005C1DFC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1C5D3B74" w14:textId="77777777" w:rsidR="005C1DFC" w:rsidRDefault="005C1DFC" w:rsidP="005C1DFC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3FBE7F4C" w14:textId="77777777" w:rsidR="005C1DFC" w:rsidRDefault="005C1DFC" w:rsidP="005C1DFC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0A265C42" w14:textId="77777777" w:rsidR="005C1DFC" w:rsidRDefault="005C1DFC" w:rsidP="005C1DFC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7CADF4B0" w14:textId="77777777" w:rsidR="005C1DFC" w:rsidRPr="00284827" w:rsidRDefault="005C1DFC" w:rsidP="005C1DFC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751AEF51" w14:textId="77777777" w:rsidR="005C1DFC" w:rsidRDefault="005C1DFC" w:rsidP="005C1DFC">
      <w:pPr>
        <w:ind w:firstLine="0"/>
        <w:jc w:val="center"/>
        <w:rPr>
          <w:b/>
          <w:szCs w:val="24"/>
          <w:lang w:eastAsia="ru-RU"/>
        </w:rPr>
        <w:sectPr w:rsidR="005C1D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84827">
        <w:rPr>
          <w:b/>
          <w:szCs w:val="24"/>
          <w:lang w:eastAsia="ru-RU"/>
        </w:rPr>
        <w:t>Пермь 202</w:t>
      </w:r>
      <w:r>
        <w:rPr>
          <w:b/>
          <w:szCs w:val="24"/>
          <w:lang w:eastAsia="ru-RU"/>
        </w:rPr>
        <w:t>4</w:t>
      </w:r>
    </w:p>
    <w:p w14:paraId="1D7E8D35" w14:textId="77777777" w:rsidR="00B679A8" w:rsidRDefault="00B679A8" w:rsidP="00B679A8">
      <w:pPr>
        <w:pStyle w:val="1"/>
        <w:ind w:left="927"/>
        <w:jc w:val="both"/>
        <w:sectPr w:rsidR="00B679A8" w:rsidSect="005C1DF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59598112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07500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8CFC1" w14:textId="407E1B13" w:rsidR="00B01C99" w:rsidRPr="00B01C99" w:rsidRDefault="00B01C99" w:rsidP="00B01C99">
          <w:pPr>
            <w:pStyle w:val="ab"/>
            <w:jc w:val="center"/>
            <w:rPr>
              <w:rStyle w:val="32"/>
              <w:color w:val="auto"/>
            </w:rPr>
          </w:pPr>
          <w:r w:rsidRPr="00B01C99">
            <w:rPr>
              <w:rStyle w:val="32"/>
              <w:color w:val="auto"/>
            </w:rPr>
            <w:t>Содержание</w:t>
          </w:r>
        </w:p>
        <w:p w14:paraId="244BCF01" w14:textId="6311A45B" w:rsidR="00330EAF" w:rsidRDefault="00B01C9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93708" w:history="1">
            <w:r w:rsidR="00330EAF" w:rsidRPr="0010542E">
              <w:rPr>
                <w:rStyle w:val="ac"/>
                <w:noProof/>
              </w:rPr>
              <w:t>1.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Постановка задачи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_Toc160393708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3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0B511E00" w14:textId="3D81AE93" w:rsidR="00330EAF" w:rsidRDefault="002040E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09" w:history="1">
            <w:r w:rsidR="00330EAF" w:rsidRPr="0010542E">
              <w:rPr>
                <w:rStyle w:val="ac"/>
                <w:noProof/>
              </w:rPr>
              <w:t>1.1.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  <w:lang w:eastAsia="ru-RU"/>
              </w:rPr>
              <w:t xml:space="preserve">Описание назначения КИС и </w:t>
            </w:r>
            <w:r w:rsidR="00330EAF" w:rsidRPr="0010542E">
              <w:rPr>
                <w:rStyle w:val="ac"/>
                <w:noProof/>
              </w:rPr>
              <w:t>основного функционала согласно ТЗ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_Toc160393709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3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41F8A829" w14:textId="7C66E055" w:rsidR="00330EAF" w:rsidRDefault="002040E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0" w:history="1">
            <w:r w:rsidR="00330EAF" w:rsidRPr="0010542E">
              <w:rPr>
                <w:rStyle w:val="ac"/>
                <w:noProof/>
              </w:rPr>
              <w:t>1.2.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Цель работы и задачи, которые нужно выполнить для достижения цели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_Toc160393710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3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7B5815A4" w14:textId="54C5CB51" w:rsidR="00330EAF" w:rsidRDefault="002040E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1" w:history="1">
            <w:r w:rsidR="00330EAF" w:rsidRPr="0010542E">
              <w:rPr>
                <w:rStyle w:val="ac"/>
                <w:noProof/>
              </w:rPr>
              <w:t>2.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Интерфейс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_Toc160393711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4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7D43323B" w14:textId="5115CBA5" w:rsidR="00330EAF" w:rsidRDefault="002040E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2" w:history="1">
            <w:r w:rsidR="00330EAF" w:rsidRPr="0010542E">
              <w:rPr>
                <w:rStyle w:val="ac"/>
                <w:noProof/>
              </w:rPr>
              <w:t>2.1.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Средства и среда проектирования интерфейса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_Toc160393712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4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15EAF2CE" w14:textId="2F9E1FBA" w:rsidR="00330EAF" w:rsidRDefault="002040E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3" w:history="1">
            <w:r w:rsidR="00330EAF" w:rsidRPr="0010542E">
              <w:rPr>
                <w:rStyle w:val="ac"/>
                <w:noProof/>
              </w:rPr>
              <w:t>2.2.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Элементы интерфейса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_Toc160393713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4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71717591" w14:textId="7E59C2D3" w:rsidR="00330EAF" w:rsidRDefault="002040E4">
          <w:pPr>
            <w:pStyle w:val="33"/>
            <w:tabs>
              <w:tab w:val="left" w:pos="18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4" w:history="1">
            <w:r w:rsidR="00330EAF" w:rsidRPr="0010542E">
              <w:rPr>
                <w:rStyle w:val="ac"/>
                <w:noProof/>
              </w:rPr>
              <w:t>2.2.1.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Форма авторизации.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_Toc160393714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4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28B82660" w14:textId="042FB1B1" w:rsidR="00330EAF" w:rsidRDefault="002040E4">
          <w:pPr>
            <w:pStyle w:val="33"/>
            <w:tabs>
              <w:tab w:val="left" w:pos="18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5" w:history="1">
            <w:r w:rsidR="00330EAF" w:rsidRPr="0010542E">
              <w:rPr>
                <w:rStyle w:val="ac"/>
                <w:noProof/>
              </w:rPr>
              <w:t>2.2.2.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Вид приложения под разными пользователями.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_Toc160393715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6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3BA4FD87" w14:textId="3E557D58" w:rsidR="00330EAF" w:rsidRDefault="002040E4">
          <w:pPr>
            <w:pStyle w:val="33"/>
            <w:tabs>
              <w:tab w:val="left" w:pos="18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6" w:history="1">
            <w:r w:rsidR="00330EAF" w:rsidRPr="0010542E">
              <w:rPr>
                <w:rStyle w:val="ac"/>
                <w:noProof/>
              </w:rPr>
              <w:t>2.2.3.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Редактирование информационной составляющей БД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_Toc160393716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13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439EF6EA" w14:textId="2E1D6E53" w:rsidR="00330EAF" w:rsidRDefault="002040E4">
          <w:pPr>
            <w:pStyle w:val="33"/>
            <w:tabs>
              <w:tab w:val="left" w:pos="18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7" w:history="1">
            <w:r w:rsidR="00330EAF" w:rsidRPr="0010542E">
              <w:rPr>
                <w:rStyle w:val="ac"/>
                <w:noProof/>
              </w:rPr>
              <w:t>2.2.4.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Отчеты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_Toc160393717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14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447344CD" w14:textId="503EF428" w:rsidR="00330EAF" w:rsidRDefault="002040E4">
          <w:pPr>
            <w:pStyle w:val="33"/>
            <w:tabs>
              <w:tab w:val="left" w:pos="18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8" w:history="1">
            <w:r w:rsidR="00330EAF" w:rsidRPr="0010542E">
              <w:rPr>
                <w:rStyle w:val="ac"/>
                <w:noProof/>
              </w:rPr>
              <w:t>2.2.5.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Реакция ИС на ошибочный ввод данных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_Toc160393718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15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1523457E" w14:textId="57AEB407" w:rsidR="00330EAF" w:rsidRDefault="002040E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393719" w:history="1">
            <w:r w:rsidR="00330EAF" w:rsidRPr="0010542E">
              <w:rPr>
                <w:rStyle w:val="ac"/>
                <w:noProof/>
              </w:rPr>
              <w:t>3.</w:t>
            </w:r>
            <w:r w:rsidR="00330EA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30EAF" w:rsidRPr="0010542E">
              <w:rPr>
                <w:rStyle w:val="ac"/>
                <w:noProof/>
              </w:rPr>
              <w:t>Выводы</w:t>
            </w:r>
            <w:r w:rsidR="00330EAF">
              <w:rPr>
                <w:noProof/>
                <w:webHidden/>
              </w:rPr>
              <w:tab/>
            </w:r>
            <w:r w:rsidR="00330EAF">
              <w:rPr>
                <w:noProof/>
                <w:webHidden/>
              </w:rPr>
              <w:fldChar w:fldCharType="begin"/>
            </w:r>
            <w:r w:rsidR="00330EAF">
              <w:rPr>
                <w:noProof/>
                <w:webHidden/>
              </w:rPr>
              <w:instrText xml:space="preserve"> PAGEREF _Toc160393719 \h </w:instrText>
            </w:r>
            <w:r w:rsidR="00330EAF">
              <w:rPr>
                <w:noProof/>
                <w:webHidden/>
              </w:rPr>
            </w:r>
            <w:r w:rsidR="00330EAF">
              <w:rPr>
                <w:noProof/>
                <w:webHidden/>
              </w:rPr>
              <w:fldChar w:fldCharType="separate"/>
            </w:r>
            <w:r w:rsidR="00330EAF">
              <w:rPr>
                <w:noProof/>
                <w:webHidden/>
              </w:rPr>
              <w:t>17</w:t>
            </w:r>
            <w:r w:rsidR="00330EAF">
              <w:rPr>
                <w:noProof/>
                <w:webHidden/>
              </w:rPr>
              <w:fldChar w:fldCharType="end"/>
            </w:r>
          </w:hyperlink>
        </w:p>
        <w:p w14:paraId="6BA3797B" w14:textId="052D9E29" w:rsidR="009D1431" w:rsidRDefault="00B01C99" w:rsidP="003959B6">
          <w:r>
            <w:rPr>
              <w:b/>
              <w:bCs/>
            </w:rPr>
            <w:fldChar w:fldCharType="end"/>
          </w:r>
        </w:p>
      </w:sdtContent>
    </w:sdt>
    <w:p w14:paraId="196C1AEC" w14:textId="77777777" w:rsidR="009D1431" w:rsidRPr="009D1431" w:rsidRDefault="009D1431" w:rsidP="009D1431"/>
    <w:p w14:paraId="215E1F31" w14:textId="77777777" w:rsidR="009D1431" w:rsidRDefault="009D1431" w:rsidP="00B679A8">
      <w:pPr>
        <w:sectPr w:rsidR="009D1431" w:rsidSect="00B679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AE5B74" w14:textId="3DDD28AE" w:rsidR="007520AE" w:rsidRPr="007520AE" w:rsidRDefault="007520AE" w:rsidP="007520AE">
      <w:pPr>
        <w:pStyle w:val="1"/>
        <w:numPr>
          <w:ilvl w:val="0"/>
          <w:numId w:val="1"/>
        </w:numPr>
      </w:pPr>
      <w:bookmarkStart w:id="1" w:name="_Toc160393708"/>
      <w:r>
        <w:lastRenderedPageBreak/>
        <w:t>Постановка задачи</w:t>
      </w:r>
      <w:bookmarkEnd w:id="1"/>
    </w:p>
    <w:p w14:paraId="28347D3A" w14:textId="78225D7B" w:rsidR="005C1DFC" w:rsidRDefault="005C1DFC" w:rsidP="005C1DFC">
      <w:pPr>
        <w:pStyle w:val="2"/>
        <w:numPr>
          <w:ilvl w:val="1"/>
          <w:numId w:val="1"/>
        </w:numPr>
        <w:tabs>
          <w:tab w:val="num" w:pos="360"/>
        </w:tabs>
        <w:ind w:left="0" w:firstLine="567"/>
      </w:pPr>
      <w:bookmarkStart w:id="2" w:name="_Toc160393709"/>
      <w:r w:rsidRPr="00796F62">
        <w:rPr>
          <w:lang w:eastAsia="ru-RU"/>
        </w:rPr>
        <w:t>Описание назначения КИС</w:t>
      </w:r>
      <w:r w:rsidR="007520AE">
        <w:rPr>
          <w:lang w:eastAsia="ru-RU"/>
        </w:rPr>
        <w:t xml:space="preserve"> и </w:t>
      </w:r>
      <w:r w:rsidRPr="00796F62">
        <w:t>основного функционала согласно ТЗ</w:t>
      </w:r>
      <w:bookmarkEnd w:id="0"/>
      <w:bookmarkEnd w:id="2"/>
    </w:p>
    <w:p w14:paraId="5B5A01FA" w14:textId="77777777" w:rsidR="0059174C" w:rsidRDefault="0059174C" w:rsidP="0059174C">
      <w:r>
        <w:t xml:space="preserve">Наименование системы: «Модуль корпоративной информационной системы функционирования филиалов онлайн-школы </w:t>
      </w:r>
      <w:r w:rsidRPr="00722B9E">
        <w:t>“</w:t>
      </w:r>
      <w:r>
        <w:rPr>
          <w:lang w:val="en-US"/>
        </w:rPr>
        <w:t>Exam</w:t>
      </w:r>
      <w:r w:rsidRPr="00722B9E">
        <w:t xml:space="preserve"> </w:t>
      </w:r>
      <w:r>
        <w:rPr>
          <w:lang w:val="en-US"/>
        </w:rPr>
        <w:t>Masters</w:t>
      </w:r>
      <w:r w:rsidRPr="00722B9E">
        <w:t>”</w:t>
      </w:r>
      <w:r>
        <w:t>».</w:t>
      </w:r>
    </w:p>
    <w:p w14:paraId="270AA9C4" w14:textId="77777777" w:rsidR="0059174C" w:rsidRDefault="0059174C" w:rsidP="0059174C">
      <w:r>
        <w:t>Модуль корпоративной информационной системы онлайн-школы предназначен для обеспечения пользователям удобного учебного процесса как со стороны учеников, так и со стороны преподавателей и руководства.</w:t>
      </w:r>
    </w:p>
    <w:p w14:paraId="5F1F84CA" w14:textId="77777777" w:rsidR="0059174C" w:rsidRDefault="0059174C" w:rsidP="0059174C">
      <w:r>
        <w:t>Внутри системы пользователи смогут:</w:t>
      </w:r>
    </w:p>
    <w:p w14:paraId="57362940" w14:textId="77777777" w:rsidR="0059174C" w:rsidRDefault="0059174C" w:rsidP="0059174C">
      <w:pPr>
        <w:pStyle w:val="a3"/>
        <w:numPr>
          <w:ilvl w:val="0"/>
          <w:numId w:val="2"/>
        </w:numPr>
        <w:spacing w:line="240" w:lineRule="auto"/>
      </w:pPr>
      <w:r>
        <w:t>Добавлять данные в разделы в соответствии с ТЗ;</w:t>
      </w:r>
    </w:p>
    <w:p w14:paraId="53D95D5B" w14:textId="77777777" w:rsidR="0059174C" w:rsidRDefault="0059174C" w:rsidP="0059174C">
      <w:pPr>
        <w:pStyle w:val="a3"/>
        <w:numPr>
          <w:ilvl w:val="0"/>
          <w:numId w:val="2"/>
        </w:numPr>
        <w:spacing w:line="240" w:lineRule="auto"/>
      </w:pPr>
      <w:r>
        <w:t>Просматривать статистики;</w:t>
      </w:r>
    </w:p>
    <w:p w14:paraId="54DF557B" w14:textId="77777777" w:rsidR="0059174C" w:rsidRDefault="0059174C" w:rsidP="0059174C">
      <w:pPr>
        <w:pStyle w:val="a3"/>
        <w:numPr>
          <w:ilvl w:val="0"/>
          <w:numId w:val="2"/>
        </w:numPr>
        <w:spacing w:line="240" w:lineRule="auto"/>
      </w:pPr>
      <w:r>
        <w:t>Выгружать отчеты, описанные в ТЗ.</w:t>
      </w:r>
    </w:p>
    <w:p w14:paraId="16DF3F54" w14:textId="77777777" w:rsidR="0059174C" w:rsidRDefault="0059174C" w:rsidP="0059174C">
      <w:r>
        <w:t>В системе существует разграничение по правам пользователей. Преподавателям доступны следующие функции:</w:t>
      </w:r>
    </w:p>
    <w:p w14:paraId="0D8D45B9" w14:textId="77777777" w:rsidR="0059174C" w:rsidRDefault="0059174C" w:rsidP="0059174C">
      <w:pPr>
        <w:pStyle w:val="a3"/>
        <w:numPr>
          <w:ilvl w:val="0"/>
          <w:numId w:val="3"/>
        </w:numPr>
        <w:spacing w:line="240" w:lineRule="auto"/>
      </w:pPr>
      <w:r>
        <w:t>Просмотр групп, у которых он ведет занятия;</w:t>
      </w:r>
    </w:p>
    <w:p w14:paraId="7FB87344" w14:textId="77777777" w:rsidR="0059174C" w:rsidRDefault="0059174C" w:rsidP="0059174C">
      <w:pPr>
        <w:pStyle w:val="a3"/>
        <w:numPr>
          <w:ilvl w:val="0"/>
          <w:numId w:val="3"/>
        </w:numPr>
        <w:spacing w:line="240" w:lineRule="auto"/>
      </w:pPr>
      <w:r>
        <w:t>Просмотр каждого отдельного ученика в группе, анализ его статистики;</w:t>
      </w:r>
    </w:p>
    <w:p w14:paraId="622AE638" w14:textId="77777777" w:rsidR="0059174C" w:rsidRDefault="0059174C" w:rsidP="0059174C">
      <w:pPr>
        <w:pStyle w:val="a3"/>
        <w:numPr>
          <w:ilvl w:val="0"/>
          <w:numId w:val="3"/>
        </w:numPr>
        <w:spacing w:line="240" w:lineRule="auto"/>
      </w:pPr>
      <w:r>
        <w:t>Выставление оценок, корректирование данных в соответствии с ТЗ;</w:t>
      </w:r>
    </w:p>
    <w:p w14:paraId="22CEEF8D" w14:textId="77777777" w:rsidR="0059174C" w:rsidRDefault="0059174C" w:rsidP="0059174C">
      <w:pPr>
        <w:pStyle w:val="a3"/>
        <w:numPr>
          <w:ilvl w:val="0"/>
          <w:numId w:val="3"/>
        </w:numPr>
        <w:spacing w:line="240" w:lineRule="auto"/>
      </w:pPr>
      <w:r>
        <w:t>Выгрузка отчетов по успеваемости, посещаемости и т.д.;</w:t>
      </w:r>
    </w:p>
    <w:p w14:paraId="77C8BBB3" w14:textId="77777777" w:rsidR="0059174C" w:rsidRDefault="0059174C" w:rsidP="0059174C">
      <w:pPr>
        <w:pStyle w:val="a3"/>
        <w:numPr>
          <w:ilvl w:val="0"/>
          <w:numId w:val="3"/>
        </w:numPr>
        <w:spacing w:line="240" w:lineRule="auto"/>
      </w:pPr>
      <w:r>
        <w:t>Функции по просмотру статистики, описанной в ТЗ;</w:t>
      </w:r>
    </w:p>
    <w:p w14:paraId="6AD5CD2B" w14:textId="77777777" w:rsidR="0059174C" w:rsidRDefault="0059174C" w:rsidP="0059174C">
      <w:pPr>
        <w:pStyle w:val="a3"/>
        <w:numPr>
          <w:ilvl w:val="0"/>
          <w:numId w:val="3"/>
        </w:numPr>
        <w:spacing w:line="240" w:lineRule="auto"/>
      </w:pPr>
      <w:r>
        <w:t>Функции по выгрузке отчетов из разделов, описанных в ТЗ.</w:t>
      </w:r>
    </w:p>
    <w:p w14:paraId="272CD04D" w14:textId="77777777" w:rsidR="0059174C" w:rsidRDefault="0059174C" w:rsidP="0059174C">
      <w:r>
        <w:t>Ученикам доступны следующие функции:</w:t>
      </w:r>
    </w:p>
    <w:p w14:paraId="7D3FE02D" w14:textId="77777777" w:rsidR="0059174C" w:rsidRDefault="0059174C" w:rsidP="0059174C">
      <w:pPr>
        <w:pStyle w:val="a3"/>
        <w:numPr>
          <w:ilvl w:val="0"/>
          <w:numId w:val="4"/>
        </w:numPr>
        <w:spacing w:line="240" w:lineRule="auto"/>
      </w:pPr>
      <w:r>
        <w:t>Добавление данных по разделам, описанным в ТЗ;</w:t>
      </w:r>
    </w:p>
    <w:p w14:paraId="1688261F" w14:textId="77777777" w:rsidR="0059174C" w:rsidRDefault="0059174C" w:rsidP="0059174C">
      <w:pPr>
        <w:pStyle w:val="a3"/>
        <w:numPr>
          <w:ilvl w:val="0"/>
          <w:numId w:val="4"/>
        </w:numPr>
        <w:spacing w:line="240" w:lineRule="auto"/>
      </w:pPr>
      <w:r>
        <w:t>Удаление данных по разделам, описанным в ТЗ;</w:t>
      </w:r>
    </w:p>
    <w:p w14:paraId="002B2BD6" w14:textId="77777777" w:rsidR="0059174C" w:rsidRDefault="0059174C" w:rsidP="0059174C">
      <w:pPr>
        <w:pStyle w:val="a3"/>
        <w:numPr>
          <w:ilvl w:val="0"/>
          <w:numId w:val="4"/>
        </w:numPr>
        <w:spacing w:line="240" w:lineRule="auto"/>
      </w:pPr>
      <w:r>
        <w:t>Просмотр статистики по персональной успеваемости, посещаемости и т.д.</w:t>
      </w:r>
      <w:r w:rsidRPr="00796F62">
        <w:t>;</w:t>
      </w:r>
    </w:p>
    <w:p w14:paraId="5969242E" w14:textId="2AF09439" w:rsidR="0059174C" w:rsidRPr="0059174C" w:rsidRDefault="0059174C" w:rsidP="00373309">
      <w:pPr>
        <w:pStyle w:val="a3"/>
        <w:numPr>
          <w:ilvl w:val="0"/>
          <w:numId w:val="4"/>
        </w:numPr>
        <w:spacing w:after="240" w:line="240" w:lineRule="auto"/>
        <w:ind w:left="1281" w:hanging="357"/>
      </w:pPr>
      <w:r>
        <w:t>Выгрузка отчетов по персональной успеваемости</w:t>
      </w:r>
      <w:r w:rsidRPr="00796F62">
        <w:t>.</w:t>
      </w:r>
    </w:p>
    <w:p w14:paraId="2037EF1B" w14:textId="6A7318CF" w:rsidR="007520AE" w:rsidRDefault="007520AE" w:rsidP="00373309">
      <w:pPr>
        <w:pStyle w:val="2"/>
        <w:numPr>
          <w:ilvl w:val="1"/>
          <w:numId w:val="1"/>
        </w:numPr>
        <w:ind w:left="924" w:hanging="357"/>
      </w:pPr>
      <w:bookmarkStart w:id="3" w:name="_Toc160393710"/>
      <w:r>
        <w:t>Цель работы и задачи, которые нужно выполнить для достижения цели</w:t>
      </w:r>
      <w:bookmarkEnd w:id="3"/>
    </w:p>
    <w:p w14:paraId="130056C7" w14:textId="158CE1D1" w:rsidR="00373309" w:rsidRDefault="00373309" w:rsidP="00373309">
      <w:r>
        <w:t>Цель работы</w:t>
      </w:r>
      <w:r w:rsidRPr="001D1502">
        <w:t>:</w:t>
      </w:r>
      <w:r>
        <w:t xml:space="preserve"> </w:t>
      </w:r>
      <w:r w:rsidR="009A75BE">
        <w:t xml:space="preserve">спроектировать интерфейс </w:t>
      </w:r>
      <w:r>
        <w:t xml:space="preserve">для реализации модуля корпоративно-информационной системы </w:t>
      </w:r>
      <w:r w:rsidR="009A75BE">
        <w:t>онлайн-школы</w:t>
      </w:r>
      <w:r w:rsidR="005615A1">
        <w:t xml:space="preserve">, а также </w:t>
      </w:r>
      <w:r w:rsidR="00F65910">
        <w:t>реализовать вывод отчетности и реакции информационной системы на ошибочный ввод данных</w:t>
      </w:r>
      <w:r>
        <w:t>.</w:t>
      </w:r>
      <w:r w:rsidR="005615A1">
        <w:t xml:space="preserve"> </w:t>
      </w:r>
    </w:p>
    <w:p w14:paraId="0F0DC80B" w14:textId="77777777" w:rsidR="00373309" w:rsidRDefault="00373309" w:rsidP="00373309">
      <w:r>
        <w:t>Задачи</w:t>
      </w:r>
      <w:r w:rsidRPr="001D1502">
        <w:t>:</w:t>
      </w:r>
    </w:p>
    <w:p w14:paraId="1EC006DE" w14:textId="442336F5" w:rsidR="00373309" w:rsidRDefault="00B31F52" w:rsidP="00373309">
      <w:pPr>
        <w:pStyle w:val="a3"/>
        <w:numPr>
          <w:ilvl w:val="0"/>
          <w:numId w:val="5"/>
        </w:numPr>
        <w:spacing w:line="240" w:lineRule="auto"/>
      </w:pPr>
      <w:r>
        <w:t xml:space="preserve">Описать </w:t>
      </w:r>
      <w:r w:rsidR="00373309">
        <w:t>средство реализации интерфейса</w:t>
      </w:r>
      <w:r>
        <w:t>;</w:t>
      </w:r>
    </w:p>
    <w:p w14:paraId="47D44751" w14:textId="160023AE" w:rsidR="00373309" w:rsidRDefault="00373309" w:rsidP="00373309">
      <w:pPr>
        <w:pStyle w:val="a3"/>
        <w:numPr>
          <w:ilvl w:val="0"/>
          <w:numId w:val="5"/>
        </w:numPr>
        <w:spacing w:line="240" w:lineRule="auto"/>
      </w:pPr>
      <w:r>
        <w:t>Реализовать интерфейс приложения согласно ТЗ</w:t>
      </w:r>
      <w:r w:rsidR="00B31F52">
        <w:t>;</w:t>
      </w:r>
    </w:p>
    <w:p w14:paraId="35C0D202" w14:textId="513B1540" w:rsidR="00373309" w:rsidRDefault="00373309" w:rsidP="00373309">
      <w:pPr>
        <w:pStyle w:val="a3"/>
        <w:numPr>
          <w:ilvl w:val="0"/>
          <w:numId w:val="5"/>
        </w:numPr>
        <w:spacing w:line="240" w:lineRule="auto"/>
      </w:pPr>
      <w:r>
        <w:t xml:space="preserve">Составить </w:t>
      </w:r>
      <w:r w:rsidR="00B31F52">
        <w:t xml:space="preserve">шаблоны </w:t>
      </w:r>
      <w:r>
        <w:t>отчетов</w:t>
      </w:r>
      <w:r w:rsidR="00B31F52">
        <w:t>;</w:t>
      </w:r>
    </w:p>
    <w:p w14:paraId="5C8BAFB0" w14:textId="175D9188" w:rsidR="0059174C" w:rsidRDefault="00373309" w:rsidP="00B31F52">
      <w:pPr>
        <w:pStyle w:val="a3"/>
        <w:numPr>
          <w:ilvl w:val="0"/>
          <w:numId w:val="5"/>
        </w:numPr>
        <w:spacing w:line="240" w:lineRule="auto"/>
      </w:pPr>
      <w:r>
        <w:t>Реализовать механизм реакции на ошибочный ввод данных</w:t>
      </w:r>
      <w:r w:rsidR="00B31F52">
        <w:t>;</w:t>
      </w:r>
    </w:p>
    <w:p w14:paraId="7367706A" w14:textId="77777777" w:rsidR="00B31F52" w:rsidRDefault="00B31F52" w:rsidP="00B31F52">
      <w:pPr>
        <w:pStyle w:val="a3"/>
        <w:spacing w:line="240" w:lineRule="auto"/>
        <w:ind w:left="1287" w:firstLine="0"/>
        <w:sectPr w:rsidR="00B31F52" w:rsidSect="00B679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F6B84" w14:textId="32C2DDA0" w:rsidR="007520AE" w:rsidRDefault="007520AE" w:rsidP="007520AE">
      <w:pPr>
        <w:pStyle w:val="1"/>
        <w:numPr>
          <w:ilvl w:val="0"/>
          <w:numId w:val="1"/>
        </w:numPr>
      </w:pPr>
      <w:bookmarkStart w:id="4" w:name="_Toc160393711"/>
      <w:r>
        <w:lastRenderedPageBreak/>
        <w:t>Интерфейс</w:t>
      </w:r>
      <w:bookmarkEnd w:id="4"/>
    </w:p>
    <w:p w14:paraId="78BD1578" w14:textId="585899A8" w:rsidR="007520AE" w:rsidRDefault="007520AE" w:rsidP="007520AE">
      <w:pPr>
        <w:pStyle w:val="2"/>
        <w:numPr>
          <w:ilvl w:val="1"/>
          <w:numId w:val="1"/>
        </w:numPr>
      </w:pPr>
      <w:bookmarkStart w:id="5" w:name="_Toc160393712"/>
      <w:r>
        <w:t>Средства и среда проектирования интерфейса</w:t>
      </w:r>
      <w:bookmarkEnd w:id="5"/>
    </w:p>
    <w:p w14:paraId="4BF95903" w14:textId="4182E4F5" w:rsidR="00D25074" w:rsidRDefault="00D25074" w:rsidP="00D25074">
      <w:pPr>
        <w:rPr>
          <w:shd w:val="clear" w:color="auto" w:fill="FFFFFF"/>
        </w:rPr>
      </w:pPr>
      <w:r w:rsidRPr="00D25074">
        <w:rPr>
          <w:shd w:val="clear" w:color="auto" w:fill="FFFFFF"/>
        </w:rPr>
        <w:t xml:space="preserve">WinForms в C# </w:t>
      </w:r>
      <w:r>
        <w:rPr>
          <w:shd w:val="clear" w:color="auto" w:fill="FFFFFF"/>
        </w:rPr>
        <w:t>–</w:t>
      </w:r>
      <w:r w:rsidRPr="00D25074">
        <w:rPr>
          <w:shd w:val="clear" w:color="auto" w:fill="FFFFFF"/>
        </w:rPr>
        <w:t xml:space="preserve"> это фреймворк для создания приложений под Windows, который предоставляет широкий набор элементов управления для создания пользовательского интерфейса, основан на событийно-ориентированном программировании, и обеспечивает </w:t>
      </w:r>
      <w:r w:rsidR="00FE55BB">
        <w:rPr>
          <w:shd w:val="clear" w:color="auto" w:fill="FFFFFF"/>
        </w:rPr>
        <w:t xml:space="preserve">обширные </w:t>
      </w:r>
      <w:r w:rsidRPr="00D25074">
        <w:rPr>
          <w:shd w:val="clear" w:color="auto" w:fill="FFFFFF"/>
        </w:rPr>
        <w:t>возможности, подходящие для различных задач. Приложения, разработанные с помощью WinForms, могут легко запускаться на Windows без дополнительной установки компонентов.</w:t>
      </w:r>
    </w:p>
    <w:p w14:paraId="2E3FBA49" w14:textId="3C973A72" w:rsidR="00D22006" w:rsidRDefault="00495E4E" w:rsidP="00D22006">
      <w:pPr>
        <w:rPr>
          <w:shd w:val="clear" w:color="auto" w:fill="FFFFFF"/>
        </w:rPr>
      </w:pPr>
      <w:r>
        <w:rPr>
          <w:shd w:val="clear" w:color="auto" w:fill="FFFFFF"/>
        </w:rPr>
        <w:t xml:space="preserve">Графический интерфейс пользователя представляет собой набор элементов управления таких, как кнопки, поля, списки и т.д., </w:t>
      </w:r>
      <w:r w:rsidR="00FD0518">
        <w:rPr>
          <w:shd w:val="clear" w:color="auto" w:fill="FFFFFF"/>
        </w:rPr>
        <w:t xml:space="preserve">что значительно упрощает разработку пользовательского интерфейса. </w:t>
      </w:r>
      <w:r w:rsidR="00DD33DC">
        <w:rPr>
          <w:shd w:val="clear" w:color="auto" w:fill="FFFFFF"/>
        </w:rPr>
        <w:t xml:space="preserve">Помимо того, с помощью интегрированного визуального конструктора в среде разработки </w:t>
      </w:r>
      <w:r w:rsidR="00DD33DC" w:rsidRPr="00DD33DC">
        <w:rPr>
          <w:i/>
          <w:iCs/>
          <w:shd w:val="clear" w:color="auto" w:fill="FFFFFF"/>
          <w:lang w:val="en-US"/>
        </w:rPr>
        <w:t>Visual</w:t>
      </w:r>
      <w:r w:rsidR="00DD33DC" w:rsidRPr="00DD33DC">
        <w:rPr>
          <w:i/>
          <w:iCs/>
          <w:shd w:val="clear" w:color="auto" w:fill="FFFFFF"/>
        </w:rPr>
        <w:t xml:space="preserve"> </w:t>
      </w:r>
      <w:r w:rsidR="00DD33DC" w:rsidRPr="00DD33DC">
        <w:rPr>
          <w:i/>
          <w:iCs/>
          <w:shd w:val="clear" w:color="auto" w:fill="FFFFFF"/>
          <w:lang w:val="en-US"/>
        </w:rPr>
        <w:t>Studio</w:t>
      </w:r>
      <w:r w:rsidR="00DD33DC" w:rsidRPr="00DD33DC">
        <w:rPr>
          <w:shd w:val="clear" w:color="auto" w:fill="FFFFFF"/>
        </w:rPr>
        <w:t xml:space="preserve"> </w:t>
      </w:r>
      <w:r w:rsidR="00D22006">
        <w:rPr>
          <w:shd w:val="clear" w:color="auto" w:fill="FFFFFF"/>
        </w:rPr>
        <w:t xml:space="preserve">достаточно просто разместить и настроить требуемые в системе компоненты. </w:t>
      </w:r>
    </w:p>
    <w:p w14:paraId="10A9FB7D" w14:textId="61DD4D50" w:rsidR="002F1D4D" w:rsidRDefault="002F1D4D" w:rsidP="00D22006">
      <w:pPr>
        <w:rPr>
          <w:shd w:val="clear" w:color="auto" w:fill="FFFFFF"/>
        </w:rPr>
      </w:pPr>
      <w:r>
        <w:rPr>
          <w:shd w:val="clear" w:color="auto" w:fill="FFFFFF"/>
        </w:rPr>
        <w:t xml:space="preserve">Рассматриваемый подход к созданию пользовательских интерфейсов </w:t>
      </w:r>
      <w:r w:rsidR="00F927B2">
        <w:rPr>
          <w:shd w:val="clear" w:color="auto" w:fill="FFFFFF"/>
        </w:rPr>
        <w:t xml:space="preserve">основан на идее событийно-ориентированного программирования. Иными словами, любое действие пользователя, к примеру, нажатие кнопки или заполнение текстового поля, </w:t>
      </w:r>
      <w:r w:rsidR="0073620B">
        <w:rPr>
          <w:shd w:val="clear" w:color="auto" w:fill="FFFFFF"/>
        </w:rPr>
        <w:t xml:space="preserve">программой воспринимается как событие. Таким образом, при разработке </w:t>
      </w:r>
      <w:r w:rsidR="000A5C55">
        <w:rPr>
          <w:shd w:val="clear" w:color="auto" w:fill="FFFFFF"/>
        </w:rPr>
        <w:t xml:space="preserve">приложения с пользовательским интерфейсом гораздо проще настроить связь между пользователем и программой, так как можно </w:t>
      </w:r>
      <w:r w:rsidR="003F52B8">
        <w:rPr>
          <w:shd w:val="clear" w:color="auto" w:fill="FFFFFF"/>
        </w:rPr>
        <w:t>связать элементы управления и события между собой.</w:t>
      </w:r>
    </w:p>
    <w:p w14:paraId="01EBD347" w14:textId="4723152D" w:rsidR="003F52B8" w:rsidRDefault="00035896" w:rsidP="00D22006">
      <w:pPr>
        <w:rPr>
          <w:shd w:val="clear" w:color="auto" w:fill="FFFFFF"/>
        </w:rPr>
      </w:pPr>
      <w:r>
        <w:rPr>
          <w:shd w:val="clear" w:color="auto" w:fill="FFFFFF"/>
        </w:rPr>
        <w:t xml:space="preserve">Одним из весомых преимуществ </w:t>
      </w:r>
      <w:r w:rsidRPr="00035896">
        <w:rPr>
          <w:i/>
          <w:iCs/>
          <w:shd w:val="clear" w:color="auto" w:fill="FFFFFF"/>
          <w:lang w:val="en-US"/>
        </w:rPr>
        <w:t>Windows</w:t>
      </w:r>
      <w:r w:rsidRPr="00035896">
        <w:rPr>
          <w:i/>
          <w:iCs/>
          <w:shd w:val="clear" w:color="auto" w:fill="FFFFFF"/>
        </w:rPr>
        <w:t xml:space="preserve"> </w:t>
      </w:r>
      <w:r w:rsidRPr="00035896">
        <w:rPr>
          <w:i/>
          <w:iCs/>
          <w:shd w:val="clear" w:color="auto" w:fill="FFFFFF"/>
          <w:lang w:val="en-US"/>
        </w:rPr>
        <w:t>Forms</w:t>
      </w:r>
      <w:r w:rsidRPr="0003589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легкость разработки. Дело в том, что </w:t>
      </w:r>
      <w:r w:rsidR="00F2178B">
        <w:rPr>
          <w:shd w:val="clear" w:color="auto" w:fill="FFFFFF"/>
        </w:rPr>
        <w:t>визуальный конструктор и панель элементов представляют собой интуитивно</w:t>
      </w:r>
      <w:r w:rsidR="001D4EAD">
        <w:rPr>
          <w:shd w:val="clear" w:color="auto" w:fill="FFFFFF"/>
        </w:rPr>
        <w:t xml:space="preserve">-понятный инструмент разработки, что делает ее </w:t>
      </w:r>
      <w:r w:rsidR="00C21AC9">
        <w:rPr>
          <w:shd w:val="clear" w:color="auto" w:fill="FFFFFF"/>
        </w:rPr>
        <w:t xml:space="preserve">более быстрой. </w:t>
      </w:r>
      <w:r w:rsidR="0088625F">
        <w:rPr>
          <w:shd w:val="clear" w:color="auto" w:fill="FFFFFF"/>
        </w:rPr>
        <w:t xml:space="preserve">Плюсом ко всему, разнообразие инструментов позволяет сильно расширить функционал разрабатываемого </w:t>
      </w:r>
      <w:r w:rsidR="00DF240E">
        <w:rPr>
          <w:shd w:val="clear" w:color="auto" w:fill="FFFFFF"/>
        </w:rPr>
        <w:t>приложения.</w:t>
      </w:r>
    </w:p>
    <w:p w14:paraId="57B35F58" w14:textId="758A420E" w:rsidR="00B31F52" w:rsidRPr="00B31F52" w:rsidRDefault="00D1469F" w:rsidP="007A5E72">
      <w:r>
        <w:rPr>
          <w:shd w:val="clear" w:color="auto" w:fill="FFFFFF"/>
        </w:rPr>
        <w:t xml:space="preserve">Помимо этого, </w:t>
      </w:r>
      <w:r w:rsidR="00D47426">
        <w:rPr>
          <w:shd w:val="clear" w:color="auto" w:fill="FFFFFF"/>
        </w:rPr>
        <w:t xml:space="preserve">приложения, написанные с использованием </w:t>
      </w:r>
      <w:r w:rsidR="00D47426" w:rsidRPr="00D47426">
        <w:rPr>
          <w:i/>
          <w:iCs/>
          <w:shd w:val="clear" w:color="auto" w:fill="FFFFFF"/>
          <w:lang w:val="en-US"/>
        </w:rPr>
        <w:t>WinForms</w:t>
      </w:r>
      <w:r w:rsidR="00563600" w:rsidRPr="00563600">
        <w:rPr>
          <w:i/>
          <w:iCs/>
          <w:shd w:val="clear" w:color="auto" w:fill="FFFFFF"/>
        </w:rPr>
        <w:t xml:space="preserve">, </w:t>
      </w:r>
      <w:r w:rsidR="00AB112A">
        <w:rPr>
          <w:shd w:val="clear" w:color="auto" w:fill="FFFFFF"/>
        </w:rPr>
        <w:t xml:space="preserve">легко запускаются на операционных системах </w:t>
      </w:r>
      <w:r w:rsidR="00AB112A">
        <w:rPr>
          <w:shd w:val="clear" w:color="auto" w:fill="FFFFFF"/>
          <w:lang w:val="en-US"/>
        </w:rPr>
        <w:t>Windows</w:t>
      </w:r>
      <w:r w:rsidR="00AB112A" w:rsidRPr="00AB112A">
        <w:rPr>
          <w:shd w:val="clear" w:color="auto" w:fill="FFFFFF"/>
        </w:rPr>
        <w:t xml:space="preserve"> </w:t>
      </w:r>
      <w:r w:rsidR="00AB112A">
        <w:rPr>
          <w:shd w:val="clear" w:color="auto" w:fill="FFFFFF"/>
        </w:rPr>
        <w:t xml:space="preserve">без необходимости установки сторонних </w:t>
      </w:r>
      <w:r w:rsidR="00D85633">
        <w:rPr>
          <w:shd w:val="clear" w:color="auto" w:fill="FFFFFF"/>
        </w:rPr>
        <w:t xml:space="preserve">компонентов или фреймворков. </w:t>
      </w:r>
      <w:r w:rsidR="00D85633">
        <w:t xml:space="preserve">Именно поэтому </w:t>
      </w:r>
      <w:r w:rsidR="00D85633" w:rsidRPr="00D85633">
        <w:rPr>
          <w:i/>
          <w:iCs/>
          <w:lang w:val="en-US"/>
        </w:rPr>
        <w:t>Windows</w:t>
      </w:r>
      <w:r w:rsidR="00D85633" w:rsidRPr="00D85633">
        <w:rPr>
          <w:i/>
          <w:iCs/>
        </w:rPr>
        <w:t xml:space="preserve"> </w:t>
      </w:r>
      <w:r w:rsidR="00D85633" w:rsidRPr="00D85633">
        <w:rPr>
          <w:i/>
          <w:iCs/>
          <w:lang w:val="en-US"/>
        </w:rPr>
        <w:t>Forms</w:t>
      </w:r>
      <w:r w:rsidR="00D85633" w:rsidRPr="00D85633">
        <w:t xml:space="preserve"> </w:t>
      </w:r>
      <w:r w:rsidR="00D85633">
        <w:t xml:space="preserve">является одним из самых актуальных и часто используемых </w:t>
      </w:r>
      <w:r w:rsidR="007A5E72">
        <w:t xml:space="preserve">инструментов </w:t>
      </w:r>
      <w:r w:rsidR="00D85633">
        <w:t xml:space="preserve">для разработки настольных приложений </w:t>
      </w:r>
      <w:r w:rsidR="007A5E72">
        <w:t xml:space="preserve">для операционных систем </w:t>
      </w:r>
      <w:r w:rsidR="007A5E72">
        <w:rPr>
          <w:lang w:val="en-US"/>
        </w:rPr>
        <w:t>Windows</w:t>
      </w:r>
      <w:r w:rsidR="007A5E72">
        <w:t>.</w:t>
      </w:r>
    </w:p>
    <w:p w14:paraId="7E70FE75" w14:textId="286626EC" w:rsidR="007520AE" w:rsidRDefault="007520AE" w:rsidP="007520AE">
      <w:pPr>
        <w:pStyle w:val="2"/>
        <w:numPr>
          <w:ilvl w:val="1"/>
          <w:numId w:val="1"/>
        </w:numPr>
      </w:pPr>
      <w:bookmarkStart w:id="6" w:name="_Toc160393713"/>
      <w:r>
        <w:t>Элементы интерфейса</w:t>
      </w:r>
      <w:bookmarkEnd w:id="6"/>
    </w:p>
    <w:p w14:paraId="599D3F5C" w14:textId="7EB54FF5" w:rsidR="008D6458" w:rsidRDefault="007520AE" w:rsidP="008D6458">
      <w:pPr>
        <w:pStyle w:val="31"/>
        <w:numPr>
          <w:ilvl w:val="2"/>
          <w:numId w:val="1"/>
        </w:numPr>
      </w:pPr>
      <w:bookmarkStart w:id="7" w:name="_Toc160393714"/>
      <w:r>
        <w:t>Форма авторизации.</w:t>
      </w:r>
      <w:bookmarkEnd w:id="7"/>
    </w:p>
    <w:p w14:paraId="10E6471F" w14:textId="77777777" w:rsidR="003464D8" w:rsidRPr="004672F0" w:rsidRDefault="003464D8" w:rsidP="003464D8">
      <w:r>
        <w:t>Следующим шагом разработки КИС «</w:t>
      </w:r>
      <w:r w:rsidRPr="003464D8">
        <w:rPr>
          <w:lang w:val="en-US"/>
        </w:rPr>
        <w:t>Exam</w:t>
      </w:r>
      <w:r w:rsidRPr="004672F0">
        <w:t xml:space="preserve"> </w:t>
      </w:r>
      <w:r w:rsidRPr="003464D8">
        <w:rPr>
          <w:lang w:val="en-US"/>
        </w:rPr>
        <w:t>Masters</w:t>
      </w:r>
      <w:r>
        <w:t>»</w:t>
      </w:r>
      <w:r w:rsidRPr="004672F0">
        <w:t xml:space="preserve"> </w:t>
      </w:r>
      <w:r>
        <w:t xml:space="preserve">было проектирование элементов интерфейса системы. Для начала была разработана форма авторизации. </w:t>
      </w:r>
    </w:p>
    <w:p w14:paraId="0CC95741" w14:textId="7651602C" w:rsidR="003464D8" w:rsidRDefault="003464D8" w:rsidP="003464D8">
      <w:r>
        <w:t>Так как в системе (</w:t>
      </w:r>
      <w:r w:rsidR="003364BA">
        <w:t>первостепенно в разработанном хранилище данных</w:t>
      </w:r>
      <w:r>
        <w:t>) пред</w:t>
      </w:r>
      <w:r w:rsidR="003364BA">
        <w:t xml:space="preserve">усмотрено разграничение пользователей, было принято решение разграничить форму авторизации </w:t>
      </w:r>
      <w:r w:rsidR="00383E04">
        <w:t xml:space="preserve">для разного типа пользователей. </w:t>
      </w:r>
    </w:p>
    <w:p w14:paraId="2AE36754" w14:textId="35704E34" w:rsidR="00383E04" w:rsidRDefault="00383E04" w:rsidP="003464D8">
      <w:r>
        <w:t>Таким образом, прежде чем войти в личный кабинет пользователь должен выбрать страницу «Ученик» или «Преподаватель». Помимо этого, если пользователь в</w:t>
      </w:r>
      <w:r w:rsidR="0013386E">
        <w:t>ходит</w:t>
      </w:r>
      <w:r w:rsidR="00E16F57">
        <w:t xml:space="preserve"> в систему первый раз, следует пройти упрощенную </w:t>
      </w:r>
      <w:r w:rsidR="008B1B29">
        <w:t>регистрацию, выбрав страницу «Первый раз системе»».</w:t>
      </w:r>
    </w:p>
    <w:p w14:paraId="3074E5AD" w14:textId="04B481D9" w:rsidR="008B1B29" w:rsidRDefault="008B1B29" w:rsidP="003464D8">
      <w:r>
        <w:t xml:space="preserve">На </w:t>
      </w:r>
      <w:r w:rsidR="005D4B7A">
        <w:fldChar w:fldCharType="begin"/>
      </w:r>
      <w:r w:rsidR="005D4B7A">
        <w:instrText xml:space="preserve"> REF _Ref160393125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</w:t>
      </w:r>
      <w:r w:rsidR="005D4B7A">
        <w:fldChar w:fldCharType="end"/>
      </w:r>
      <w:r w:rsidR="005D4B7A">
        <w:t xml:space="preserve"> </w:t>
      </w:r>
      <w:r w:rsidR="000E3A2E">
        <w:t xml:space="preserve">представлена форма авторизации для </w:t>
      </w:r>
      <w:r w:rsidR="00E47B8E">
        <w:t>роли пользователя «Ученик»:</w:t>
      </w:r>
    </w:p>
    <w:p w14:paraId="0E492C4E" w14:textId="77777777" w:rsidR="008B1B29" w:rsidRDefault="007520AE" w:rsidP="00E47B8E">
      <w:pPr>
        <w:pStyle w:val="a5"/>
      </w:pPr>
      <w:r>
        <w:rPr>
          <w:noProof/>
        </w:rPr>
        <w:lastRenderedPageBreak/>
        <w:drawing>
          <wp:inline distT="0" distB="0" distL="0" distR="0" wp14:anchorId="5363E1CF" wp14:editId="6677EF8E">
            <wp:extent cx="4914702" cy="288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7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168E" w14:textId="005F29B2" w:rsidR="007520AE" w:rsidRDefault="008B1B29" w:rsidP="00E47B8E">
      <w:pPr>
        <w:pStyle w:val="a5"/>
      </w:pPr>
      <w:bookmarkStart w:id="8" w:name="_Ref160393125"/>
      <w:r>
        <w:t xml:space="preserve">Рис. </w:t>
      </w:r>
      <w:fldSimple w:instr=" SEQ Рис. \* ARABIC ">
        <w:r w:rsidR="00C81310">
          <w:rPr>
            <w:noProof/>
          </w:rPr>
          <w:t>1</w:t>
        </w:r>
      </w:fldSimple>
      <w:bookmarkEnd w:id="8"/>
      <w:r w:rsidR="000E3A2E">
        <w:t>. Форма авторизации пользователя для роли «Ученик»</w:t>
      </w:r>
    </w:p>
    <w:p w14:paraId="27E66519" w14:textId="7DA33E84" w:rsidR="000E3A2E" w:rsidRDefault="00E47B8E" w:rsidP="00E47B8E">
      <w:r>
        <w:t xml:space="preserve">Далее была спроектирована часть формы авторизации </w:t>
      </w:r>
      <w:r w:rsidR="00603CA2">
        <w:t xml:space="preserve">для пользователя роли «Преподаватель». Она представлена ниже на </w:t>
      </w:r>
      <w:r w:rsidR="005D4B7A">
        <w:fldChar w:fldCharType="begin"/>
      </w:r>
      <w:r w:rsidR="005D4B7A">
        <w:instrText xml:space="preserve"> REF _Ref159597983 \h </w:instrText>
      </w:r>
      <w:r w:rsidR="005D4B7A">
        <w:fldChar w:fldCharType="separate"/>
      </w:r>
      <w:r w:rsidR="005D4B7A" w:rsidRPr="00603CA2">
        <w:t xml:space="preserve">Рис. </w:t>
      </w:r>
      <w:r w:rsidR="005D4B7A">
        <w:rPr>
          <w:noProof/>
        </w:rPr>
        <w:t>2</w:t>
      </w:r>
      <w:r w:rsidR="005D4B7A">
        <w:fldChar w:fldCharType="end"/>
      </w:r>
      <w:r w:rsidR="00603CA2">
        <w:t>:</w:t>
      </w:r>
    </w:p>
    <w:p w14:paraId="1B92D496" w14:textId="6C9DE182" w:rsidR="007520AE" w:rsidRPr="00603CA2" w:rsidRDefault="007520AE" w:rsidP="00603CA2">
      <w:pPr>
        <w:pStyle w:val="a5"/>
      </w:pPr>
      <w:r w:rsidRPr="00603CA2">
        <w:rPr>
          <w:noProof/>
        </w:rPr>
        <w:drawing>
          <wp:inline distT="0" distB="0" distL="0" distR="0" wp14:anchorId="08DDEBDC" wp14:editId="6A00A046">
            <wp:extent cx="4911119" cy="2880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1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4564" w14:textId="7A55C028" w:rsidR="000E3A2E" w:rsidRPr="00603CA2" w:rsidRDefault="000E3A2E" w:rsidP="00603CA2">
      <w:pPr>
        <w:pStyle w:val="a5"/>
      </w:pPr>
      <w:bookmarkStart w:id="9" w:name="_Ref159597983"/>
      <w:r w:rsidRPr="00603CA2">
        <w:t xml:space="preserve">Рис. </w:t>
      </w:r>
      <w:r w:rsidR="002040E4">
        <w:fldChar w:fldCharType="begin"/>
      </w:r>
      <w:r w:rsidR="002040E4">
        <w:instrText xml:space="preserve"> SEQ Рис. \* ARABIC </w:instrText>
      </w:r>
      <w:r w:rsidR="002040E4">
        <w:fldChar w:fldCharType="separate"/>
      </w:r>
      <w:r w:rsidR="00C81310">
        <w:rPr>
          <w:noProof/>
        </w:rPr>
        <w:t>2</w:t>
      </w:r>
      <w:r w:rsidR="002040E4">
        <w:rPr>
          <w:noProof/>
        </w:rPr>
        <w:fldChar w:fldCharType="end"/>
      </w:r>
      <w:bookmarkEnd w:id="9"/>
      <w:r w:rsidRPr="00603CA2">
        <w:t xml:space="preserve">. </w:t>
      </w:r>
      <w:r w:rsidR="00603CA2" w:rsidRPr="00603CA2">
        <w:t>Форма авторизации пользователя для роли «Преподаватель»</w:t>
      </w:r>
    </w:p>
    <w:p w14:paraId="7FE138A6" w14:textId="351194B7" w:rsidR="000E3A2E" w:rsidRDefault="001B1EDF" w:rsidP="007520AE">
      <w:r>
        <w:t xml:space="preserve">Как упоминалось выше, если пользователь не зарегистрирован в системе, то для входа в личный кабинет </w:t>
      </w:r>
      <w:r w:rsidR="00783E9D">
        <w:t xml:space="preserve">он должен пройти </w:t>
      </w:r>
      <w:r w:rsidR="00B20FBD">
        <w:t xml:space="preserve">упрощенную регистрацию. </w:t>
      </w:r>
      <w:r w:rsidR="00D20D71">
        <w:t>Как описано в ТЗ, пользовател</w:t>
      </w:r>
      <w:r w:rsidR="0050087D">
        <w:t>ем</w:t>
      </w:r>
      <w:r w:rsidR="00D20D71">
        <w:t xml:space="preserve">, который добавляет </w:t>
      </w:r>
      <w:r w:rsidR="0050087D">
        <w:t xml:space="preserve">все данные в систему, является администратор. Администратор вписывает в систему </w:t>
      </w:r>
      <w:r w:rsidR="00155243">
        <w:t xml:space="preserve">нового пользователя (преподавателя или ученика), таким образом формируя для него свой уникальный логин. </w:t>
      </w:r>
      <w:r w:rsidR="00641BE2">
        <w:t>Однако, администратор не генерирует пароль для пользователя. Поэтому чтобы авторизоваться, новый пользователь должен придумать для себя пароль</w:t>
      </w:r>
      <w:r w:rsidR="00933FF9">
        <w:t xml:space="preserve">, </w:t>
      </w:r>
      <w:r w:rsidR="00641BE2">
        <w:t xml:space="preserve">ввести его в </w:t>
      </w:r>
      <w:r w:rsidR="00933FF9">
        <w:t>странице «Первый раз в системе?», а также его подтвердить повторным вводом.</w:t>
      </w:r>
    </w:p>
    <w:p w14:paraId="1090D493" w14:textId="7B160129" w:rsidR="00933FF9" w:rsidRDefault="00933FF9" w:rsidP="00933FF9">
      <w:r>
        <w:t xml:space="preserve">Данная форма представлена ниже на </w:t>
      </w:r>
      <w:r w:rsidR="005D4B7A">
        <w:fldChar w:fldCharType="begin"/>
      </w:r>
      <w:r w:rsidR="005D4B7A">
        <w:instrText xml:space="preserve"> REF _Ref160393139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3</w:t>
      </w:r>
      <w:r w:rsidR="005D4B7A">
        <w:fldChar w:fldCharType="end"/>
      </w:r>
      <w:r>
        <w:t>:</w:t>
      </w:r>
    </w:p>
    <w:p w14:paraId="28CC549E" w14:textId="77777777" w:rsidR="00933FF9" w:rsidRDefault="007520AE" w:rsidP="00933FF9">
      <w:pPr>
        <w:pStyle w:val="a5"/>
      </w:pPr>
      <w:r>
        <w:rPr>
          <w:noProof/>
        </w:rPr>
        <w:lastRenderedPageBreak/>
        <w:drawing>
          <wp:inline distT="0" distB="0" distL="0" distR="0" wp14:anchorId="2596509E" wp14:editId="5860E6D6">
            <wp:extent cx="4914702" cy="288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7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3B46" w14:textId="109A23A0" w:rsidR="007520AE" w:rsidRDefault="00933FF9" w:rsidP="00933FF9">
      <w:pPr>
        <w:pStyle w:val="a5"/>
      </w:pPr>
      <w:bookmarkStart w:id="10" w:name="_Ref160393139"/>
      <w:r>
        <w:t xml:space="preserve">Рис. </w:t>
      </w:r>
      <w:fldSimple w:instr=" SEQ Рис. \* ARABIC ">
        <w:r w:rsidR="00C81310">
          <w:rPr>
            <w:noProof/>
          </w:rPr>
          <w:t>3</w:t>
        </w:r>
      </w:fldSimple>
      <w:bookmarkEnd w:id="10"/>
      <w:r>
        <w:t>. Форма упрощенной регистрации в системе</w:t>
      </w:r>
    </w:p>
    <w:p w14:paraId="5DB698E6" w14:textId="53E7AEAF" w:rsidR="00B070B2" w:rsidRDefault="00B070B2" w:rsidP="00B070B2">
      <w:r>
        <w:t xml:space="preserve">Помимо этого, следует отметить, что на всех трех формах присутствует дополнительная кнопка около </w:t>
      </w:r>
      <w:r w:rsidR="003E196C">
        <w:t>текстового поля «Ввод пароля», которая может скрыть вводимые данные.</w:t>
      </w:r>
    </w:p>
    <w:p w14:paraId="07D2A312" w14:textId="7A25436A" w:rsidR="007520AE" w:rsidRDefault="007520AE" w:rsidP="007520AE">
      <w:pPr>
        <w:pStyle w:val="31"/>
        <w:numPr>
          <w:ilvl w:val="2"/>
          <w:numId w:val="1"/>
        </w:numPr>
      </w:pPr>
      <w:bookmarkStart w:id="11" w:name="_Toc160393715"/>
      <w:r>
        <w:t>Вид приложения под разными пользователями.</w:t>
      </w:r>
      <w:bookmarkEnd w:id="11"/>
    </w:p>
    <w:p w14:paraId="02984388" w14:textId="5D15BA37" w:rsidR="003E196C" w:rsidRDefault="003E196C" w:rsidP="003E196C">
      <w:r>
        <w:t xml:space="preserve">Далее были созданы визуальные элементы взаимодействия </w:t>
      </w:r>
      <w:r w:rsidR="005E5759">
        <w:t xml:space="preserve">для всех типов пользователей. Для начала были созданы формы для </w:t>
      </w:r>
      <w:r w:rsidR="00FC1BC0">
        <w:t>пользователя роли «Администратор».</w:t>
      </w:r>
    </w:p>
    <w:p w14:paraId="720A740D" w14:textId="6EAC49FE" w:rsidR="007520AE" w:rsidRDefault="00FC1BC0" w:rsidP="007520AE">
      <w:pPr>
        <w:rPr>
          <w:b/>
          <w:bCs/>
          <w:i/>
          <w:iCs/>
        </w:rPr>
      </w:pPr>
      <w:r w:rsidRPr="00FC1BC0">
        <w:rPr>
          <w:b/>
          <w:bCs/>
          <w:i/>
          <w:iCs/>
        </w:rPr>
        <w:t>Администратор</w:t>
      </w:r>
    </w:p>
    <w:p w14:paraId="629F83F1" w14:textId="295AD7D4" w:rsidR="00FC1BC0" w:rsidRPr="00FC1BC0" w:rsidRDefault="00FC1BC0" w:rsidP="007520AE">
      <w:r>
        <w:t xml:space="preserve">Для начала была создана начальная страница </w:t>
      </w:r>
      <w:r w:rsidR="00FD3DB4">
        <w:t xml:space="preserve">личного кабинета администратора. </w:t>
      </w:r>
      <w:r w:rsidR="008C4FEC">
        <w:t xml:space="preserve">Так как администратор работает с </w:t>
      </w:r>
      <w:r w:rsidR="007E7941">
        <w:t xml:space="preserve">основными </w:t>
      </w:r>
      <w:r w:rsidR="008C4FEC">
        <w:t>данными</w:t>
      </w:r>
      <w:r w:rsidR="007E7941">
        <w:t xml:space="preserve"> системы, его личный кабинет является достаточно нагруженным в плане функционала. Поэтому было принято решение </w:t>
      </w:r>
      <w:r w:rsidR="00EB7AFA">
        <w:t xml:space="preserve">структурировать функционал и разнести </w:t>
      </w:r>
      <w:r w:rsidR="003244E2">
        <w:t xml:space="preserve">разные блоки работы с данными </w:t>
      </w:r>
      <w:r w:rsidR="00567EF0">
        <w:t xml:space="preserve">на отдельные формы. </w:t>
      </w:r>
      <w:r w:rsidR="008C4FEC">
        <w:t xml:space="preserve">На </w:t>
      </w:r>
      <w:r w:rsidR="00567EF0">
        <w:t xml:space="preserve">главной </w:t>
      </w:r>
      <w:r w:rsidR="008C4FEC">
        <w:t xml:space="preserve">странице администратор может выбрать дальнейшие действия для работы с данными системы. </w:t>
      </w:r>
      <w:r w:rsidR="005D4B7A">
        <w:t xml:space="preserve">Главная страница личного кабинета администратора представлена ниже на </w:t>
      </w:r>
      <w:r w:rsidR="005D4B7A">
        <w:fldChar w:fldCharType="begin"/>
      </w:r>
      <w:r w:rsidR="005D4B7A">
        <w:instrText xml:space="preserve"> REF _Ref160393178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4</w:t>
      </w:r>
      <w:r w:rsidR="005D4B7A">
        <w:fldChar w:fldCharType="end"/>
      </w:r>
      <w:r w:rsidR="005D4B7A">
        <w:t>:</w:t>
      </w:r>
    </w:p>
    <w:p w14:paraId="2C18A14D" w14:textId="77777777" w:rsidR="00FD3DB4" w:rsidRDefault="007520AE" w:rsidP="00FD3DB4">
      <w:pPr>
        <w:pStyle w:val="a5"/>
      </w:pPr>
      <w:r>
        <w:rPr>
          <w:noProof/>
        </w:rPr>
        <w:drawing>
          <wp:inline distT="0" distB="0" distL="0" distR="0" wp14:anchorId="5C5896DF" wp14:editId="65BA26B5">
            <wp:extent cx="4137421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4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3A3" w14:textId="64C2C37E" w:rsidR="007520AE" w:rsidRDefault="00FD3DB4" w:rsidP="00FD3DB4">
      <w:pPr>
        <w:pStyle w:val="a5"/>
      </w:pPr>
      <w:bookmarkStart w:id="12" w:name="_Ref160393178"/>
      <w:r>
        <w:t xml:space="preserve">Рис. </w:t>
      </w:r>
      <w:fldSimple w:instr=" SEQ Рис. \* ARABIC ">
        <w:r w:rsidR="00C81310">
          <w:rPr>
            <w:noProof/>
          </w:rPr>
          <w:t>4</w:t>
        </w:r>
      </w:fldSimple>
      <w:bookmarkEnd w:id="12"/>
      <w:r>
        <w:t xml:space="preserve">. </w:t>
      </w:r>
      <w:r w:rsidR="00BC73E7">
        <w:t>Главная страница личного кабинета администратора</w:t>
      </w:r>
    </w:p>
    <w:p w14:paraId="4E82C321" w14:textId="03A76DE8" w:rsidR="00487467" w:rsidRDefault="00567EF0" w:rsidP="00567EF0">
      <w:pPr>
        <w:pStyle w:val="a3"/>
        <w:numPr>
          <w:ilvl w:val="0"/>
          <w:numId w:val="8"/>
        </w:numPr>
        <w:rPr>
          <w:i/>
          <w:iCs/>
        </w:rPr>
      </w:pPr>
      <w:r>
        <w:rPr>
          <w:i/>
          <w:iCs/>
        </w:rPr>
        <w:lastRenderedPageBreak/>
        <w:t>«Добавление новых данных»</w:t>
      </w:r>
      <w:r w:rsidR="00FA2113">
        <w:rPr>
          <w:i/>
          <w:iCs/>
        </w:rPr>
        <w:t xml:space="preserve">: </w:t>
      </w:r>
      <w:r w:rsidR="007E194C" w:rsidRPr="007E194C">
        <w:t>нажи</w:t>
      </w:r>
      <w:r w:rsidR="007E194C">
        <w:t xml:space="preserve">мая на эту кнопку, пользователь переходит на форму, на которой он может добавлять новые данные в систему. </w:t>
      </w:r>
    </w:p>
    <w:p w14:paraId="21BD1ED4" w14:textId="4E37F6AD" w:rsidR="00567EF0" w:rsidRDefault="00567EF0" w:rsidP="00567EF0">
      <w:pPr>
        <w:pStyle w:val="a3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«Удаление данных»</w:t>
      </w:r>
      <w:r w:rsidR="007E194C">
        <w:rPr>
          <w:i/>
          <w:iCs/>
        </w:rPr>
        <w:t>:</w:t>
      </w:r>
      <w:r w:rsidR="007E194C">
        <w:t xml:space="preserve"> нажимая на эту кнопку, пользователь переходит на форму</w:t>
      </w:r>
      <w:r w:rsidR="006F74C4">
        <w:t>, на которой он может удалять определенные данные.</w:t>
      </w:r>
    </w:p>
    <w:p w14:paraId="131E0961" w14:textId="47E9A399" w:rsidR="00567EF0" w:rsidRPr="00567EF0" w:rsidRDefault="00567EF0" w:rsidP="00567EF0">
      <w:pPr>
        <w:pStyle w:val="a3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«Отчетные статистики»</w:t>
      </w:r>
      <w:r w:rsidR="006F74C4">
        <w:rPr>
          <w:i/>
          <w:iCs/>
        </w:rPr>
        <w:t>:</w:t>
      </w:r>
      <w:r w:rsidR="006F74C4">
        <w:t xml:space="preserve"> нажимая на эту кнопку, пользователь переходит на форму, на которой</w:t>
      </w:r>
      <w:r w:rsidR="009C3B6D">
        <w:t xml:space="preserve"> он может формировать отчетные статистики по преподавателям, ученикам </w:t>
      </w:r>
      <w:r w:rsidR="002C7E14">
        <w:t>и группам.</w:t>
      </w:r>
    </w:p>
    <w:p w14:paraId="3EC78623" w14:textId="0A5BB2DA" w:rsidR="00487467" w:rsidRPr="00487467" w:rsidRDefault="002C7E14" w:rsidP="003E3C65">
      <w:r>
        <w:t>Далее была спроектирована форма для добавления новых данных</w:t>
      </w:r>
      <w:r w:rsidR="008419FF">
        <w:t>. Для большей структурированности данные разграничены по двум разделам: «Пользователи» и «Курсы». В разделе «Пользователи» администратор может добавлять новых преподавателей, учеников и группы.</w:t>
      </w:r>
      <w:r w:rsidR="003E3C65">
        <w:t xml:space="preserve"> Этот раздел представлен ниже на </w:t>
      </w:r>
      <w:r w:rsidR="005D4B7A">
        <w:fldChar w:fldCharType="begin"/>
      </w:r>
      <w:r w:rsidR="005D4B7A">
        <w:instrText xml:space="preserve"> REF _Ref160393183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5</w:t>
      </w:r>
      <w:r w:rsidR="005D4B7A">
        <w:fldChar w:fldCharType="end"/>
      </w:r>
      <w:r w:rsidR="003E3C65">
        <w:t>:</w:t>
      </w:r>
    </w:p>
    <w:p w14:paraId="55D50109" w14:textId="77777777" w:rsidR="003E3C65" w:rsidRDefault="007520AE" w:rsidP="003E3C65">
      <w:pPr>
        <w:pStyle w:val="a5"/>
      </w:pPr>
      <w:r>
        <w:rPr>
          <w:noProof/>
        </w:rPr>
        <w:drawing>
          <wp:inline distT="0" distB="0" distL="0" distR="0" wp14:anchorId="7A859831" wp14:editId="38D40079">
            <wp:extent cx="4383016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0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BE4" w14:textId="59951B6E" w:rsidR="007520AE" w:rsidRDefault="003E3C65" w:rsidP="003E3C65">
      <w:pPr>
        <w:pStyle w:val="a5"/>
      </w:pPr>
      <w:bookmarkStart w:id="13" w:name="_Ref160393183"/>
      <w:r>
        <w:t xml:space="preserve">Рис. </w:t>
      </w:r>
      <w:fldSimple w:instr=" SEQ Рис. \* ARABIC ">
        <w:r w:rsidR="00C81310">
          <w:rPr>
            <w:noProof/>
          </w:rPr>
          <w:t>5</w:t>
        </w:r>
      </w:fldSimple>
      <w:bookmarkEnd w:id="13"/>
      <w:r>
        <w:t>. Добавление новых данных о преподавателях, учениках и группах</w:t>
      </w:r>
    </w:p>
    <w:p w14:paraId="5B015012" w14:textId="61307CB7" w:rsidR="003E3C65" w:rsidRDefault="003E3C65" w:rsidP="003E3C65">
      <w:r>
        <w:t xml:space="preserve">В разделе «Пользователи» администратор может добавлять новых преподавателей, учеников и группы. Этот раздел представлен ниже на </w:t>
      </w:r>
      <w:r w:rsidR="005D4B7A">
        <w:fldChar w:fldCharType="begin"/>
      </w:r>
      <w:r w:rsidR="005D4B7A">
        <w:instrText xml:space="preserve"> REF _Ref160393189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6</w:t>
      </w:r>
      <w:r w:rsidR="005D4B7A">
        <w:fldChar w:fldCharType="end"/>
      </w:r>
      <w:r>
        <w:t>:</w:t>
      </w:r>
    </w:p>
    <w:p w14:paraId="309597CD" w14:textId="77777777" w:rsidR="003E3C65" w:rsidRDefault="007520AE" w:rsidP="003E3C65">
      <w:pPr>
        <w:pStyle w:val="a5"/>
      </w:pPr>
      <w:r>
        <w:rPr>
          <w:noProof/>
        </w:rPr>
        <w:drawing>
          <wp:inline distT="0" distB="0" distL="0" distR="0" wp14:anchorId="69865BDF" wp14:editId="20A2FF02">
            <wp:extent cx="4421861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8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DAE0" w14:textId="0409D123" w:rsidR="007520AE" w:rsidRDefault="003E3C65" w:rsidP="003E3C65">
      <w:pPr>
        <w:pStyle w:val="a5"/>
      </w:pPr>
      <w:bookmarkStart w:id="14" w:name="_Ref160393189"/>
      <w:r>
        <w:t xml:space="preserve">Рис. </w:t>
      </w:r>
      <w:fldSimple w:instr=" SEQ Рис. \* ARABIC ">
        <w:r w:rsidR="00C81310">
          <w:rPr>
            <w:noProof/>
          </w:rPr>
          <w:t>6</w:t>
        </w:r>
      </w:fldSimple>
      <w:bookmarkEnd w:id="14"/>
      <w:r>
        <w:t>. Добавление новых данных о курсах, занятиях и тестах</w:t>
      </w:r>
    </w:p>
    <w:p w14:paraId="3A2C1E9C" w14:textId="4637A52E" w:rsidR="003E3C65" w:rsidRDefault="003E3C65" w:rsidP="007520AE">
      <w:r>
        <w:lastRenderedPageBreak/>
        <w:t xml:space="preserve">Далее была реализована форма «Удаление данных». </w:t>
      </w:r>
      <w:r w:rsidR="00BC49A5">
        <w:t>В данном случае для того</w:t>
      </w:r>
      <w:r w:rsidR="00676F2E">
        <w:t>,</w:t>
      </w:r>
      <w:r w:rsidR="00BC49A5">
        <w:t xml:space="preserve"> чтобы удалить какие-либо данные, пользователь должен выбрать из </w:t>
      </w:r>
      <w:r w:rsidR="00676F2E">
        <w:t xml:space="preserve">выпадающего списка те данные, которые можно удалить из системы. Эта форма представлена на </w:t>
      </w:r>
      <w:r w:rsidR="005D4B7A">
        <w:fldChar w:fldCharType="begin"/>
      </w:r>
      <w:r w:rsidR="005D4B7A">
        <w:instrText xml:space="preserve"> REF _Ref160393198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7</w:t>
      </w:r>
      <w:r w:rsidR="005D4B7A">
        <w:fldChar w:fldCharType="end"/>
      </w:r>
      <w:r w:rsidR="00676F2E">
        <w:t>:</w:t>
      </w:r>
    </w:p>
    <w:p w14:paraId="00FA05F1" w14:textId="77777777" w:rsidR="00676F2E" w:rsidRDefault="007520AE" w:rsidP="00676F2E">
      <w:pPr>
        <w:pStyle w:val="a5"/>
      </w:pPr>
      <w:r>
        <w:rPr>
          <w:noProof/>
        </w:rPr>
        <w:drawing>
          <wp:inline distT="0" distB="0" distL="0" distR="0" wp14:anchorId="2874639E" wp14:editId="54C5E155">
            <wp:extent cx="4926385" cy="2880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3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1587" w14:textId="4D0AC8FF" w:rsidR="007520AE" w:rsidRDefault="00676F2E" w:rsidP="00676F2E">
      <w:pPr>
        <w:pStyle w:val="a5"/>
      </w:pPr>
      <w:bookmarkStart w:id="15" w:name="_Ref160393198"/>
      <w:r>
        <w:t xml:space="preserve">Рис. </w:t>
      </w:r>
      <w:fldSimple w:instr=" SEQ Рис. \* ARABIC ">
        <w:r w:rsidR="00C81310">
          <w:rPr>
            <w:noProof/>
          </w:rPr>
          <w:t>7</w:t>
        </w:r>
      </w:fldSimple>
      <w:bookmarkEnd w:id="15"/>
      <w:r>
        <w:t>. Удаление данных</w:t>
      </w:r>
    </w:p>
    <w:p w14:paraId="200C9309" w14:textId="3253DB16" w:rsidR="003420C4" w:rsidRDefault="00F86C04" w:rsidP="00F86C04">
      <w:r>
        <w:t xml:space="preserve">Последним шагом была реализована форма отчетных статистик по показателям онлайн-школы. </w:t>
      </w:r>
      <w:r w:rsidR="00E34A19">
        <w:t xml:space="preserve">В данном случае, </w:t>
      </w:r>
      <w:r w:rsidR="007F43D9">
        <w:t xml:space="preserve">отчетность должна формироваться по нескольким пунктам: общие статистики преподавателей, учеников и групп. </w:t>
      </w:r>
      <w:r w:rsidR="009E43E5">
        <w:t>Для удобства представления данных данные показатели были вынесены в разные разделы.</w:t>
      </w:r>
    </w:p>
    <w:p w14:paraId="56089DC1" w14:textId="308F00B0" w:rsidR="009E43E5" w:rsidRPr="00FE158B" w:rsidRDefault="009E43E5" w:rsidP="00F86C04">
      <w:r>
        <w:t>В отчетных статистиках по преподавателям</w:t>
      </w:r>
      <w:r w:rsidR="007736BB">
        <w:t xml:space="preserve"> выгружается </w:t>
      </w:r>
      <w:r w:rsidR="008E110C">
        <w:t xml:space="preserve">ФИО преподавателя, </w:t>
      </w:r>
      <w:r w:rsidR="00D02DB4">
        <w:t xml:space="preserve">его </w:t>
      </w:r>
      <w:r w:rsidR="00A3110B">
        <w:t>номер телефона и почта</w:t>
      </w:r>
      <w:r w:rsidR="00651FF1">
        <w:t xml:space="preserve">, а также средние показатели посещаемости и ДЗ по всем группам. </w:t>
      </w:r>
      <w:r w:rsidR="007204A7">
        <w:t xml:space="preserve">Кроме того, можно сортировать вывод данных по процентам посещаемости и ДЗ. </w:t>
      </w:r>
      <w:r w:rsidR="00651FF1">
        <w:t>В данном случае, можно вывести статистику</w:t>
      </w:r>
      <w:r w:rsidR="00FE158B">
        <w:t xml:space="preserve"> и экспортировать ее в файл </w:t>
      </w:r>
      <w:r w:rsidR="00FE158B">
        <w:rPr>
          <w:lang w:val="en-US"/>
        </w:rPr>
        <w:t>Excel</w:t>
      </w:r>
      <w:r w:rsidR="00FE158B" w:rsidRPr="00FE158B">
        <w:t xml:space="preserve">. </w:t>
      </w:r>
      <w:r w:rsidR="00FE158B">
        <w:t xml:space="preserve">Нажатие на кнопку «На главную» возвращает </w:t>
      </w:r>
      <w:r w:rsidR="00082D37">
        <w:t xml:space="preserve">на первую страницу личного кабинета администратора. Реализация этого раздела представлена ниже на </w:t>
      </w:r>
      <w:r w:rsidR="005D4B7A">
        <w:fldChar w:fldCharType="begin"/>
      </w:r>
      <w:r w:rsidR="005D4B7A">
        <w:instrText xml:space="preserve"> REF _Ref160393202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8</w:t>
      </w:r>
      <w:r w:rsidR="005D4B7A">
        <w:fldChar w:fldCharType="end"/>
      </w:r>
      <w:r w:rsidR="00082D37">
        <w:t>:</w:t>
      </w:r>
    </w:p>
    <w:p w14:paraId="2B5B580C" w14:textId="77777777" w:rsidR="00082D37" w:rsidRDefault="007520AE" w:rsidP="00082D37">
      <w:pPr>
        <w:pStyle w:val="a5"/>
      </w:pPr>
      <w:r>
        <w:rPr>
          <w:noProof/>
        </w:rPr>
        <w:drawing>
          <wp:inline distT="0" distB="0" distL="0" distR="0" wp14:anchorId="57833E93" wp14:editId="1B020237">
            <wp:extent cx="4904861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8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852C" w14:textId="60493F1B" w:rsidR="00082D37" w:rsidRDefault="00082D37" w:rsidP="00082D37">
      <w:pPr>
        <w:pStyle w:val="a5"/>
      </w:pPr>
      <w:bookmarkStart w:id="16" w:name="_Ref160393202"/>
      <w:r>
        <w:t xml:space="preserve">Рис. </w:t>
      </w:r>
      <w:fldSimple w:instr=" SEQ Рис. \* ARABIC ">
        <w:r w:rsidR="00C81310">
          <w:rPr>
            <w:noProof/>
          </w:rPr>
          <w:t>8</w:t>
        </w:r>
      </w:fldSimple>
      <w:bookmarkEnd w:id="16"/>
      <w:r>
        <w:t xml:space="preserve">. </w:t>
      </w:r>
      <w:r w:rsidR="000420B6">
        <w:t>Раздел отчетных статистик по преподавателям</w:t>
      </w:r>
    </w:p>
    <w:p w14:paraId="2FA94A0D" w14:textId="694BA018" w:rsidR="00F86C04" w:rsidRDefault="000420B6" w:rsidP="007520AE">
      <w:pPr>
        <w:rPr>
          <w:noProof/>
        </w:rPr>
      </w:pPr>
      <w:r>
        <w:rPr>
          <w:noProof/>
        </w:rPr>
        <w:lastRenderedPageBreak/>
        <w:t>В разделе «Отчетные статистики по ученикам»</w:t>
      </w:r>
      <w:r w:rsidR="0057066B">
        <w:rPr>
          <w:noProof/>
        </w:rPr>
        <w:t xml:space="preserve"> можно сформировать отчет по ученикам, сортируя учеников по </w:t>
      </w:r>
      <w:r w:rsidR="00445B13">
        <w:rPr>
          <w:noProof/>
        </w:rPr>
        <w:t>процентам посещаемости и ДЗ или по группам и преподавателям.</w:t>
      </w:r>
      <w:r w:rsidR="00CA4ED3">
        <w:rPr>
          <w:noProof/>
        </w:rPr>
        <w:t xml:space="preserve"> Этот раздел представлен ниже на </w:t>
      </w:r>
      <w:r w:rsidR="005D4B7A">
        <w:rPr>
          <w:noProof/>
        </w:rPr>
        <w:fldChar w:fldCharType="begin"/>
      </w:r>
      <w:r w:rsidR="005D4B7A">
        <w:rPr>
          <w:noProof/>
        </w:rPr>
        <w:instrText xml:space="preserve"> REF _Ref160393207 \h </w:instrText>
      </w:r>
      <w:r w:rsidR="005D4B7A">
        <w:rPr>
          <w:noProof/>
        </w:rPr>
      </w:r>
      <w:r w:rsidR="005D4B7A">
        <w:rPr>
          <w:noProof/>
        </w:rPr>
        <w:fldChar w:fldCharType="separate"/>
      </w:r>
      <w:r w:rsidR="005D4B7A">
        <w:t xml:space="preserve">Рис. </w:t>
      </w:r>
      <w:r w:rsidR="005D4B7A">
        <w:rPr>
          <w:noProof/>
        </w:rPr>
        <w:t>9</w:t>
      </w:r>
      <w:r w:rsidR="005D4B7A">
        <w:rPr>
          <w:noProof/>
        </w:rPr>
        <w:fldChar w:fldCharType="end"/>
      </w:r>
      <w:r w:rsidR="00CA4ED3">
        <w:rPr>
          <w:noProof/>
        </w:rPr>
        <w:t>:</w:t>
      </w:r>
    </w:p>
    <w:p w14:paraId="54AE8850" w14:textId="77777777" w:rsidR="00CA4ED3" w:rsidRDefault="007520AE" w:rsidP="00CA4ED3">
      <w:pPr>
        <w:pStyle w:val="a5"/>
      </w:pPr>
      <w:r>
        <w:rPr>
          <w:noProof/>
        </w:rPr>
        <w:drawing>
          <wp:inline distT="0" distB="0" distL="0" distR="0" wp14:anchorId="4B9C439E" wp14:editId="2D459F48">
            <wp:extent cx="4909329" cy="28800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3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F42C" w14:textId="64823AD2" w:rsidR="007520AE" w:rsidRDefault="00CA4ED3" w:rsidP="00CA4ED3">
      <w:pPr>
        <w:pStyle w:val="a5"/>
      </w:pPr>
      <w:bookmarkStart w:id="17" w:name="_Ref160393207"/>
      <w:r>
        <w:t xml:space="preserve">Рис. </w:t>
      </w:r>
      <w:fldSimple w:instr=" SEQ Рис. \* ARABIC ">
        <w:r w:rsidR="00C81310">
          <w:rPr>
            <w:noProof/>
          </w:rPr>
          <w:t>9</w:t>
        </w:r>
      </w:fldSimple>
      <w:bookmarkEnd w:id="17"/>
      <w:r>
        <w:t>. Раздел отчетных статистик по ученикам</w:t>
      </w:r>
    </w:p>
    <w:p w14:paraId="0390394C" w14:textId="310B6BB8" w:rsidR="00CA4ED3" w:rsidRDefault="00CA4ED3" w:rsidP="00CA4ED3">
      <w:pPr>
        <w:rPr>
          <w:noProof/>
        </w:rPr>
      </w:pPr>
      <w:r>
        <w:rPr>
          <w:noProof/>
        </w:rPr>
        <w:t xml:space="preserve">В разделе «Отчетные статистики по группам» </w:t>
      </w:r>
      <w:r w:rsidR="00792D4F">
        <w:rPr>
          <w:noProof/>
        </w:rPr>
        <w:t>реализован почти идентичный статистикам по ученикам функционал. Единственное отличие заключается в том, что в данном случае</w:t>
      </w:r>
      <w:r w:rsidR="00F215D3">
        <w:rPr>
          <w:noProof/>
        </w:rPr>
        <w:t xml:space="preserve"> проценты ДЗ и посещаемости высчитывается средним арифметическим </w:t>
      </w:r>
      <w:r w:rsidR="00AD7FCA">
        <w:rPr>
          <w:noProof/>
        </w:rPr>
        <w:t xml:space="preserve">между учениками группы. Эта форма представлена ниже на </w:t>
      </w:r>
      <w:r w:rsidR="005D4B7A">
        <w:rPr>
          <w:noProof/>
        </w:rPr>
        <w:fldChar w:fldCharType="begin"/>
      </w:r>
      <w:r w:rsidR="005D4B7A">
        <w:rPr>
          <w:noProof/>
        </w:rPr>
        <w:instrText xml:space="preserve"> REF _Ref160393213 \h </w:instrText>
      </w:r>
      <w:r w:rsidR="005D4B7A">
        <w:rPr>
          <w:noProof/>
        </w:rPr>
      </w:r>
      <w:r w:rsidR="005D4B7A">
        <w:rPr>
          <w:noProof/>
        </w:rPr>
        <w:fldChar w:fldCharType="separate"/>
      </w:r>
      <w:r w:rsidR="005D4B7A">
        <w:t xml:space="preserve">Рис. </w:t>
      </w:r>
      <w:r w:rsidR="005D4B7A">
        <w:rPr>
          <w:noProof/>
        </w:rPr>
        <w:t>10</w:t>
      </w:r>
      <w:r w:rsidR="005D4B7A">
        <w:rPr>
          <w:noProof/>
        </w:rPr>
        <w:fldChar w:fldCharType="end"/>
      </w:r>
      <w:r w:rsidR="00AD7FCA">
        <w:rPr>
          <w:noProof/>
        </w:rPr>
        <w:t>:</w:t>
      </w:r>
    </w:p>
    <w:p w14:paraId="7AB56359" w14:textId="77777777" w:rsidR="00AD7FCA" w:rsidRDefault="007520AE" w:rsidP="00AD7FCA">
      <w:pPr>
        <w:pStyle w:val="a5"/>
      </w:pPr>
      <w:r>
        <w:rPr>
          <w:noProof/>
        </w:rPr>
        <w:drawing>
          <wp:inline distT="0" distB="0" distL="0" distR="0" wp14:anchorId="75E16AE1" wp14:editId="6991D34A">
            <wp:extent cx="4898618" cy="28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86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AAF0" w14:textId="178CB92B" w:rsidR="007520AE" w:rsidRDefault="00AD7FCA" w:rsidP="00AD7FCA">
      <w:pPr>
        <w:pStyle w:val="a5"/>
      </w:pPr>
      <w:bookmarkStart w:id="18" w:name="_Ref160393213"/>
      <w:r>
        <w:t xml:space="preserve">Рис. </w:t>
      </w:r>
      <w:fldSimple w:instr=" SEQ Рис. \* ARABIC ">
        <w:r w:rsidR="00C81310">
          <w:rPr>
            <w:noProof/>
          </w:rPr>
          <w:t>10</w:t>
        </w:r>
      </w:fldSimple>
      <w:bookmarkEnd w:id="18"/>
      <w:r>
        <w:t>. Раздел отчетных статистик по группам</w:t>
      </w:r>
    </w:p>
    <w:p w14:paraId="16E0068D" w14:textId="0706CFB9" w:rsidR="00AD7FCA" w:rsidRDefault="00AD7FCA" w:rsidP="00AD7FCA">
      <w:pPr>
        <w:rPr>
          <w:b/>
          <w:bCs/>
          <w:i/>
          <w:iCs/>
        </w:rPr>
      </w:pPr>
      <w:r>
        <w:rPr>
          <w:b/>
          <w:bCs/>
          <w:i/>
          <w:iCs/>
        </w:rPr>
        <w:t>Ученик</w:t>
      </w:r>
    </w:p>
    <w:p w14:paraId="11A6AA34" w14:textId="669C62F6" w:rsidR="00724ED2" w:rsidRPr="00CC7137" w:rsidRDefault="00AD7FCA" w:rsidP="00BC7D99">
      <w:r>
        <w:t xml:space="preserve">При проектировании </w:t>
      </w:r>
      <w:r w:rsidR="00A701F0">
        <w:t>визуальной составляющей личного кабинета ученика первым шагом был</w:t>
      </w:r>
      <w:r w:rsidR="00F337D9">
        <w:t>а</w:t>
      </w:r>
      <w:r w:rsidR="00A701F0">
        <w:t xml:space="preserve"> </w:t>
      </w:r>
      <w:r>
        <w:t>создан</w:t>
      </w:r>
      <w:r w:rsidR="00F337D9">
        <w:t>а</w:t>
      </w:r>
      <w:r>
        <w:t xml:space="preserve"> начальная страница </w:t>
      </w:r>
      <w:r w:rsidR="00CC7137">
        <w:t xml:space="preserve">его </w:t>
      </w:r>
      <w:r>
        <w:t>личного кабинета</w:t>
      </w:r>
      <w:r w:rsidR="00CC7137">
        <w:t xml:space="preserve">. Личный кабинет ученика разделен на два модуля: просмотр расписания, в котором </w:t>
      </w:r>
      <w:r w:rsidR="00724ED2">
        <w:t>он может просматривать расписание, а также выполнять ДЗ, и просмотр долгов по учебе.</w:t>
      </w:r>
      <w:r w:rsidR="00BC7D99">
        <w:t xml:space="preserve"> </w:t>
      </w:r>
      <w:r w:rsidR="00724ED2">
        <w:t xml:space="preserve">Форма личного кабинета ученика представлена на </w:t>
      </w:r>
      <w:r w:rsidR="005D4B7A">
        <w:fldChar w:fldCharType="begin"/>
      </w:r>
      <w:r w:rsidR="005D4B7A">
        <w:instrText xml:space="preserve"> REF _Ref160393219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11</w:t>
      </w:r>
      <w:r w:rsidR="005D4B7A">
        <w:fldChar w:fldCharType="end"/>
      </w:r>
      <w:r w:rsidR="00724ED2">
        <w:t>:</w:t>
      </w:r>
    </w:p>
    <w:p w14:paraId="500E1E5F" w14:textId="77777777" w:rsidR="00724ED2" w:rsidRDefault="007520AE" w:rsidP="00724ED2">
      <w:pPr>
        <w:pStyle w:val="a5"/>
      </w:pPr>
      <w:r>
        <w:rPr>
          <w:noProof/>
        </w:rPr>
        <w:lastRenderedPageBreak/>
        <w:drawing>
          <wp:inline distT="0" distB="0" distL="0" distR="0" wp14:anchorId="4714A864" wp14:editId="6172D478">
            <wp:extent cx="2953448" cy="18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4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C88C" w14:textId="0386745C" w:rsidR="007520AE" w:rsidRDefault="00724ED2" w:rsidP="00724ED2">
      <w:pPr>
        <w:pStyle w:val="a5"/>
      </w:pPr>
      <w:bookmarkStart w:id="19" w:name="_Ref160393219"/>
      <w:r>
        <w:t xml:space="preserve">Рис. </w:t>
      </w:r>
      <w:fldSimple w:instr=" SEQ Рис. \* ARABIC ">
        <w:r w:rsidR="00C81310">
          <w:rPr>
            <w:noProof/>
          </w:rPr>
          <w:t>11</w:t>
        </w:r>
      </w:fldSimple>
      <w:bookmarkEnd w:id="19"/>
      <w:r>
        <w:t xml:space="preserve">. </w:t>
      </w:r>
      <w:r w:rsidR="00BD469E">
        <w:t>Главная страница личного кабинета ученика</w:t>
      </w:r>
    </w:p>
    <w:p w14:paraId="3F01250C" w14:textId="5F7F8EAE" w:rsidR="0050608E" w:rsidRPr="002F5836" w:rsidRDefault="00EC0D93" w:rsidP="001C1BA9">
      <w:r>
        <w:t>Далее была реализована форма «Расписание занятий». В этой форме ученик может просматривать свое расписани</w:t>
      </w:r>
      <w:r w:rsidR="00B25E96">
        <w:t xml:space="preserve">е с сортировкой </w:t>
      </w:r>
      <w:r w:rsidR="0041719B">
        <w:t>по периоду</w:t>
      </w:r>
      <w:r w:rsidR="00B25E96">
        <w:t>.</w:t>
      </w:r>
      <w:r w:rsidR="0041719B">
        <w:t xml:space="preserve"> Помимо этого, пользователь может выбирать сортиров</w:t>
      </w:r>
      <w:r w:rsidR="00453BB8">
        <w:t xml:space="preserve">ку </w:t>
      </w:r>
      <w:r w:rsidR="0041719B">
        <w:t>расписани</w:t>
      </w:r>
      <w:r w:rsidR="00453BB8">
        <w:t>я по доступным ему курсам</w:t>
      </w:r>
      <w:r w:rsidR="004A0CAF">
        <w:t>.</w:t>
      </w:r>
      <w:r w:rsidR="0050608E">
        <w:t xml:space="preserve"> </w:t>
      </w:r>
      <w:r w:rsidR="007634A0">
        <w:t>Помимо этого, пользователь при необходимости может сбросить сортировку</w:t>
      </w:r>
      <w:r w:rsidR="002F5836">
        <w:t>, а также</w:t>
      </w:r>
      <w:r w:rsidR="007634A0">
        <w:t xml:space="preserve"> </w:t>
      </w:r>
      <w:r w:rsidR="002F5836">
        <w:t xml:space="preserve">экспортировать в </w:t>
      </w:r>
      <w:r w:rsidR="002F5836">
        <w:rPr>
          <w:lang w:val="en-US"/>
        </w:rPr>
        <w:t>Excel</w:t>
      </w:r>
      <w:r w:rsidR="002F5836" w:rsidRPr="002F5836">
        <w:t xml:space="preserve">. </w:t>
      </w:r>
      <w:r w:rsidR="0050608E">
        <w:t xml:space="preserve">Форма вывода расписания занятий представлена на </w:t>
      </w:r>
      <w:r w:rsidR="005D4B7A">
        <w:fldChar w:fldCharType="begin"/>
      </w:r>
      <w:r w:rsidR="005D4B7A">
        <w:instrText xml:space="preserve"> REF _Ref160393222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12</w:t>
      </w:r>
      <w:r w:rsidR="005D4B7A">
        <w:fldChar w:fldCharType="end"/>
      </w:r>
      <w:r w:rsidR="0050608E">
        <w:t>:</w:t>
      </w:r>
    </w:p>
    <w:p w14:paraId="62263112" w14:textId="77777777" w:rsidR="00BC7D99" w:rsidRDefault="007520AE" w:rsidP="00BC7D99">
      <w:pPr>
        <w:pStyle w:val="a5"/>
      </w:pPr>
      <w:r>
        <w:rPr>
          <w:noProof/>
        </w:rPr>
        <w:drawing>
          <wp:inline distT="0" distB="0" distL="0" distR="0" wp14:anchorId="5ACEF899" wp14:editId="44C0B246">
            <wp:extent cx="4002688" cy="234000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68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D8C4" w14:textId="12B004DA" w:rsidR="007520AE" w:rsidRDefault="00BC7D99" w:rsidP="00BC7D99">
      <w:pPr>
        <w:pStyle w:val="a5"/>
      </w:pPr>
      <w:bookmarkStart w:id="20" w:name="_Ref160393222"/>
      <w:r>
        <w:t xml:space="preserve">Рис. </w:t>
      </w:r>
      <w:fldSimple w:instr=" SEQ Рис. \* ARABIC ">
        <w:r w:rsidR="00C81310">
          <w:rPr>
            <w:noProof/>
          </w:rPr>
          <w:t>12</w:t>
        </w:r>
      </w:fldSimple>
      <w:bookmarkEnd w:id="20"/>
      <w:r w:rsidR="0050608E">
        <w:t>. Форма вывода расписания занятий для ученика</w:t>
      </w:r>
    </w:p>
    <w:p w14:paraId="66C58961" w14:textId="4F97845A" w:rsidR="001C1BA9" w:rsidRDefault="0050608E" w:rsidP="001C1BA9">
      <w:r>
        <w:t>Далее была реализована форма, на которой ученик может просматривать свои долги по учебе. В данном случае выводятся данные о занятиях, кото</w:t>
      </w:r>
      <w:r w:rsidR="008C3552">
        <w:t xml:space="preserve">рые он либо пропустил, либо не выполнил </w:t>
      </w:r>
      <w:r w:rsidR="001C1BA9">
        <w:t xml:space="preserve">ДЗ. Форма представлена ниже на </w:t>
      </w:r>
      <w:r w:rsidR="005D4B7A">
        <w:fldChar w:fldCharType="begin"/>
      </w:r>
      <w:r w:rsidR="005D4B7A">
        <w:instrText xml:space="preserve"> REF _Ref160393229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13</w:t>
      </w:r>
      <w:r w:rsidR="005D4B7A">
        <w:fldChar w:fldCharType="end"/>
      </w:r>
      <w:r w:rsidR="001C1BA9">
        <w:t>:</w:t>
      </w:r>
    </w:p>
    <w:p w14:paraId="1A4168B4" w14:textId="77777777" w:rsidR="00BC7D99" w:rsidRDefault="007520AE" w:rsidP="00BC7D99">
      <w:pPr>
        <w:pStyle w:val="a5"/>
      </w:pPr>
      <w:r>
        <w:rPr>
          <w:noProof/>
        </w:rPr>
        <w:drawing>
          <wp:inline distT="0" distB="0" distL="0" distR="0" wp14:anchorId="5D0AA057" wp14:editId="4C5A10AD">
            <wp:extent cx="3980127" cy="2340000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12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BE81" w14:textId="3367143C" w:rsidR="007520AE" w:rsidRDefault="00BC7D99" w:rsidP="00BC7D99">
      <w:pPr>
        <w:pStyle w:val="a5"/>
      </w:pPr>
      <w:bookmarkStart w:id="21" w:name="_Ref160393229"/>
      <w:r>
        <w:t xml:space="preserve">Рис. </w:t>
      </w:r>
      <w:fldSimple w:instr=" SEQ Рис. \* ARABIC ">
        <w:r w:rsidR="00C81310">
          <w:rPr>
            <w:noProof/>
          </w:rPr>
          <w:t>13</w:t>
        </w:r>
      </w:fldSimple>
      <w:bookmarkEnd w:id="21"/>
      <w:r w:rsidR="00590395">
        <w:t>. Форма вывода долгов по учебе</w:t>
      </w:r>
    </w:p>
    <w:p w14:paraId="44EED940" w14:textId="1864DEC8" w:rsidR="00D92086" w:rsidRDefault="00590395" w:rsidP="007520AE">
      <w:pPr>
        <w:rPr>
          <w:b/>
          <w:bCs/>
          <w:i/>
          <w:iCs/>
        </w:rPr>
      </w:pPr>
      <w:r w:rsidRPr="00590395">
        <w:rPr>
          <w:b/>
          <w:bCs/>
          <w:i/>
          <w:iCs/>
        </w:rPr>
        <w:lastRenderedPageBreak/>
        <w:t>Преподаватель</w:t>
      </w:r>
    </w:p>
    <w:p w14:paraId="70C36769" w14:textId="645D672D" w:rsidR="00590395" w:rsidRPr="00590395" w:rsidRDefault="00590395" w:rsidP="007520AE">
      <w:r>
        <w:t xml:space="preserve">Последняя роль, предусмотренная в системе, – преподаватель. В данном случае, было принято решение так же, как и для других ролей реализовать главную страницу личного кабинета. В своем личном кабинете преподаватель может просматривать свое </w:t>
      </w:r>
      <w:r w:rsidR="006D7236">
        <w:t xml:space="preserve">расписание </w:t>
      </w:r>
      <w:r>
        <w:t xml:space="preserve">занятий по разным группам, </w:t>
      </w:r>
      <w:r w:rsidR="006D7236">
        <w:t xml:space="preserve">выводить информацию об учениках, а также формировать сводные отчеты. Форма </w:t>
      </w:r>
      <w:r w:rsidR="005644B2">
        <w:t xml:space="preserve">личного кабинета преподавателя представлена ниже на </w:t>
      </w:r>
      <w:r w:rsidR="005D4B7A">
        <w:fldChar w:fldCharType="begin"/>
      </w:r>
      <w:r w:rsidR="005D4B7A">
        <w:instrText xml:space="preserve"> REF _Ref160393233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14</w:t>
      </w:r>
      <w:r w:rsidR="005D4B7A">
        <w:fldChar w:fldCharType="end"/>
      </w:r>
      <w:r w:rsidR="005644B2">
        <w:t>:</w:t>
      </w:r>
    </w:p>
    <w:p w14:paraId="1CFA91AC" w14:textId="77777777" w:rsidR="005644B2" w:rsidRDefault="00D92086" w:rsidP="005644B2">
      <w:pPr>
        <w:pStyle w:val="a5"/>
      </w:pPr>
      <w:r>
        <w:rPr>
          <w:noProof/>
        </w:rPr>
        <w:drawing>
          <wp:inline distT="0" distB="0" distL="0" distR="0" wp14:anchorId="675EDE9B" wp14:editId="69660E5F">
            <wp:extent cx="3550345" cy="21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34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0532" w14:textId="73FA022B" w:rsidR="00D92086" w:rsidRDefault="005644B2" w:rsidP="005644B2">
      <w:pPr>
        <w:pStyle w:val="a5"/>
      </w:pPr>
      <w:bookmarkStart w:id="22" w:name="_Ref160393233"/>
      <w:r>
        <w:t xml:space="preserve">Рис. </w:t>
      </w:r>
      <w:fldSimple w:instr=" SEQ Рис. \* ARABIC ">
        <w:r w:rsidR="00C81310">
          <w:rPr>
            <w:noProof/>
          </w:rPr>
          <w:t>14</w:t>
        </w:r>
      </w:fldSimple>
      <w:bookmarkEnd w:id="22"/>
      <w:r>
        <w:t>. Личный кабинет преподавателя</w:t>
      </w:r>
    </w:p>
    <w:p w14:paraId="4F60A154" w14:textId="537FCF54" w:rsidR="00413543" w:rsidRPr="00EC01D7" w:rsidRDefault="00D432B0" w:rsidP="00413543">
      <w:r>
        <w:t xml:space="preserve">Далее была реализована форма вывода расписания. В данном случае, преподаватель может сортировать расписание по группам и по периодам. Помимо этого, существует возможность </w:t>
      </w:r>
      <w:r w:rsidR="00EC01D7">
        <w:t xml:space="preserve">экспорта расписания в </w:t>
      </w:r>
      <w:r w:rsidR="00EC01D7">
        <w:rPr>
          <w:lang w:val="en-US"/>
        </w:rPr>
        <w:t>Excel</w:t>
      </w:r>
      <w:r w:rsidR="00EC01D7" w:rsidRPr="00EC01D7">
        <w:t xml:space="preserve">. </w:t>
      </w:r>
      <w:r w:rsidR="00EC01D7">
        <w:t xml:space="preserve">Форма вывода расписания представлена ниже на </w:t>
      </w:r>
      <w:r w:rsidR="005D4B7A">
        <w:fldChar w:fldCharType="begin"/>
      </w:r>
      <w:r w:rsidR="005D4B7A">
        <w:instrText xml:space="preserve"> REF _Ref160393237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15</w:t>
      </w:r>
      <w:r w:rsidR="005D4B7A">
        <w:fldChar w:fldCharType="end"/>
      </w:r>
      <w:r w:rsidR="00EC01D7">
        <w:t>:</w:t>
      </w:r>
    </w:p>
    <w:p w14:paraId="12ABB8B6" w14:textId="77777777" w:rsidR="008B4D6A" w:rsidRDefault="00413543" w:rsidP="00F8654C">
      <w:pPr>
        <w:pStyle w:val="a5"/>
      </w:pPr>
      <w:r>
        <w:rPr>
          <w:noProof/>
        </w:rPr>
        <w:drawing>
          <wp:inline distT="0" distB="0" distL="0" distR="0" wp14:anchorId="00B274BF" wp14:editId="499186BF">
            <wp:extent cx="4901292" cy="288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12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C14F" w14:textId="37BF9147" w:rsidR="005644B2" w:rsidRDefault="008B4D6A" w:rsidP="00F8654C">
      <w:pPr>
        <w:pStyle w:val="a5"/>
      </w:pPr>
      <w:bookmarkStart w:id="23" w:name="_Ref160393237"/>
      <w:r>
        <w:t xml:space="preserve">Рис. </w:t>
      </w:r>
      <w:fldSimple w:instr=" SEQ Рис. \* ARABIC ">
        <w:r w:rsidR="00C81310">
          <w:rPr>
            <w:noProof/>
          </w:rPr>
          <w:t>15</w:t>
        </w:r>
      </w:fldSimple>
      <w:bookmarkEnd w:id="23"/>
      <w:r>
        <w:t xml:space="preserve">. </w:t>
      </w:r>
      <w:r w:rsidR="00F8654C">
        <w:t>Форма вывода расписания</w:t>
      </w:r>
    </w:p>
    <w:p w14:paraId="7F5819D8" w14:textId="3A33A0C8" w:rsidR="00C66EB4" w:rsidRPr="00C66EB4" w:rsidRDefault="00F8654C" w:rsidP="00C66EB4">
      <w:r>
        <w:t xml:space="preserve">Далее была создана форма вывода контактной информации по ученикам. В данном случае, преподаватель может вывести </w:t>
      </w:r>
      <w:r w:rsidR="00A86F41">
        <w:t xml:space="preserve">информацию по группе, сортируя учеников по проценту посещаемости или проценту ДЗ. </w:t>
      </w:r>
      <w:r w:rsidR="00C66EB4">
        <w:t xml:space="preserve">Эти данные также можно экспортировать в </w:t>
      </w:r>
      <w:r w:rsidR="00C66EB4">
        <w:rPr>
          <w:lang w:val="en-US"/>
        </w:rPr>
        <w:t>Excel</w:t>
      </w:r>
      <w:r w:rsidR="00C66EB4" w:rsidRPr="00C66EB4">
        <w:t xml:space="preserve"> </w:t>
      </w:r>
      <w:r w:rsidR="00C66EB4">
        <w:t xml:space="preserve">при необходимости. Данная форма представлена ниже на </w:t>
      </w:r>
      <w:r w:rsidR="005D4B7A">
        <w:fldChar w:fldCharType="begin"/>
      </w:r>
      <w:r w:rsidR="005D4B7A">
        <w:instrText xml:space="preserve"> REF _Ref160393242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16</w:t>
      </w:r>
      <w:r w:rsidR="005D4B7A">
        <w:fldChar w:fldCharType="end"/>
      </w:r>
      <w:r w:rsidR="00C66EB4">
        <w:t>:</w:t>
      </w:r>
    </w:p>
    <w:p w14:paraId="5548F89C" w14:textId="77777777" w:rsidR="00C66EB4" w:rsidRDefault="00D92086" w:rsidP="00C66EB4">
      <w:pPr>
        <w:pStyle w:val="a5"/>
      </w:pPr>
      <w:r w:rsidRPr="00D9208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AAA9D18" wp14:editId="75D78B87">
            <wp:extent cx="4929089" cy="28800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90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AEC" w14:textId="744797C9" w:rsidR="00D92086" w:rsidRDefault="00C66EB4" w:rsidP="00C66EB4">
      <w:pPr>
        <w:pStyle w:val="a5"/>
        <w:rPr>
          <w:noProof/>
        </w:rPr>
      </w:pPr>
      <w:bookmarkStart w:id="24" w:name="_Ref160393242"/>
      <w:r>
        <w:t xml:space="preserve">Рис. </w:t>
      </w:r>
      <w:fldSimple w:instr=" SEQ Рис. \* ARABIC ">
        <w:r w:rsidR="00C81310">
          <w:rPr>
            <w:noProof/>
          </w:rPr>
          <w:t>16</w:t>
        </w:r>
      </w:fldSimple>
      <w:bookmarkEnd w:id="24"/>
      <w:r>
        <w:t>. Форма вывода контактной информации о учениках</w:t>
      </w:r>
    </w:p>
    <w:p w14:paraId="1D739F20" w14:textId="74338401" w:rsidR="0038212A" w:rsidRDefault="00C66EB4" w:rsidP="0038212A">
      <w:r>
        <w:t>Помимо этого</w:t>
      </w:r>
      <w:r w:rsidR="009B0049">
        <w:t>,</w:t>
      </w:r>
      <w:r>
        <w:t xml:space="preserve"> преподаватель также может формировать отчетные статистики </w:t>
      </w:r>
      <w:r w:rsidR="00CD16BD">
        <w:t>по гру</w:t>
      </w:r>
      <w:r w:rsidR="0038212A">
        <w:t>п</w:t>
      </w:r>
      <w:r w:rsidR="00CD16BD">
        <w:t>пам</w:t>
      </w:r>
      <w:r w:rsidR="00AE1357">
        <w:t xml:space="preserve"> и ученикам. Для удобства отдельные функции </w:t>
      </w:r>
      <w:r w:rsidR="005161AE">
        <w:t xml:space="preserve">вывода отчетности разграничены по разным разделам. В первом разделе преподаватель может сформировать статистику </w:t>
      </w:r>
      <w:r w:rsidR="00F2398C">
        <w:t xml:space="preserve">по ученикам на основе их средних показателей: ДЗ и посещаемости. Данная форма представлена ниже на </w:t>
      </w:r>
      <w:r w:rsidR="005D4B7A">
        <w:fldChar w:fldCharType="begin"/>
      </w:r>
      <w:r w:rsidR="005D4B7A">
        <w:instrText xml:space="preserve"> REF _Ref160393244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17</w:t>
      </w:r>
      <w:r w:rsidR="005D4B7A">
        <w:fldChar w:fldCharType="end"/>
      </w:r>
      <w:r w:rsidR="00F2398C">
        <w:t>:</w:t>
      </w:r>
    </w:p>
    <w:p w14:paraId="6CBFBCEA" w14:textId="77777777" w:rsidR="00F2398C" w:rsidRDefault="001001AF" w:rsidP="00F2398C">
      <w:pPr>
        <w:pStyle w:val="a5"/>
      </w:pPr>
      <w:r>
        <w:rPr>
          <w:noProof/>
        </w:rPr>
        <w:drawing>
          <wp:inline distT="0" distB="0" distL="0" distR="0" wp14:anchorId="14548682" wp14:editId="348114FE">
            <wp:extent cx="3571368" cy="288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3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52C" w14:textId="28CF8EF5" w:rsidR="001001AF" w:rsidRDefault="00F2398C" w:rsidP="00F2398C">
      <w:pPr>
        <w:pStyle w:val="a5"/>
      </w:pPr>
      <w:bookmarkStart w:id="25" w:name="_Ref160393244"/>
      <w:r>
        <w:t xml:space="preserve">Рис. </w:t>
      </w:r>
      <w:fldSimple w:instr=" SEQ Рис. \* ARABIC ">
        <w:r w:rsidR="00C81310">
          <w:rPr>
            <w:noProof/>
          </w:rPr>
          <w:t>17</w:t>
        </w:r>
      </w:fldSimple>
      <w:bookmarkEnd w:id="25"/>
      <w:r>
        <w:t>. Формирование сводного отчета по группе</w:t>
      </w:r>
    </w:p>
    <w:p w14:paraId="2AC096D7" w14:textId="7D46BD9A" w:rsidR="00F2398C" w:rsidRDefault="00F2398C" w:rsidP="00F2398C">
      <w:r>
        <w:t xml:space="preserve">В форме сводных статистик по ученикам также можно </w:t>
      </w:r>
      <w:r w:rsidR="00422F89">
        <w:t>экспортировать данные по посещаемости и проценту ДЗ по ученикам</w:t>
      </w:r>
      <w:r w:rsidR="00601484">
        <w:t xml:space="preserve">. Для этого следует выбрать группу, по которой планируется создать статистику и нажать кнопку «Экспорт в </w:t>
      </w:r>
      <w:r w:rsidR="00601484">
        <w:rPr>
          <w:lang w:val="en-US"/>
        </w:rPr>
        <w:t>E</w:t>
      </w:r>
      <w:r w:rsidR="00D96CD7">
        <w:rPr>
          <w:lang w:val="en-US"/>
        </w:rPr>
        <w:t>x</w:t>
      </w:r>
      <w:r w:rsidR="00601484">
        <w:rPr>
          <w:lang w:val="en-US"/>
        </w:rPr>
        <w:t>cel</w:t>
      </w:r>
      <w:r w:rsidR="00601484">
        <w:t>»</w:t>
      </w:r>
      <w:r w:rsidR="00D96CD7" w:rsidRPr="00D96CD7">
        <w:t xml:space="preserve">. </w:t>
      </w:r>
    </w:p>
    <w:p w14:paraId="1DE4BAE7" w14:textId="7B69A970" w:rsidR="00D96CD7" w:rsidRPr="00D96CD7" w:rsidRDefault="00D96CD7" w:rsidP="00F2398C">
      <w:r>
        <w:t xml:space="preserve">На </w:t>
      </w:r>
      <w:r w:rsidR="005D4B7A">
        <w:fldChar w:fldCharType="begin"/>
      </w:r>
      <w:r w:rsidR="005D4B7A">
        <w:instrText xml:space="preserve"> REF _Ref160393248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18</w:t>
      </w:r>
      <w:r w:rsidR="005D4B7A">
        <w:fldChar w:fldCharType="end"/>
      </w:r>
      <w:r>
        <w:t xml:space="preserve"> представлена реализация раздела «Экспорт статистик»:</w:t>
      </w:r>
    </w:p>
    <w:p w14:paraId="67CEC17C" w14:textId="77777777" w:rsidR="00D96CD7" w:rsidRDefault="00483B1B" w:rsidP="00D96CD7">
      <w:pPr>
        <w:pStyle w:val="a5"/>
      </w:pPr>
      <w:r>
        <w:rPr>
          <w:noProof/>
        </w:rPr>
        <w:lastRenderedPageBreak/>
        <w:drawing>
          <wp:inline distT="0" distB="0" distL="0" distR="0" wp14:anchorId="47694931" wp14:editId="0367AA91">
            <wp:extent cx="3591841" cy="28800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8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74B6" w14:textId="7DA923D3" w:rsidR="00483B1B" w:rsidRDefault="00D96CD7" w:rsidP="00D96CD7">
      <w:pPr>
        <w:pStyle w:val="a5"/>
      </w:pPr>
      <w:bookmarkStart w:id="26" w:name="_Ref160393248"/>
      <w:r>
        <w:t xml:space="preserve">Рис. </w:t>
      </w:r>
      <w:fldSimple w:instr=" SEQ Рис. \* ARABIC ">
        <w:r w:rsidR="00C81310">
          <w:rPr>
            <w:noProof/>
          </w:rPr>
          <w:t>18</w:t>
        </w:r>
      </w:fldSimple>
      <w:bookmarkEnd w:id="26"/>
      <w:r>
        <w:t>. Раздел «Экспорт статистик»</w:t>
      </w:r>
    </w:p>
    <w:p w14:paraId="24B2572F" w14:textId="4B4A5CD9" w:rsidR="00D96CD7" w:rsidRDefault="00C91309" w:rsidP="00D96CD7">
      <w:r>
        <w:t>Помимо этого, преподаватель может в своем личном кабинете проставлять посещаемость, поэтому для этого был создан раздел «Отметить посещаемость»</w:t>
      </w:r>
      <w:r w:rsidR="00A9728B">
        <w:t>.</w:t>
      </w:r>
      <w:r w:rsidR="00A66BC4">
        <w:t xml:space="preserve"> </w:t>
      </w:r>
      <w:r w:rsidR="000F3CEE">
        <w:t xml:space="preserve">Реализация этого раздела представлена ниже на </w:t>
      </w:r>
      <w:r w:rsidR="005D4B7A">
        <w:fldChar w:fldCharType="begin"/>
      </w:r>
      <w:r w:rsidR="005D4B7A">
        <w:instrText xml:space="preserve"> REF _Ref160393252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19</w:t>
      </w:r>
      <w:r w:rsidR="005D4B7A">
        <w:fldChar w:fldCharType="end"/>
      </w:r>
      <w:r w:rsidR="000F3CEE">
        <w:t>:</w:t>
      </w:r>
    </w:p>
    <w:p w14:paraId="73B86BE9" w14:textId="77777777" w:rsidR="00CF2ED0" w:rsidRDefault="00D92086" w:rsidP="00CF2ED0">
      <w:pPr>
        <w:pStyle w:val="a5"/>
      </w:pPr>
      <w:r>
        <w:rPr>
          <w:noProof/>
        </w:rPr>
        <w:drawing>
          <wp:inline distT="0" distB="0" distL="0" distR="0" wp14:anchorId="3DFD3ACF" wp14:editId="26C56EC7">
            <wp:extent cx="3557222" cy="2853140"/>
            <wp:effectExtent l="0" t="0" r="571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22" cy="28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CD3D" w14:textId="1FCF3F03" w:rsidR="00D92086" w:rsidRDefault="00CF2ED0" w:rsidP="00CF2ED0">
      <w:pPr>
        <w:pStyle w:val="a5"/>
      </w:pPr>
      <w:bookmarkStart w:id="27" w:name="_Ref160393252"/>
      <w:r>
        <w:t xml:space="preserve">Рис. </w:t>
      </w:r>
      <w:fldSimple w:instr=" SEQ Рис. \* ARABIC ">
        <w:r w:rsidR="00C81310">
          <w:rPr>
            <w:noProof/>
          </w:rPr>
          <w:t>19</w:t>
        </w:r>
      </w:fldSimple>
      <w:bookmarkEnd w:id="27"/>
      <w:r>
        <w:t>. Раздел «Отметить посещаемость»</w:t>
      </w:r>
    </w:p>
    <w:p w14:paraId="6E203829" w14:textId="38FC7FA9" w:rsidR="007520AE" w:rsidRDefault="007520AE" w:rsidP="007520AE">
      <w:pPr>
        <w:pStyle w:val="31"/>
        <w:numPr>
          <w:ilvl w:val="2"/>
          <w:numId w:val="1"/>
        </w:numPr>
      </w:pPr>
      <w:bookmarkStart w:id="28" w:name="_Toc160393716"/>
      <w:r>
        <w:t>Редактирование информационной составляющей БД</w:t>
      </w:r>
      <w:bookmarkEnd w:id="28"/>
    </w:p>
    <w:p w14:paraId="5DA4FADF" w14:textId="7A5D95F4" w:rsidR="0097682B" w:rsidRDefault="0097682B" w:rsidP="0097682B">
      <w:r>
        <w:t xml:space="preserve">Редактирование данных </w:t>
      </w:r>
      <w:r w:rsidR="00283401">
        <w:t xml:space="preserve">реализовано согласно ТЗ. В зависимости </w:t>
      </w:r>
      <w:r w:rsidR="00BB469E">
        <w:t xml:space="preserve">от типа пользователя. </w:t>
      </w:r>
      <w:r w:rsidR="008E3408">
        <w:t>Ниже описано варианты редактирования данных информационной системы с разграничением типов пользователей:</w:t>
      </w:r>
    </w:p>
    <w:p w14:paraId="61C25298" w14:textId="516545BA" w:rsidR="0083796D" w:rsidRDefault="00461904" w:rsidP="0083796D">
      <w:pPr>
        <w:pStyle w:val="a3"/>
        <w:numPr>
          <w:ilvl w:val="0"/>
          <w:numId w:val="9"/>
        </w:numPr>
        <w:spacing w:line="240" w:lineRule="auto"/>
      </w:pPr>
      <w:r w:rsidRPr="00461904">
        <w:rPr>
          <w:b/>
          <w:bCs/>
          <w:i/>
          <w:iCs/>
        </w:rPr>
        <w:t>Администратор.</w:t>
      </w:r>
      <w:r>
        <w:rPr>
          <w:b/>
          <w:bCs/>
          <w:i/>
          <w:iCs/>
        </w:rPr>
        <w:t xml:space="preserve"> </w:t>
      </w:r>
      <w:r w:rsidR="00C21491" w:rsidRPr="00C21491">
        <w:t>Пользователь</w:t>
      </w:r>
      <w:r w:rsidR="00C21491">
        <w:t xml:space="preserve"> может добавлять и удалять данные в разделах «Добавление данных» и «Удаление данных».</w:t>
      </w:r>
      <w:r w:rsidR="0083796D" w:rsidRPr="0083796D">
        <w:rPr>
          <w:i/>
          <w:iCs/>
        </w:rPr>
        <w:t xml:space="preserve"> </w:t>
      </w:r>
      <w:r w:rsidR="0083796D" w:rsidRPr="00340066">
        <w:rPr>
          <w:i/>
          <w:iCs/>
        </w:rPr>
        <w:t>Добавление данных</w:t>
      </w:r>
      <w:r w:rsidR="0083796D">
        <w:t xml:space="preserve"> можно осуществлять в следующих разделах: добавление пользователей (преподаватели, ученики, курсы) и добавление курсов (курсы, занятия, тесты). </w:t>
      </w:r>
      <w:r w:rsidR="0083796D" w:rsidRPr="0083796D">
        <w:rPr>
          <w:i/>
          <w:iCs/>
        </w:rPr>
        <w:t>Удаление данных</w:t>
      </w:r>
      <w:r w:rsidR="0083796D">
        <w:t xml:space="preserve"> доступно в разделе «Удаление данных»</w:t>
      </w:r>
      <w:r w:rsidR="00692642">
        <w:t xml:space="preserve">. Здесь можно удалять следующие строки таблиц БД: преподаватели, ученики, </w:t>
      </w:r>
      <w:r w:rsidR="00332DCE">
        <w:t xml:space="preserve">группы, </w:t>
      </w:r>
      <w:r w:rsidR="00692642">
        <w:t xml:space="preserve">курсы, </w:t>
      </w:r>
      <w:r w:rsidR="00332DCE">
        <w:t>занятия, тесты.</w:t>
      </w:r>
    </w:p>
    <w:p w14:paraId="3530C4B7" w14:textId="05B62C86" w:rsidR="00332DCE" w:rsidRDefault="00FD7B10" w:rsidP="0083796D">
      <w:pPr>
        <w:pStyle w:val="a3"/>
        <w:numPr>
          <w:ilvl w:val="0"/>
          <w:numId w:val="9"/>
        </w:numPr>
        <w:spacing w:line="240" w:lineRule="auto"/>
      </w:pPr>
      <w:r>
        <w:rPr>
          <w:b/>
          <w:bCs/>
          <w:i/>
          <w:iCs/>
        </w:rPr>
        <w:lastRenderedPageBreak/>
        <w:t>Преподаватель.</w:t>
      </w:r>
      <w:r>
        <w:t xml:space="preserve"> </w:t>
      </w:r>
      <w:r w:rsidRPr="00FD7B10">
        <w:t>Поль</w:t>
      </w:r>
      <w:r>
        <w:t>зователь может редактировать данные о посещаемости учеников в разделе</w:t>
      </w:r>
      <w:r w:rsidR="008F429E">
        <w:t xml:space="preserve"> «Сводные статистики по ученикам»</w:t>
      </w:r>
      <w:r>
        <w:t>.</w:t>
      </w:r>
    </w:p>
    <w:p w14:paraId="48E173E5" w14:textId="193BC32F" w:rsidR="007520AE" w:rsidRDefault="008F429E" w:rsidP="00E2663C">
      <w:pPr>
        <w:pStyle w:val="a3"/>
        <w:numPr>
          <w:ilvl w:val="0"/>
          <w:numId w:val="9"/>
        </w:numPr>
        <w:spacing w:line="240" w:lineRule="auto"/>
      </w:pPr>
      <w:r>
        <w:rPr>
          <w:b/>
          <w:bCs/>
          <w:i/>
          <w:iCs/>
        </w:rPr>
        <w:t>Ученик.</w:t>
      </w:r>
      <w:r>
        <w:t xml:space="preserve"> </w:t>
      </w:r>
      <w:r w:rsidR="00C34F58">
        <w:t>Пользователь может редактировать данные о показателях ДЗ</w:t>
      </w:r>
      <w:r w:rsidR="00370113">
        <w:t xml:space="preserve"> в разделах «Просмотр расписания» и «Просмотр долгов»</w:t>
      </w:r>
      <w:r w:rsidR="00E2663C">
        <w:t>.</w:t>
      </w:r>
    </w:p>
    <w:p w14:paraId="0AA7BA75" w14:textId="22AEEE55" w:rsidR="007520AE" w:rsidRDefault="007520AE" w:rsidP="007520AE">
      <w:pPr>
        <w:pStyle w:val="31"/>
        <w:numPr>
          <w:ilvl w:val="2"/>
          <w:numId w:val="1"/>
        </w:numPr>
      </w:pPr>
      <w:bookmarkStart w:id="29" w:name="_Toc160393717"/>
      <w:r>
        <w:t>Отчеты</w:t>
      </w:r>
      <w:bookmarkEnd w:id="29"/>
    </w:p>
    <w:p w14:paraId="100B4F87" w14:textId="7AE586C7" w:rsidR="00646A55" w:rsidRPr="00646A55" w:rsidRDefault="008C228F" w:rsidP="00646A55">
      <w:pPr>
        <w:rPr>
          <w:b/>
          <w:bCs/>
          <w:i/>
          <w:iCs/>
        </w:rPr>
      </w:pPr>
      <w:r w:rsidRPr="008C228F">
        <w:rPr>
          <w:b/>
          <w:bCs/>
          <w:i/>
          <w:iCs/>
        </w:rPr>
        <w:t>Администратор</w:t>
      </w:r>
      <w:r w:rsidR="00646A55">
        <w:rPr>
          <w:b/>
          <w:bCs/>
          <w:i/>
          <w:iCs/>
        </w:rPr>
        <w:t xml:space="preserve">. </w:t>
      </w:r>
      <w:r w:rsidR="00646A55" w:rsidRPr="00646A55">
        <w:t>Админи</w:t>
      </w:r>
      <w:r w:rsidR="00646A55">
        <w:t xml:space="preserve">стратор имеет возможность экспортировать статистики по преподавателям, ученикам и группам. Примеры отчетов в </w:t>
      </w:r>
      <w:r w:rsidR="00646A55">
        <w:rPr>
          <w:lang w:val="en-US"/>
        </w:rPr>
        <w:t xml:space="preserve">Excel </w:t>
      </w:r>
      <w:r w:rsidR="00646A55">
        <w:t xml:space="preserve">представлены на </w:t>
      </w:r>
      <w:r w:rsidR="005D4B7A">
        <w:fldChar w:fldCharType="begin"/>
      </w:r>
      <w:r w:rsidR="005D4B7A">
        <w:instrText xml:space="preserve"> REF _Ref160393258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20</w:t>
      </w:r>
      <w:r w:rsidR="005D4B7A">
        <w:fldChar w:fldCharType="end"/>
      </w:r>
      <w:r w:rsidR="005D4B7A">
        <w:t xml:space="preserve"> – </w:t>
      </w:r>
      <w:r w:rsidR="005D4B7A">
        <w:fldChar w:fldCharType="begin"/>
      </w:r>
      <w:r w:rsidR="005D4B7A">
        <w:instrText xml:space="preserve"> REF _Ref160393269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22</w:t>
      </w:r>
      <w:r w:rsidR="005D4B7A">
        <w:fldChar w:fldCharType="end"/>
      </w:r>
      <w:r w:rsidR="00646A55">
        <w:t>:</w:t>
      </w:r>
    </w:p>
    <w:p w14:paraId="7C5F2440" w14:textId="77777777" w:rsidR="00646A55" w:rsidRDefault="00B275A8" w:rsidP="00646A55">
      <w:pPr>
        <w:pStyle w:val="a5"/>
      </w:pPr>
      <w:r>
        <w:rPr>
          <w:noProof/>
        </w:rPr>
        <w:drawing>
          <wp:inline distT="0" distB="0" distL="0" distR="0" wp14:anchorId="39751A3C" wp14:editId="77BC2A4C">
            <wp:extent cx="5940425" cy="1224915"/>
            <wp:effectExtent l="19050" t="19050" r="22225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E4BB60" w14:textId="3B903FDB" w:rsidR="00E2663C" w:rsidRPr="00161F52" w:rsidRDefault="00646A55" w:rsidP="00646A55">
      <w:pPr>
        <w:pStyle w:val="a5"/>
      </w:pPr>
      <w:bookmarkStart w:id="30" w:name="_Ref160393258"/>
      <w:r>
        <w:t xml:space="preserve">Рис. </w:t>
      </w:r>
      <w:fldSimple w:instr=" SEQ Рис. \* ARABIC ">
        <w:r w:rsidR="00C81310">
          <w:rPr>
            <w:noProof/>
          </w:rPr>
          <w:t>20</w:t>
        </w:r>
      </w:fldSimple>
      <w:bookmarkEnd w:id="30"/>
      <w:r>
        <w:t xml:space="preserve">. </w:t>
      </w:r>
      <w:r w:rsidR="00161F52">
        <w:t>Экспорт статистики по преподавателям</w:t>
      </w:r>
    </w:p>
    <w:p w14:paraId="2A324A37" w14:textId="77777777" w:rsidR="00161F52" w:rsidRDefault="00582A31" w:rsidP="00161F52">
      <w:pPr>
        <w:pStyle w:val="a5"/>
      </w:pPr>
      <w:r>
        <w:rPr>
          <w:noProof/>
        </w:rPr>
        <w:drawing>
          <wp:inline distT="0" distB="0" distL="0" distR="0" wp14:anchorId="7A0DE085" wp14:editId="08AFB0AE">
            <wp:extent cx="5940425" cy="1014095"/>
            <wp:effectExtent l="19050" t="19050" r="22225" b="14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09B2AA" w14:textId="34457C84" w:rsidR="00582A31" w:rsidRPr="00161F52" w:rsidRDefault="00161F52" w:rsidP="00161F52">
      <w:pPr>
        <w:pStyle w:val="a5"/>
      </w:pPr>
      <w:r>
        <w:t xml:space="preserve">Рис. </w:t>
      </w:r>
      <w:fldSimple w:instr=" SEQ Рис. \* ARABIC ">
        <w:r w:rsidR="00C81310">
          <w:rPr>
            <w:noProof/>
          </w:rPr>
          <w:t>21</w:t>
        </w:r>
      </w:fldSimple>
      <w:r>
        <w:t>. Экспорт статистики по ученикам</w:t>
      </w:r>
    </w:p>
    <w:p w14:paraId="1407B9EB" w14:textId="77777777" w:rsidR="00161F52" w:rsidRDefault="008C228F" w:rsidP="00161F52">
      <w:pPr>
        <w:pStyle w:val="a5"/>
      </w:pPr>
      <w:r>
        <w:rPr>
          <w:noProof/>
        </w:rPr>
        <w:drawing>
          <wp:inline distT="0" distB="0" distL="0" distR="0" wp14:anchorId="2156140E" wp14:editId="113A4756">
            <wp:extent cx="5940425" cy="1256030"/>
            <wp:effectExtent l="19050" t="19050" r="22225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924333" w14:textId="2E250E64" w:rsidR="008C228F" w:rsidRPr="002E75DB" w:rsidRDefault="00161F52" w:rsidP="00161F52">
      <w:pPr>
        <w:pStyle w:val="a5"/>
      </w:pPr>
      <w:bookmarkStart w:id="31" w:name="_Ref160393269"/>
      <w:r>
        <w:t xml:space="preserve">Рис. </w:t>
      </w:r>
      <w:fldSimple w:instr=" SEQ Рис. \* ARABIC ">
        <w:r w:rsidR="00C81310">
          <w:rPr>
            <w:noProof/>
          </w:rPr>
          <w:t>22</w:t>
        </w:r>
      </w:fldSimple>
      <w:bookmarkEnd w:id="31"/>
      <w:r>
        <w:t>. Экспорт статистик по группам</w:t>
      </w:r>
    </w:p>
    <w:p w14:paraId="20DB17C7" w14:textId="0ABE5C4C" w:rsidR="00161F52" w:rsidRPr="00161F52" w:rsidRDefault="008C228F" w:rsidP="00161F52">
      <w:pPr>
        <w:rPr>
          <w:b/>
          <w:bCs/>
          <w:i/>
          <w:iCs/>
        </w:rPr>
      </w:pPr>
      <w:r w:rsidRPr="008C228F">
        <w:rPr>
          <w:b/>
          <w:bCs/>
          <w:i/>
          <w:iCs/>
        </w:rPr>
        <w:t>Ученик</w:t>
      </w:r>
      <w:r w:rsidR="00161F52">
        <w:rPr>
          <w:b/>
          <w:bCs/>
          <w:i/>
          <w:iCs/>
        </w:rPr>
        <w:t xml:space="preserve">. </w:t>
      </w:r>
      <w:r w:rsidR="00161F52">
        <w:t xml:space="preserve">Ученик может выгружать статистики по своим долгам, а также расписание занятий. Примеры отчетов в </w:t>
      </w:r>
      <w:r w:rsidR="00161F52">
        <w:rPr>
          <w:lang w:val="en-US"/>
        </w:rPr>
        <w:t xml:space="preserve">Excel </w:t>
      </w:r>
      <w:r w:rsidR="00161F52">
        <w:t xml:space="preserve">представлены на </w:t>
      </w:r>
      <w:r w:rsidR="005D4B7A">
        <w:fldChar w:fldCharType="begin"/>
      </w:r>
      <w:r w:rsidR="005D4B7A">
        <w:instrText xml:space="preserve"> REF _Ref160393281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23</w:t>
      </w:r>
      <w:r w:rsidR="005D4B7A">
        <w:fldChar w:fldCharType="end"/>
      </w:r>
      <w:r w:rsidR="005D4B7A">
        <w:t xml:space="preserve">, </w:t>
      </w:r>
      <w:r w:rsidR="005D4B7A">
        <w:fldChar w:fldCharType="begin"/>
      </w:r>
      <w:r w:rsidR="005D4B7A">
        <w:instrText xml:space="preserve"> REF _Ref160393293 \h </w:instrText>
      </w:r>
      <w:r w:rsidR="005D4B7A">
        <w:fldChar w:fldCharType="separate"/>
      </w:r>
      <w:r w:rsidR="005D4B7A">
        <w:t xml:space="preserve">Рис. </w:t>
      </w:r>
      <w:r w:rsidR="005D4B7A">
        <w:rPr>
          <w:noProof/>
        </w:rPr>
        <w:t>24</w:t>
      </w:r>
      <w:r w:rsidR="005D4B7A">
        <w:fldChar w:fldCharType="end"/>
      </w:r>
      <w:r w:rsidR="00161F52">
        <w:t>:</w:t>
      </w:r>
    </w:p>
    <w:p w14:paraId="055C3FBF" w14:textId="77777777" w:rsidR="00161F52" w:rsidRDefault="00313EA1" w:rsidP="00161F52">
      <w:pPr>
        <w:pStyle w:val="a5"/>
      </w:pPr>
      <w:r>
        <w:rPr>
          <w:noProof/>
        </w:rPr>
        <w:drawing>
          <wp:inline distT="0" distB="0" distL="0" distR="0" wp14:anchorId="20F0E706" wp14:editId="468B5A04">
            <wp:extent cx="5940425" cy="842645"/>
            <wp:effectExtent l="19050" t="19050" r="22225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89C830" w14:textId="2DA1940E" w:rsidR="00313EA1" w:rsidRDefault="00161F52" w:rsidP="00161F52">
      <w:pPr>
        <w:pStyle w:val="a5"/>
        <w:rPr>
          <w:b/>
          <w:bCs/>
          <w:i/>
          <w:iCs/>
        </w:rPr>
      </w:pPr>
      <w:bookmarkStart w:id="32" w:name="_Ref160393281"/>
      <w:r>
        <w:t xml:space="preserve">Рис. </w:t>
      </w:r>
      <w:fldSimple w:instr=" SEQ Рис. \* ARABIC ">
        <w:r w:rsidR="00C81310">
          <w:rPr>
            <w:noProof/>
          </w:rPr>
          <w:t>23</w:t>
        </w:r>
      </w:fldSimple>
      <w:bookmarkEnd w:id="32"/>
      <w:r>
        <w:t xml:space="preserve">. Экспорт расписания занятий </w:t>
      </w:r>
    </w:p>
    <w:p w14:paraId="64729C7D" w14:textId="77777777" w:rsidR="00161F52" w:rsidRDefault="003D21CA" w:rsidP="00161F52">
      <w:pPr>
        <w:pStyle w:val="a5"/>
      </w:pPr>
      <w:r>
        <w:rPr>
          <w:noProof/>
        </w:rPr>
        <w:drawing>
          <wp:inline distT="0" distB="0" distL="0" distR="0" wp14:anchorId="074624DC" wp14:editId="57840FF4">
            <wp:extent cx="2646235" cy="842400"/>
            <wp:effectExtent l="19050" t="19050" r="20955" b="152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6235" cy="84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966027" w14:textId="3D5B40B3" w:rsidR="00161F52" w:rsidRPr="00161F52" w:rsidRDefault="00161F52" w:rsidP="00161F52">
      <w:pPr>
        <w:pStyle w:val="a5"/>
      </w:pPr>
      <w:bookmarkStart w:id="33" w:name="_Ref160393293"/>
      <w:r>
        <w:t xml:space="preserve">Рис. </w:t>
      </w:r>
      <w:fldSimple w:instr=" SEQ Рис. \* ARABIC ">
        <w:r w:rsidR="00C81310">
          <w:rPr>
            <w:noProof/>
          </w:rPr>
          <w:t>24</w:t>
        </w:r>
      </w:fldSimple>
      <w:bookmarkEnd w:id="33"/>
      <w:r>
        <w:t>. Экспорт долгов по занятиям</w:t>
      </w:r>
    </w:p>
    <w:p w14:paraId="5E0F26EE" w14:textId="39062991" w:rsidR="008C228F" w:rsidRPr="00161F52" w:rsidRDefault="00F44EEF" w:rsidP="00B275A8">
      <w:r>
        <w:rPr>
          <w:b/>
          <w:bCs/>
          <w:i/>
          <w:iCs/>
        </w:rPr>
        <w:lastRenderedPageBreak/>
        <w:t>Преподаватель</w:t>
      </w:r>
      <w:r w:rsidR="00161F52">
        <w:rPr>
          <w:b/>
          <w:bCs/>
          <w:i/>
          <w:iCs/>
        </w:rPr>
        <w:t xml:space="preserve">. </w:t>
      </w:r>
      <w:r w:rsidR="00E31FD9">
        <w:t xml:space="preserve">Преподаватель может выгружать статистики по ученикам и группам, в которых он преподает. </w:t>
      </w:r>
      <w:r w:rsidR="00C47A00">
        <w:t xml:space="preserve">Примеры отчетов в </w:t>
      </w:r>
      <w:r w:rsidR="00C47A00">
        <w:rPr>
          <w:lang w:val="en-US"/>
        </w:rPr>
        <w:t xml:space="preserve">Excel </w:t>
      </w:r>
      <w:r w:rsidR="00C47A00">
        <w:t xml:space="preserve">представлены на </w:t>
      </w:r>
      <w:r w:rsidR="00231E6D">
        <w:fldChar w:fldCharType="begin"/>
      </w:r>
      <w:r w:rsidR="00231E6D">
        <w:instrText xml:space="preserve"> REF _Ref160393368 \h </w:instrText>
      </w:r>
      <w:r w:rsidR="00231E6D">
        <w:fldChar w:fldCharType="separate"/>
      </w:r>
      <w:r w:rsidR="00231E6D">
        <w:t xml:space="preserve">Рис. </w:t>
      </w:r>
      <w:r w:rsidR="00231E6D">
        <w:rPr>
          <w:noProof/>
        </w:rPr>
        <w:t>25</w:t>
      </w:r>
      <w:r w:rsidR="00231E6D">
        <w:fldChar w:fldCharType="end"/>
      </w:r>
      <w:r w:rsidR="00231E6D">
        <w:t xml:space="preserve"> – </w:t>
      </w:r>
      <w:r w:rsidR="00231E6D">
        <w:fldChar w:fldCharType="begin"/>
      </w:r>
      <w:r w:rsidR="00231E6D">
        <w:instrText xml:space="preserve"> REF _Ref160393372 \h </w:instrText>
      </w:r>
      <w:r w:rsidR="00231E6D">
        <w:fldChar w:fldCharType="separate"/>
      </w:r>
      <w:r w:rsidR="00231E6D" w:rsidRPr="00CC79F0">
        <w:t xml:space="preserve">Рис. </w:t>
      </w:r>
      <w:r w:rsidR="00231E6D">
        <w:rPr>
          <w:noProof/>
        </w:rPr>
        <w:t>29</w:t>
      </w:r>
      <w:r w:rsidR="00231E6D">
        <w:fldChar w:fldCharType="end"/>
      </w:r>
      <w:r w:rsidR="00C47A00">
        <w:t>:</w:t>
      </w:r>
    </w:p>
    <w:p w14:paraId="038EC264" w14:textId="77777777" w:rsidR="00B76724" w:rsidRDefault="00F44EEF" w:rsidP="005D2CCF">
      <w:pPr>
        <w:pStyle w:val="a5"/>
      </w:pPr>
      <w:r>
        <w:rPr>
          <w:noProof/>
        </w:rPr>
        <w:drawing>
          <wp:inline distT="0" distB="0" distL="0" distR="0" wp14:anchorId="66FE2CD6" wp14:editId="3A5D74AA">
            <wp:extent cx="5940000" cy="1040008"/>
            <wp:effectExtent l="19050" t="19050" r="22860" b="273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28755"/>
                    <a:stretch/>
                  </pic:blipFill>
                  <pic:spPr bwMode="auto">
                    <a:xfrm>
                      <a:off x="0" y="0"/>
                      <a:ext cx="5940000" cy="1040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286F7" w14:textId="2DFABDE4" w:rsidR="00F44EEF" w:rsidRDefault="00B76724" w:rsidP="005D2CCF">
      <w:pPr>
        <w:pStyle w:val="a5"/>
        <w:rPr>
          <w:b/>
          <w:bCs/>
          <w:i/>
          <w:iCs/>
        </w:rPr>
      </w:pPr>
      <w:bookmarkStart w:id="34" w:name="_Ref160393368"/>
      <w:r>
        <w:t xml:space="preserve">Рис. </w:t>
      </w:r>
      <w:fldSimple w:instr=" SEQ Рис. \* ARABIC ">
        <w:r w:rsidR="00C81310">
          <w:rPr>
            <w:noProof/>
          </w:rPr>
          <w:t>25</w:t>
        </w:r>
      </w:fldSimple>
      <w:bookmarkEnd w:id="34"/>
      <w:r>
        <w:t xml:space="preserve">. Экспорт </w:t>
      </w:r>
      <w:r w:rsidR="005D2CCF">
        <w:t>расписания занятий</w:t>
      </w:r>
      <w:r w:rsidR="002830B5">
        <w:t xml:space="preserve"> </w:t>
      </w:r>
    </w:p>
    <w:p w14:paraId="23B21CF0" w14:textId="77777777" w:rsidR="009314BE" w:rsidRDefault="009139EE" w:rsidP="00CC79F0">
      <w:pPr>
        <w:pStyle w:val="a5"/>
      </w:pPr>
      <w:r>
        <w:rPr>
          <w:noProof/>
        </w:rPr>
        <w:drawing>
          <wp:inline distT="0" distB="0" distL="0" distR="0" wp14:anchorId="494DFBA9" wp14:editId="0540D5D6">
            <wp:extent cx="5940425" cy="1493520"/>
            <wp:effectExtent l="19050" t="19050" r="22225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420D3B" w14:textId="448FB4A9" w:rsidR="009139EE" w:rsidRDefault="009314BE" w:rsidP="00CC79F0">
      <w:pPr>
        <w:pStyle w:val="a5"/>
        <w:rPr>
          <w:b/>
          <w:bCs/>
          <w:i/>
          <w:iCs/>
        </w:rPr>
      </w:pPr>
      <w:r>
        <w:t xml:space="preserve">Рис. </w:t>
      </w:r>
      <w:fldSimple w:instr=" SEQ Рис. \* ARABIC ">
        <w:r w:rsidR="00C81310">
          <w:rPr>
            <w:noProof/>
          </w:rPr>
          <w:t>26</w:t>
        </w:r>
      </w:fldSimple>
      <w:r w:rsidR="00CC79F0">
        <w:rPr>
          <w:noProof/>
        </w:rPr>
        <w:t>. Экспорт контактной информации об учениках</w:t>
      </w:r>
    </w:p>
    <w:p w14:paraId="6692A988" w14:textId="77777777" w:rsidR="009314BE" w:rsidRDefault="002E75DB" w:rsidP="00CC79F0">
      <w:pPr>
        <w:pStyle w:val="a5"/>
      </w:pPr>
      <w:r>
        <w:rPr>
          <w:noProof/>
        </w:rPr>
        <w:drawing>
          <wp:inline distT="0" distB="0" distL="0" distR="0" wp14:anchorId="1E62FEC4" wp14:editId="06B68FEB">
            <wp:extent cx="5940425" cy="1386840"/>
            <wp:effectExtent l="19050" t="19050" r="22225" b="228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3B385" w14:textId="7A3DA8CF" w:rsidR="002E75DB" w:rsidRDefault="009314BE" w:rsidP="00CC79F0">
      <w:pPr>
        <w:pStyle w:val="a5"/>
        <w:rPr>
          <w:b/>
          <w:bCs/>
          <w:i/>
          <w:iCs/>
        </w:rPr>
      </w:pPr>
      <w:r>
        <w:t xml:space="preserve">Рис. </w:t>
      </w:r>
      <w:fldSimple w:instr=" SEQ Рис. \* ARABIC ">
        <w:r w:rsidR="00C81310">
          <w:rPr>
            <w:noProof/>
          </w:rPr>
          <w:t>27</w:t>
        </w:r>
      </w:fldSimple>
      <w:r w:rsidR="00CC79F0">
        <w:rPr>
          <w:noProof/>
        </w:rPr>
        <w:t>. Экспорт сводного отчета по ученикам</w:t>
      </w:r>
    </w:p>
    <w:p w14:paraId="3F7A9B35" w14:textId="77777777" w:rsidR="009314BE" w:rsidRDefault="0020654B" w:rsidP="00CC79F0">
      <w:pPr>
        <w:pStyle w:val="a5"/>
      </w:pPr>
      <w:r>
        <w:rPr>
          <w:noProof/>
        </w:rPr>
        <w:drawing>
          <wp:inline distT="0" distB="0" distL="0" distR="0" wp14:anchorId="16A0565B" wp14:editId="557CE80A">
            <wp:extent cx="5940425" cy="1079500"/>
            <wp:effectExtent l="19050" t="19050" r="22225" b="254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A10AF5" w14:textId="3C2F92C1" w:rsidR="009314BE" w:rsidRDefault="009314BE" w:rsidP="00CC79F0">
      <w:pPr>
        <w:pStyle w:val="a5"/>
      </w:pPr>
      <w:r>
        <w:t xml:space="preserve">Рис. </w:t>
      </w:r>
      <w:fldSimple w:instr=" SEQ Рис. \* ARABIC ">
        <w:r w:rsidR="00C81310">
          <w:rPr>
            <w:noProof/>
          </w:rPr>
          <w:t>28</w:t>
        </w:r>
      </w:fldSimple>
      <w:r w:rsidR="00CC79F0">
        <w:rPr>
          <w:noProof/>
        </w:rPr>
        <w:t>. Экспорт отчетности по посещаемости занятий</w:t>
      </w:r>
    </w:p>
    <w:p w14:paraId="318E20B9" w14:textId="77777777" w:rsidR="009314BE" w:rsidRPr="00CC79F0" w:rsidRDefault="00E7493A" w:rsidP="00CC79F0">
      <w:pPr>
        <w:pStyle w:val="a5"/>
      </w:pPr>
      <w:r w:rsidRPr="00E7493A">
        <w:rPr>
          <w:noProof/>
        </w:rPr>
        <w:t xml:space="preserve"> </w:t>
      </w:r>
      <w:r w:rsidRPr="00CC79F0">
        <w:rPr>
          <w:noProof/>
        </w:rPr>
        <w:drawing>
          <wp:inline distT="0" distB="0" distL="0" distR="0" wp14:anchorId="131C0E4B" wp14:editId="7F586B74">
            <wp:extent cx="5940425" cy="1065530"/>
            <wp:effectExtent l="19050" t="19050" r="22225" b="203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9C3975" w14:textId="71EAE46F" w:rsidR="00E7493A" w:rsidRPr="00CC79F0" w:rsidRDefault="009314BE" w:rsidP="00CC79F0">
      <w:pPr>
        <w:pStyle w:val="a5"/>
      </w:pPr>
      <w:bookmarkStart w:id="35" w:name="_Ref160393372"/>
      <w:r w:rsidRPr="00CC79F0">
        <w:t xml:space="preserve">Рис. </w:t>
      </w:r>
      <w:fldSimple w:instr=" SEQ Рис. \* ARABIC ">
        <w:r w:rsidR="00C81310">
          <w:rPr>
            <w:noProof/>
          </w:rPr>
          <w:t>29</w:t>
        </w:r>
      </w:fldSimple>
      <w:bookmarkEnd w:id="35"/>
      <w:r w:rsidR="00CC79F0">
        <w:t xml:space="preserve">. </w:t>
      </w:r>
      <w:r w:rsidR="00CC79F0">
        <w:rPr>
          <w:noProof/>
        </w:rPr>
        <w:t>Экспорт отчетности по процентам ДЗ</w:t>
      </w:r>
    </w:p>
    <w:p w14:paraId="51DA6BDC" w14:textId="7E1F3580" w:rsidR="007520AE" w:rsidRDefault="007520AE" w:rsidP="00A66BC4">
      <w:pPr>
        <w:pStyle w:val="31"/>
        <w:numPr>
          <w:ilvl w:val="2"/>
          <w:numId w:val="1"/>
        </w:numPr>
      </w:pPr>
      <w:bookmarkStart w:id="36" w:name="_Toc160393718"/>
      <w:r>
        <w:t>Реакция ИС на ошибочный ввод данных</w:t>
      </w:r>
      <w:bookmarkEnd w:id="36"/>
    </w:p>
    <w:p w14:paraId="58D25830" w14:textId="74C03048" w:rsidR="00CC79F0" w:rsidRDefault="00674F2D" w:rsidP="00CC79F0">
      <w:r>
        <w:t xml:space="preserve">На </w:t>
      </w:r>
      <w:r w:rsidR="004B49FB">
        <w:t>форме «Авторизация» необходимо, чтобы пользователь ввел свои логин и пароль, однако если он этого не сделает, следует выводить сообщение о ошибочном вводе данных.</w:t>
      </w:r>
      <w:r w:rsidR="003D75DD">
        <w:t xml:space="preserve"> </w:t>
      </w:r>
      <w:r w:rsidR="004B49FB">
        <w:lastRenderedPageBreak/>
        <w:t xml:space="preserve">В данном случае, открывается диалоговое окно, которое оповещает пользователя, что следует заполнить </w:t>
      </w:r>
      <w:r w:rsidR="00C24226">
        <w:t>необходимые поля</w:t>
      </w:r>
      <w:r w:rsidR="00231E6D">
        <w:t xml:space="preserve">. </w:t>
      </w:r>
      <w:r w:rsidR="00B679A8">
        <w:t xml:space="preserve">Диалоговое окно ошибки ввода данных представлено ниже на </w:t>
      </w:r>
      <w:r w:rsidR="00B679A8">
        <w:fldChar w:fldCharType="begin"/>
      </w:r>
      <w:r w:rsidR="00B679A8">
        <w:instrText xml:space="preserve"> REF _Ref160393439 \h </w:instrText>
      </w:r>
      <w:r w:rsidR="00B679A8">
        <w:fldChar w:fldCharType="separate"/>
      </w:r>
      <w:r w:rsidR="00B679A8">
        <w:t xml:space="preserve">Рис. </w:t>
      </w:r>
      <w:r w:rsidR="00B679A8">
        <w:rPr>
          <w:noProof/>
        </w:rPr>
        <w:t>30</w:t>
      </w:r>
      <w:r w:rsidR="00B679A8">
        <w:fldChar w:fldCharType="end"/>
      </w:r>
      <w:r w:rsidR="00B679A8">
        <w:t>:</w:t>
      </w:r>
    </w:p>
    <w:p w14:paraId="1469F593" w14:textId="77777777" w:rsidR="00C24226" w:rsidRDefault="00C24226" w:rsidP="003D75DD">
      <w:pPr>
        <w:pStyle w:val="a5"/>
      </w:pPr>
      <w:r>
        <w:rPr>
          <w:noProof/>
        </w:rPr>
        <w:drawing>
          <wp:inline distT="0" distB="0" distL="0" distR="0" wp14:anchorId="7E2606B2" wp14:editId="60490EDA">
            <wp:extent cx="1563260" cy="1367061"/>
            <wp:effectExtent l="19050" t="19050" r="18415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1351" cy="13741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8833D" w14:textId="35E9AB9B" w:rsidR="00C24226" w:rsidRDefault="00C24226" w:rsidP="003D75DD">
      <w:pPr>
        <w:pStyle w:val="a5"/>
        <w:rPr>
          <w:noProof/>
        </w:rPr>
      </w:pPr>
      <w:bookmarkStart w:id="37" w:name="_Ref160393439"/>
      <w:r>
        <w:t xml:space="preserve">Рис. </w:t>
      </w:r>
      <w:r w:rsidR="002040E4">
        <w:fldChar w:fldCharType="begin"/>
      </w:r>
      <w:r w:rsidR="002040E4">
        <w:instrText xml:space="preserve"> SEQ Рис. \* ARABIC </w:instrText>
      </w:r>
      <w:r w:rsidR="002040E4">
        <w:fldChar w:fldCharType="separate"/>
      </w:r>
      <w:r w:rsidR="00C81310">
        <w:rPr>
          <w:noProof/>
        </w:rPr>
        <w:t>30</w:t>
      </w:r>
      <w:r w:rsidR="002040E4">
        <w:rPr>
          <w:noProof/>
        </w:rPr>
        <w:fldChar w:fldCharType="end"/>
      </w:r>
      <w:bookmarkEnd w:id="37"/>
      <w:r w:rsidR="003D75DD">
        <w:rPr>
          <w:noProof/>
        </w:rPr>
        <w:t xml:space="preserve">. Реакция системы </w:t>
      </w:r>
      <w:r w:rsidR="00B679A8">
        <w:rPr>
          <w:noProof/>
        </w:rPr>
        <w:t xml:space="preserve">на ошибку </w:t>
      </w:r>
      <w:r w:rsidR="003D75DD">
        <w:rPr>
          <w:noProof/>
        </w:rPr>
        <w:t>ввод</w:t>
      </w:r>
      <w:r w:rsidR="00B679A8">
        <w:rPr>
          <w:noProof/>
        </w:rPr>
        <w:t>а</w:t>
      </w:r>
      <w:r w:rsidR="003D75DD">
        <w:rPr>
          <w:noProof/>
        </w:rPr>
        <w:t xml:space="preserve"> данных в поле «Авторизация»</w:t>
      </w:r>
    </w:p>
    <w:p w14:paraId="23104DB3" w14:textId="617E1A48" w:rsidR="003D75DD" w:rsidRDefault="003B3E7F" w:rsidP="003D75DD">
      <w:r>
        <w:t>Далее в</w:t>
      </w:r>
      <w:r w:rsidR="00E01E35">
        <w:t>о всех полях для ввода данных в формах для преподавателя и администратора</w:t>
      </w:r>
      <w:r w:rsidR="00B35658">
        <w:t xml:space="preserve"> в случае неполного ввода данных выводится диалоговое окно, показанное ниже на </w:t>
      </w:r>
      <w:r w:rsidR="00B679A8">
        <w:fldChar w:fldCharType="begin"/>
      </w:r>
      <w:r w:rsidR="00B679A8">
        <w:instrText xml:space="preserve"> REF _Ref160393461 \h </w:instrText>
      </w:r>
      <w:r w:rsidR="00B679A8">
        <w:fldChar w:fldCharType="separate"/>
      </w:r>
      <w:r w:rsidR="00B679A8">
        <w:t xml:space="preserve">Рис. </w:t>
      </w:r>
      <w:r w:rsidR="00B679A8">
        <w:rPr>
          <w:noProof/>
        </w:rPr>
        <w:t>31</w:t>
      </w:r>
      <w:r w:rsidR="00B679A8">
        <w:fldChar w:fldCharType="end"/>
      </w:r>
      <w:r w:rsidR="00B35658">
        <w:t>:</w:t>
      </w:r>
    </w:p>
    <w:p w14:paraId="69844A1C" w14:textId="77777777" w:rsidR="00C81310" w:rsidRDefault="002B67B0" w:rsidP="0036312D">
      <w:pPr>
        <w:pStyle w:val="a5"/>
      </w:pPr>
      <w:r>
        <w:rPr>
          <w:noProof/>
        </w:rPr>
        <w:drawing>
          <wp:inline distT="0" distB="0" distL="0" distR="0" wp14:anchorId="04F4CD52" wp14:editId="5B98E07F">
            <wp:extent cx="2565124" cy="1263055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4775" cy="1277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205E65" w14:textId="19454042" w:rsidR="00B35658" w:rsidRDefault="00C81310" w:rsidP="0036312D">
      <w:pPr>
        <w:pStyle w:val="a5"/>
      </w:pPr>
      <w:bookmarkStart w:id="38" w:name="_Ref160393461"/>
      <w:r>
        <w:t xml:space="preserve">Рис. </w:t>
      </w:r>
      <w:fldSimple w:instr=" SEQ Рис. \* ARABIC ">
        <w:r>
          <w:rPr>
            <w:noProof/>
          </w:rPr>
          <w:t>31</w:t>
        </w:r>
      </w:fldSimple>
      <w:bookmarkEnd w:id="38"/>
      <w:r>
        <w:t xml:space="preserve">. </w:t>
      </w:r>
      <w:r w:rsidR="0036312D">
        <w:t>Реакция системы на добавление и удаление данных с незаполненными полями</w:t>
      </w:r>
    </w:p>
    <w:p w14:paraId="21FF35E4" w14:textId="77777777" w:rsidR="0036312D" w:rsidRDefault="0036312D" w:rsidP="0036312D">
      <w:pPr>
        <w:pStyle w:val="a5"/>
        <w:sectPr w:rsidR="0036312D" w:rsidSect="00B31F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5E14D7" w14:textId="18E4B685" w:rsidR="00FB1CEC" w:rsidRDefault="00FB1CEC" w:rsidP="00330EAF">
      <w:pPr>
        <w:pStyle w:val="1"/>
        <w:numPr>
          <w:ilvl w:val="0"/>
          <w:numId w:val="1"/>
        </w:numPr>
      </w:pPr>
      <w:bookmarkStart w:id="39" w:name="_Toc158310397"/>
      <w:bookmarkStart w:id="40" w:name="_Toc160393719"/>
      <w:r>
        <w:lastRenderedPageBreak/>
        <w:t>Выводы</w:t>
      </w:r>
      <w:bookmarkEnd w:id="39"/>
      <w:bookmarkEnd w:id="40"/>
    </w:p>
    <w:p w14:paraId="28CB1413" w14:textId="1E2AA283" w:rsidR="00FB1CEC" w:rsidRDefault="00FB1CEC" w:rsidP="00FB1CEC">
      <w:r>
        <w:t xml:space="preserve">Входе настоящей работы по проектированию КИС </w:t>
      </w:r>
      <w:r w:rsidRPr="00FB1CEC">
        <w:rPr>
          <w:i/>
          <w:iCs/>
        </w:rPr>
        <w:t>«</w:t>
      </w:r>
      <w:r w:rsidRPr="00FB1CEC">
        <w:rPr>
          <w:i/>
          <w:iCs/>
          <w:lang w:val="en-US"/>
        </w:rPr>
        <w:t>Exam</w:t>
      </w:r>
      <w:r w:rsidRPr="00FB1CEC">
        <w:rPr>
          <w:i/>
          <w:iCs/>
        </w:rPr>
        <w:t xml:space="preserve"> </w:t>
      </w:r>
      <w:r w:rsidRPr="00FB1CEC">
        <w:rPr>
          <w:i/>
          <w:iCs/>
          <w:lang w:val="en-US"/>
        </w:rPr>
        <w:t>Masters</w:t>
      </w:r>
      <w:r w:rsidRPr="00FB1CEC">
        <w:rPr>
          <w:i/>
          <w:iCs/>
        </w:rPr>
        <w:t>»</w:t>
      </w:r>
      <w:r>
        <w:rPr>
          <w:i/>
          <w:iCs/>
        </w:rPr>
        <w:t xml:space="preserve"> </w:t>
      </w:r>
      <w:r w:rsidRPr="00FB1CEC">
        <w:t>был разработан</w:t>
      </w:r>
      <w:r>
        <w:t xml:space="preserve"> ее интерфейс.</w:t>
      </w:r>
      <w:r w:rsidR="00D06F59">
        <w:t xml:space="preserve"> Помимо этого, для тестирования интерфейса были составлены тестовые данные</w:t>
      </w:r>
      <w:r w:rsidR="00E37C5E">
        <w:t xml:space="preserve">, которые </w:t>
      </w:r>
      <w:r w:rsidR="00971F0E">
        <w:t xml:space="preserve">помогают </w:t>
      </w:r>
      <w:r w:rsidR="00977071">
        <w:t xml:space="preserve">провести тестирование готового интерфейса. </w:t>
      </w:r>
    </w:p>
    <w:p w14:paraId="10BEF248" w14:textId="7A60839B" w:rsidR="0036312D" w:rsidRPr="003D75DD" w:rsidRDefault="00971F0E" w:rsidP="00B679A8">
      <w:r>
        <w:t xml:space="preserve">Согласно ТЗ, следующим этапом разработки </w:t>
      </w:r>
      <w:r w:rsidR="0055138A">
        <w:t xml:space="preserve">является диаграмма классов, которая будет описана в следующем отчете. </w:t>
      </w:r>
    </w:p>
    <w:sectPr w:rsidR="0036312D" w:rsidRPr="003D75DD" w:rsidSect="00A8489A">
      <w:headerReference w:type="default" r:id="rId39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1C6A" w14:textId="77777777" w:rsidR="00E81382" w:rsidRDefault="00E81382" w:rsidP="001665FC">
      <w:pPr>
        <w:spacing w:after="0" w:line="240" w:lineRule="auto"/>
      </w:pPr>
      <w:r>
        <w:separator/>
      </w:r>
    </w:p>
  </w:endnote>
  <w:endnote w:type="continuationSeparator" w:id="0">
    <w:p w14:paraId="4D478F19" w14:textId="77777777" w:rsidR="00E81382" w:rsidRDefault="00E81382" w:rsidP="0016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857A" w14:textId="77777777" w:rsidR="00E81382" w:rsidRDefault="00E81382" w:rsidP="001665FC">
      <w:pPr>
        <w:spacing w:after="0" w:line="240" w:lineRule="auto"/>
      </w:pPr>
      <w:r>
        <w:separator/>
      </w:r>
    </w:p>
  </w:footnote>
  <w:footnote w:type="continuationSeparator" w:id="0">
    <w:p w14:paraId="6ABC950B" w14:textId="77777777" w:rsidR="00E81382" w:rsidRDefault="00E81382" w:rsidP="00166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15655"/>
      <w:docPartObj>
        <w:docPartGallery w:val="Page Numbers (Top of Page)"/>
        <w:docPartUnique/>
      </w:docPartObj>
    </w:sdtPr>
    <w:sdtEndPr/>
    <w:sdtContent>
      <w:p w14:paraId="5F75828A" w14:textId="77777777" w:rsidR="00AA079B" w:rsidRDefault="003959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A1DCEEF" w14:textId="77777777" w:rsidR="00AA079B" w:rsidRDefault="002040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94627E"/>
    <w:multiLevelType w:val="multilevel"/>
    <w:tmpl w:val="B97688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8BC1F32"/>
    <w:multiLevelType w:val="hybridMultilevel"/>
    <w:tmpl w:val="D38667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BE78F2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DC1AFA"/>
    <w:multiLevelType w:val="hybridMultilevel"/>
    <w:tmpl w:val="34EC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8A"/>
    <w:rsid w:val="00035896"/>
    <w:rsid w:val="000420B6"/>
    <w:rsid w:val="00082D37"/>
    <w:rsid w:val="000A5C55"/>
    <w:rsid w:val="000E3A2E"/>
    <w:rsid w:val="000F3CEE"/>
    <w:rsid w:val="001001AF"/>
    <w:rsid w:val="0013386E"/>
    <w:rsid w:val="00153478"/>
    <w:rsid w:val="00155243"/>
    <w:rsid w:val="00160C2A"/>
    <w:rsid w:val="00161F52"/>
    <w:rsid w:val="001665FC"/>
    <w:rsid w:val="00167854"/>
    <w:rsid w:val="001847FA"/>
    <w:rsid w:val="001B1EDF"/>
    <w:rsid w:val="001C1BA9"/>
    <w:rsid w:val="001D4EAD"/>
    <w:rsid w:val="0020019F"/>
    <w:rsid w:val="002015AA"/>
    <w:rsid w:val="002040E4"/>
    <w:rsid w:val="0020654B"/>
    <w:rsid w:val="00225DA6"/>
    <w:rsid w:val="00231E6D"/>
    <w:rsid w:val="00237785"/>
    <w:rsid w:val="002830B5"/>
    <w:rsid w:val="00283401"/>
    <w:rsid w:val="002B270D"/>
    <w:rsid w:val="002B368A"/>
    <w:rsid w:val="002B67B0"/>
    <w:rsid w:val="002C7E14"/>
    <w:rsid w:val="002E75DB"/>
    <w:rsid w:val="002F1D4D"/>
    <w:rsid w:val="002F5836"/>
    <w:rsid w:val="00313EA1"/>
    <w:rsid w:val="003244E2"/>
    <w:rsid w:val="00330EAF"/>
    <w:rsid w:val="00332DCE"/>
    <w:rsid w:val="003364BA"/>
    <w:rsid w:val="00340066"/>
    <w:rsid w:val="003420C4"/>
    <w:rsid w:val="003464D8"/>
    <w:rsid w:val="0036312D"/>
    <w:rsid w:val="00370113"/>
    <w:rsid w:val="00373309"/>
    <w:rsid w:val="0038212A"/>
    <w:rsid w:val="00383E04"/>
    <w:rsid w:val="003959B6"/>
    <w:rsid w:val="003B3E7F"/>
    <w:rsid w:val="003D21CA"/>
    <w:rsid w:val="003D75DD"/>
    <w:rsid w:val="003E108F"/>
    <w:rsid w:val="003E196C"/>
    <w:rsid w:val="003E3C65"/>
    <w:rsid w:val="003F52B8"/>
    <w:rsid w:val="00413543"/>
    <w:rsid w:val="0041719B"/>
    <w:rsid w:val="00422F89"/>
    <w:rsid w:val="00445B13"/>
    <w:rsid w:val="00453BB8"/>
    <w:rsid w:val="00456554"/>
    <w:rsid w:val="00461904"/>
    <w:rsid w:val="004672F0"/>
    <w:rsid w:val="00483B1B"/>
    <w:rsid w:val="00487467"/>
    <w:rsid w:val="00495E4E"/>
    <w:rsid w:val="004A0CAF"/>
    <w:rsid w:val="004B49FB"/>
    <w:rsid w:val="0050087D"/>
    <w:rsid w:val="0050608E"/>
    <w:rsid w:val="005161AE"/>
    <w:rsid w:val="0055138A"/>
    <w:rsid w:val="005615A1"/>
    <w:rsid w:val="00563600"/>
    <w:rsid w:val="005644B2"/>
    <w:rsid w:val="00567EF0"/>
    <w:rsid w:val="0057066B"/>
    <w:rsid w:val="00577AAE"/>
    <w:rsid w:val="005826A0"/>
    <w:rsid w:val="00582A31"/>
    <w:rsid w:val="00590395"/>
    <w:rsid w:val="0059174C"/>
    <w:rsid w:val="005C1DFC"/>
    <w:rsid w:val="005D2CCF"/>
    <w:rsid w:val="005D4B7A"/>
    <w:rsid w:val="005E5759"/>
    <w:rsid w:val="005F7BEC"/>
    <w:rsid w:val="00601484"/>
    <w:rsid w:val="00603CA2"/>
    <w:rsid w:val="00641BE2"/>
    <w:rsid w:val="00646A55"/>
    <w:rsid w:val="00651FF1"/>
    <w:rsid w:val="00674F2D"/>
    <w:rsid w:val="00676F2E"/>
    <w:rsid w:val="00692642"/>
    <w:rsid w:val="006D7236"/>
    <w:rsid w:val="006E2E58"/>
    <w:rsid w:val="006F74C4"/>
    <w:rsid w:val="007204A7"/>
    <w:rsid w:val="00724ED2"/>
    <w:rsid w:val="0073509D"/>
    <w:rsid w:val="0073620B"/>
    <w:rsid w:val="007520AE"/>
    <w:rsid w:val="007634A0"/>
    <w:rsid w:val="007736BB"/>
    <w:rsid w:val="00783E9D"/>
    <w:rsid w:val="00792D4F"/>
    <w:rsid w:val="00793247"/>
    <w:rsid w:val="007A5E72"/>
    <w:rsid w:val="007C49B7"/>
    <w:rsid w:val="007C645A"/>
    <w:rsid w:val="007D7C6E"/>
    <w:rsid w:val="007E194C"/>
    <w:rsid w:val="007E7941"/>
    <w:rsid w:val="007F43D9"/>
    <w:rsid w:val="0083796D"/>
    <w:rsid w:val="008419FF"/>
    <w:rsid w:val="0088625F"/>
    <w:rsid w:val="008B1B29"/>
    <w:rsid w:val="008B4D6A"/>
    <w:rsid w:val="008C228F"/>
    <w:rsid w:val="008C3552"/>
    <w:rsid w:val="008C4FEC"/>
    <w:rsid w:val="008D6458"/>
    <w:rsid w:val="008E110C"/>
    <w:rsid w:val="008E3408"/>
    <w:rsid w:val="008F429E"/>
    <w:rsid w:val="009139EE"/>
    <w:rsid w:val="009314BE"/>
    <w:rsid w:val="00933FF9"/>
    <w:rsid w:val="00971F0E"/>
    <w:rsid w:val="0097682B"/>
    <w:rsid w:val="00977071"/>
    <w:rsid w:val="009A75BE"/>
    <w:rsid w:val="009B0049"/>
    <w:rsid w:val="009C34D2"/>
    <w:rsid w:val="009C3B6D"/>
    <w:rsid w:val="009D1431"/>
    <w:rsid w:val="009E43E5"/>
    <w:rsid w:val="00A3110B"/>
    <w:rsid w:val="00A66BC4"/>
    <w:rsid w:val="00A701F0"/>
    <w:rsid w:val="00A86F41"/>
    <w:rsid w:val="00A9728B"/>
    <w:rsid w:val="00AA6A7E"/>
    <w:rsid w:val="00AB112A"/>
    <w:rsid w:val="00AD7FCA"/>
    <w:rsid w:val="00AE1357"/>
    <w:rsid w:val="00B01C99"/>
    <w:rsid w:val="00B070B2"/>
    <w:rsid w:val="00B20FBD"/>
    <w:rsid w:val="00B25E96"/>
    <w:rsid w:val="00B275A8"/>
    <w:rsid w:val="00B31F52"/>
    <w:rsid w:val="00B35658"/>
    <w:rsid w:val="00B51EDE"/>
    <w:rsid w:val="00B679A8"/>
    <w:rsid w:val="00B76724"/>
    <w:rsid w:val="00BB469E"/>
    <w:rsid w:val="00BC49A5"/>
    <w:rsid w:val="00BC73E7"/>
    <w:rsid w:val="00BC7D99"/>
    <w:rsid w:val="00BD469E"/>
    <w:rsid w:val="00C21491"/>
    <w:rsid w:val="00C21AC9"/>
    <w:rsid w:val="00C24226"/>
    <w:rsid w:val="00C34F58"/>
    <w:rsid w:val="00C47A00"/>
    <w:rsid w:val="00C66EB4"/>
    <w:rsid w:val="00C81310"/>
    <w:rsid w:val="00C91309"/>
    <w:rsid w:val="00CA4ED3"/>
    <w:rsid w:val="00CC7137"/>
    <w:rsid w:val="00CC79F0"/>
    <w:rsid w:val="00CD16BD"/>
    <w:rsid w:val="00CF2ED0"/>
    <w:rsid w:val="00D02DB4"/>
    <w:rsid w:val="00D06F59"/>
    <w:rsid w:val="00D1469F"/>
    <w:rsid w:val="00D20D71"/>
    <w:rsid w:val="00D22006"/>
    <w:rsid w:val="00D25074"/>
    <w:rsid w:val="00D42AC4"/>
    <w:rsid w:val="00D432B0"/>
    <w:rsid w:val="00D47426"/>
    <w:rsid w:val="00D85633"/>
    <w:rsid w:val="00D92086"/>
    <w:rsid w:val="00D96CD7"/>
    <w:rsid w:val="00DB2163"/>
    <w:rsid w:val="00DD33DC"/>
    <w:rsid w:val="00DF240E"/>
    <w:rsid w:val="00E01E35"/>
    <w:rsid w:val="00E16F57"/>
    <w:rsid w:val="00E2663C"/>
    <w:rsid w:val="00E31CAE"/>
    <w:rsid w:val="00E31FD9"/>
    <w:rsid w:val="00E34A19"/>
    <w:rsid w:val="00E37C5E"/>
    <w:rsid w:val="00E47B8E"/>
    <w:rsid w:val="00E7493A"/>
    <w:rsid w:val="00E81382"/>
    <w:rsid w:val="00E93A75"/>
    <w:rsid w:val="00EB7AFA"/>
    <w:rsid w:val="00EC01D7"/>
    <w:rsid w:val="00EC0D74"/>
    <w:rsid w:val="00EC0D93"/>
    <w:rsid w:val="00F215D3"/>
    <w:rsid w:val="00F2178B"/>
    <w:rsid w:val="00F2398C"/>
    <w:rsid w:val="00F337D9"/>
    <w:rsid w:val="00F44EEF"/>
    <w:rsid w:val="00F65910"/>
    <w:rsid w:val="00F8654C"/>
    <w:rsid w:val="00F86C04"/>
    <w:rsid w:val="00F927B2"/>
    <w:rsid w:val="00FA2113"/>
    <w:rsid w:val="00FB1CEC"/>
    <w:rsid w:val="00FC1BC0"/>
    <w:rsid w:val="00FC7C36"/>
    <w:rsid w:val="00FD0518"/>
    <w:rsid w:val="00FD3DB4"/>
    <w:rsid w:val="00FD7B10"/>
    <w:rsid w:val="00FE158B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8F3A"/>
  <w15:chartTrackingRefBased/>
  <w15:docId w15:val="{D39E0F0E-80AE-4551-8A5F-367BF029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ИС_Обычный"/>
    <w:qFormat/>
    <w:rsid w:val="005C1DFC"/>
    <w:pPr>
      <w:ind w:firstLine="567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КИС_Заголовок 1"/>
    <w:basedOn w:val="a"/>
    <w:next w:val="a"/>
    <w:link w:val="10"/>
    <w:uiPriority w:val="9"/>
    <w:qFormat/>
    <w:rsid w:val="005C1DFC"/>
    <w:pPr>
      <w:keepNext/>
      <w:keepLines/>
      <w:spacing w:before="240" w:after="240" w:line="240" w:lineRule="auto"/>
      <w:ind w:firstLine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aliases w:val="КИС_Заголовок 2"/>
    <w:basedOn w:val="a"/>
    <w:next w:val="a"/>
    <w:link w:val="20"/>
    <w:autoRedefine/>
    <w:uiPriority w:val="9"/>
    <w:unhideWhenUsed/>
    <w:qFormat/>
    <w:rsid w:val="005C1DFC"/>
    <w:pPr>
      <w:keepNext/>
      <w:keepLines/>
      <w:spacing w:before="120" w:after="120" w:line="360" w:lineRule="auto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ИС_Заголовок 1 Знак"/>
    <w:basedOn w:val="a0"/>
    <w:link w:val="1"/>
    <w:uiPriority w:val="9"/>
    <w:rsid w:val="005C1DF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КИС_Заголовок 2 Знак"/>
    <w:basedOn w:val="a0"/>
    <w:link w:val="2"/>
    <w:uiPriority w:val="9"/>
    <w:rsid w:val="005C1DFC"/>
    <w:rPr>
      <w:rFonts w:ascii="Arial" w:eastAsiaTheme="majorEastAsia" w:hAnsi="Arial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7520AE"/>
    <w:pPr>
      <w:ind w:left="720"/>
      <w:contextualSpacing/>
    </w:pPr>
  </w:style>
  <w:style w:type="paragraph" w:customStyle="1" w:styleId="31">
    <w:name w:val="КИС_заголовок 3"/>
    <w:basedOn w:val="3"/>
    <w:link w:val="32"/>
    <w:qFormat/>
    <w:rsid w:val="007520AE"/>
    <w:pPr>
      <w:spacing w:before="120" w:after="120" w:line="240" w:lineRule="auto"/>
      <w:ind w:firstLine="0"/>
    </w:pPr>
    <w:rPr>
      <w:rFonts w:ascii="Arial" w:hAnsi="Arial"/>
      <w:b/>
      <w:color w:val="auto"/>
    </w:rPr>
  </w:style>
  <w:style w:type="character" w:customStyle="1" w:styleId="32">
    <w:name w:val="КИС_заголовок 3 Знак"/>
    <w:basedOn w:val="a0"/>
    <w:link w:val="31"/>
    <w:rsid w:val="007520AE"/>
    <w:rPr>
      <w:rFonts w:ascii="Arial" w:eastAsiaTheme="majorEastAsia" w:hAnsi="Arial" w:cstheme="majorBidi"/>
      <w:b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52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8B1B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КИС_Рис"/>
    <w:basedOn w:val="a"/>
    <w:link w:val="a6"/>
    <w:qFormat/>
    <w:rsid w:val="000E3A2E"/>
    <w:pPr>
      <w:shd w:val="clear" w:color="auto" w:fill="FFFFFF"/>
      <w:spacing w:after="120" w:line="240" w:lineRule="auto"/>
      <w:ind w:firstLine="0"/>
      <w:jc w:val="center"/>
    </w:pPr>
    <w:rPr>
      <w:color w:val="1A1A1A"/>
      <w:sz w:val="22"/>
      <w:szCs w:val="23"/>
      <w:lang w:eastAsia="ru-RU"/>
    </w:rPr>
  </w:style>
  <w:style w:type="character" w:customStyle="1" w:styleId="a6">
    <w:name w:val="КИС_Рис Знак"/>
    <w:basedOn w:val="a0"/>
    <w:link w:val="a5"/>
    <w:rsid w:val="000E3A2E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styleId="a7">
    <w:name w:val="header"/>
    <w:basedOn w:val="a"/>
    <w:link w:val="a8"/>
    <w:uiPriority w:val="99"/>
    <w:unhideWhenUsed/>
    <w:rsid w:val="00166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65FC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166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65FC"/>
    <w:rPr>
      <w:rFonts w:ascii="Times New Roman" w:eastAsia="Times New Roman" w:hAnsi="Times New Roman" w:cs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B01C99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1C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1C99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B01C99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B01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67E62-05D1-46AD-8426-F413C815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17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215</cp:revision>
  <dcterms:created xsi:type="dcterms:W3CDTF">2024-02-26T08:50:00Z</dcterms:created>
  <dcterms:modified xsi:type="dcterms:W3CDTF">2024-03-03T16:42:00Z</dcterms:modified>
</cp:coreProperties>
</file>