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AF263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21CF79C0" w14:textId="77777777" w:rsidR="00205FA7" w:rsidRPr="00205FA7" w:rsidRDefault="00205FA7" w:rsidP="00205FA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b/>
          <w:bCs/>
          <w:lang w:val="ro-RO"/>
        </w:rPr>
      </w:pPr>
      <w:r w:rsidRPr="00205FA7">
        <w:rPr>
          <w:rFonts w:cstheme="minorHAnsi"/>
          <w:b/>
          <w:bCs/>
          <w:lang w:val="ro-RO"/>
        </w:rPr>
        <w:t>1. Descriere generală</w:t>
      </w:r>
    </w:p>
    <w:p w14:paraId="2F7E8993" w14:textId="77777777" w:rsidR="00205FA7" w:rsidRPr="00205FA7" w:rsidRDefault="00205FA7" w:rsidP="00205FA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Aplicația gestionează piesele componente și produsele finite ale unei companii de producție. Informațiile sunt preluate dintr-un fișier text, iar aplicația este utilizată exclusiv de </w:t>
      </w:r>
      <w:r w:rsidRPr="002B698F">
        <w:rPr>
          <w:rFonts w:cstheme="minorHAnsi"/>
          <w:lang w:val="ro-RO"/>
        </w:rPr>
        <w:t>manager</w:t>
      </w:r>
      <w:r w:rsidRPr="00205FA7">
        <w:rPr>
          <w:rFonts w:cstheme="minorHAnsi"/>
          <w:lang w:val="ro-RO"/>
        </w:rPr>
        <w:t>, care are acces la toate funcționalitățile.</w:t>
      </w:r>
    </w:p>
    <w:p w14:paraId="2470A98A" w14:textId="77777777" w:rsidR="00205FA7" w:rsidRPr="00205FA7" w:rsidRDefault="00205FA7" w:rsidP="00205FA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b/>
          <w:bCs/>
          <w:lang w:val="ro-RO"/>
        </w:rPr>
      </w:pPr>
      <w:r w:rsidRPr="00205FA7">
        <w:rPr>
          <w:rFonts w:cstheme="minorHAnsi"/>
          <w:b/>
          <w:bCs/>
          <w:lang w:val="ro-RO"/>
        </w:rPr>
        <w:t>2. Cerințe funcționale</w:t>
      </w:r>
    </w:p>
    <w:p w14:paraId="1124E482" w14:textId="77777777" w:rsidR="00205FA7" w:rsidRPr="00205FA7" w:rsidRDefault="00205FA7" w:rsidP="00205FA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b/>
          <w:bCs/>
          <w:lang w:val="ro-RO"/>
        </w:rPr>
      </w:pPr>
      <w:r w:rsidRPr="00205FA7">
        <w:rPr>
          <w:rFonts w:cstheme="minorHAnsi"/>
          <w:b/>
          <w:bCs/>
          <w:lang w:val="ro-RO"/>
        </w:rPr>
        <w:t>F01 – Adăugare piese și produse finite</w:t>
      </w:r>
    </w:p>
    <w:p w14:paraId="4F5F0CBE" w14:textId="77777777" w:rsidR="00205FA7" w:rsidRPr="00205FA7" w:rsidRDefault="00205FA7" w:rsidP="00205FA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F01a – Adăugarea unei piese</w:t>
      </w:r>
    </w:p>
    <w:p w14:paraId="0C78B3BC" w14:textId="77777777" w:rsidR="00205FA7" w:rsidRPr="00205FA7" w:rsidRDefault="00205FA7" w:rsidP="00205FA7">
      <w:pPr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O piesă are următoarele atribute: </w:t>
      </w:r>
    </w:p>
    <w:p w14:paraId="0D93FD8E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Denumire</w:t>
      </w:r>
    </w:p>
    <w:p w14:paraId="0172E44A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Număr de bucăți în stoc</w:t>
      </w:r>
    </w:p>
    <w:p w14:paraId="2FACAB19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Preț unitar</w:t>
      </w:r>
    </w:p>
    <w:p w14:paraId="0E2CAB1D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Număr minim și maxim de bucăți acceptate pentru depozitare</w:t>
      </w:r>
    </w:p>
    <w:p w14:paraId="62AD2C05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Identificator unic al piesei</w:t>
      </w:r>
    </w:p>
    <w:p w14:paraId="287EB204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Tipul piesei</w:t>
      </w:r>
      <w:r w:rsidRPr="00205FA7">
        <w:rPr>
          <w:rFonts w:cstheme="minorHAnsi"/>
          <w:lang w:val="ro-RO"/>
        </w:rPr>
        <w:t xml:space="preserve">: </w:t>
      </w:r>
    </w:p>
    <w:p w14:paraId="1F801EB8" w14:textId="77777777" w:rsidR="00205FA7" w:rsidRPr="00205FA7" w:rsidRDefault="00205FA7" w:rsidP="00205FA7">
      <w:pPr>
        <w:widowControl w:val="0"/>
        <w:numPr>
          <w:ilvl w:val="3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Dacă piesa este fabricată intern, se reține </w:t>
      </w:r>
      <w:r w:rsidRPr="00205FA7">
        <w:rPr>
          <w:rFonts w:cstheme="minorHAnsi"/>
          <w:b/>
          <w:bCs/>
          <w:lang w:val="ro-RO"/>
        </w:rPr>
        <w:t>identificatorul mașinii</w:t>
      </w:r>
      <w:r w:rsidRPr="00205FA7">
        <w:rPr>
          <w:rFonts w:cstheme="minorHAnsi"/>
          <w:lang w:val="ro-RO"/>
        </w:rPr>
        <w:t xml:space="preserve"> care a produs-o.</w:t>
      </w:r>
    </w:p>
    <w:p w14:paraId="11273577" w14:textId="77777777" w:rsidR="00205FA7" w:rsidRPr="00205FA7" w:rsidRDefault="00205FA7" w:rsidP="00205FA7">
      <w:pPr>
        <w:widowControl w:val="0"/>
        <w:numPr>
          <w:ilvl w:val="3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Dacă piesa este achiziționată, se reține </w:t>
      </w:r>
      <w:r w:rsidRPr="00205FA7">
        <w:rPr>
          <w:rFonts w:cstheme="minorHAnsi"/>
          <w:b/>
          <w:bCs/>
          <w:lang w:val="ro-RO"/>
        </w:rPr>
        <w:t>numele companiei furnizoare</w:t>
      </w:r>
      <w:r w:rsidRPr="00205FA7">
        <w:rPr>
          <w:rFonts w:cstheme="minorHAnsi"/>
          <w:lang w:val="ro-RO"/>
        </w:rPr>
        <w:t>.</w:t>
      </w:r>
    </w:p>
    <w:p w14:paraId="283AC7AF" w14:textId="77777777" w:rsidR="00205FA7" w:rsidRPr="00205FA7" w:rsidRDefault="00205FA7" w:rsidP="00205FA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F01b – Adăugarea unui produs finit</w:t>
      </w:r>
    </w:p>
    <w:p w14:paraId="720B59EA" w14:textId="77777777" w:rsidR="00205FA7" w:rsidRPr="00205FA7" w:rsidRDefault="00205FA7" w:rsidP="00205FA7">
      <w:pPr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Un produs finit are următoarele atribute: </w:t>
      </w:r>
    </w:p>
    <w:p w14:paraId="388561F1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Denumire</w:t>
      </w:r>
    </w:p>
    <w:p w14:paraId="700B1ECF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Număr de bucăți în stoc</w:t>
      </w:r>
    </w:p>
    <w:p w14:paraId="75A9D73E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Preț unitar</w:t>
      </w:r>
    </w:p>
    <w:p w14:paraId="0FB36308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Număr minim și maxim de bucăți acceptate pentru depozitare</w:t>
      </w:r>
    </w:p>
    <w:p w14:paraId="6FEAE6F8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Identificator unic al produsului</w:t>
      </w:r>
    </w:p>
    <w:p w14:paraId="21ABB9B9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Lista de piese componente necesare pentru asamblare</w:t>
      </w:r>
    </w:p>
    <w:p w14:paraId="5400AAF9" w14:textId="77777777" w:rsidR="00205FA7" w:rsidRPr="00205FA7" w:rsidRDefault="00205FA7" w:rsidP="00205FA7">
      <w:pPr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Un produs finit nu poate fi adăugat dacă nu sunt deja introduse toate piesele necesare în sistem</w:t>
      </w:r>
      <w:r w:rsidRPr="00205FA7">
        <w:rPr>
          <w:rFonts w:cstheme="minorHAnsi"/>
          <w:lang w:val="ro-RO"/>
        </w:rPr>
        <w:t>.</w:t>
      </w:r>
    </w:p>
    <w:p w14:paraId="38ABF836" w14:textId="77777777" w:rsidR="00205FA7" w:rsidRPr="00205FA7" w:rsidRDefault="00205FA7" w:rsidP="00205FA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b/>
          <w:bCs/>
          <w:lang w:val="ro-RO"/>
        </w:rPr>
      </w:pPr>
      <w:r w:rsidRPr="00205FA7">
        <w:rPr>
          <w:rFonts w:cstheme="minorHAnsi"/>
          <w:b/>
          <w:bCs/>
          <w:lang w:val="ro-RO"/>
        </w:rPr>
        <w:t>F02 – Căutare</w:t>
      </w:r>
    </w:p>
    <w:p w14:paraId="385DFCB8" w14:textId="77777777" w:rsidR="00205FA7" w:rsidRPr="00205FA7" w:rsidRDefault="00205FA7" w:rsidP="00205FA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F02a – Căutarea unei piese după nume sau identificator unic.</w:t>
      </w:r>
    </w:p>
    <w:p w14:paraId="08B4F52A" w14:textId="77777777" w:rsidR="00205FA7" w:rsidRPr="00205FA7" w:rsidRDefault="00205FA7" w:rsidP="00205FA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F02b – Căutarea unui produs finit după nume sau identificator unic.</w:t>
      </w:r>
    </w:p>
    <w:p w14:paraId="212E0954" w14:textId="77777777" w:rsidR="00205FA7" w:rsidRPr="00205FA7" w:rsidRDefault="00205FA7" w:rsidP="00205FA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b/>
          <w:bCs/>
          <w:lang w:val="ro-RO"/>
        </w:rPr>
      </w:pPr>
      <w:r w:rsidRPr="00205FA7">
        <w:rPr>
          <w:rFonts w:cstheme="minorHAnsi"/>
          <w:b/>
          <w:bCs/>
          <w:lang w:val="ro-RO"/>
        </w:rPr>
        <w:t>F03 – Actualizare</w:t>
      </w:r>
    </w:p>
    <w:p w14:paraId="7E289069" w14:textId="77777777" w:rsidR="00205FA7" w:rsidRPr="00205FA7" w:rsidRDefault="00205FA7" w:rsidP="00205FA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F03a – Actualizarea informațiilor unei piese.</w:t>
      </w:r>
    </w:p>
    <w:p w14:paraId="7539157C" w14:textId="77777777" w:rsidR="00205FA7" w:rsidRPr="00205FA7" w:rsidRDefault="00205FA7" w:rsidP="00205FA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F03b – Actualizarea informațiilor unui produs finit, inclusiv modificarea listei de piese componente.</w:t>
      </w:r>
    </w:p>
    <w:p w14:paraId="29FA344D" w14:textId="77777777" w:rsidR="00205FA7" w:rsidRPr="00205FA7" w:rsidRDefault="00205FA7" w:rsidP="00205FA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b/>
          <w:bCs/>
          <w:lang w:val="ro-RO"/>
        </w:rPr>
      </w:pPr>
      <w:r w:rsidRPr="00205FA7">
        <w:rPr>
          <w:rFonts w:cstheme="minorHAnsi"/>
          <w:b/>
          <w:bCs/>
          <w:lang w:val="ro-RO"/>
        </w:rPr>
        <w:t>F04 – Ștergere</w:t>
      </w:r>
    </w:p>
    <w:p w14:paraId="7EB54A5B" w14:textId="77777777" w:rsidR="00205FA7" w:rsidRPr="00205FA7" w:rsidRDefault="00205FA7" w:rsidP="00205FA7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F04a – Ștergerea unei piese.</w:t>
      </w:r>
      <w:r w:rsidRPr="00205FA7">
        <w:rPr>
          <w:rFonts w:cstheme="minorHAnsi"/>
          <w:lang w:val="ro-RO"/>
        </w:rPr>
        <w:t xml:space="preserve"> </w:t>
      </w:r>
    </w:p>
    <w:p w14:paraId="0BF283D7" w14:textId="77777777" w:rsidR="00205FA7" w:rsidRPr="00205FA7" w:rsidRDefault="00205FA7" w:rsidP="00205FA7">
      <w:pPr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Dacă piesa este utilizată într-un produs finit, sistemul va emite un </w:t>
      </w:r>
      <w:r w:rsidRPr="00205FA7">
        <w:rPr>
          <w:rFonts w:cstheme="minorHAnsi"/>
          <w:b/>
          <w:bCs/>
          <w:lang w:val="ro-RO"/>
        </w:rPr>
        <w:t>avertisment</w:t>
      </w:r>
      <w:r w:rsidRPr="00205FA7">
        <w:rPr>
          <w:rFonts w:cstheme="minorHAnsi"/>
          <w:lang w:val="ro-RO"/>
        </w:rPr>
        <w:t xml:space="preserve"> și va bloca ștergerea până la actualizarea produsului respectiv.</w:t>
      </w:r>
    </w:p>
    <w:p w14:paraId="71B88F77" w14:textId="77777777" w:rsidR="00205FA7" w:rsidRPr="00205FA7" w:rsidRDefault="00205FA7" w:rsidP="00205FA7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F04b – Ștergerea unui produs finit.</w:t>
      </w:r>
      <w:r w:rsidRPr="00205FA7">
        <w:rPr>
          <w:rFonts w:cstheme="minorHAnsi"/>
          <w:lang w:val="ro-RO"/>
        </w:rPr>
        <w:t xml:space="preserve"> </w:t>
      </w:r>
    </w:p>
    <w:p w14:paraId="5064C98E" w14:textId="77777777" w:rsidR="00205FA7" w:rsidRPr="00205FA7" w:rsidRDefault="00205FA7" w:rsidP="00205FA7">
      <w:pPr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Dacă un produs nu există în sistem, se va returna un </w:t>
      </w:r>
      <w:r w:rsidRPr="00205FA7">
        <w:rPr>
          <w:rFonts w:cstheme="minorHAnsi"/>
          <w:b/>
          <w:bCs/>
          <w:lang w:val="ro-RO"/>
        </w:rPr>
        <w:t>mesaj de eroare</w:t>
      </w:r>
      <w:r w:rsidRPr="00205FA7">
        <w:rPr>
          <w:rFonts w:cstheme="minorHAnsi"/>
          <w:lang w:val="ro-RO"/>
        </w:rPr>
        <w:t>.</w:t>
      </w:r>
    </w:p>
    <w:p w14:paraId="45953A35" w14:textId="77777777" w:rsidR="00205FA7" w:rsidRPr="00205FA7" w:rsidRDefault="00205FA7" w:rsidP="00205FA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b/>
          <w:bCs/>
          <w:lang w:val="ro-RO"/>
        </w:rPr>
      </w:pPr>
      <w:r w:rsidRPr="00205FA7">
        <w:rPr>
          <w:rFonts w:cstheme="minorHAnsi"/>
          <w:b/>
          <w:bCs/>
          <w:lang w:val="ro-RO"/>
        </w:rPr>
        <w:t>3. Validări și gestionarea erorilor</w:t>
      </w:r>
    </w:p>
    <w:p w14:paraId="08E6D322" w14:textId="77777777" w:rsidR="00205FA7" w:rsidRPr="00205FA7" w:rsidRDefault="00205FA7" w:rsidP="00205FA7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>Se va verifica existența unei piese sau a unui produs înainte de actualizare sau ștergere.</w:t>
      </w:r>
    </w:p>
    <w:p w14:paraId="1A3E6498" w14:textId="1D794718" w:rsidR="00205FA7" w:rsidRPr="00205FA7" w:rsidRDefault="00205FA7" w:rsidP="00205FA7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Dacă utilizatorul introduce o piesă sau un produs cu un nume deja existent, sistemul va returna un </w:t>
      </w:r>
      <w:r w:rsidRPr="00205FA7">
        <w:rPr>
          <w:rFonts w:cstheme="minorHAnsi"/>
          <w:b/>
          <w:bCs/>
          <w:lang w:val="ro-RO"/>
        </w:rPr>
        <w:t>mesaj de eroare</w:t>
      </w:r>
      <w:r w:rsidR="006E1886">
        <w:rPr>
          <w:rFonts w:cstheme="minorHAnsi"/>
          <w:lang w:val="ro-RO"/>
        </w:rPr>
        <w:t>.</w:t>
      </w:r>
    </w:p>
    <w:p w14:paraId="66A5D942" w14:textId="77777777" w:rsidR="00205FA7" w:rsidRPr="00205FA7" w:rsidRDefault="00205FA7" w:rsidP="00205FA7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Sistemul va valida </w:t>
      </w:r>
      <w:r w:rsidRPr="00205FA7">
        <w:rPr>
          <w:rFonts w:cstheme="minorHAnsi"/>
          <w:b/>
          <w:bCs/>
          <w:lang w:val="ro-RO"/>
        </w:rPr>
        <w:t>limitele stocului</w:t>
      </w:r>
      <w:r w:rsidRPr="00205FA7">
        <w:rPr>
          <w:rFonts w:cstheme="minorHAnsi"/>
          <w:lang w:val="ro-RO"/>
        </w:rPr>
        <w:t xml:space="preserve"> (număr minim/maxim de bucăți acceptate).</w:t>
      </w:r>
    </w:p>
    <w:p w14:paraId="45339337" w14:textId="16457B11" w:rsidR="00205FA7" w:rsidRPr="002B698F" w:rsidRDefault="00205FA7" w:rsidP="002B698F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b/>
          <w:bCs/>
          <w:lang w:val="ro-RO"/>
        </w:rPr>
      </w:pPr>
      <w:r w:rsidRPr="00205FA7">
        <w:rPr>
          <w:rFonts w:cstheme="minorHAnsi"/>
          <w:b/>
          <w:bCs/>
          <w:lang w:val="ro-RO"/>
        </w:rPr>
        <w:t>4. Mediu și infrastructură</w:t>
      </w:r>
    </w:p>
    <w:p w14:paraId="53F74A07" w14:textId="1E47C049" w:rsidR="00F608F8" w:rsidRDefault="009232F3" w:rsidP="002B698F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>
        <w:rPr>
          <w:rFonts w:cstheme="minorHAnsi"/>
          <w:lang w:val="ro-RO"/>
        </w:rPr>
        <w:t>Fisierul de intrare are urmatoarea structura:</w:t>
      </w:r>
    </w:p>
    <w:p w14:paraId="787D8C5A" w14:textId="7B663FDC" w:rsidR="009232F3" w:rsidRDefault="009232F3" w:rsidP="009232F3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>
        <w:rPr>
          <w:rFonts w:cstheme="minorHAnsi"/>
          <w:lang w:val="ro-RO"/>
        </w:rPr>
        <w:t>Un caracter P,O,I, care seminfica tipul de intrare: P pentru product, O pentru outsourced part si I pentru Inhouse part</w:t>
      </w:r>
    </w:p>
    <w:p w14:paraId="2AF553B0" w14:textId="10AF2896" w:rsidR="009232F3" w:rsidRDefault="009232F3" w:rsidP="009232F3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>
        <w:rPr>
          <w:rFonts w:cstheme="minorHAnsi"/>
          <w:lang w:val="ro-RO"/>
        </w:rPr>
        <w:t>Id-ul intrarii</w:t>
      </w:r>
    </w:p>
    <w:p w14:paraId="7350CA45" w14:textId="43F88AF5" w:rsidR="009232F3" w:rsidRDefault="009232F3" w:rsidP="009232F3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>
        <w:rPr>
          <w:rFonts w:cstheme="minorHAnsi"/>
          <w:lang w:val="ro-RO"/>
        </w:rPr>
        <w:t>Numele</w:t>
      </w:r>
    </w:p>
    <w:p w14:paraId="283BE9A9" w14:textId="0AA231FC" w:rsidR="009232F3" w:rsidRDefault="009232F3" w:rsidP="009232F3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>
        <w:rPr>
          <w:rFonts w:cstheme="minorHAnsi"/>
          <w:lang w:val="ro-RO"/>
        </w:rPr>
        <w:t>Pretul Unitar</w:t>
      </w:r>
    </w:p>
    <w:p w14:paraId="2164426A" w14:textId="349EDC95" w:rsidR="009232F3" w:rsidRDefault="009232F3" w:rsidP="009232F3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>
        <w:rPr>
          <w:rFonts w:cstheme="minorHAnsi"/>
          <w:lang w:val="ro-RO"/>
        </w:rPr>
        <w:t>Nr de bucati in stoc</w:t>
      </w:r>
    </w:p>
    <w:p w14:paraId="6983D6A8" w14:textId="3E80A938" w:rsidR="009232F3" w:rsidRDefault="009232F3" w:rsidP="009232F3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>
        <w:rPr>
          <w:rFonts w:cstheme="minorHAnsi"/>
          <w:lang w:val="ro-RO"/>
        </w:rPr>
        <w:t>Nr minim stoc</w:t>
      </w:r>
    </w:p>
    <w:p w14:paraId="461F2A13" w14:textId="1DD13B50" w:rsidR="009232F3" w:rsidRDefault="009232F3" w:rsidP="009232F3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>
        <w:rPr>
          <w:rFonts w:cstheme="minorHAnsi"/>
          <w:lang w:val="ro-RO"/>
        </w:rPr>
        <w:t>Nr maxim stoc</w:t>
      </w:r>
    </w:p>
    <w:p w14:paraId="08FDAA09" w14:textId="48E7C340" w:rsidR="009232F3" w:rsidRDefault="009232F3" w:rsidP="009232F3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>
        <w:rPr>
          <w:rFonts w:cstheme="minorHAnsi"/>
          <w:lang w:val="ro-RO"/>
        </w:rPr>
        <w:t>Id-ul masinii care a fabricat piesa daca primul caracter este I</w:t>
      </w:r>
    </w:p>
    <w:p w14:paraId="7A76FB36" w14:textId="35EDBBED" w:rsidR="009232F3" w:rsidRDefault="009232F3" w:rsidP="009232F3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Numele companiei producatoare daca </w:t>
      </w:r>
      <w:r>
        <w:rPr>
          <w:rFonts w:cstheme="minorHAnsi"/>
          <w:lang w:val="ro-RO"/>
        </w:rPr>
        <w:t>primul caracter</w:t>
      </w:r>
      <w:r>
        <w:rPr>
          <w:rFonts w:cstheme="minorHAnsi"/>
          <w:lang w:val="ro-RO"/>
        </w:rPr>
        <w:t xml:space="preserve"> este O</w:t>
      </w:r>
    </w:p>
    <w:p w14:paraId="090A9655" w14:textId="17831B51" w:rsidR="009232F3" w:rsidRDefault="009232F3" w:rsidP="009232F3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>
        <w:rPr>
          <w:rFonts w:cstheme="minorHAnsi"/>
          <w:lang w:val="ro-RO"/>
        </w:rPr>
        <w:lastRenderedPageBreak/>
        <w:t>Lista cu id-urile part-urilor necesare</w:t>
      </w:r>
      <w:r w:rsidR="00693477">
        <w:rPr>
          <w:rFonts w:cstheme="minorHAnsi"/>
          <w:lang w:val="ro-RO"/>
        </w:rPr>
        <w:t xml:space="preserve">, separate prin : , </w:t>
      </w:r>
      <w:r>
        <w:rPr>
          <w:rFonts w:cstheme="minorHAnsi"/>
          <w:lang w:val="ro-RO"/>
        </w:rPr>
        <w:t xml:space="preserve"> daca</w:t>
      </w:r>
      <w:r w:rsidRPr="009232F3">
        <w:rPr>
          <w:rFonts w:cstheme="minorHAnsi"/>
          <w:lang w:val="ro-RO"/>
        </w:rPr>
        <w:t xml:space="preserve"> </w:t>
      </w:r>
      <w:r>
        <w:rPr>
          <w:rFonts w:cstheme="minorHAnsi"/>
          <w:lang w:val="ro-RO"/>
        </w:rPr>
        <w:t>primul caracter</w:t>
      </w:r>
      <w:r>
        <w:rPr>
          <w:rFonts w:cstheme="minorHAnsi"/>
          <w:lang w:val="ro-RO"/>
        </w:rPr>
        <w:t xml:space="preserve"> este P</w:t>
      </w:r>
    </w:p>
    <w:p w14:paraId="07C46D02" w14:textId="319222B6" w:rsidR="00693477" w:rsidRPr="002B698F" w:rsidRDefault="00693477" w:rsidP="009232F3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>
        <w:rPr>
          <w:rFonts w:cstheme="minorHAnsi"/>
          <w:lang w:val="ro-RO"/>
        </w:rPr>
        <w:t>Un produs sau o piesa are informatiile pe un rand al fisierului, separate prin virgula</w:t>
      </w:r>
    </w:p>
    <w:sectPr w:rsidR="00693477" w:rsidRPr="002B698F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74A09" w14:textId="77777777" w:rsidR="00CC7600" w:rsidRDefault="00CC7600" w:rsidP="005F6A53">
      <w:pPr>
        <w:spacing w:after="0" w:line="240" w:lineRule="auto"/>
      </w:pPr>
      <w:r>
        <w:separator/>
      </w:r>
    </w:p>
  </w:endnote>
  <w:endnote w:type="continuationSeparator" w:id="0">
    <w:p w14:paraId="080B9757" w14:textId="77777777" w:rsidR="00CC7600" w:rsidRDefault="00CC7600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FF5D3" w14:textId="77777777" w:rsidR="00CB4D1F" w:rsidRDefault="00CB4D1F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30F19" w14:textId="77777777"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23052" w14:textId="77777777" w:rsidR="00CB4D1F" w:rsidRDefault="00CB4D1F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1763D" w14:textId="77777777" w:rsidR="00CC7600" w:rsidRDefault="00CC7600" w:rsidP="005F6A53">
      <w:pPr>
        <w:spacing w:after="0" w:line="240" w:lineRule="auto"/>
      </w:pPr>
      <w:r>
        <w:separator/>
      </w:r>
    </w:p>
  </w:footnote>
  <w:footnote w:type="continuationSeparator" w:id="0">
    <w:p w14:paraId="7887E4FC" w14:textId="77777777" w:rsidR="00CC7600" w:rsidRDefault="00CC7600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2323" w14:textId="77777777" w:rsidR="00CB4D1F" w:rsidRDefault="00CB4D1F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790B" w14:textId="0D9987D0"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AD0097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72CE" w14:textId="77777777" w:rsidR="00CB4D1F" w:rsidRDefault="00CB4D1F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955AF8"/>
    <w:multiLevelType w:val="multilevel"/>
    <w:tmpl w:val="6E84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2223A"/>
    <w:multiLevelType w:val="multilevel"/>
    <w:tmpl w:val="7D40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FD654B"/>
    <w:multiLevelType w:val="multilevel"/>
    <w:tmpl w:val="5396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838A3"/>
    <w:multiLevelType w:val="multilevel"/>
    <w:tmpl w:val="F2EA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4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774C14"/>
    <w:multiLevelType w:val="multilevel"/>
    <w:tmpl w:val="DD88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24DE0"/>
    <w:multiLevelType w:val="multilevel"/>
    <w:tmpl w:val="B2E2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1589544">
    <w:abstractNumId w:val="20"/>
  </w:num>
  <w:num w:numId="2" w16cid:durableId="1386949427">
    <w:abstractNumId w:val="14"/>
  </w:num>
  <w:num w:numId="3" w16cid:durableId="61026434">
    <w:abstractNumId w:val="0"/>
  </w:num>
  <w:num w:numId="4" w16cid:durableId="2004117722">
    <w:abstractNumId w:val="5"/>
  </w:num>
  <w:num w:numId="5" w16cid:durableId="1503469221">
    <w:abstractNumId w:val="2"/>
  </w:num>
  <w:num w:numId="6" w16cid:durableId="977298604">
    <w:abstractNumId w:val="1"/>
  </w:num>
  <w:num w:numId="7" w16cid:durableId="2012290716">
    <w:abstractNumId w:val="3"/>
  </w:num>
  <w:num w:numId="8" w16cid:durableId="1633176096">
    <w:abstractNumId w:val="13"/>
  </w:num>
  <w:num w:numId="9" w16cid:durableId="1982030525">
    <w:abstractNumId w:val="4"/>
  </w:num>
  <w:num w:numId="10" w16cid:durableId="1021080310">
    <w:abstractNumId w:val="8"/>
  </w:num>
  <w:num w:numId="11" w16cid:durableId="111095729">
    <w:abstractNumId w:val="19"/>
  </w:num>
  <w:num w:numId="12" w16cid:durableId="836920526">
    <w:abstractNumId w:val="9"/>
  </w:num>
  <w:num w:numId="13" w16cid:durableId="344527010">
    <w:abstractNumId w:val="21"/>
  </w:num>
  <w:num w:numId="14" w16cid:durableId="120879418">
    <w:abstractNumId w:val="16"/>
  </w:num>
  <w:num w:numId="15" w16cid:durableId="1040201773">
    <w:abstractNumId w:val="15"/>
  </w:num>
  <w:num w:numId="16" w16cid:durableId="746194241">
    <w:abstractNumId w:val="25"/>
  </w:num>
  <w:num w:numId="17" w16cid:durableId="310602522">
    <w:abstractNumId w:val="10"/>
  </w:num>
  <w:num w:numId="18" w16cid:durableId="1400518048">
    <w:abstractNumId w:val="18"/>
  </w:num>
  <w:num w:numId="19" w16cid:durableId="1552568637">
    <w:abstractNumId w:val="17"/>
  </w:num>
  <w:num w:numId="20" w16cid:durableId="2127188035">
    <w:abstractNumId w:val="22"/>
  </w:num>
  <w:num w:numId="21" w16cid:durableId="994380621">
    <w:abstractNumId w:val="23"/>
  </w:num>
  <w:num w:numId="22" w16cid:durableId="1120028036">
    <w:abstractNumId w:val="12"/>
  </w:num>
  <w:num w:numId="23" w16cid:durableId="277030086">
    <w:abstractNumId w:val="11"/>
  </w:num>
  <w:num w:numId="24" w16cid:durableId="1161460924">
    <w:abstractNumId w:val="24"/>
  </w:num>
  <w:num w:numId="25" w16cid:durableId="1337657501">
    <w:abstractNumId w:val="6"/>
  </w:num>
  <w:num w:numId="26" w16cid:durableId="20997929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05FA7"/>
    <w:rsid w:val="00212095"/>
    <w:rsid w:val="00224D74"/>
    <w:rsid w:val="00225A0C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B698F"/>
    <w:rsid w:val="002D0B8B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475D3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93477"/>
    <w:rsid w:val="006C1214"/>
    <w:rsid w:val="006C596C"/>
    <w:rsid w:val="006C6347"/>
    <w:rsid w:val="006D42F8"/>
    <w:rsid w:val="006E1886"/>
    <w:rsid w:val="006F4C4C"/>
    <w:rsid w:val="006F5120"/>
    <w:rsid w:val="006F7906"/>
    <w:rsid w:val="00706537"/>
    <w:rsid w:val="007066C9"/>
    <w:rsid w:val="0072560E"/>
    <w:rsid w:val="0074180B"/>
    <w:rsid w:val="0074522C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232F3"/>
    <w:rsid w:val="009442E7"/>
    <w:rsid w:val="0094746E"/>
    <w:rsid w:val="00977438"/>
    <w:rsid w:val="0097764F"/>
    <w:rsid w:val="00991086"/>
    <w:rsid w:val="0099336E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0E2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34ED"/>
    <w:rsid w:val="00C954BC"/>
    <w:rsid w:val="00CB4D1F"/>
    <w:rsid w:val="00CC7600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360EC"/>
    <w:rsid w:val="00E8694E"/>
    <w:rsid w:val="00EB3ADD"/>
    <w:rsid w:val="00EE4DFA"/>
    <w:rsid w:val="00EF55FC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B6C5A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D0462"/>
  <w15:docId w15:val="{D42C6999-60CF-4365-B839-5DFCF3F1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7F66-D0E7-4591-B493-22051116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377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Savu Daria</cp:lastModifiedBy>
  <cp:revision>6</cp:revision>
  <cp:lastPrinted>2020-02-14T11:16:00Z</cp:lastPrinted>
  <dcterms:created xsi:type="dcterms:W3CDTF">2025-03-09T18:14:00Z</dcterms:created>
  <dcterms:modified xsi:type="dcterms:W3CDTF">2025-03-09T18:24:00Z</dcterms:modified>
</cp:coreProperties>
</file>