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C029B8" w14:textId="77777777" w:rsidR="00C93AA3" w:rsidRPr="00EE14C2" w:rsidRDefault="00C93AA3" w:rsidP="00C93AA3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</w:pPr>
      <w:bookmarkStart w:id="0" w:name="_Toc91160143"/>
      <w:bookmarkStart w:id="1" w:name="_Toc91160383"/>
      <w:bookmarkStart w:id="2" w:name="_Toc91198087"/>
      <w:bookmarkStart w:id="3" w:name="_Toc91497558"/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B0D2746" w14:textId="77777777" w:rsidR="00C93AA3" w:rsidRPr="00EE14C2" w:rsidRDefault="00C93AA3" w:rsidP="00C93AA3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2A88172" w14:textId="77777777" w:rsidR="00C93AA3" w:rsidRPr="00EE14C2" w:rsidRDefault="00C93AA3" w:rsidP="00C93AA3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057AC42A" w14:textId="77777777" w:rsidR="00C93AA3" w:rsidRPr="00EE14C2" w:rsidRDefault="00C93AA3" w:rsidP="00C93AA3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EE14C2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51C43940" w14:textId="77777777" w:rsidR="00C93AA3" w:rsidRPr="00EE14C2" w:rsidRDefault="00C93AA3" w:rsidP="00C93AA3">
      <w:pPr>
        <w:ind w:left="284" w:firstLine="0"/>
        <w:rPr>
          <w:rFonts w:eastAsia="Calibri" w:cs="Times New Roman"/>
          <w:color w:val="000000"/>
        </w:rPr>
      </w:pPr>
    </w:p>
    <w:p w14:paraId="6FD53CB7" w14:textId="77777777" w:rsidR="00C93AA3" w:rsidRPr="00EE14C2" w:rsidRDefault="00C93AA3" w:rsidP="00C93AA3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Институт –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62872AF8" w14:textId="77777777" w:rsidR="00C93AA3" w:rsidRPr="00EE14C2" w:rsidRDefault="00C93AA3" w:rsidP="00C93AA3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Направление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76885AE9" w14:textId="77777777" w:rsidR="00C93AA3" w:rsidRPr="00EE14C2" w:rsidRDefault="00C93AA3" w:rsidP="00C93AA3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Кафедра –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68148F48" w14:textId="77777777" w:rsidR="00C93AA3" w:rsidRPr="00EE14C2" w:rsidRDefault="00C93AA3" w:rsidP="00C93AA3">
      <w:pPr>
        <w:ind w:firstLine="851"/>
        <w:rPr>
          <w:rFonts w:eastAsia="Calibri" w:cs="Times New Roman"/>
          <w:color w:val="000000"/>
        </w:rPr>
      </w:pPr>
    </w:p>
    <w:p w14:paraId="77C9BA0F" w14:textId="77777777" w:rsidR="00C93AA3" w:rsidRPr="00EE14C2" w:rsidRDefault="00C93AA3" w:rsidP="00C93AA3">
      <w:pPr>
        <w:ind w:firstLine="851"/>
        <w:rPr>
          <w:rFonts w:eastAsia="Calibri" w:cs="Times New Roman"/>
          <w:color w:val="000000"/>
        </w:rPr>
      </w:pPr>
    </w:p>
    <w:p w14:paraId="10F3C9CA" w14:textId="77777777" w:rsidR="00C93AA3" w:rsidRPr="00EE14C2" w:rsidRDefault="00C93AA3" w:rsidP="00C93AA3">
      <w:pPr>
        <w:ind w:firstLine="851"/>
        <w:rPr>
          <w:rFonts w:eastAsia="Calibri" w:cs="Times New Roman"/>
          <w:color w:val="000000"/>
          <w:sz w:val="24"/>
        </w:rPr>
      </w:pPr>
      <w:r w:rsidRPr="00EE14C2">
        <w:rPr>
          <w:rFonts w:eastAsia="Calibri" w:cs="Times New Roman"/>
          <w:color w:val="000000"/>
          <w:sz w:val="24"/>
        </w:rPr>
        <w:softHyphen/>
      </w:r>
      <w:r w:rsidRPr="00EE14C2">
        <w:rPr>
          <w:rFonts w:eastAsia="Calibri" w:cs="Times New Roman"/>
          <w:color w:val="000000"/>
          <w:sz w:val="24"/>
        </w:rPr>
        <w:softHyphen/>
      </w:r>
    </w:p>
    <w:p w14:paraId="7390F311" w14:textId="77777777" w:rsidR="00C93AA3" w:rsidRPr="00EE14C2" w:rsidRDefault="00C93AA3" w:rsidP="00C93AA3">
      <w:pPr>
        <w:ind w:firstLine="851"/>
        <w:rPr>
          <w:rFonts w:eastAsia="Calibri" w:cs="Times New Roman"/>
          <w:color w:val="000000"/>
          <w:sz w:val="24"/>
        </w:rPr>
      </w:pPr>
    </w:p>
    <w:p w14:paraId="1AC9C538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РАЗРАБОТКА ПРОЕКТА</w:t>
      </w:r>
    </w:p>
    <w:p w14:paraId="499FBA81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ВЕБ-САЙТ ДЛЯ КОМПАНИИ «</w:t>
      </w:r>
      <w:proofErr w:type="spellStart"/>
      <w:r w:rsidRPr="0093203F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ArtMuse</w:t>
      </w:r>
      <w:proofErr w:type="spellEnd"/>
      <w:r w:rsidRPr="0093203F">
        <w:rPr>
          <w:rFonts w:eastAsia="Calibri" w:cs="Times New Roman"/>
          <w:b/>
          <w:bCs/>
          <w:color w:val="000000"/>
          <w:sz w:val="40"/>
          <w:szCs w:val="44"/>
        </w:rPr>
        <w:t xml:space="preserve"> </w:t>
      </w:r>
      <w:r w:rsidRPr="0093203F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Gallery</w:t>
      </w: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»</w:t>
      </w:r>
    </w:p>
    <w:p w14:paraId="0FC2B371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</w:p>
    <w:p w14:paraId="3B6AC1F4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bCs/>
          <w:color w:val="000000"/>
          <w:sz w:val="32"/>
          <w:szCs w:val="32"/>
        </w:rPr>
      </w:pPr>
      <w:r w:rsidRPr="00EE14C2">
        <w:rPr>
          <w:rFonts w:eastAsia="Calibri" w:cs="Times New Roman"/>
          <w:bCs/>
          <w:color w:val="000000"/>
          <w:sz w:val="32"/>
          <w:szCs w:val="32"/>
        </w:rPr>
        <w:t>ТЕХНИЧЕСКОЕ ЗАДАНИЕ</w:t>
      </w:r>
    </w:p>
    <w:p w14:paraId="099F878F" w14:textId="77777777" w:rsidR="00C93AA3" w:rsidRPr="00EE14C2" w:rsidRDefault="00C93AA3" w:rsidP="00C93AA3">
      <w:pPr>
        <w:ind w:firstLine="0"/>
        <w:rPr>
          <w:rFonts w:eastAsia="Calibri" w:cs="Times New Roman"/>
          <w:color w:val="000000"/>
        </w:rPr>
      </w:pPr>
    </w:p>
    <w:p w14:paraId="48202B3A" w14:textId="77777777" w:rsidR="00C93AA3" w:rsidRPr="00EE14C2" w:rsidRDefault="00C93AA3" w:rsidP="00C93AA3">
      <w:pPr>
        <w:ind w:firstLine="0"/>
        <w:rPr>
          <w:rFonts w:eastAsia="Calibri" w:cs="Times New Roman"/>
          <w:color w:val="000000"/>
        </w:rPr>
      </w:pPr>
    </w:p>
    <w:p w14:paraId="15272557" w14:textId="77777777" w:rsidR="00C93AA3" w:rsidRPr="00EE14C2" w:rsidRDefault="00C93AA3" w:rsidP="00C93AA3">
      <w:pPr>
        <w:tabs>
          <w:tab w:val="left" w:pos="6804"/>
        </w:tabs>
        <w:spacing w:line="240" w:lineRule="auto"/>
        <w:ind w:firstLine="0"/>
        <w:rPr>
          <w:rFonts w:eastAsia="Calibri" w:cs="Times New Roman"/>
          <w:color w:val="000000"/>
        </w:rPr>
      </w:pPr>
      <w:r w:rsidRPr="00EE14C2">
        <w:rPr>
          <w:rFonts w:eastAsia="Calibri" w:cs="Times New Roman"/>
          <w:color w:val="000000"/>
        </w:rPr>
        <w:t>Исполнитель</w:t>
      </w:r>
      <w:r w:rsidRPr="00EE14C2">
        <w:rPr>
          <w:rFonts w:eastAsia="Calibri" w:cs="Times New Roman"/>
          <w:b/>
          <w:color w:val="000000"/>
        </w:rPr>
        <w:t xml:space="preserve"> –</w:t>
      </w:r>
      <w:r w:rsidRPr="00EE14C2">
        <w:rPr>
          <w:rFonts w:eastAsia="Calibri" w:cs="Times New Roman"/>
          <w:color w:val="000000"/>
        </w:rPr>
        <w:t xml:space="preserve"> студент учебной группы </w:t>
      </w:r>
      <w:bookmarkStart w:id="4" w:name="_Hlk527456270"/>
      <w:r w:rsidRPr="00EE14C2">
        <w:rPr>
          <w:rFonts w:eastAsia="Calibri" w:cs="Times New Roman"/>
          <w:color w:val="000000"/>
          <w:u w:val="single"/>
        </w:rPr>
        <w:tab/>
      </w:r>
      <w:r w:rsidRPr="00F86A95">
        <w:rPr>
          <w:rFonts w:eastAsia="Calibri" w:cs="Times New Roman"/>
          <w:color w:val="000000"/>
          <w:u w:val="single"/>
        </w:rPr>
        <w:t>4</w:t>
      </w:r>
      <w:r>
        <w:rPr>
          <w:rFonts w:eastAsia="Calibri" w:cs="Times New Roman"/>
          <w:color w:val="000000"/>
          <w:u w:val="single"/>
        </w:rPr>
        <w:t>-МВ-5</w:t>
      </w:r>
      <w:r w:rsidRPr="00EE14C2">
        <w:rPr>
          <w:rFonts w:eastAsia="Calibri" w:cs="Times New Roman"/>
          <w:color w:val="000000"/>
          <w:u w:val="single"/>
        </w:rPr>
        <w:t xml:space="preserve">     </w:t>
      </w:r>
      <w:r w:rsidRPr="00EE14C2">
        <w:rPr>
          <w:rFonts w:eastAsia="Calibri" w:cs="Times New Roman"/>
          <w:color w:val="000000"/>
          <w:u w:val="single"/>
        </w:rPr>
        <w:tab/>
      </w:r>
      <w:r w:rsidRPr="00EE14C2">
        <w:rPr>
          <w:rFonts w:eastAsia="Calibri" w:cs="Times New Roman"/>
          <w:color w:val="000000"/>
          <w:u w:val="single"/>
        </w:rPr>
        <w:tab/>
      </w:r>
    </w:p>
    <w:p w14:paraId="19D04935" w14:textId="77777777" w:rsidR="00C93AA3" w:rsidRPr="00EE14C2" w:rsidRDefault="00C93AA3" w:rsidP="00C93AA3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sz w:val="20"/>
          <w:szCs w:val="20"/>
        </w:rPr>
      </w:pPr>
      <w:r w:rsidRPr="00EE14C2">
        <w:rPr>
          <w:rFonts w:eastAsia="Calibri" w:cs="Times New Roman"/>
          <w:color w:val="000000"/>
          <w:sz w:val="20"/>
          <w:szCs w:val="20"/>
        </w:rPr>
        <w:t>(группа)</w:t>
      </w:r>
      <w:bookmarkEnd w:id="4"/>
    </w:p>
    <w:p w14:paraId="66953E7C" w14:textId="77777777" w:rsidR="00C93AA3" w:rsidRPr="00EE14C2" w:rsidRDefault="00C93AA3" w:rsidP="00C93AA3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  <w:u w:val="single"/>
        </w:rPr>
      </w:pPr>
      <w:r w:rsidRPr="00EE14C2">
        <w:rPr>
          <w:rFonts w:eastAsia="Calibri" w:cs="Times New Roman"/>
          <w:color w:val="000000"/>
          <w:sz w:val="20"/>
          <w:szCs w:val="20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>Степаненко Дарья Валерьевна</w:t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</w:p>
    <w:p w14:paraId="068AF8C9" w14:textId="77777777" w:rsidR="00C93AA3" w:rsidRPr="00EE14C2" w:rsidRDefault="00C93AA3" w:rsidP="00C93AA3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color w:val="000000"/>
          <w:sz w:val="20"/>
          <w:szCs w:val="20"/>
        </w:rPr>
      </w:pPr>
      <w:r w:rsidRPr="00EE14C2">
        <w:rPr>
          <w:rFonts w:eastAsia="Calibri" w:cs="Times New Roman"/>
          <w:color w:val="000000"/>
          <w:sz w:val="20"/>
          <w:szCs w:val="20"/>
        </w:rPr>
        <w:tab/>
        <w:t>(фамилия, имя, отчество)</w:t>
      </w:r>
    </w:p>
    <w:p w14:paraId="1C76F36A" w14:textId="77777777" w:rsidR="00C93AA3" w:rsidRPr="00EE14C2" w:rsidRDefault="00C93AA3" w:rsidP="00C93AA3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</w:rPr>
      </w:pPr>
    </w:p>
    <w:p w14:paraId="1A64EC6C" w14:textId="77777777" w:rsidR="00C93AA3" w:rsidRPr="00EE14C2" w:rsidRDefault="00C93AA3" w:rsidP="00C93AA3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</w:rPr>
      </w:pPr>
      <w:r w:rsidRPr="00EE14C2">
        <w:rPr>
          <w:rFonts w:eastAsia="Calibri" w:cs="Times New Roman"/>
          <w:color w:val="000000"/>
        </w:rPr>
        <w:t xml:space="preserve">Ссылка на макет в </w:t>
      </w:r>
      <w:proofErr w:type="spellStart"/>
      <w:r w:rsidRPr="00EE14C2">
        <w:rPr>
          <w:rFonts w:eastAsia="Calibri" w:cs="Times New Roman"/>
          <w:color w:val="000000"/>
          <w:lang w:val="en-US"/>
        </w:rPr>
        <w:t>Figma</w:t>
      </w:r>
      <w:proofErr w:type="spellEnd"/>
      <w:r w:rsidRPr="00EE14C2">
        <w:rPr>
          <w:rFonts w:eastAsia="Calibri" w:cs="Times New Roman"/>
          <w:color w:val="000000"/>
        </w:rPr>
        <w:t xml:space="preserve"> / </w:t>
      </w:r>
      <w:r w:rsidRPr="00EE14C2">
        <w:rPr>
          <w:rFonts w:eastAsia="Calibri" w:cs="Times New Roman"/>
          <w:color w:val="000000"/>
          <w:lang w:val="en-US"/>
        </w:rPr>
        <w:t>URL</w:t>
      </w:r>
      <w:r w:rsidRPr="00EE14C2">
        <w:rPr>
          <w:rFonts w:eastAsia="Calibri" w:cs="Times New Roman"/>
          <w:color w:val="000000"/>
        </w:rPr>
        <w:t>:</w:t>
      </w:r>
      <w:r w:rsidRPr="00EE14C2">
        <w:rPr>
          <w:rFonts w:eastAsia="Calibri" w:cs="Times New Roman"/>
          <w:color w:val="000000"/>
          <w:u w:val="single"/>
        </w:rPr>
        <w:t xml:space="preserve"> </w:t>
      </w:r>
      <w:r w:rsidRPr="0093203F">
        <w:rPr>
          <w:rFonts w:eastAsia="Calibri" w:cs="Times New Roman"/>
          <w:color w:val="000000"/>
          <w:u w:val="single"/>
        </w:rPr>
        <w:t>https://www.figma.com/design/29IuOAcQjlewgSm8weq7UB/Untitled?node-id=0-1&amp;p=f&amp;t=Ozkpko1LoX83y1Md-0</w:t>
      </w:r>
      <w:r w:rsidRPr="00EE14C2">
        <w:rPr>
          <w:rFonts w:eastAsia="Calibri" w:cs="Times New Roman"/>
          <w:color w:val="000000"/>
          <w:u w:val="single"/>
        </w:rPr>
        <w:tab/>
      </w:r>
    </w:p>
    <w:p w14:paraId="2CCEA694" w14:textId="77777777" w:rsidR="00C93AA3" w:rsidRPr="00EE14C2" w:rsidRDefault="00C93AA3" w:rsidP="00C93AA3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  <w:vertAlign w:val="subscript"/>
        </w:rPr>
      </w:pPr>
      <w:r w:rsidRPr="00EE14C2">
        <w:rPr>
          <w:rFonts w:eastAsia="Calibri" w:cs="Times New Roman"/>
          <w:color w:val="000000"/>
        </w:rPr>
        <w:t xml:space="preserve">Ссылка на итоговый сайт / </w:t>
      </w:r>
      <w:r w:rsidRPr="00EE14C2">
        <w:rPr>
          <w:rFonts w:eastAsia="Calibri" w:cs="Times New Roman"/>
          <w:color w:val="000000"/>
          <w:lang w:val="en-US"/>
        </w:rPr>
        <w:t>URL</w:t>
      </w:r>
      <w:r w:rsidRPr="00EE14C2">
        <w:rPr>
          <w:rFonts w:eastAsia="Calibri" w:cs="Times New Roman"/>
          <w:color w:val="000000"/>
        </w:rPr>
        <w:t>:</w:t>
      </w:r>
      <w:r w:rsidRPr="00EE14C2">
        <w:rPr>
          <w:rFonts w:eastAsia="Calibri" w:cs="Times New Roman"/>
          <w:color w:val="000000"/>
          <w:u w:val="single"/>
        </w:rPr>
        <w:t xml:space="preserve"> </w:t>
      </w:r>
      <w:r w:rsidRPr="0093203F">
        <w:rPr>
          <w:rFonts w:eastAsia="Calibri" w:cs="Times New Roman"/>
          <w:color w:val="000000"/>
          <w:u w:val="single"/>
        </w:rPr>
        <w:t>https://dariastepan.github.io/DariaStep_web/</w:t>
      </w:r>
      <w:r w:rsidRPr="00EE14C2">
        <w:rPr>
          <w:rFonts w:eastAsia="Calibri" w:cs="Times New Roman"/>
          <w:color w:val="000000"/>
          <w:u w:val="single"/>
        </w:rPr>
        <w:tab/>
      </w:r>
    </w:p>
    <w:p w14:paraId="0ED95037" w14:textId="77777777" w:rsidR="00C93AA3" w:rsidRPr="00EE14C2" w:rsidRDefault="00C93AA3" w:rsidP="00C93AA3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  <w:vertAlign w:val="subscript"/>
        </w:rPr>
      </w:pPr>
    </w:p>
    <w:p w14:paraId="41E6F64B" w14:textId="77777777" w:rsidR="00C93AA3" w:rsidRPr="00EE14C2" w:rsidRDefault="00C93AA3" w:rsidP="00C93AA3">
      <w:pPr>
        <w:spacing w:line="240" w:lineRule="auto"/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54836A72" w14:textId="77777777" w:rsidR="00C93AA3" w:rsidRPr="00EE14C2" w:rsidRDefault="00C93AA3" w:rsidP="00C93AA3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50977107" w14:textId="77777777" w:rsidR="00C93AA3" w:rsidRPr="00EE14C2" w:rsidRDefault="00C93AA3" w:rsidP="00C93AA3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5CD7FCAC" w14:textId="77777777" w:rsidR="00C93AA3" w:rsidRPr="00EE14C2" w:rsidRDefault="00C93AA3" w:rsidP="00C93AA3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6505383C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EE14C2">
        <w:rPr>
          <w:rFonts w:eastAsia="Calibri" w:cs="Times New Roman"/>
          <w:color w:val="000000"/>
          <w:sz w:val="24"/>
          <w:szCs w:val="28"/>
        </w:rPr>
        <w:t>Санкт-Петербург</w:t>
      </w:r>
    </w:p>
    <w:p w14:paraId="144B4944" w14:textId="77777777" w:rsidR="00C93AA3" w:rsidRPr="00EE14C2" w:rsidRDefault="00C93AA3" w:rsidP="00C93AA3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>
        <w:rPr>
          <w:rFonts w:eastAsia="Calibri" w:cs="Times New Roman"/>
          <w:color w:val="000000"/>
          <w:sz w:val="24"/>
          <w:szCs w:val="28"/>
        </w:rPr>
        <w:t>2026</w:t>
      </w:r>
    </w:p>
    <w:p w14:paraId="274665A9" w14:textId="77777777" w:rsidR="00C93AA3" w:rsidRPr="007C5F3E" w:rsidRDefault="00C93AA3" w:rsidP="00C93AA3">
      <w:pPr>
        <w:pStyle w:val="100"/>
        <w:jc w:val="both"/>
        <w:rPr>
          <w:lang w:val="en-US"/>
        </w:rPr>
        <w:sectPr w:rsidR="00C93AA3" w:rsidRPr="007C5F3E" w:rsidSect="003D24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B6C176" w14:textId="77777777" w:rsidR="00C93AA3" w:rsidRPr="007D0ACD" w:rsidRDefault="00C93AA3" w:rsidP="00C93AA3">
      <w:pPr>
        <w:pStyle w:val="1"/>
      </w:pPr>
      <w:bookmarkStart w:id="5" w:name="_Toc227762224"/>
      <w:bookmarkEnd w:id="0"/>
      <w:bookmarkEnd w:id="1"/>
      <w:bookmarkEnd w:id="2"/>
      <w:bookmarkEnd w:id="3"/>
      <w:r w:rsidRPr="007D0ACD">
        <w:lastRenderedPageBreak/>
        <w:t>СОДЕРЖАНИЕ</w:t>
      </w:r>
      <w:bookmarkEnd w:id="5"/>
    </w:p>
    <w:bookmarkStart w:id="6" w:name="_Toc90781861"/>
    <w:bookmarkStart w:id="7" w:name="_GoBack"/>
    <w:bookmarkEnd w:id="7"/>
    <w:p w14:paraId="48C32140" w14:textId="683DD8F2" w:rsidR="00C93AA3" w:rsidRDefault="00C93AA3" w:rsidP="00C93AA3">
      <w:pPr>
        <w:pStyle w:val="11"/>
        <w:ind w:left="28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 3.1,3" </w:instrText>
      </w:r>
      <w:r>
        <w:rPr>
          <w:lang w:val="en-US"/>
        </w:rPr>
        <w:fldChar w:fldCharType="separate"/>
      </w:r>
      <w:hyperlink w:anchor="_Toc227762224" w:history="1">
        <w:r w:rsidRPr="00775B02">
          <w:rPr>
            <w:rStyle w:val="a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DF73F0" w14:textId="1B8166A5" w:rsidR="00C93AA3" w:rsidRDefault="00C93AA3" w:rsidP="00C93AA3">
      <w:pPr>
        <w:pStyle w:val="11"/>
        <w:ind w:left="28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25" w:history="1">
        <w:r w:rsidRPr="00775B02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6F6FF1" w14:textId="6156F9E7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26" w:history="1">
        <w:r w:rsidRPr="00775B02">
          <w:rPr>
            <w:rStyle w:val="a8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МУДБОРД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263B68" w14:textId="12781A83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27" w:history="1">
        <w:r w:rsidRPr="00775B02">
          <w:rPr>
            <w:rStyle w:val="a8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ОБЩАЯ СТРУКТУРА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C1D55E" w14:textId="0BA30CF4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28" w:history="1">
        <w:r w:rsidRPr="00775B02">
          <w:rPr>
            <w:rStyle w:val="a8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ОПИСАНИЕ СТРАНИЦ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234B68" w14:textId="7992B479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29" w:history="1">
        <w:r w:rsidRPr="00775B02">
          <w:rPr>
            <w:rStyle w:val="a8"/>
            <w:noProof/>
          </w:rPr>
          <w:t>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№1 «Главная»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10A542" w14:textId="516FC18B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30" w:history="1">
        <w:r w:rsidRPr="00775B02">
          <w:rPr>
            <w:rStyle w:val="a8"/>
            <w:noProof/>
          </w:rPr>
          <w:t>5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№2 «Коллекции» (Выставки)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08B9A" w14:textId="68682B36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31" w:history="1">
        <w:r w:rsidRPr="00775B02">
          <w:rPr>
            <w:rStyle w:val="a8"/>
            <w:noProof/>
          </w:rPr>
          <w:t>6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№3 «Карточка выставки»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185662" w14:textId="4878A038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32" w:history="1">
        <w:r w:rsidRPr="00775B02">
          <w:rPr>
            <w:rStyle w:val="a8"/>
            <w:noProof/>
          </w:rPr>
          <w:t>7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№4 «Вход»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B6B35D" w14:textId="3E48E749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33" w:history="1">
        <w:r w:rsidRPr="00775B02">
          <w:rPr>
            <w:rStyle w:val="a8"/>
            <w:noProof/>
          </w:rPr>
          <w:t>8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№5 «Регистрация»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0BAE61" w14:textId="58128EEF" w:rsidR="00C93AA3" w:rsidRDefault="00C93AA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7762234" w:history="1">
        <w:r w:rsidRPr="00775B02">
          <w:rPr>
            <w:rStyle w:val="a8"/>
            <w:noProof/>
          </w:rPr>
          <w:t>9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775B02">
          <w:rPr>
            <w:rStyle w:val="a8"/>
            <w:noProof/>
          </w:rPr>
          <w:t>Страница №6 «Выставка»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9EC8D0" w14:textId="1903FB0F" w:rsidR="00C93AA3" w:rsidRDefault="00C93AA3" w:rsidP="00C93AA3">
      <w:pPr>
        <w:rPr>
          <w:lang w:val="en-US"/>
        </w:rPr>
      </w:pPr>
      <w:r>
        <w:rPr>
          <w:lang w:val="en-US"/>
        </w:rPr>
        <w:fldChar w:fldCharType="end"/>
      </w:r>
    </w:p>
    <w:p w14:paraId="168ABFC3" w14:textId="77777777" w:rsidR="00C93AA3" w:rsidRDefault="00C93AA3" w:rsidP="00C93AA3">
      <w:pPr>
        <w:rPr>
          <w:lang w:val="en-US"/>
        </w:rPr>
      </w:pPr>
    </w:p>
    <w:p w14:paraId="63EB5A67" w14:textId="77777777" w:rsidR="00C93AA3" w:rsidRPr="006C5F1B" w:rsidRDefault="00C93AA3" w:rsidP="00C93AA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059C6" wp14:editId="16E0B0A9">
                <wp:simplePos x="0" y="0"/>
                <wp:positionH relativeFrom="column">
                  <wp:posOffset>3015210</wp:posOffset>
                </wp:positionH>
                <wp:positionV relativeFrom="paragraph">
                  <wp:posOffset>4760203</wp:posOffset>
                </wp:positionV>
                <wp:extent cx="369651" cy="282102"/>
                <wp:effectExtent l="0" t="0" r="1143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51" cy="28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8BE9D" id="Прямоугольник 3" o:spid="_x0000_s1026" style="position:absolute;margin-left:237.4pt;margin-top:374.8pt;width:29.1pt;height:2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" fillcolor="white [3212]" strokecolor="white [3212]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611EC" wp14:editId="494A6300">
                <wp:simplePos x="0" y="0"/>
                <wp:positionH relativeFrom="column">
                  <wp:posOffset>2815590</wp:posOffset>
                </wp:positionH>
                <wp:positionV relativeFrom="paragraph">
                  <wp:posOffset>2261870</wp:posOffset>
                </wp:positionV>
                <wp:extent cx="495300" cy="3238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E5AA2" id="Прямоугольник 1" o:spid="_x0000_s1026" style="position:absolute;margin-left:221.7pt;margin-top:178.1pt;width:3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" fillcolor="white [3212]" strokecolor="white [3212]" strokeweight="2pt">
                <v:path arrowok="t"/>
              </v:rect>
            </w:pict>
          </mc:Fallback>
        </mc:AlternateContent>
      </w:r>
      <w:r>
        <w:br w:type="page"/>
      </w:r>
    </w:p>
    <w:p w14:paraId="56F814F5" w14:textId="77777777" w:rsidR="00C93AA3" w:rsidRDefault="00C93AA3" w:rsidP="00C93AA3">
      <w:pPr>
        <w:pStyle w:val="1"/>
        <w:ind w:firstLine="0"/>
      </w:pPr>
      <w:bookmarkStart w:id="8" w:name="_Toc227762225"/>
      <w:r>
        <w:lastRenderedPageBreak/>
        <w:t>ВВЕДЕНИЕ</w:t>
      </w:r>
      <w:bookmarkEnd w:id="6"/>
      <w:bookmarkEnd w:id="8"/>
    </w:p>
    <w:p w14:paraId="0648D84B" w14:textId="77777777" w:rsidR="00C93AA3" w:rsidRDefault="00C93AA3" w:rsidP="00C93AA3">
      <w:pPr>
        <w:pStyle w:val="a9"/>
      </w:pPr>
      <w:proofErr w:type="spellStart"/>
      <w:r>
        <w:t>ArtMuse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 – это современное галерейное пространство в Санкт-Петербурге, где искусство становится личным опытом.</w:t>
      </w:r>
    </w:p>
    <w:p w14:paraId="339E6E31" w14:textId="77777777" w:rsidR="00C93AA3" w:rsidRDefault="00C93AA3" w:rsidP="00C93AA3">
      <w:pPr>
        <w:pStyle w:val="a9"/>
      </w:pPr>
      <w:r>
        <w:t xml:space="preserve">Галерея специализируется на проведении выставок современных художников, фотографов и </w:t>
      </w:r>
      <w:proofErr w:type="spellStart"/>
      <w:r>
        <w:t>digital</w:t>
      </w:r>
      <w:proofErr w:type="spellEnd"/>
      <w:r>
        <w:t>-авторов, организации лекций, авторских встреч и камерных мероприятий, связанных с культурой и визуальной средой.</w:t>
      </w:r>
    </w:p>
    <w:p w14:paraId="5FF62970" w14:textId="77777777" w:rsidR="00C93AA3" w:rsidRDefault="00C93AA3" w:rsidP="00C93AA3">
      <w:pPr>
        <w:pStyle w:val="a9"/>
      </w:pPr>
      <w:r>
        <w:t>Основные направления деятельности включают организацию сезонных экспозиций, проведение лекций и творческих встреч, формирование авторских коллекций и создание пространства для диалога между художником и зрителем.</w:t>
      </w:r>
    </w:p>
    <w:p w14:paraId="01A08D26" w14:textId="77777777" w:rsidR="00C93AA3" w:rsidRDefault="00C93AA3" w:rsidP="00C93AA3">
      <w:pPr>
        <w:pStyle w:val="a9"/>
      </w:pPr>
      <w:r>
        <w:t>Целевая аудитория:</w:t>
      </w:r>
    </w:p>
    <w:p w14:paraId="0753AE05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>
        <w:t>Мужчины и женщины 20–35 лет;</w:t>
      </w:r>
    </w:p>
    <w:p w14:paraId="3047A6AC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 w:rsidRPr="00EE14C2">
        <w:t xml:space="preserve">Получают </w:t>
      </w:r>
      <w:r>
        <w:t xml:space="preserve">или получили </w:t>
      </w:r>
      <w:r w:rsidRPr="00EE14C2">
        <w:t xml:space="preserve">высшее образование, доход </w:t>
      </w:r>
      <w:r>
        <w:t>от 70000 рублей;</w:t>
      </w:r>
    </w:p>
    <w:p w14:paraId="47D1E3F2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>
        <w:t>Живут или часто бывают в Санкт-Петербурге;</w:t>
      </w:r>
    </w:p>
    <w:p w14:paraId="5A2299BC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>
        <w:t xml:space="preserve">Интересуются современным искусством, фотографией, </w:t>
      </w:r>
      <w:proofErr w:type="spellStart"/>
      <w:r>
        <w:t>digital</w:t>
      </w:r>
      <w:proofErr w:type="spellEnd"/>
      <w:r>
        <w:t>-культурой;</w:t>
      </w:r>
    </w:p>
    <w:p w14:paraId="7C70A925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>
        <w:t>Посещают выставки, лекции, галереи;</w:t>
      </w:r>
    </w:p>
    <w:p w14:paraId="0915E735" w14:textId="77777777" w:rsidR="00C93AA3" w:rsidRDefault="00C93AA3" w:rsidP="00C93AA3">
      <w:pPr>
        <w:pStyle w:val="a9"/>
        <w:numPr>
          <w:ilvl w:val="0"/>
          <w:numId w:val="21"/>
        </w:numPr>
        <w:ind w:left="0" w:firstLine="709"/>
      </w:pPr>
      <w:r>
        <w:t>Ищут новые визуальные впечатления и смыслы.</w:t>
      </w:r>
    </w:p>
    <w:p w14:paraId="28538BFC" w14:textId="77777777" w:rsidR="00C93AA3" w:rsidRDefault="00C93AA3" w:rsidP="00C93AA3">
      <w:pPr>
        <w:pStyle w:val="a9"/>
      </w:pPr>
      <w:r>
        <w:t>Ключевые слова: СОВРЕМЕННОЕ ИСКУССТВО, ВЫСТАВКИ, ГАЛЕРЕЯ, ЛЕКЦИИ, АРТ, САНКТ-ПЕТЕРБУРГ, ВИЗУАЛЬНЫЙ ОПЫТ, КОЛЛЕКЦИИ, СОБЫТИЯ.</w:t>
      </w:r>
    </w:p>
    <w:p w14:paraId="282E1113" w14:textId="77777777" w:rsidR="00C93AA3" w:rsidRPr="00A7177E" w:rsidRDefault="00C93AA3" w:rsidP="00C93AA3">
      <w:pPr>
        <w:pStyle w:val="a9"/>
      </w:pPr>
      <w:r w:rsidRPr="00A7177E">
        <w:rPr>
          <w:bCs/>
        </w:rPr>
        <w:t>Алгоритм использования сайта:</w:t>
      </w:r>
    </w:p>
    <w:p w14:paraId="0A51C72B" w14:textId="77777777" w:rsidR="00C93AA3" w:rsidRPr="00A7177E" w:rsidRDefault="00C93AA3" w:rsidP="00C93AA3">
      <w:pPr>
        <w:pStyle w:val="a9"/>
        <w:numPr>
          <w:ilvl w:val="0"/>
          <w:numId w:val="22"/>
        </w:numPr>
      </w:pPr>
      <w:r w:rsidRPr="00A7177E">
        <w:t>Зайти на сайт</w:t>
      </w:r>
      <w:r>
        <w:t>.</w:t>
      </w:r>
    </w:p>
    <w:p w14:paraId="7E52781C" w14:textId="77777777" w:rsidR="00C93AA3" w:rsidRPr="00A7177E" w:rsidRDefault="00C93AA3" w:rsidP="00C93AA3">
      <w:pPr>
        <w:pStyle w:val="a9"/>
        <w:numPr>
          <w:ilvl w:val="0"/>
          <w:numId w:val="22"/>
        </w:numPr>
      </w:pPr>
      <w:r w:rsidRPr="00A7177E">
        <w:t>С главной страницы ознакомиться с текущими выставками и проектами</w:t>
      </w:r>
      <w:r>
        <w:t>.</w:t>
      </w:r>
    </w:p>
    <w:p w14:paraId="3CD6D2EB" w14:textId="77777777" w:rsidR="00C93AA3" w:rsidRPr="00A7177E" w:rsidRDefault="00C93AA3" w:rsidP="00C93AA3">
      <w:pPr>
        <w:pStyle w:val="a9"/>
        <w:numPr>
          <w:ilvl w:val="0"/>
          <w:numId w:val="22"/>
        </w:numPr>
      </w:pPr>
      <w:r>
        <w:t>Перейти в раздел «Прошедшие выставки</w:t>
      </w:r>
      <w:r w:rsidRPr="00A7177E">
        <w:t>» или на страницу текущей выставки</w:t>
      </w:r>
      <w:r>
        <w:t>.</w:t>
      </w:r>
    </w:p>
    <w:p w14:paraId="186647E2" w14:textId="77777777" w:rsidR="00C93AA3" w:rsidRPr="00A7177E" w:rsidRDefault="00C93AA3" w:rsidP="00C93AA3">
      <w:pPr>
        <w:pStyle w:val="a9"/>
        <w:numPr>
          <w:ilvl w:val="0"/>
          <w:numId w:val="22"/>
        </w:numPr>
      </w:pPr>
      <w:r w:rsidRPr="00A7177E">
        <w:t>Получить информацию о мероприятии (даты, описание, художник</w:t>
      </w:r>
      <w:r>
        <w:t>, цена</w:t>
      </w:r>
      <w:r w:rsidRPr="00A7177E">
        <w:t>)</w:t>
      </w:r>
      <w:r>
        <w:t>.</w:t>
      </w:r>
    </w:p>
    <w:p w14:paraId="26E059A8" w14:textId="77777777" w:rsidR="00C93AA3" w:rsidRDefault="00C93AA3" w:rsidP="00C93AA3">
      <w:pPr>
        <w:pStyle w:val="a9"/>
        <w:numPr>
          <w:ilvl w:val="0"/>
          <w:numId w:val="22"/>
        </w:numPr>
      </w:pPr>
      <w:r>
        <w:lastRenderedPageBreak/>
        <w:t>Забронировать посещение и п</w:t>
      </w:r>
      <w:r w:rsidRPr="00A7177E">
        <w:t>осетить галерею по адресу или следить за анонсами событий</w:t>
      </w:r>
      <w:r>
        <w:t>.</w:t>
      </w:r>
    </w:p>
    <w:p w14:paraId="07DC507C" w14:textId="77777777" w:rsidR="00C93AA3" w:rsidRPr="00EE14C2" w:rsidRDefault="00C93AA3" w:rsidP="00C93AA3">
      <w:pPr>
        <w:pStyle w:val="a9"/>
        <w:ind w:firstLine="720"/>
      </w:pPr>
      <w:r>
        <w:t>Палитра желательных и нежелательных цветов представлена на рисунке1.</w:t>
      </w:r>
    </w:p>
    <w:p w14:paraId="2A085F58" w14:textId="77777777" w:rsidR="00C93AA3" w:rsidRPr="00986993" w:rsidRDefault="00C93AA3" w:rsidP="00C93AA3">
      <w:pPr>
        <w:pStyle w:val="afb"/>
        <w:ind w:left="1429" w:firstLine="0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5C4CFCA" wp14:editId="2A645B97">
            <wp:extent cx="3810120" cy="21989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678" cy="22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7296" w14:textId="77777777" w:rsidR="00C93AA3" w:rsidRPr="001D75C1" w:rsidRDefault="00C93AA3" w:rsidP="00C93AA3">
      <w:pPr>
        <w:pStyle w:val="af7"/>
      </w:pPr>
      <w:r w:rsidRPr="00986993">
        <w:t xml:space="preserve">Рисунок 1 - </w:t>
      </w:r>
      <w:r>
        <w:t>Ц</w:t>
      </w:r>
      <w:r w:rsidRPr="00986993">
        <w:t>ветовые решения</w:t>
      </w:r>
    </w:p>
    <w:p w14:paraId="5CBEA022" w14:textId="77777777" w:rsidR="00C93AA3" w:rsidRPr="00FF55B8" w:rsidRDefault="00C93AA3" w:rsidP="00C93AA3">
      <w:pPr>
        <w:pStyle w:val="a9"/>
      </w:pPr>
      <w:bookmarkStart w:id="9" w:name="_Toc90781862"/>
      <w:r>
        <w:br w:type="page"/>
      </w:r>
    </w:p>
    <w:p w14:paraId="181228AC" w14:textId="77777777" w:rsidR="00C93AA3" w:rsidRPr="00E4562A" w:rsidRDefault="00C93AA3" w:rsidP="00C93AA3">
      <w:pPr>
        <w:pStyle w:val="2"/>
      </w:pPr>
      <w:bookmarkStart w:id="10" w:name="_Toc227762226"/>
      <w:bookmarkEnd w:id="9"/>
      <w:r>
        <w:lastRenderedPageBreak/>
        <w:t>МУДБОРД</w:t>
      </w:r>
      <w:bookmarkEnd w:id="10"/>
    </w:p>
    <w:p w14:paraId="0BAF0CAE" w14:textId="77777777" w:rsidR="00C93AA3" w:rsidRDefault="00C93AA3" w:rsidP="00C93AA3">
      <w:pPr>
        <w:pStyle w:val="a9"/>
        <w:rPr>
          <w:lang w:val="en-US"/>
        </w:rPr>
      </w:pPr>
      <w:proofErr w:type="spellStart"/>
      <w:r>
        <w:t>Мудборд</w:t>
      </w:r>
      <w:proofErr w:type="spellEnd"/>
      <w:r>
        <w:t xml:space="preserve"> представлен на рисунке 2.</w:t>
      </w:r>
    </w:p>
    <w:p w14:paraId="5586198B" w14:textId="77777777" w:rsidR="00C93AA3" w:rsidRPr="000C6B21" w:rsidRDefault="00C93AA3" w:rsidP="00C93AA3">
      <w:pPr>
        <w:pStyle w:val="a9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1A7636" wp14:editId="7D35E4F5">
            <wp:simplePos x="0" y="0"/>
            <wp:positionH relativeFrom="page">
              <wp:align>center</wp:align>
            </wp:positionH>
            <wp:positionV relativeFrom="paragraph">
              <wp:posOffset>243840</wp:posOffset>
            </wp:positionV>
            <wp:extent cx="5940425" cy="4301490"/>
            <wp:effectExtent l="0" t="0" r="3175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EDB64" w14:textId="77777777" w:rsidR="00C93AA3" w:rsidRDefault="00C93AA3" w:rsidP="00C93AA3">
      <w:pPr>
        <w:pStyle w:val="a9"/>
        <w:ind w:left="-426" w:firstLine="1135"/>
        <w:jc w:val="center"/>
      </w:pPr>
    </w:p>
    <w:p w14:paraId="47834266" w14:textId="77777777" w:rsidR="00C93AA3" w:rsidRDefault="00C93AA3" w:rsidP="00C93AA3">
      <w:pPr>
        <w:pStyle w:val="af7"/>
        <w:rPr>
          <w:lang w:val="en-US"/>
        </w:rPr>
      </w:pPr>
      <w:r w:rsidRPr="009A1943">
        <w:t xml:space="preserve">Рисунок 2 </w:t>
      </w:r>
      <w:r>
        <w:t>–</w:t>
      </w:r>
      <w:r w:rsidRPr="009A1943">
        <w:t xml:space="preserve"> </w:t>
      </w:r>
      <w:proofErr w:type="spellStart"/>
      <w:r w:rsidRPr="009A1943">
        <w:t>Мудборд</w:t>
      </w:r>
      <w:proofErr w:type="spellEnd"/>
    </w:p>
    <w:p w14:paraId="1197304E" w14:textId="77777777" w:rsidR="00C93AA3" w:rsidRDefault="00C93AA3" w:rsidP="00C93AA3">
      <w:pPr>
        <w:spacing w:after="200" w:line="276" w:lineRule="auto"/>
        <w:ind w:firstLine="0"/>
        <w:jc w:val="left"/>
        <w:rPr>
          <w:rFonts w:eastAsia="Times New Roman" w:cs="Times New Roman"/>
          <w:szCs w:val="24"/>
          <w:lang w:val="en-US" w:eastAsia="ru-RU"/>
        </w:rPr>
      </w:pPr>
      <w:r>
        <w:rPr>
          <w:lang w:val="en-US"/>
        </w:rPr>
        <w:br w:type="page"/>
      </w:r>
    </w:p>
    <w:p w14:paraId="7024CD5D" w14:textId="77777777" w:rsidR="00C93AA3" w:rsidRDefault="00C93AA3" w:rsidP="00C93AA3">
      <w:pPr>
        <w:pStyle w:val="2"/>
        <w:tabs>
          <w:tab w:val="left" w:pos="0"/>
        </w:tabs>
      </w:pPr>
      <w:bookmarkStart w:id="11" w:name="_Toc227762227"/>
      <w:r>
        <w:lastRenderedPageBreak/>
        <w:t>ОБЩАЯ СТРУКТУРА САЙТА</w:t>
      </w:r>
      <w:bookmarkEnd w:id="11"/>
    </w:p>
    <w:p w14:paraId="4EE76F5B" w14:textId="77777777" w:rsidR="00C93AA3" w:rsidRDefault="00C93AA3" w:rsidP="00C93AA3">
      <w:r>
        <w:t>Общая структура сайта представляет собой 6 страниц: «Главная», «</w:t>
      </w:r>
      <w:r w:rsidRPr="00127D03">
        <w:t>Выставки</w:t>
      </w:r>
      <w:r>
        <w:t xml:space="preserve">» </w:t>
      </w:r>
      <w:r w:rsidRPr="00127D03">
        <w:t>(страница-каталог</w:t>
      </w:r>
      <w:r>
        <w:t>,) «</w:t>
      </w:r>
      <w:r w:rsidRPr="00127D03">
        <w:t>Карточка выставки</w:t>
      </w:r>
      <w:r>
        <w:t>», «Прошедшие выставки», «Вход», «Регистрация». Схема структуры сайта представлена на рисунке 3.</w:t>
      </w:r>
    </w:p>
    <w:p w14:paraId="1FA7D897" w14:textId="77777777" w:rsidR="00C93AA3" w:rsidRDefault="00C93AA3" w:rsidP="00C93AA3"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179D8810" wp14:editId="1179876F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5940425" cy="191262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CED3B" w14:textId="77777777" w:rsidR="00C93AA3" w:rsidRDefault="00C93AA3" w:rsidP="00C93AA3"/>
    <w:p w14:paraId="279591C7" w14:textId="77777777" w:rsidR="00C93AA3" w:rsidRDefault="00C93AA3" w:rsidP="00C93AA3">
      <w:pPr>
        <w:pStyle w:val="af7"/>
      </w:pPr>
      <w:r>
        <w:t>Рисунок 3 - Структура сайта</w:t>
      </w:r>
    </w:p>
    <w:p w14:paraId="3006529D" w14:textId="77777777" w:rsidR="00C93AA3" w:rsidRDefault="00C93AA3" w:rsidP="00C93AA3">
      <w:pPr>
        <w:spacing w:after="200" w:line="276" w:lineRule="auto"/>
        <w:ind w:firstLine="0"/>
        <w:jc w:val="left"/>
      </w:pPr>
      <w:r>
        <w:br w:type="page"/>
      </w:r>
    </w:p>
    <w:p w14:paraId="7D9C2A45" w14:textId="77777777" w:rsidR="00C93AA3" w:rsidRPr="001E7D46" w:rsidRDefault="00C93AA3" w:rsidP="00C93AA3">
      <w:pPr>
        <w:pStyle w:val="2"/>
      </w:pPr>
      <w:bookmarkStart w:id="12" w:name="_Toc227762228"/>
      <w:r w:rsidRPr="001E7D46">
        <w:lastRenderedPageBreak/>
        <w:t>ОПИСАНИЕ СТРАНИЦ САЙТА</w:t>
      </w:r>
      <w:bookmarkEnd w:id="12"/>
    </w:p>
    <w:p w14:paraId="6B0EA614" w14:textId="77777777" w:rsidR="00C93AA3" w:rsidRDefault="00C93AA3" w:rsidP="00C93AA3">
      <w:pPr>
        <w:pStyle w:val="a9"/>
      </w:pPr>
      <w:r w:rsidRPr="001A2ECF">
        <w:t xml:space="preserve">Сайт выполнен в светлой и </w:t>
      </w:r>
      <w:proofErr w:type="spellStart"/>
      <w:r w:rsidRPr="001A2ECF">
        <w:t>минималистичной</w:t>
      </w:r>
      <w:proofErr w:type="spellEnd"/>
      <w:r w:rsidRPr="001A2ECF">
        <w:t xml:space="preserve"> эстетике. Основной фон – светлый, почти белый, что создает ощущение чистоты и простора. Текст написан тёмным, контрастным цветом, что обеспечивает удобство чтения. Акцентные элементы, такие как изображения и работы художников, привлекают внимание и добавляют визуальную привлекательность. Шрифты используются современные, гротескные и хорошо читаемые, что делает информацию легко воспринимаемой.</w:t>
      </w:r>
    </w:p>
    <w:p w14:paraId="2C0647C6" w14:textId="77777777" w:rsidR="00C93AA3" w:rsidRPr="006E04C9" w:rsidRDefault="00C93AA3" w:rsidP="00C93AA3">
      <w:pPr>
        <w:pStyle w:val="a9"/>
      </w:pPr>
      <w:r w:rsidRPr="006E04C9">
        <w:t>Все страницы сайта имеют шапку (</w:t>
      </w:r>
      <w:proofErr w:type="spellStart"/>
      <w:r w:rsidRPr="006E04C9">
        <w:t>header</w:t>
      </w:r>
      <w:proofErr w:type="spellEnd"/>
      <w:r w:rsidRPr="006E04C9">
        <w:t>) и подвал (</w:t>
      </w:r>
      <w:proofErr w:type="spellStart"/>
      <w:r w:rsidRPr="006E04C9">
        <w:t>footer</w:t>
      </w:r>
      <w:proofErr w:type="spellEnd"/>
      <w:r w:rsidRPr="006E04C9">
        <w:t xml:space="preserve">). </w:t>
      </w:r>
    </w:p>
    <w:p w14:paraId="07FC502C" w14:textId="77777777" w:rsidR="00C93AA3" w:rsidRPr="00E859DE" w:rsidRDefault="00C93AA3" w:rsidP="00C93AA3">
      <w:pPr>
        <w:pStyle w:val="a9"/>
      </w:pPr>
      <w:r w:rsidRPr="006E04C9">
        <w:t>Шапка представляет собой горизонтальный блок с фиксированным</w:t>
      </w:r>
      <w:r>
        <w:t xml:space="preserve"> позиционированием служащий для </w:t>
      </w:r>
      <w:r w:rsidRPr="00E859DE">
        <w:t>навигации</w:t>
      </w:r>
      <w:r>
        <w:t xml:space="preserve"> и </w:t>
      </w:r>
      <w:r w:rsidRPr="00E859DE">
        <w:t>представленный следующими элементами:</w:t>
      </w:r>
    </w:p>
    <w:p w14:paraId="759C6845" w14:textId="77777777" w:rsidR="00C93AA3" w:rsidRDefault="00C93AA3" w:rsidP="00C93AA3">
      <w:pPr>
        <w:pStyle w:val="a9"/>
        <w:numPr>
          <w:ilvl w:val="0"/>
          <w:numId w:val="19"/>
        </w:numPr>
        <w:ind w:left="0" w:firstLine="720"/>
        <w:rPr>
          <w:rFonts w:eastAsia="Arial Unicode MS"/>
        </w:rPr>
      </w:pPr>
      <w:r w:rsidRPr="00E859DE">
        <w:rPr>
          <w:rFonts w:eastAsia="Arial Unicode MS"/>
        </w:rPr>
        <w:t xml:space="preserve"> </w:t>
      </w:r>
      <w:r>
        <w:rPr>
          <w:rFonts w:eastAsia="Arial Unicode MS"/>
        </w:rPr>
        <w:t>л</w:t>
      </w:r>
      <w:r w:rsidRPr="00E859DE">
        <w:rPr>
          <w:rFonts w:eastAsia="Arial Unicode MS"/>
        </w:rPr>
        <w:t>оготип</w:t>
      </w:r>
    </w:p>
    <w:p w14:paraId="0C59196E" w14:textId="77777777" w:rsidR="00C93AA3" w:rsidRPr="00E859DE" w:rsidRDefault="00C93AA3" w:rsidP="00C93AA3">
      <w:pPr>
        <w:pStyle w:val="a9"/>
        <w:numPr>
          <w:ilvl w:val="0"/>
          <w:numId w:val="19"/>
        </w:numPr>
        <w:ind w:left="0" w:firstLine="720"/>
      </w:pPr>
      <w:r>
        <w:rPr>
          <w:rFonts w:eastAsia="Arial Unicode MS"/>
        </w:rPr>
        <w:t>к</w:t>
      </w:r>
      <w:r w:rsidRPr="00E859DE">
        <w:rPr>
          <w:rFonts w:eastAsia="Arial Unicode MS"/>
        </w:rPr>
        <w:t xml:space="preserve">нопка </w:t>
      </w:r>
      <w:r>
        <w:rPr>
          <w:rFonts w:eastAsia="Arial Unicode MS"/>
        </w:rPr>
        <w:t>«Главная»</w:t>
      </w:r>
      <w:r w:rsidRPr="00E859DE">
        <w:rPr>
          <w:rFonts w:eastAsia="Arial Unicode MS"/>
        </w:rPr>
        <w:t xml:space="preserve"> - </w:t>
      </w:r>
      <w:r>
        <w:rPr>
          <w:rFonts w:eastAsia="Arial Unicode MS"/>
        </w:rPr>
        <w:t xml:space="preserve">при клике </w:t>
      </w:r>
      <w:r w:rsidRPr="00E859DE">
        <w:rPr>
          <w:rFonts w:eastAsia="Arial Unicode MS"/>
        </w:rPr>
        <w:t xml:space="preserve">переносит на </w:t>
      </w:r>
      <w:r>
        <w:rPr>
          <w:rFonts w:eastAsia="Arial Unicode MS"/>
        </w:rPr>
        <w:t>главную страницу</w:t>
      </w:r>
      <w:r w:rsidRPr="004E269C">
        <w:rPr>
          <w:rFonts w:eastAsia="Arial Unicode MS"/>
        </w:rPr>
        <w:t>;</w:t>
      </w:r>
    </w:p>
    <w:p w14:paraId="513135E6" w14:textId="77777777" w:rsidR="00C93AA3" w:rsidRPr="00E859DE" w:rsidRDefault="00C93AA3" w:rsidP="00C93AA3">
      <w:pPr>
        <w:pStyle w:val="a9"/>
        <w:numPr>
          <w:ilvl w:val="0"/>
          <w:numId w:val="19"/>
        </w:numPr>
        <w:ind w:left="0" w:firstLine="720"/>
      </w:pPr>
      <w:r>
        <w:rPr>
          <w:rFonts w:eastAsia="Arial Unicode MS"/>
        </w:rPr>
        <w:t xml:space="preserve"> к</w:t>
      </w:r>
      <w:r w:rsidRPr="00E859DE">
        <w:rPr>
          <w:rFonts w:eastAsia="Arial Unicode MS"/>
        </w:rPr>
        <w:t xml:space="preserve">нопка </w:t>
      </w:r>
      <w:r>
        <w:rPr>
          <w:rFonts w:eastAsia="Arial Unicode MS"/>
        </w:rPr>
        <w:t>«Коллекции»</w:t>
      </w:r>
      <w:r w:rsidRPr="00E859DE">
        <w:rPr>
          <w:rFonts w:eastAsia="Arial Unicode MS"/>
        </w:rPr>
        <w:t xml:space="preserve"> - переносит на страницу </w:t>
      </w:r>
      <w:r>
        <w:rPr>
          <w:rFonts w:eastAsia="Arial Unicode MS"/>
        </w:rPr>
        <w:t>«</w:t>
      </w:r>
      <w:r>
        <w:t>Прошедшие выставки и избранные художественные проекты</w:t>
      </w:r>
      <w:r>
        <w:rPr>
          <w:rFonts w:eastAsia="Arial Unicode MS"/>
        </w:rPr>
        <w:t>»</w:t>
      </w:r>
      <w:r w:rsidRPr="004E269C">
        <w:rPr>
          <w:rFonts w:eastAsia="Arial Unicode MS"/>
        </w:rPr>
        <w:t>;</w:t>
      </w:r>
    </w:p>
    <w:p w14:paraId="67EDA772" w14:textId="77777777" w:rsidR="00C93AA3" w:rsidRDefault="00C93AA3" w:rsidP="00C93AA3">
      <w:pPr>
        <w:pStyle w:val="a9"/>
        <w:numPr>
          <w:ilvl w:val="0"/>
          <w:numId w:val="19"/>
        </w:numPr>
        <w:ind w:left="0" w:firstLine="720"/>
      </w:pPr>
      <w:r>
        <w:rPr>
          <w:rFonts w:eastAsia="Arial Unicode MS"/>
        </w:rPr>
        <w:t xml:space="preserve"> к</w:t>
      </w:r>
      <w:r w:rsidRPr="00E859DE">
        <w:rPr>
          <w:rFonts w:eastAsia="Arial Unicode MS"/>
        </w:rPr>
        <w:t xml:space="preserve">нопка </w:t>
      </w:r>
      <w:r>
        <w:rPr>
          <w:rFonts w:eastAsia="Arial Unicode MS"/>
        </w:rPr>
        <w:t>«Выставка»</w:t>
      </w:r>
      <w:r w:rsidRPr="00E859DE">
        <w:rPr>
          <w:rFonts w:eastAsia="Arial Unicode MS"/>
        </w:rPr>
        <w:t xml:space="preserve"> - переносит на страницу </w:t>
      </w:r>
      <w:r>
        <w:rPr>
          <w:rFonts w:eastAsia="Arial Unicode MS"/>
        </w:rPr>
        <w:t xml:space="preserve">«Выставка» с </w:t>
      </w:r>
      <w:r>
        <w:t>текущей выставкой</w:t>
      </w:r>
      <w:r w:rsidRPr="004E269C">
        <w:rPr>
          <w:rFonts w:eastAsia="Arial Unicode MS"/>
        </w:rPr>
        <w:t>;</w:t>
      </w:r>
    </w:p>
    <w:p w14:paraId="233DBA06" w14:textId="77777777" w:rsidR="00C93AA3" w:rsidRPr="00E859DE" w:rsidRDefault="00C93AA3" w:rsidP="00C93AA3">
      <w:pPr>
        <w:pStyle w:val="a9"/>
        <w:numPr>
          <w:ilvl w:val="0"/>
          <w:numId w:val="19"/>
        </w:numPr>
        <w:ind w:left="0" w:firstLine="720"/>
      </w:pPr>
      <w:r w:rsidRPr="009D1E84">
        <w:rPr>
          <w:rFonts w:eastAsia="Arial Unicode MS"/>
        </w:rPr>
        <w:t>кнопка «Войти» - переносит на страницу «Вход»;</w:t>
      </w:r>
    </w:p>
    <w:p w14:paraId="12164A74" w14:textId="77777777" w:rsidR="00C93AA3" w:rsidRDefault="00C93AA3" w:rsidP="00C93AA3">
      <w:pPr>
        <w:pStyle w:val="a9"/>
        <w:ind w:firstLine="0"/>
        <w:rPr>
          <w:rFonts w:eastAsia="Arial Unicode MS"/>
        </w:rPr>
      </w:pPr>
      <w:r>
        <w:rPr>
          <w:rFonts w:eastAsia="Arial Unicode MS"/>
        </w:rPr>
        <w:t xml:space="preserve">Подвал разделен на колонки и содержит: </w:t>
      </w:r>
    </w:p>
    <w:p w14:paraId="7C33088C" w14:textId="77777777" w:rsidR="00C93AA3" w:rsidRDefault="00C93AA3" w:rsidP="00C93AA3">
      <w:pPr>
        <w:pStyle w:val="a9"/>
        <w:numPr>
          <w:ilvl w:val="0"/>
          <w:numId w:val="19"/>
        </w:numPr>
        <w:ind w:left="0" w:firstLine="709"/>
      </w:pPr>
      <w:r>
        <w:t>контакты галереи (адрес, время работы, контактная почта);</w:t>
      </w:r>
    </w:p>
    <w:p w14:paraId="4CDBDCD8" w14:textId="77777777" w:rsidR="00C93AA3" w:rsidRDefault="00C93AA3" w:rsidP="00C93AA3">
      <w:pPr>
        <w:pStyle w:val="a9"/>
        <w:numPr>
          <w:ilvl w:val="0"/>
          <w:numId w:val="19"/>
        </w:numPr>
        <w:ind w:left="0" w:firstLine="720"/>
      </w:pPr>
      <w:r>
        <w:rPr>
          <w:rFonts w:eastAsia="Arial Unicode MS"/>
        </w:rPr>
        <w:t>копирайт – блок с текстом об авторских правах</w:t>
      </w:r>
      <w:r w:rsidRPr="004E269C">
        <w:rPr>
          <w:rFonts w:eastAsia="Arial Unicode MS"/>
        </w:rPr>
        <w:t>;</w:t>
      </w:r>
    </w:p>
    <w:p w14:paraId="29B41938" w14:textId="77777777" w:rsidR="00C93AA3" w:rsidRDefault="00C93AA3" w:rsidP="00C93AA3">
      <w:pPr>
        <w:pStyle w:val="a9"/>
        <w:numPr>
          <w:ilvl w:val="0"/>
          <w:numId w:val="19"/>
        </w:numPr>
        <w:ind w:left="0" w:firstLine="709"/>
      </w:pPr>
      <w:r>
        <w:t>ссылки на социальные сети;</w:t>
      </w:r>
    </w:p>
    <w:p w14:paraId="7D384F82" w14:textId="77777777" w:rsidR="00C93AA3" w:rsidRPr="001F6D5B" w:rsidRDefault="00C93AA3" w:rsidP="00C93AA3">
      <w:pPr>
        <w:pStyle w:val="a9"/>
      </w:pPr>
    </w:p>
    <w:p w14:paraId="744F2A15" w14:textId="77777777" w:rsidR="00C93AA3" w:rsidRDefault="00C93AA3" w:rsidP="00C93AA3">
      <w:pPr>
        <w:pStyle w:val="2"/>
      </w:pPr>
      <w:bookmarkStart w:id="13" w:name="_Toc227762229"/>
      <w:r w:rsidRPr="0055601D">
        <w:t>Страница</w:t>
      </w:r>
      <w:r>
        <w:t xml:space="preserve"> №1 «Главная»</w:t>
      </w:r>
      <w:bookmarkEnd w:id="13"/>
    </w:p>
    <w:p w14:paraId="1C0E4B36" w14:textId="77777777" w:rsidR="00C93AA3" w:rsidRPr="00E859DE" w:rsidRDefault="00C93AA3" w:rsidP="00C93AA3">
      <w:pPr>
        <w:pStyle w:val="a9"/>
      </w:pPr>
      <w:r w:rsidRPr="00E859DE">
        <w:t xml:space="preserve">Главная страница содержит </w:t>
      </w:r>
      <w:r>
        <w:t xml:space="preserve">шапку, </w:t>
      </w:r>
      <w:r w:rsidRPr="00E859DE">
        <w:t xml:space="preserve">общую информацию о </w:t>
      </w:r>
      <w:r>
        <w:t xml:space="preserve">компании </w:t>
      </w:r>
      <w:r w:rsidRPr="00E859DE">
        <w:t>блок</w:t>
      </w:r>
      <w:r>
        <w:t xml:space="preserve"> событий, блок «Избранное», блок «Сейчас в галерее», а также подвал</w:t>
      </w:r>
      <w:r w:rsidRPr="00E859DE">
        <w:t>.</w:t>
      </w:r>
    </w:p>
    <w:p w14:paraId="6B681987" w14:textId="77777777" w:rsidR="00C93AA3" w:rsidRDefault="00C93AA3" w:rsidP="00C93AA3">
      <w:pPr>
        <w:pStyle w:val="a9"/>
      </w:pPr>
      <w:r>
        <w:t>Герой-блок содержит:</w:t>
      </w:r>
    </w:p>
    <w:p w14:paraId="13A831C1" w14:textId="77777777" w:rsidR="00C93AA3" w:rsidRDefault="00C93AA3" w:rsidP="00C93AA3">
      <w:pPr>
        <w:pStyle w:val="a9"/>
        <w:numPr>
          <w:ilvl w:val="0"/>
          <w:numId w:val="23"/>
        </w:numPr>
        <w:ind w:left="0" w:firstLine="709"/>
      </w:pPr>
      <w:r>
        <w:t>Крупный заголовок: «Искусство, которое становится опытом».</w:t>
      </w:r>
    </w:p>
    <w:p w14:paraId="36896732" w14:textId="77777777" w:rsidR="00C93AA3" w:rsidRDefault="00C93AA3" w:rsidP="00C93AA3">
      <w:pPr>
        <w:pStyle w:val="a9"/>
        <w:numPr>
          <w:ilvl w:val="0"/>
          <w:numId w:val="23"/>
        </w:numPr>
        <w:ind w:left="0" w:firstLine="709"/>
      </w:pPr>
      <w:r>
        <w:lastRenderedPageBreak/>
        <w:t>Подзаголовок: «</w:t>
      </w:r>
      <w:proofErr w:type="spellStart"/>
      <w:r>
        <w:t>ArtMuse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 — пространство современных выставок, где зритель становится частью художественного процесса».</w:t>
      </w:r>
    </w:p>
    <w:p w14:paraId="5048B7D7" w14:textId="77777777" w:rsidR="00C93AA3" w:rsidRDefault="00C93AA3" w:rsidP="00C93AA3">
      <w:pPr>
        <w:pStyle w:val="a9"/>
      </w:pPr>
      <w:r>
        <w:t>Блок события с названием «Пространство выставок, встреч и визуальных впечатлений» состоит из трех карточек:</w:t>
      </w:r>
    </w:p>
    <w:p w14:paraId="10C1824F" w14:textId="77777777" w:rsidR="00C93AA3" w:rsidRDefault="00C93AA3" w:rsidP="00C93AA3">
      <w:pPr>
        <w:pStyle w:val="a9"/>
        <w:numPr>
          <w:ilvl w:val="0"/>
          <w:numId w:val="24"/>
        </w:numPr>
        <w:ind w:left="0" w:firstLine="709"/>
      </w:pPr>
      <w:r>
        <w:t>Выставки</w:t>
      </w:r>
    </w:p>
    <w:p w14:paraId="6AB0C3F3" w14:textId="77777777" w:rsidR="00C93AA3" w:rsidRDefault="00C93AA3" w:rsidP="00C93AA3">
      <w:pPr>
        <w:pStyle w:val="a9"/>
        <w:numPr>
          <w:ilvl w:val="0"/>
          <w:numId w:val="24"/>
        </w:numPr>
        <w:ind w:left="0" w:firstLine="709"/>
      </w:pPr>
      <w:r>
        <w:t>Лекции и события</w:t>
      </w:r>
    </w:p>
    <w:p w14:paraId="1A5A2469" w14:textId="77777777" w:rsidR="00C93AA3" w:rsidRDefault="00C93AA3" w:rsidP="00C93AA3">
      <w:pPr>
        <w:pStyle w:val="a9"/>
        <w:numPr>
          <w:ilvl w:val="0"/>
          <w:numId w:val="24"/>
        </w:numPr>
        <w:ind w:left="0" w:firstLine="709"/>
      </w:pPr>
      <w:r>
        <w:t>Коллекции</w:t>
      </w:r>
    </w:p>
    <w:p w14:paraId="0F338F8A" w14:textId="77777777" w:rsidR="00C93AA3" w:rsidRDefault="00C93AA3" w:rsidP="00C93AA3">
      <w:pPr>
        <w:pStyle w:val="a9"/>
      </w:pPr>
      <w:r>
        <w:t>Блок «Избранное» содержит актуальные работы и выставочные проекты (сетка с изображениями, названиями)</w:t>
      </w:r>
    </w:p>
    <w:p w14:paraId="481647DF" w14:textId="77777777" w:rsidR="00C93AA3" w:rsidRDefault="00C93AA3" w:rsidP="00C93AA3">
      <w:pPr>
        <w:pStyle w:val="a9"/>
      </w:pPr>
      <w:r>
        <w:t>Блок «Сейчас в галерее» – промо текущей выставки:</w:t>
      </w:r>
    </w:p>
    <w:p w14:paraId="19D00C55" w14:textId="77777777" w:rsidR="00C93AA3" w:rsidRDefault="00C93AA3" w:rsidP="00C93AA3">
      <w:pPr>
        <w:pStyle w:val="a9"/>
        <w:numPr>
          <w:ilvl w:val="0"/>
          <w:numId w:val="25"/>
        </w:numPr>
        <w:ind w:left="0" w:firstLine="709"/>
      </w:pPr>
      <w:r>
        <w:t>Заголовок: «</w:t>
      </w:r>
      <w:proofErr w:type="spellStart"/>
      <w:r>
        <w:t>Яёй</w:t>
      </w:r>
      <w:proofErr w:type="spellEnd"/>
      <w:r>
        <w:t xml:space="preserve"> </w:t>
      </w:r>
      <w:proofErr w:type="spellStart"/>
      <w:r>
        <w:t>Кусама</w:t>
      </w:r>
      <w:proofErr w:type="spellEnd"/>
      <w:r>
        <w:t>: Теория бесконечности»</w:t>
      </w:r>
    </w:p>
    <w:p w14:paraId="5D75D5F2" w14:textId="77777777" w:rsidR="00C93AA3" w:rsidRDefault="00C93AA3" w:rsidP="00C93AA3">
      <w:pPr>
        <w:pStyle w:val="a9"/>
        <w:numPr>
          <w:ilvl w:val="0"/>
          <w:numId w:val="25"/>
        </w:numPr>
        <w:ind w:left="0" w:firstLine="709"/>
      </w:pPr>
      <w:r>
        <w:t>Описание выставки</w:t>
      </w:r>
    </w:p>
    <w:p w14:paraId="0C9D802E" w14:textId="77777777" w:rsidR="00C93AA3" w:rsidRDefault="00C93AA3" w:rsidP="00C93AA3">
      <w:pPr>
        <w:pStyle w:val="a9"/>
        <w:numPr>
          <w:ilvl w:val="0"/>
          <w:numId w:val="25"/>
        </w:numPr>
        <w:ind w:left="0" w:firstLine="709"/>
      </w:pPr>
      <w:r>
        <w:t xml:space="preserve">Кнопка «Подробнее о выставке», которая переносит на </w:t>
      </w:r>
      <w:r w:rsidRPr="00E859DE">
        <w:rPr>
          <w:rFonts w:eastAsia="Arial Unicode MS"/>
        </w:rPr>
        <w:t xml:space="preserve">страницу </w:t>
      </w:r>
      <w:r>
        <w:rPr>
          <w:rFonts w:eastAsia="Arial Unicode MS"/>
        </w:rPr>
        <w:t xml:space="preserve">с </w:t>
      </w:r>
      <w:r>
        <w:t>текущей выставкой.</w:t>
      </w:r>
    </w:p>
    <w:p w14:paraId="114B2155" w14:textId="77777777" w:rsidR="00C93AA3" w:rsidRPr="00B87C28" w:rsidRDefault="00C93AA3" w:rsidP="00C93AA3">
      <w:pPr>
        <w:pStyle w:val="a9"/>
        <w:ind w:firstLine="0"/>
      </w:pPr>
    </w:p>
    <w:p w14:paraId="0A4A6B56" w14:textId="77777777" w:rsidR="00C93AA3" w:rsidRPr="007F4C25" w:rsidRDefault="00C93AA3" w:rsidP="00C93AA3">
      <w:pPr>
        <w:pStyle w:val="2"/>
      </w:pPr>
      <w:bookmarkStart w:id="14" w:name="_Toc227762230"/>
      <w:r>
        <w:t>Страница №2 «Коллекции» (Выставки)</w:t>
      </w:r>
      <w:bookmarkEnd w:id="14"/>
    </w:p>
    <w:p w14:paraId="64047138" w14:textId="77777777" w:rsidR="00C93AA3" w:rsidRDefault="00C93AA3" w:rsidP="00C93AA3">
      <w:pPr>
        <w:pStyle w:val="a9"/>
      </w:pPr>
      <w:r>
        <w:t>На этой странице представлены все прошедшие выставки и проекты галереи.</w:t>
      </w:r>
    </w:p>
    <w:p w14:paraId="19786D47" w14:textId="77777777" w:rsidR="00C93AA3" w:rsidRDefault="00C93AA3" w:rsidP="00C93AA3">
      <w:pPr>
        <w:pStyle w:val="a9"/>
      </w:pPr>
      <w:r>
        <w:t>Элементы страницы:</w:t>
      </w:r>
    </w:p>
    <w:p w14:paraId="3C0500E7" w14:textId="77777777" w:rsidR="00C93AA3" w:rsidRDefault="00C93AA3" w:rsidP="00C93AA3">
      <w:pPr>
        <w:pStyle w:val="a9"/>
        <w:numPr>
          <w:ilvl w:val="0"/>
          <w:numId w:val="26"/>
        </w:numPr>
        <w:ind w:left="0" w:firstLine="709"/>
      </w:pPr>
      <w:r>
        <w:t>Заголовок страницы: «Прошедшие выставки и избранные</w:t>
      </w:r>
      <w:r>
        <w:br/>
        <w:t>художественные проекты».</w:t>
      </w:r>
    </w:p>
    <w:p w14:paraId="27007C08" w14:textId="77777777" w:rsidR="00C93AA3" w:rsidRDefault="00C93AA3" w:rsidP="00C93AA3">
      <w:pPr>
        <w:pStyle w:val="a9"/>
        <w:numPr>
          <w:ilvl w:val="0"/>
          <w:numId w:val="26"/>
        </w:numPr>
        <w:ind w:left="0" w:firstLine="709"/>
      </w:pPr>
      <w:r>
        <w:t>Фильтрация по категориям: «Скульптура», «Выставки», «Живопись», «Фотография».</w:t>
      </w:r>
    </w:p>
    <w:p w14:paraId="58A2F7C7" w14:textId="77777777" w:rsidR="00C93AA3" w:rsidRDefault="00C93AA3" w:rsidP="00C93AA3">
      <w:pPr>
        <w:pStyle w:val="a9"/>
        <w:numPr>
          <w:ilvl w:val="0"/>
          <w:numId w:val="26"/>
        </w:numPr>
        <w:ind w:left="0" w:firstLine="709"/>
      </w:pPr>
      <w:r>
        <w:t>Сетка карточек выставок (изображение, название, краткое описание).</w:t>
      </w:r>
    </w:p>
    <w:p w14:paraId="7F0861F5" w14:textId="77777777" w:rsidR="00C93AA3" w:rsidRDefault="00C93AA3" w:rsidP="00C93AA3">
      <w:pPr>
        <w:pStyle w:val="a9"/>
        <w:numPr>
          <w:ilvl w:val="0"/>
          <w:numId w:val="26"/>
        </w:numPr>
        <w:ind w:left="0" w:firstLine="709"/>
      </w:pPr>
      <w:r>
        <w:t xml:space="preserve">Каждая карточка ведёт на страницу выставки. </w:t>
      </w:r>
    </w:p>
    <w:p w14:paraId="7FA2FDF1" w14:textId="77777777" w:rsidR="00C93AA3" w:rsidRDefault="00C93AA3" w:rsidP="00C93AA3">
      <w:pPr>
        <w:pStyle w:val="a9"/>
      </w:pPr>
    </w:p>
    <w:p w14:paraId="2AF51631" w14:textId="77777777" w:rsidR="00C93AA3" w:rsidRDefault="00C93AA3" w:rsidP="00C93AA3">
      <w:pPr>
        <w:pStyle w:val="2"/>
      </w:pPr>
      <w:bookmarkStart w:id="15" w:name="_Toc227762231"/>
      <w:r>
        <w:lastRenderedPageBreak/>
        <w:t xml:space="preserve">Страница №3 «Карточка </w:t>
      </w:r>
      <w:r w:rsidRPr="003C02E4">
        <w:t>выставки</w:t>
      </w:r>
      <w:r>
        <w:t>»</w:t>
      </w:r>
      <w:bookmarkEnd w:id="15"/>
    </w:p>
    <w:p w14:paraId="17611139" w14:textId="77777777" w:rsidR="00C93AA3" w:rsidRDefault="00C93AA3" w:rsidP="00C93AA3">
      <w:pPr>
        <w:pStyle w:val="a9"/>
      </w:pPr>
      <w:r>
        <w:t>Страница текущей выставки представляет возможность ознакомиться с выставкой и автором, и забронировать посещение. Данная страница содержит шапку, изображения работ и информационные блоки, подвал.</w:t>
      </w:r>
    </w:p>
    <w:p w14:paraId="01DE6CC3" w14:textId="77777777" w:rsidR="00C93AA3" w:rsidRPr="003C02E4" w:rsidRDefault="00C93AA3" w:rsidP="00C93AA3">
      <w:pPr>
        <w:pStyle w:val="a9"/>
      </w:pPr>
      <w:r w:rsidRPr="003C02E4">
        <w:t>Пример для выставки «</w:t>
      </w:r>
      <w:proofErr w:type="spellStart"/>
      <w:r w:rsidRPr="003C02E4">
        <w:t>Яёй</w:t>
      </w:r>
      <w:proofErr w:type="spellEnd"/>
      <w:r w:rsidRPr="003C02E4">
        <w:t xml:space="preserve"> </w:t>
      </w:r>
      <w:proofErr w:type="spellStart"/>
      <w:r w:rsidRPr="003C02E4">
        <w:t>Кусама</w:t>
      </w:r>
      <w:proofErr w:type="spellEnd"/>
      <w:r w:rsidRPr="003C02E4">
        <w:t>: Теория бесконечности».</w:t>
      </w:r>
    </w:p>
    <w:p w14:paraId="4CFF1908" w14:textId="77777777" w:rsidR="00C93AA3" w:rsidRPr="003C02E4" w:rsidRDefault="00C93AA3" w:rsidP="00C93AA3">
      <w:pPr>
        <w:pStyle w:val="a9"/>
      </w:pPr>
      <w:r w:rsidRPr="003C02E4">
        <w:rPr>
          <w:bCs/>
        </w:rPr>
        <w:t>Содержит:</w:t>
      </w:r>
    </w:p>
    <w:p w14:paraId="7170177B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>
        <w:t>Крупные изображения работ</w:t>
      </w:r>
    </w:p>
    <w:p w14:paraId="7441B6C7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Название выставки</w:t>
      </w:r>
    </w:p>
    <w:p w14:paraId="180DDC1E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Даты проведения</w:t>
      </w:r>
    </w:p>
    <w:p w14:paraId="66C22D0F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Имя художника (</w:t>
      </w:r>
      <w:proofErr w:type="spellStart"/>
      <w:r w:rsidRPr="003C02E4">
        <w:t>Яёй</w:t>
      </w:r>
      <w:proofErr w:type="spellEnd"/>
      <w:r w:rsidRPr="003C02E4">
        <w:t xml:space="preserve"> </w:t>
      </w:r>
      <w:proofErr w:type="spellStart"/>
      <w:r w:rsidRPr="003C02E4">
        <w:t>Кусама</w:t>
      </w:r>
      <w:proofErr w:type="spellEnd"/>
      <w:r w:rsidRPr="003C02E4">
        <w:t>)</w:t>
      </w:r>
    </w:p>
    <w:p w14:paraId="42478133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Описание: </w:t>
      </w:r>
      <w:r w:rsidRPr="003C02E4">
        <w:rPr>
          <w:i/>
          <w:iCs/>
        </w:rPr>
        <w:t>«</w:t>
      </w:r>
      <w:r>
        <w:t>Выставка «</w:t>
      </w:r>
      <w:proofErr w:type="spellStart"/>
      <w:r>
        <w:t>Яёй</w:t>
      </w:r>
      <w:proofErr w:type="spellEnd"/>
      <w:r>
        <w:t xml:space="preserve"> </w:t>
      </w:r>
      <w:proofErr w:type="spellStart"/>
      <w:r>
        <w:t>Кусама</w:t>
      </w:r>
      <w:proofErr w:type="spellEnd"/>
      <w:r>
        <w:t xml:space="preserve">: Теория бесконечности» посвящена художественному миру одной из самых узнаваемых авторов XX–XXI века. Пространство экспозиции объединяет характерные мотивы </w:t>
      </w:r>
      <w:proofErr w:type="spellStart"/>
      <w:r>
        <w:t>Кусамы</w:t>
      </w:r>
      <w:proofErr w:type="spellEnd"/>
      <w:r>
        <w:t>: бесконечные повторения, горошек, зеркальные эффекты и яркие цветовые ритмы.</w:t>
      </w:r>
      <w:r w:rsidRPr="003C02E4">
        <w:rPr>
          <w:i/>
          <w:iCs/>
        </w:rPr>
        <w:t>»</w:t>
      </w:r>
    </w:p>
    <w:p w14:paraId="4C3458D2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>
        <w:t>Кнопки</w:t>
      </w:r>
      <w:r w:rsidRPr="003C02E4">
        <w:t xml:space="preserve"> «</w:t>
      </w:r>
      <w:r>
        <w:t>Забронировать посещение</w:t>
      </w:r>
      <w:r w:rsidRPr="003C02E4">
        <w:t>» / «</w:t>
      </w:r>
      <w:r>
        <w:t>Вернуться в каталог</w:t>
      </w:r>
      <w:r w:rsidRPr="003C02E4">
        <w:t xml:space="preserve">» </w:t>
      </w:r>
    </w:p>
    <w:p w14:paraId="0F403B38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Блок с другими или похожими работами</w:t>
      </w:r>
      <w:r>
        <w:t xml:space="preserve"> и</w:t>
      </w:r>
      <w:r w:rsidRPr="003C02E4">
        <w:t xml:space="preserve"> выставками</w:t>
      </w:r>
    </w:p>
    <w:p w14:paraId="2E2C9F66" w14:textId="77777777" w:rsidR="00C93AA3" w:rsidRPr="007F4C25" w:rsidRDefault="00C93AA3" w:rsidP="00C93AA3">
      <w:pPr>
        <w:pStyle w:val="a9"/>
      </w:pPr>
    </w:p>
    <w:p w14:paraId="00EBCD8C" w14:textId="77777777" w:rsidR="00C93AA3" w:rsidRDefault="00C93AA3" w:rsidP="00C93AA3">
      <w:pPr>
        <w:pStyle w:val="2"/>
      </w:pPr>
      <w:bookmarkStart w:id="16" w:name="_Toc227762232"/>
      <w:r>
        <w:t>Страница №4 «Вход»</w:t>
      </w:r>
      <w:bookmarkEnd w:id="16"/>
    </w:p>
    <w:p w14:paraId="71391DE4" w14:textId="77777777" w:rsidR="00C93AA3" w:rsidRDefault="00C93AA3" w:rsidP="00C93AA3">
      <w:pPr>
        <w:pStyle w:val="a9"/>
      </w:pPr>
      <w:r>
        <w:t xml:space="preserve">Страница входа содержит шапку, заголовок «Вход в </w:t>
      </w:r>
      <w:r>
        <w:br/>
        <w:t xml:space="preserve">пространство </w:t>
      </w:r>
      <w:proofErr w:type="spellStart"/>
      <w:r>
        <w:t>ArtMuse</w:t>
      </w:r>
      <w:proofErr w:type="spellEnd"/>
      <w:r>
        <w:t>», блок с полями ввода и кнопками «Войти» и «Регистрация», футер.</w:t>
      </w:r>
    </w:p>
    <w:p w14:paraId="373CB036" w14:textId="77777777" w:rsidR="00C93AA3" w:rsidRDefault="00C93AA3" w:rsidP="00C93AA3">
      <w:pPr>
        <w:pStyle w:val="a9"/>
      </w:pPr>
      <w:r>
        <w:t>Блок для входа состроит из:</w:t>
      </w:r>
    </w:p>
    <w:p w14:paraId="2E40DAB7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ввода электронной почты</w:t>
      </w:r>
    </w:p>
    <w:p w14:paraId="091362D2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ввода пароля</w:t>
      </w:r>
    </w:p>
    <w:p w14:paraId="47C2B894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кнопки войти</w:t>
      </w:r>
    </w:p>
    <w:p w14:paraId="142FD8A4" w14:textId="77777777" w:rsidR="00C93AA3" w:rsidRPr="007F4C25" w:rsidRDefault="00C93AA3" w:rsidP="00C93AA3">
      <w:pPr>
        <w:pStyle w:val="a9"/>
        <w:numPr>
          <w:ilvl w:val="0"/>
          <w:numId w:val="20"/>
        </w:numPr>
        <w:ind w:left="0" w:firstLine="810"/>
      </w:pPr>
      <w:r>
        <w:t>кнопки регистрация</w:t>
      </w:r>
    </w:p>
    <w:p w14:paraId="0A96BB03" w14:textId="77777777" w:rsidR="00C93AA3" w:rsidRDefault="00C93AA3" w:rsidP="00C93AA3">
      <w:pPr>
        <w:pStyle w:val="2"/>
      </w:pPr>
      <w:bookmarkStart w:id="17" w:name="_Toc227762233"/>
      <w:r>
        <w:lastRenderedPageBreak/>
        <w:t>Страница №5 «Регистрация»</w:t>
      </w:r>
      <w:bookmarkEnd w:id="17"/>
    </w:p>
    <w:p w14:paraId="539114BE" w14:textId="77777777" w:rsidR="00C93AA3" w:rsidRPr="00907E62" w:rsidRDefault="00C93AA3" w:rsidP="00C93AA3">
      <w:pPr>
        <w:pStyle w:val="a9"/>
        <w:rPr>
          <w:b/>
        </w:rPr>
      </w:pPr>
      <w:r>
        <w:t xml:space="preserve">Страница регистрация содержит шапку, заголовок «Станьте частью </w:t>
      </w:r>
      <w:r>
        <w:br/>
        <w:t xml:space="preserve">пространства </w:t>
      </w:r>
      <w:proofErr w:type="spellStart"/>
      <w:r>
        <w:t>ArtMuse</w:t>
      </w:r>
      <w:proofErr w:type="spellEnd"/>
      <w:r>
        <w:t>», блок с полями ввода и кнопку «Зарегистрироваться», футер. Переход на данную страницу возможен только с кнопки «Зарегистрироваться» на странице «Вход».</w:t>
      </w:r>
    </w:p>
    <w:p w14:paraId="7FD58EC4" w14:textId="77777777" w:rsidR="00C93AA3" w:rsidRDefault="00C93AA3" w:rsidP="00C93AA3">
      <w:pPr>
        <w:pStyle w:val="a9"/>
        <w:ind w:firstLine="0"/>
      </w:pPr>
      <w:r>
        <w:t>Блок для регистрации состроит из:</w:t>
      </w:r>
    </w:p>
    <w:p w14:paraId="3ED2FBED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ввода имени</w:t>
      </w:r>
    </w:p>
    <w:p w14:paraId="3F177D5A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ввода электронной почты</w:t>
      </w:r>
    </w:p>
    <w:p w14:paraId="0330BFC3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ввода пароля</w:t>
      </w:r>
    </w:p>
    <w:p w14:paraId="00395C0F" w14:textId="77777777" w:rsidR="00C93AA3" w:rsidRDefault="00C93AA3" w:rsidP="00C93AA3">
      <w:pPr>
        <w:pStyle w:val="a9"/>
        <w:numPr>
          <w:ilvl w:val="0"/>
          <w:numId w:val="20"/>
        </w:numPr>
        <w:ind w:left="0" w:firstLine="810"/>
      </w:pPr>
      <w:r>
        <w:t>поля повторного ввода пароля</w:t>
      </w:r>
    </w:p>
    <w:p w14:paraId="338D521E" w14:textId="77777777" w:rsidR="00C93AA3" w:rsidRPr="007F4C25" w:rsidRDefault="00C93AA3" w:rsidP="00C93AA3">
      <w:pPr>
        <w:pStyle w:val="a9"/>
        <w:numPr>
          <w:ilvl w:val="0"/>
          <w:numId w:val="20"/>
        </w:numPr>
        <w:ind w:left="0" w:firstLine="810"/>
      </w:pPr>
      <w:r>
        <w:t>кнопки зарегистрироваться</w:t>
      </w:r>
    </w:p>
    <w:p w14:paraId="4F9408E2" w14:textId="77777777" w:rsidR="00C93AA3" w:rsidRPr="007F4C25" w:rsidRDefault="00C93AA3" w:rsidP="00C93AA3">
      <w:pPr>
        <w:pStyle w:val="a9"/>
      </w:pPr>
      <w:r>
        <w:t xml:space="preserve"> </w:t>
      </w:r>
    </w:p>
    <w:p w14:paraId="7D259453" w14:textId="77777777" w:rsidR="00C93AA3" w:rsidRPr="007F4C25" w:rsidRDefault="00C93AA3" w:rsidP="00C93AA3">
      <w:pPr>
        <w:pStyle w:val="2"/>
      </w:pPr>
      <w:bookmarkStart w:id="18" w:name="_Toc227762234"/>
      <w:r>
        <w:t>Страница №6 «Выставка»</w:t>
      </w:r>
      <w:bookmarkEnd w:id="18"/>
    </w:p>
    <w:p w14:paraId="25B82645" w14:textId="77777777" w:rsidR="00C93AA3" w:rsidRDefault="00C93AA3" w:rsidP="00C93AA3">
      <w:pPr>
        <w:pStyle w:val="a9"/>
      </w:pPr>
      <w:r>
        <w:t>Рассказывает информацию о уже проведённой выставке и знакомит с автором в манере страницы текущей выставки. Переход на данную происходит с блока каталог, при нажатии на карточки выставок.  Данная страница содержит шапку, изображения работ и информационные блоки, подвал.</w:t>
      </w:r>
    </w:p>
    <w:p w14:paraId="24A0F11F" w14:textId="77777777" w:rsidR="00C93AA3" w:rsidRPr="003C02E4" w:rsidRDefault="00C93AA3" w:rsidP="00C93AA3">
      <w:pPr>
        <w:pStyle w:val="a9"/>
      </w:pPr>
      <w:r w:rsidRPr="003C02E4">
        <w:t>Пример для выставки «</w:t>
      </w:r>
      <w:r>
        <w:t>Спектр синего шума. Нестор Хименес</w:t>
      </w:r>
      <w:r w:rsidRPr="003C02E4">
        <w:t>».</w:t>
      </w:r>
    </w:p>
    <w:p w14:paraId="4D4EF3C0" w14:textId="77777777" w:rsidR="00C93AA3" w:rsidRPr="003C02E4" w:rsidRDefault="00C93AA3" w:rsidP="00C93AA3">
      <w:pPr>
        <w:pStyle w:val="a9"/>
      </w:pPr>
      <w:r w:rsidRPr="003C02E4">
        <w:rPr>
          <w:bCs/>
        </w:rPr>
        <w:t>Содержит:</w:t>
      </w:r>
    </w:p>
    <w:p w14:paraId="68E9DD25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>
        <w:t>Крупные изображения работ</w:t>
      </w:r>
    </w:p>
    <w:p w14:paraId="6ED5D0D2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Название выставки</w:t>
      </w:r>
    </w:p>
    <w:p w14:paraId="1BB8F636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Даты проведения</w:t>
      </w:r>
    </w:p>
    <w:p w14:paraId="21CA3B14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Имя художника (</w:t>
      </w:r>
      <w:r>
        <w:t>Нестор Хименес</w:t>
      </w:r>
      <w:r w:rsidRPr="003C02E4">
        <w:t>)</w:t>
      </w:r>
    </w:p>
    <w:p w14:paraId="6649305A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Описание: </w:t>
      </w:r>
      <w:r w:rsidRPr="00907E62">
        <w:rPr>
          <w:iCs/>
        </w:rPr>
        <w:t>«</w:t>
      </w:r>
      <w:r w:rsidRPr="00907E62">
        <w:t>Выставка «Нестор Хименес: Спектр синего шума» знакомит зрителя с творчеством современного художника, исследующего границы цифрового и физического восприятия. В центре внимания — уникальный художественный язык Хименеса, сочетающий алгоритмическую эстетику, цифровые шумы и материальные текстуры.</w:t>
      </w:r>
      <w:r w:rsidRPr="00907E62">
        <w:rPr>
          <w:iCs/>
        </w:rPr>
        <w:t>»</w:t>
      </w:r>
    </w:p>
    <w:p w14:paraId="20D0CE7B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>
        <w:lastRenderedPageBreak/>
        <w:t xml:space="preserve">Кнопку </w:t>
      </w:r>
      <w:r w:rsidRPr="003C02E4">
        <w:t>«</w:t>
      </w:r>
      <w:r>
        <w:t>Вернуться в каталог</w:t>
      </w:r>
      <w:r w:rsidRPr="003C02E4">
        <w:t xml:space="preserve">» </w:t>
      </w:r>
    </w:p>
    <w:p w14:paraId="058DF9BD" w14:textId="77777777" w:rsidR="00C93AA3" w:rsidRPr="003C02E4" w:rsidRDefault="00C93AA3" w:rsidP="00C93AA3">
      <w:pPr>
        <w:pStyle w:val="a9"/>
        <w:numPr>
          <w:ilvl w:val="0"/>
          <w:numId w:val="27"/>
        </w:numPr>
        <w:tabs>
          <w:tab w:val="clear" w:pos="720"/>
          <w:tab w:val="num" w:pos="1276"/>
        </w:tabs>
        <w:ind w:left="0" w:firstLine="709"/>
      </w:pPr>
      <w:r w:rsidRPr="003C02E4">
        <w:t>Блок с другими или похожими работами</w:t>
      </w:r>
      <w:r>
        <w:t xml:space="preserve"> и</w:t>
      </w:r>
      <w:r w:rsidRPr="003C02E4">
        <w:t xml:space="preserve"> выставками</w:t>
      </w:r>
    </w:p>
    <w:p w14:paraId="32B26BDA" w14:textId="77777777" w:rsidR="00C93AA3" w:rsidRPr="00DD101A" w:rsidRDefault="00C93AA3" w:rsidP="00C93AA3">
      <w:pPr>
        <w:pStyle w:val="a9"/>
      </w:pPr>
    </w:p>
    <w:p w14:paraId="1FA42EEF" w14:textId="77777777" w:rsidR="008C7E0E" w:rsidRPr="00C93AA3" w:rsidRDefault="008C7E0E" w:rsidP="00C93AA3"/>
    <w:sectPr w:rsidR="008C7E0E" w:rsidRPr="00C93AA3" w:rsidSect="003D24D5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F1073D" w14:textId="77777777" w:rsidR="000032FF" w:rsidRDefault="000032FF" w:rsidP="00827890">
      <w:pPr>
        <w:spacing w:line="240" w:lineRule="auto"/>
      </w:pPr>
      <w:r>
        <w:separator/>
      </w:r>
    </w:p>
  </w:endnote>
  <w:endnote w:type="continuationSeparator" w:id="0">
    <w:p w14:paraId="3AE4F71E" w14:textId="77777777" w:rsidR="000032FF" w:rsidRDefault="000032FF" w:rsidP="00827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5048010"/>
      <w:docPartObj>
        <w:docPartGallery w:val="Page Numbers (Bottom of Page)"/>
        <w:docPartUnique/>
      </w:docPartObj>
    </w:sdtPr>
    <w:sdtEndPr/>
    <w:sdtContent>
      <w:p w14:paraId="3EEED844" w14:textId="77777777" w:rsidR="0030437C" w:rsidRDefault="00827890">
        <w:pPr>
          <w:pStyle w:val="a3"/>
          <w:jc w:val="center"/>
        </w:pPr>
        <w:r>
          <w:fldChar w:fldCharType="begin"/>
        </w:r>
        <w:r w:rsidR="000A106B">
          <w:instrText>PAGE   \* MERGEFORMAT</w:instrText>
        </w:r>
        <w:r>
          <w:fldChar w:fldCharType="separate"/>
        </w:r>
        <w:r w:rsidR="000A106B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9833295"/>
      <w:docPartObj>
        <w:docPartGallery w:val="Page Numbers (Bottom of Page)"/>
        <w:docPartUnique/>
      </w:docPartObj>
    </w:sdtPr>
    <w:sdtEndPr/>
    <w:sdtContent>
      <w:p w14:paraId="442FC95A" w14:textId="79DFCE24" w:rsidR="0030437C" w:rsidRDefault="00BE64A6" w:rsidP="003378B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AA3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FE1615" w14:textId="77777777" w:rsidR="000032FF" w:rsidRDefault="000032FF" w:rsidP="00827890">
      <w:pPr>
        <w:spacing w:line="240" w:lineRule="auto"/>
      </w:pPr>
      <w:r>
        <w:separator/>
      </w:r>
    </w:p>
  </w:footnote>
  <w:footnote w:type="continuationSeparator" w:id="0">
    <w:p w14:paraId="00187B2F" w14:textId="77777777" w:rsidR="000032FF" w:rsidRDefault="000032FF" w:rsidP="008278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450D4"/>
    <w:multiLevelType w:val="hybridMultilevel"/>
    <w:tmpl w:val="385ECDE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A72AFE"/>
    <w:multiLevelType w:val="hybridMultilevel"/>
    <w:tmpl w:val="36E8DF52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6F1E3B"/>
    <w:multiLevelType w:val="hybridMultilevel"/>
    <w:tmpl w:val="B9F223BE"/>
    <w:lvl w:ilvl="0" w:tplc="71E26480">
      <w:start w:val="1"/>
      <w:numFmt w:val="decimal"/>
      <w:pStyle w:val="7"/>
      <w:lvlText w:val="2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F1B6DCE"/>
    <w:multiLevelType w:val="hybridMultilevel"/>
    <w:tmpl w:val="7E5E3F10"/>
    <w:lvl w:ilvl="0" w:tplc="ABFA1978">
      <w:start w:val="1"/>
      <w:numFmt w:val="decimal"/>
      <w:pStyle w:val="2"/>
      <w:lvlText w:val="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9B4912"/>
    <w:multiLevelType w:val="hybridMultilevel"/>
    <w:tmpl w:val="10F4B666"/>
    <w:lvl w:ilvl="0" w:tplc="AC2C9C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DA1A73"/>
    <w:multiLevelType w:val="multilevel"/>
    <w:tmpl w:val="B90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E6FD2"/>
    <w:multiLevelType w:val="hybridMultilevel"/>
    <w:tmpl w:val="BA527F34"/>
    <w:lvl w:ilvl="0" w:tplc="84DA4330">
      <w:start w:val="1"/>
      <w:numFmt w:val="decimal"/>
      <w:pStyle w:val="4"/>
      <w:lvlText w:val="1.1.%1"/>
      <w:lvlJc w:val="left"/>
      <w:pPr>
        <w:ind w:left="5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AB57B8"/>
    <w:multiLevelType w:val="hybridMultilevel"/>
    <w:tmpl w:val="1F78B6FA"/>
    <w:lvl w:ilvl="0" w:tplc="2620E05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B860FD3"/>
    <w:multiLevelType w:val="hybridMultilevel"/>
    <w:tmpl w:val="E45EAAB4"/>
    <w:lvl w:ilvl="0" w:tplc="51E66F74">
      <w:start w:val="1"/>
      <w:numFmt w:val="decimal"/>
      <w:pStyle w:val="5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DA57F3A"/>
    <w:multiLevelType w:val="hybridMultilevel"/>
    <w:tmpl w:val="DC7051E8"/>
    <w:lvl w:ilvl="0" w:tplc="01821852">
      <w:start w:val="1"/>
      <w:numFmt w:val="decimal"/>
      <w:pStyle w:val="3"/>
      <w:lvlText w:val="1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E136CA8"/>
    <w:multiLevelType w:val="multilevel"/>
    <w:tmpl w:val="5564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010A5"/>
    <w:multiLevelType w:val="hybridMultilevel"/>
    <w:tmpl w:val="6616C892"/>
    <w:lvl w:ilvl="0" w:tplc="13AE6C7C">
      <w:start w:val="1"/>
      <w:numFmt w:val="decimal"/>
      <w:lvlText w:val="%1 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19B7047"/>
    <w:multiLevelType w:val="hybridMultilevel"/>
    <w:tmpl w:val="2F0EABA2"/>
    <w:lvl w:ilvl="0" w:tplc="9E8CFCF2">
      <w:start w:val="1"/>
      <w:numFmt w:val="decimal"/>
      <w:pStyle w:val="6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1931F7"/>
    <w:multiLevelType w:val="multilevel"/>
    <w:tmpl w:val="2B408D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25459"/>
    <w:multiLevelType w:val="hybridMultilevel"/>
    <w:tmpl w:val="3EE07AA4"/>
    <w:lvl w:ilvl="0" w:tplc="DF86B15C">
      <w:start w:val="1"/>
      <w:numFmt w:val="decimal"/>
      <w:pStyle w:val="8"/>
      <w:lvlText w:val="2.2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58FE4E22"/>
    <w:multiLevelType w:val="hybridMultilevel"/>
    <w:tmpl w:val="6EA8A4FE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DE11B3"/>
    <w:multiLevelType w:val="hybridMultilevel"/>
    <w:tmpl w:val="62389A5C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E85561"/>
    <w:multiLevelType w:val="hybridMultilevel"/>
    <w:tmpl w:val="5610FF40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573FBC"/>
    <w:multiLevelType w:val="hybridMultilevel"/>
    <w:tmpl w:val="8918D79C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D48271C"/>
    <w:multiLevelType w:val="hybridMultilevel"/>
    <w:tmpl w:val="2F040D6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D82B97"/>
    <w:multiLevelType w:val="hybridMultilevel"/>
    <w:tmpl w:val="B1E644D8"/>
    <w:lvl w:ilvl="0" w:tplc="7FEAB252">
      <w:start w:val="1"/>
      <w:numFmt w:val="bullet"/>
      <w:pStyle w:val="1--"/>
      <w:lvlText w:val=""/>
      <w:lvlJc w:val="left"/>
      <w:pPr>
        <w:tabs>
          <w:tab w:val="num" w:pos="907"/>
        </w:tabs>
        <w:ind w:left="907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CC07A9"/>
    <w:multiLevelType w:val="hybridMultilevel"/>
    <w:tmpl w:val="0B4E1308"/>
    <w:lvl w:ilvl="0" w:tplc="E012B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530BB"/>
    <w:multiLevelType w:val="hybridMultilevel"/>
    <w:tmpl w:val="5CF8FBFE"/>
    <w:lvl w:ilvl="0" w:tplc="E012BA54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0"/>
  </w:num>
  <w:num w:numId="3">
    <w:abstractNumId w:val="7"/>
  </w:num>
  <w:num w:numId="4">
    <w:abstractNumId w:val="11"/>
  </w:num>
  <w:num w:numId="5">
    <w:abstractNumId w:val="3"/>
  </w:num>
  <w:num w:numId="6">
    <w:abstractNumId w:val="9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12"/>
  </w:num>
  <w:num w:numId="12">
    <w:abstractNumId w:val="2"/>
  </w:num>
  <w:num w:numId="13">
    <w:abstractNumId w:val="14"/>
  </w:num>
  <w:num w:numId="14">
    <w:abstractNumId w:val="8"/>
    <w:lvlOverride w:ilvl="0">
      <w:startOverride w:val="1"/>
    </w:lvlOverride>
  </w:num>
  <w:num w:numId="15">
    <w:abstractNumId w:val="19"/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0"/>
  </w:num>
  <w:num w:numId="20">
    <w:abstractNumId w:val="22"/>
  </w:num>
  <w:num w:numId="21">
    <w:abstractNumId w:val="17"/>
  </w:num>
  <w:num w:numId="22">
    <w:abstractNumId w:val="10"/>
  </w:num>
  <w:num w:numId="23">
    <w:abstractNumId w:val="18"/>
  </w:num>
  <w:num w:numId="24">
    <w:abstractNumId w:val="1"/>
  </w:num>
  <w:num w:numId="25">
    <w:abstractNumId w:val="16"/>
  </w:num>
  <w:num w:numId="26">
    <w:abstractNumId w:val="15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49"/>
    <w:rsid w:val="000032FF"/>
    <w:rsid w:val="00051F21"/>
    <w:rsid w:val="00087A98"/>
    <w:rsid w:val="0009141E"/>
    <w:rsid w:val="000A106B"/>
    <w:rsid w:val="000B524A"/>
    <w:rsid w:val="000C30FF"/>
    <w:rsid w:val="00113792"/>
    <w:rsid w:val="00121F8F"/>
    <w:rsid w:val="001616A9"/>
    <w:rsid w:val="001654E4"/>
    <w:rsid w:val="001725B9"/>
    <w:rsid w:val="00181B2F"/>
    <w:rsid w:val="001D75C1"/>
    <w:rsid w:val="001E3BD5"/>
    <w:rsid w:val="002458CA"/>
    <w:rsid w:val="00253AC5"/>
    <w:rsid w:val="0027659A"/>
    <w:rsid w:val="00293DE5"/>
    <w:rsid w:val="002A6E56"/>
    <w:rsid w:val="002B1FBD"/>
    <w:rsid w:val="002B6A44"/>
    <w:rsid w:val="002C1283"/>
    <w:rsid w:val="002D28F1"/>
    <w:rsid w:val="002E2338"/>
    <w:rsid w:val="002E7D2A"/>
    <w:rsid w:val="0030437C"/>
    <w:rsid w:val="00326E1E"/>
    <w:rsid w:val="003378B6"/>
    <w:rsid w:val="00353E73"/>
    <w:rsid w:val="003744F6"/>
    <w:rsid w:val="003A25C5"/>
    <w:rsid w:val="003A31BA"/>
    <w:rsid w:val="003B6D85"/>
    <w:rsid w:val="003D24D5"/>
    <w:rsid w:val="003E76C1"/>
    <w:rsid w:val="0041730B"/>
    <w:rsid w:val="00417E4E"/>
    <w:rsid w:val="00427BA2"/>
    <w:rsid w:val="00437738"/>
    <w:rsid w:val="00445A57"/>
    <w:rsid w:val="0045409C"/>
    <w:rsid w:val="00463F5A"/>
    <w:rsid w:val="00484C26"/>
    <w:rsid w:val="00484DC3"/>
    <w:rsid w:val="004A62E6"/>
    <w:rsid w:val="004B5FB5"/>
    <w:rsid w:val="004C14AA"/>
    <w:rsid w:val="004F25A6"/>
    <w:rsid w:val="00511D31"/>
    <w:rsid w:val="00536D3A"/>
    <w:rsid w:val="005500EC"/>
    <w:rsid w:val="00553605"/>
    <w:rsid w:val="00556DF3"/>
    <w:rsid w:val="0057165F"/>
    <w:rsid w:val="005971E0"/>
    <w:rsid w:val="005A6561"/>
    <w:rsid w:val="005F2C1C"/>
    <w:rsid w:val="0060316F"/>
    <w:rsid w:val="006079C8"/>
    <w:rsid w:val="006821BD"/>
    <w:rsid w:val="00685FA4"/>
    <w:rsid w:val="006926D5"/>
    <w:rsid w:val="00696A9B"/>
    <w:rsid w:val="006A0216"/>
    <w:rsid w:val="006F25FB"/>
    <w:rsid w:val="00714A68"/>
    <w:rsid w:val="007166E5"/>
    <w:rsid w:val="00736821"/>
    <w:rsid w:val="00796741"/>
    <w:rsid w:val="007C5975"/>
    <w:rsid w:val="007D0ACD"/>
    <w:rsid w:val="007F4C25"/>
    <w:rsid w:val="00827890"/>
    <w:rsid w:val="00832680"/>
    <w:rsid w:val="00856124"/>
    <w:rsid w:val="008625A2"/>
    <w:rsid w:val="00895706"/>
    <w:rsid w:val="008C7E0E"/>
    <w:rsid w:val="008E3DE4"/>
    <w:rsid w:val="008F0684"/>
    <w:rsid w:val="008F1A93"/>
    <w:rsid w:val="00906A47"/>
    <w:rsid w:val="009225F1"/>
    <w:rsid w:val="0097379D"/>
    <w:rsid w:val="009C1E85"/>
    <w:rsid w:val="009F4564"/>
    <w:rsid w:val="00A17218"/>
    <w:rsid w:val="00A4093E"/>
    <w:rsid w:val="00A503C6"/>
    <w:rsid w:val="00A51FC4"/>
    <w:rsid w:val="00A61D7B"/>
    <w:rsid w:val="00A633CB"/>
    <w:rsid w:val="00AB0D15"/>
    <w:rsid w:val="00AC4AD3"/>
    <w:rsid w:val="00AC5744"/>
    <w:rsid w:val="00AE117F"/>
    <w:rsid w:val="00B0538D"/>
    <w:rsid w:val="00B079CA"/>
    <w:rsid w:val="00B12319"/>
    <w:rsid w:val="00B27649"/>
    <w:rsid w:val="00B331C2"/>
    <w:rsid w:val="00B402CC"/>
    <w:rsid w:val="00B414A6"/>
    <w:rsid w:val="00B47DF6"/>
    <w:rsid w:val="00B61D6B"/>
    <w:rsid w:val="00B7226D"/>
    <w:rsid w:val="00B9192E"/>
    <w:rsid w:val="00BE2724"/>
    <w:rsid w:val="00BE64A6"/>
    <w:rsid w:val="00C02195"/>
    <w:rsid w:val="00C172F1"/>
    <w:rsid w:val="00C221DD"/>
    <w:rsid w:val="00C37DDF"/>
    <w:rsid w:val="00C42249"/>
    <w:rsid w:val="00C4546A"/>
    <w:rsid w:val="00C46811"/>
    <w:rsid w:val="00C471FC"/>
    <w:rsid w:val="00C65E0A"/>
    <w:rsid w:val="00C761E4"/>
    <w:rsid w:val="00C93AA3"/>
    <w:rsid w:val="00C96EBE"/>
    <w:rsid w:val="00CA3A1A"/>
    <w:rsid w:val="00CB3C67"/>
    <w:rsid w:val="00CD2922"/>
    <w:rsid w:val="00D7796C"/>
    <w:rsid w:val="00DB582A"/>
    <w:rsid w:val="00E06538"/>
    <w:rsid w:val="00E14E30"/>
    <w:rsid w:val="00E16451"/>
    <w:rsid w:val="00E23F98"/>
    <w:rsid w:val="00E25D30"/>
    <w:rsid w:val="00E41566"/>
    <w:rsid w:val="00E4490A"/>
    <w:rsid w:val="00E4562A"/>
    <w:rsid w:val="00E46018"/>
    <w:rsid w:val="00E554A3"/>
    <w:rsid w:val="00E6113E"/>
    <w:rsid w:val="00E66C1E"/>
    <w:rsid w:val="00E7086E"/>
    <w:rsid w:val="00E85751"/>
    <w:rsid w:val="00ED53D2"/>
    <w:rsid w:val="00EF58D2"/>
    <w:rsid w:val="00F15BE7"/>
    <w:rsid w:val="00F242AD"/>
    <w:rsid w:val="00F82FB9"/>
    <w:rsid w:val="00F92D01"/>
    <w:rsid w:val="00F93032"/>
    <w:rsid w:val="00FA3CD1"/>
    <w:rsid w:val="00FA62B6"/>
    <w:rsid w:val="00FA6CD5"/>
    <w:rsid w:val="00FC0EF3"/>
    <w:rsid w:val="00FC256E"/>
    <w:rsid w:val="00FF0717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B16547"/>
  <w15:docId w15:val="{FA6B1370-85D5-4395-9A6A-0494E575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5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5B8"/>
    <w:pPr>
      <w:keepNext/>
      <w:keepLines/>
      <w:spacing w:after="24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55B8"/>
    <w:pPr>
      <w:keepNext/>
      <w:keepLines/>
      <w:numPr>
        <w:numId w:val="5"/>
      </w:numPr>
      <w:spacing w:after="240"/>
      <w:ind w:left="0" w:firstLine="709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2C1C"/>
    <w:pPr>
      <w:keepNext/>
      <w:keepLines/>
      <w:numPr>
        <w:numId w:val="6"/>
      </w:numPr>
      <w:spacing w:after="240"/>
      <w:outlineLvl w:val="2"/>
    </w:pPr>
    <w:rPr>
      <w:rFonts w:eastAsiaTheme="majorEastAsia" w:cstheme="majorBidi"/>
      <w:b/>
      <w:bCs/>
      <w:color w:val="000000" w:themeColor="text1"/>
      <w:spacing w:val="60"/>
    </w:rPr>
  </w:style>
  <w:style w:type="paragraph" w:styleId="4">
    <w:name w:val="heading 4"/>
    <w:basedOn w:val="a"/>
    <w:next w:val="a"/>
    <w:link w:val="40"/>
    <w:uiPriority w:val="9"/>
    <w:unhideWhenUsed/>
    <w:qFormat/>
    <w:rsid w:val="00FF55B8"/>
    <w:pPr>
      <w:keepNext/>
      <w:keepLines/>
      <w:numPr>
        <w:numId w:val="7"/>
      </w:numPr>
      <w:spacing w:after="240"/>
      <w:ind w:left="0" w:firstLine="709"/>
      <w:outlineLvl w:val="3"/>
    </w:pPr>
    <w:rPr>
      <w:rFonts w:eastAsiaTheme="majorEastAsia" w:cstheme="majorBidi"/>
      <w:b/>
      <w:bCs/>
      <w:iCs/>
      <w:color w:val="000000" w:themeColor="text1"/>
      <w:spacing w:val="60"/>
    </w:rPr>
  </w:style>
  <w:style w:type="paragraph" w:styleId="5">
    <w:name w:val="heading 5"/>
    <w:basedOn w:val="a"/>
    <w:next w:val="a"/>
    <w:link w:val="50"/>
    <w:uiPriority w:val="9"/>
    <w:unhideWhenUsed/>
    <w:qFormat/>
    <w:rsid w:val="00FF55B8"/>
    <w:pPr>
      <w:keepNext/>
      <w:keepLines/>
      <w:numPr>
        <w:numId w:val="10"/>
      </w:numPr>
      <w:spacing w:after="240"/>
      <w:ind w:left="0" w:firstLine="709"/>
      <w:outlineLvl w:val="4"/>
    </w:pPr>
    <w:rPr>
      <w:rFonts w:eastAsiaTheme="majorEastAsia" w:cstheme="majorBidi"/>
      <w:b/>
      <w:color w:val="000000" w:themeColor="text1"/>
      <w:spacing w:val="60"/>
    </w:rPr>
  </w:style>
  <w:style w:type="paragraph" w:styleId="6">
    <w:name w:val="heading 6"/>
    <w:basedOn w:val="3"/>
    <w:next w:val="a"/>
    <w:link w:val="60"/>
    <w:uiPriority w:val="9"/>
    <w:unhideWhenUsed/>
    <w:qFormat/>
    <w:rsid w:val="00E4562A"/>
    <w:pPr>
      <w:numPr>
        <w:numId w:val="11"/>
      </w:numPr>
      <w:outlineLvl w:val="5"/>
    </w:pPr>
  </w:style>
  <w:style w:type="paragraph" w:styleId="7">
    <w:name w:val="heading 7"/>
    <w:basedOn w:val="4"/>
    <w:next w:val="a"/>
    <w:link w:val="70"/>
    <w:uiPriority w:val="9"/>
    <w:unhideWhenUsed/>
    <w:qFormat/>
    <w:rsid w:val="00CA3A1A"/>
    <w:pPr>
      <w:numPr>
        <w:numId w:val="12"/>
      </w:numPr>
      <w:ind w:left="0" w:firstLine="706"/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7F4C25"/>
    <w:pPr>
      <w:numPr>
        <w:numId w:val="13"/>
      </w:numPr>
      <w:outlineLvl w:val="7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2764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2764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B27649"/>
    <w:pPr>
      <w:spacing w:before="240"/>
      <w:outlineLvl w:val="9"/>
    </w:pPr>
    <w:rPr>
      <w:b w:val="0"/>
      <w:bCs w:val="0"/>
      <w:sz w:val="32"/>
      <w:szCs w:val="32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B61D6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7">
    <w:name w:val="Заголовок Знак"/>
    <w:basedOn w:val="a0"/>
    <w:link w:val="a6"/>
    <w:uiPriority w:val="10"/>
    <w:rsid w:val="00B61D6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051F21"/>
    <w:pPr>
      <w:tabs>
        <w:tab w:val="right" w:leader="dot" w:pos="9345"/>
      </w:tabs>
      <w:ind w:firstLine="706"/>
    </w:pPr>
  </w:style>
  <w:style w:type="character" w:styleId="a8">
    <w:name w:val="Hyperlink"/>
    <w:basedOn w:val="a0"/>
    <w:uiPriority w:val="99"/>
    <w:unhideWhenUsed/>
    <w:rsid w:val="00B27649"/>
    <w:rPr>
      <w:color w:val="0000FF" w:themeColor="hyperlink"/>
      <w:u w:val="single"/>
    </w:rPr>
  </w:style>
  <w:style w:type="paragraph" w:customStyle="1" w:styleId="2017">
    <w:name w:val="Титул2017"/>
    <w:basedOn w:val="6"/>
    <w:link w:val="20170"/>
    <w:qFormat/>
    <w:rsid w:val="00B27649"/>
    <w:pPr>
      <w:keepLines w:val="0"/>
      <w:jc w:val="center"/>
    </w:pPr>
    <w:rPr>
      <w:rFonts w:eastAsia="Times New Roman" w:cs="Times New Roman"/>
      <w:b w:val="0"/>
      <w:i/>
      <w:iCs/>
      <w:color w:val="auto"/>
      <w:sz w:val="20"/>
      <w:szCs w:val="20"/>
      <w:lang w:eastAsia="ru-RU"/>
    </w:rPr>
  </w:style>
  <w:style w:type="character" w:customStyle="1" w:styleId="20170">
    <w:name w:val="Титул2017 Знак"/>
    <w:link w:val="2017"/>
    <w:rsid w:val="00B2764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-">
    <w:name w:val="КР-ТЛ"/>
    <w:basedOn w:val="a"/>
    <w:link w:val="-0"/>
    <w:qFormat/>
    <w:rsid w:val="00B27649"/>
    <w:pPr>
      <w:spacing w:line="240" w:lineRule="auto"/>
      <w:jc w:val="center"/>
    </w:pPr>
    <w:rPr>
      <w:rFonts w:eastAsia="Times New Roman" w:cs="Times New Roman"/>
      <w:b/>
      <w:sz w:val="20"/>
      <w:szCs w:val="24"/>
      <w:lang w:eastAsia="ru-RU"/>
    </w:rPr>
  </w:style>
  <w:style w:type="character" w:customStyle="1" w:styleId="-0">
    <w:name w:val="КР-ТЛ Знак"/>
    <w:link w:val="-"/>
    <w:rsid w:val="00B27649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1--">
    <w:name w:val="Стиль1-маркир-сп"/>
    <w:basedOn w:val="a"/>
    <w:link w:val="1--0"/>
    <w:qFormat/>
    <w:rsid w:val="00B27649"/>
    <w:pPr>
      <w:numPr>
        <w:numId w:val="2"/>
      </w:numPr>
      <w:spacing w:line="240" w:lineRule="auto"/>
    </w:pPr>
    <w:rPr>
      <w:rFonts w:eastAsia="Times New Roman" w:cs="Times New Roman"/>
      <w:color w:val="000000"/>
      <w:szCs w:val="28"/>
    </w:rPr>
  </w:style>
  <w:style w:type="character" w:customStyle="1" w:styleId="1--0">
    <w:name w:val="Стиль1-маркир-сп Знак"/>
    <w:link w:val="1--"/>
    <w:rsid w:val="00B2764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1-1">
    <w:name w:val="1-1 _КР"/>
    <w:basedOn w:val="a6"/>
    <w:link w:val="1-10"/>
    <w:qFormat/>
    <w:rsid w:val="00B27649"/>
    <w:pPr>
      <w:ind w:firstLine="709"/>
      <w:contextualSpacing w:val="0"/>
      <w:jc w:val="left"/>
      <w:outlineLvl w:val="0"/>
    </w:pPr>
    <w:rPr>
      <w:rFonts w:cs="Times New Roman"/>
      <w:b w:val="0"/>
      <w:bCs/>
      <w:caps/>
      <w:color w:val="000000" w:themeColor="text1"/>
      <w:szCs w:val="28"/>
    </w:rPr>
  </w:style>
  <w:style w:type="paragraph" w:customStyle="1" w:styleId="12">
    <w:name w:val="1 _КР"/>
    <w:basedOn w:val="a6"/>
    <w:link w:val="13"/>
    <w:qFormat/>
    <w:rsid w:val="00B27649"/>
    <w:pPr>
      <w:outlineLvl w:val="0"/>
    </w:pPr>
    <w:rPr>
      <w:rFonts w:cs="Times New Roman"/>
      <w:b w:val="0"/>
      <w:bCs/>
      <w:color w:val="000000" w:themeColor="text1"/>
      <w:szCs w:val="28"/>
    </w:rPr>
  </w:style>
  <w:style w:type="character" w:customStyle="1" w:styleId="1-10">
    <w:name w:val="1-1 _КР Знак"/>
    <w:basedOn w:val="a7"/>
    <w:link w:val="1-1"/>
    <w:rsid w:val="00B27649"/>
    <w:rPr>
      <w:rFonts w:ascii="Times New Roman" w:eastAsiaTheme="majorEastAsia" w:hAnsi="Times New Roman" w:cs="Times New Roman"/>
      <w:b/>
      <w:bCs/>
      <w:caps/>
      <w:color w:val="000000" w:themeColor="text1"/>
      <w:spacing w:val="-10"/>
      <w:kern w:val="28"/>
      <w:sz w:val="28"/>
      <w:szCs w:val="28"/>
    </w:rPr>
  </w:style>
  <w:style w:type="paragraph" w:customStyle="1" w:styleId="1-1-1">
    <w:name w:val="1-1-1 _КР"/>
    <w:basedOn w:val="a6"/>
    <w:link w:val="1-1-10"/>
    <w:qFormat/>
    <w:rsid w:val="00E41566"/>
    <w:pPr>
      <w:ind w:firstLine="709"/>
      <w:outlineLvl w:val="0"/>
    </w:pPr>
    <w:rPr>
      <w:rFonts w:cs="Times New Roman"/>
      <w:b w:val="0"/>
      <w:color w:val="000000" w:themeColor="text1"/>
      <w:spacing w:val="60"/>
      <w:szCs w:val="28"/>
    </w:rPr>
  </w:style>
  <w:style w:type="character" w:customStyle="1" w:styleId="13">
    <w:name w:val="1 _КР Знак"/>
    <w:basedOn w:val="a7"/>
    <w:link w:val="12"/>
    <w:rsid w:val="00B27649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28"/>
      <w:szCs w:val="28"/>
    </w:rPr>
  </w:style>
  <w:style w:type="paragraph" w:customStyle="1" w:styleId="a9">
    <w:name w:val="текст _КР"/>
    <w:basedOn w:val="-"/>
    <w:link w:val="aa"/>
    <w:qFormat/>
    <w:rsid w:val="00B27649"/>
    <w:pPr>
      <w:spacing w:line="360" w:lineRule="auto"/>
      <w:jc w:val="both"/>
    </w:pPr>
    <w:rPr>
      <w:b w:val="0"/>
      <w:sz w:val="28"/>
    </w:rPr>
  </w:style>
  <w:style w:type="character" w:customStyle="1" w:styleId="1-1-10">
    <w:name w:val="1-1-1 _КР Знак"/>
    <w:basedOn w:val="a7"/>
    <w:link w:val="1-1-1"/>
    <w:rsid w:val="00E41566"/>
    <w:rPr>
      <w:rFonts w:ascii="Times New Roman" w:eastAsiaTheme="majorEastAsia" w:hAnsi="Times New Roman" w:cs="Times New Roman"/>
      <w:b/>
      <w:color w:val="000000" w:themeColor="text1"/>
      <w:spacing w:val="60"/>
      <w:kern w:val="28"/>
      <w:sz w:val="28"/>
      <w:szCs w:val="28"/>
    </w:rPr>
  </w:style>
  <w:style w:type="character" w:customStyle="1" w:styleId="aa">
    <w:name w:val="текст _КР Знак"/>
    <w:basedOn w:val="a0"/>
    <w:link w:val="a9"/>
    <w:rsid w:val="00B2764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4562A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685F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85FA4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B61D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character" w:customStyle="1" w:styleId="40">
    <w:name w:val="Заголовок 4 Знак"/>
    <w:basedOn w:val="a0"/>
    <w:link w:val="4"/>
    <w:uiPriority w:val="9"/>
    <w:rsid w:val="00FF55B8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styleId="ae">
    <w:name w:val="FollowedHyperlink"/>
    <w:basedOn w:val="a0"/>
    <w:uiPriority w:val="99"/>
    <w:semiHidden/>
    <w:unhideWhenUsed/>
    <w:rsid w:val="00B402CC"/>
    <w:rPr>
      <w:color w:val="800080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A106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A106B"/>
    <w:pPr>
      <w:spacing w:after="100"/>
      <w:ind w:left="560"/>
    </w:pPr>
  </w:style>
  <w:style w:type="character" w:customStyle="1" w:styleId="50">
    <w:name w:val="Заголовок 5 Знак"/>
    <w:basedOn w:val="a0"/>
    <w:link w:val="5"/>
    <w:uiPriority w:val="9"/>
    <w:rsid w:val="00FF55B8"/>
    <w:rPr>
      <w:rFonts w:ascii="Times New Roman" w:eastAsiaTheme="majorEastAsia" w:hAnsi="Times New Roman" w:cstheme="majorBidi"/>
      <w:b/>
      <w:color w:val="000000" w:themeColor="text1"/>
      <w:spacing w:val="60"/>
      <w:sz w:val="28"/>
    </w:rPr>
  </w:style>
  <w:style w:type="paragraph" w:styleId="41">
    <w:name w:val="toc 4"/>
    <w:basedOn w:val="a"/>
    <w:next w:val="a"/>
    <w:autoRedefine/>
    <w:uiPriority w:val="39"/>
    <w:unhideWhenUsed/>
    <w:rsid w:val="00FA6CD5"/>
    <w:pPr>
      <w:tabs>
        <w:tab w:val="left" w:pos="2119"/>
        <w:tab w:val="right" w:leader="dot" w:pos="9345"/>
      </w:tabs>
      <w:ind w:left="720" w:firstLine="706"/>
    </w:pPr>
  </w:style>
  <w:style w:type="paragraph" w:customStyle="1" w:styleId="01">
    <w:name w:val="Стиль01"/>
    <w:basedOn w:val="a"/>
    <w:link w:val="010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2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0"/>
    <w:link w:val="01"/>
    <w:rsid w:val="00B47DF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B47DF6"/>
    <w:pPr>
      <w:spacing w:line="240" w:lineRule="auto"/>
      <w:ind w:firstLine="0"/>
      <w:jc w:val="right"/>
    </w:pPr>
    <w:rPr>
      <w:rFonts w:eastAsia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0"/>
    <w:link w:val="02"/>
    <w:rsid w:val="00B47DF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"/>
    <w:link w:val="04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48"/>
      <w:u w:color="000000"/>
      <w:lang w:eastAsia="ru-RU"/>
    </w:rPr>
  </w:style>
  <w:style w:type="character" w:customStyle="1" w:styleId="030">
    <w:name w:val="Стиль03 Знак"/>
    <w:basedOn w:val="a0"/>
    <w:link w:val="03"/>
    <w:rsid w:val="00B47DF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"/>
    <w:link w:val="05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u w:color="000000"/>
      <w:lang w:eastAsia="ru-RU"/>
    </w:rPr>
  </w:style>
  <w:style w:type="character" w:customStyle="1" w:styleId="040">
    <w:name w:val="Стиль04 Знак"/>
    <w:basedOn w:val="a0"/>
    <w:link w:val="04"/>
    <w:rsid w:val="00B47DF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50">
    <w:name w:val="Стиль05 Знак"/>
    <w:basedOn w:val="a0"/>
    <w:link w:val="05"/>
    <w:rsid w:val="00B47DF6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2"/>
      <w:szCs w:val="24"/>
      <w:u w:color="000000"/>
      <w:lang w:eastAsia="ru-RU"/>
    </w:rPr>
  </w:style>
  <w:style w:type="character" w:customStyle="1" w:styleId="00">
    <w:name w:val="Стиль0с Знак"/>
    <w:basedOn w:val="a0"/>
    <w:link w:val="0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0"/>
    <w:link w:val="07"/>
    <w:rsid w:val="00B47DF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0"/>
    <w:link w:val="08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0"/>
    <w:link w:val="09"/>
    <w:rsid w:val="00B47DF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0"/>
    <w:link w:val="100"/>
    <w:rsid w:val="00B47DF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f">
    <w:name w:val="маркир.мп_задание"/>
    <w:basedOn w:val="a"/>
    <w:link w:val="af0"/>
    <w:qFormat/>
    <w:rsid w:val="00B47DF6"/>
    <w:pPr>
      <w:spacing w:line="288" w:lineRule="auto"/>
      <w:ind w:left="2203" w:hanging="360"/>
    </w:pPr>
    <w:rPr>
      <w:rFonts w:eastAsia="Times New Roman" w:cs="Times New Roman"/>
      <w:color w:val="000000"/>
      <w:sz w:val="24"/>
      <w:szCs w:val="24"/>
      <w:u w:color="000000"/>
    </w:rPr>
  </w:style>
  <w:style w:type="character" w:customStyle="1" w:styleId="af0">
    <w:name w:val="маркир.мп_задание Знак"/>
    <w:link w:val="af"/>
    <w:rsid w:val="00B47DF6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f1">
    <w:name w:val="header"/>
    <w:basedOn w:val="a"/>
    <w:link w:val="af2"/>
    <w:uiPriority w:val="99"/>
    <w:unhideWhenUsed/>
    <w:rsid w:val="00BE64A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E64A6"/>
    <w:rPr>
      <w:rFonts w:ascii="Times New Roman" w:hAnsi="Times New Roman"/>
      <w:sz w:val="28"/>
    </w:rPr>
  </w:style>
  <w:style w:type="character" w:customStyle="1" w:styleId="fontstyle01">
    <w:name w:val="fontstyle01"/>
    <w:rsid w:val="00121F8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001">
    <w:name w:val="простой текст_001"/>
    <w:basedOn w:val="a"/>
    <w:link w:val="0010"/>
    <w:qFormat/>
    <w:rsid w:val="00121F8F"/>
    <w:rPr>
      <w:rFonts w:eastAsia="Times New Roman" w:cs="Times New Roman"/>
      <w:bCs/>
      <w:szCs w:val="24"/>
      <w:u w:color="000000"/>
      <w:lang w:eastAsia="ru-RU"/>
    </w:rPr>
  </w:style>
  <w:style w:type="character" w:customStyle="1" w:styleId="0010">
    <w:name w:val="простой текст_001 Знак"/>
    <w:basedOn w:val="a0"/>
    <w:link w:val="001"/>
    <w:rsid w:val="00121F8F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3BD5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A4093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"/>
    <w:rsid w:val="001616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CA3A1A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customStyle="1" w:styleId="80">
    <w:name w:val="Заголовок 8 Знак"/>
    <w:basedOn w:val="a0"/>
    <w:link w:val="8"/>
    <w:uiPriority w:val="9"/>
    <w:rsid w:val="007F4C25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paragraph" w:customStyle="1" w:styleId="af4">
    <w:name w:val="основной текст"/>
    <w:basedOn w:val="a"/>
    <w:qFormat/>
    <w:rsid w:val="00ED53D2"/>
    <w:rPr>
      <w:rFonts w:eastAsia="Times New Roman" w:cs="Times New Roman"/>
      <w:szCs w:val="24"/>
      <w:u w:color="000000"/>
      <w:lang w:eastAsia="ru-RU"/>
    </w:rPr>
  </w:style>
  <w:style w:type="paragraph" w:customStyle="1" w:styleId="af5">
    <w:name w:val="ТекстКР_основной"/>
    <w:basedOn w:val="a"/>
    <w:link w:val="af6"/>
    <w:qFormat/>
    <w:rsid w:val="00C02195"/>
    <w:rPr>
      <w:rFonts w:eastAsia="Times New Roman" w:cs="Times New Roman"/>
      <w:szCs w:val="24"/>
      <w:lang w:eastAsia="ru-RU"/>
    </w:rPr>
  </w:style>
  <w:style w:type="character" w:customStyle="1" w:styleId="af6">
    <w:name w:val="ТекстКР_основной Знак"/>
    <w:link w:val="af5"/>
    <w:rsid w:val="00C0219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7">
    <w:name w:val="рис"/>
    <w:basedOn w:val="a9"/>
    <w:next w:val="a9"/>
    <w:link w:val="af8"/>
    <w:qFormat/>
    <w:rsid w:val="00C172F1"/>
    <w:pPr>
      <w:ind w:firstLine="706"/>
      <w:jc w:val="center"/>
    </w:pPr>
  </w:style>
  <w:style w:type="character" w:customStyle="1" w:styleId="af8">
    <w:name w:val="рис Знак"/>
    <w:basedOn w:val="aa"/>
    <w:link w:val="af7"/>
    <w:rsid w:val="00C172F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Текст курсовой Знак"/>
    <w:link w:val="afa"/>
    <w:locked/>
    <w:rsid w:val="00B414A6"/>
    <w:rPr>
      <w:rFonts w:ascii="Times New Roman" w:eastAsia="Arial Unicode MS" w:hAnsi="Times New Roman" w:cs="Arial Unicode MS"/>
      <w:color w:val="000000"/>
      <w:sz w:val="28"/>
      <w:szCs w:val="28"/>
      <w:u w:color="000000"/>
      <w:bdr w:val="none" w:sz="0" w:space="0" w:color="auto" w:frame="1"/>
      <w:lang w:eastAsia="ru-RU"/>
    </w:rPr>
  </w:style>
  <w:style w:type="paragraph" w:customStyle="1" w:styleId="afa">
    <w:name w:val="Текст курсовой"/>
    <w:basedOn w:val="a"/>
    <w:link w:val="af9"/>
    <w:qFormat/>
    <w:rsid w:val="00B414A6"/>
    <w:rPr>
      <w:rFonts w:eastAsia="Arial Unicode MS" w:cs="Arial Unicode MS"/>
      <w:color w:val="000000"/>
      <w:szCs w:val="28"/>
      <w:u w:color="000000"/>
      <w:bdr w:val="none" w:sz="0" w:space="0" w:color="auto" w:frame="1"/>
      <w:lang w:eastAsia="ru-RU"/>
    </w:rPr>
  </w:style>
  <w:style w:type="paragraph" w:styleId="afb">
    <w:name w:val="List Paragraph"/>
    <w:basedOn w:val="a"/>
    <w:uiPriority w:val="34"/>
    <w:qFormat/>
    <w:rsid w:val="00C93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677204-36C8-4A94-B14B-1C39CAEE4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dadas</dc:creator>
  <cp:keywords/>
  <dc:description/>
  <cp:lastModifiedBy>dadas</cp:lastModifiedBy>
  <cp:revision>2</cp:revision>
  <dcterms:created xsi:type="dcterms:W3CDTF">2026-04-22T11:59:00Z</dcterms:created>
  <dcterms:modified xsi:type="dcterms:W3CDTF">2026-04-22T11:59:00Z</dcterms:modified>
</cp:coreProperties>
</file>