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a0igowobo5j3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-16614500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5ufcjbdglyo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Точечное оценивание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bmsvy8mx88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Что представляет собой выборочная функция распределения, теорема Гливенко-Кантелли и Колмогорова.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jw5kufpa4e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Определение выборочной числовой характеристики; выборочные мат. ожидание, дисперсия, медиана.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n5z7flqk2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Непараметрические оценки плотности абсолютно-непрерывного распределения: гистограмма, полигон, ядерная оценка плотности.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aeq6u85afm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Распределения χ^2, Стьюдента, Фишера–Снедекора. Лемма Фишера.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4rmvzqi3n9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Что такое функция правдоподобия и оценка максимального правдоподобия.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qpz8g37b2v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Определение регулярного эксперимента. Информация Фишера и неравенство Рао–Крамера.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b2adqcpsa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Теорема об асимптотической нормальности оценок максимального правдоподобия.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yqcviwt58c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Доверительное оценивание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eye1wgujke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 Определение доверительного множества и доверительного интервала, свойства генератора доверительного множества.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pyl94p6afh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Построение доверительных интервалов для среднего и дисперсии по выборке из нормального распределения.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zz5l9vx0an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Определение асимптотического доверительного интервала; построение асимптотического доверительного интервала на базе асимптотически нормальной оценки параметра.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o1ktvqd8fd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Частные и совместные (асимптотические) доверительные интервалы, методы построения совместных доверительных интервалов.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zoyobosb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Проверка статистических гипотез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rkzrsrum9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Постановка задачи проверки статистических гипотез. Верные решения и ошибки (таблица). Определения статистического критерия и его мощности, уровня значимости. Понятие несмещенного статистического критерия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to3dp27cru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Проверка гипотез о параметрах нормального распределения, случаи одной и двух выборок.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yw6z39o81r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Проверка простой гипотезы при простой альтернативе. Фундаментальная лемма Неймана–Пирсона.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srwadbdewj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Непараметрические критерии χ2 для проверки простой и сложной гипотез.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s9qkne5mdb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Непараметрические критерии, использующие преобразование Смирнова: Критерии Колмогорова, Колмогорова–Смирнова, Крамера–Фон Мизеса.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2l2qr5rd9a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Линейная регрессионная модели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1k44xn8wc9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Что представляет собой модель линейной регрессии, ковариаты и регрессоры, примеры моделей, распределение остатков.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ycpaus2hyj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Доверительное оценивание параметров в модели линейной регрессии. Теорема доверительного оценивания.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w88pbtq5u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 Методы построения доверительных эллипсоидов и совместных доверительных интервалов для параметров линейной регрессии, оценка дисперсии.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zei4btwvp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 Постановка задач проверки статистических гипотез в модели линейной регрессии, F-критерий, две формы записи статистики критерия.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79hdk579i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Дисперсионный анализ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ii1j3f8fo3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 Модель однофакторного дисперсионного анализа, взвешенное среднее и главные эффекты.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ozkslqpqca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 Проверка гипотезы отсутствия влияния фактора в модели однофакторного дисперсионного анализа.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iiouohik7e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 Модель двухфакторного дисперсионного анализа, взвешенное среднее, главные эффекты и взаимодействия.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avwj6qh3i7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24. Двухфакторный дисперсионный анализ. Базовые и объективные гипотезы и их проверка. Порядок проверки объективных гипотез, таблица двухфакторного дисперсионного анализа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kfrjnbued3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green"/>
                <w:u w:val="none"/>
                <w:vertAlign w:val="baseline"/>
                <w:rtl w:val="0"/>
              </w:rPr>
              <w:t xml:space="preserve">НОВОЕ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rvoh18vucv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 Определения подчиненной и достаточной статистик, теорема факторизации Неймана-Фишера и ее связь с методом макс правдоподобия. Определения минимальной и полной ДС.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2anq4k8vbl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26.Задача несмещенного оценивания параметра, НРМД-оценка. Теоремы Рао-Блэкуэлла-Колмогорова и Лемана-Шеффе. Алгоритмы построения НРМД-оценки.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wtlyj2t6ha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27. Задача интерпретации множества статистических тестов: ошибки множественного тестирования (таблица), контроль ошибок множеств тестирования (основные подходы). Методы Бонферрони-Хольма и Беньямини-Хочберга-Йекутиелли контроля  ошибок множественного тестирования.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uhv295ffj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28. Обобщенная линейная модель: определение, какие семейства распределений и какой метод используется в задаче точечного тестирования.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f7k2oy62bd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29.  Обобщенная линейная модель: какая функция связи называется канонической, уравнения оценивания в случае канонической функции связи и как они выглядят в случае классической модели.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2y2o8bf4ht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30. Точечное оценивание параметров в линейной модели в зависимыми нормально распределенными наблюдениями: уравнения оценивания в случае известной и в случае неизвестной матрицы ковариации. В чем заключаются подходы Уэлша-Саттервэйта и Кенворда-Роджера.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pStyle w:val="Heading1"/>
        <w:rPr/>
        <w:sectPr>
          <w:headerReference r:id="rId9" w:type="default"/>
          <w:footerReference r:id="rId10" w:type="defaul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a5ic69sk8we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eading=h.5ufcjbdglyo5" w:id="2"/>
      <w:bookmarkEnd w:id="2"/>
      <w:r w:rsidDel="00000000" w:rsidR="00000000" w:rsidRPr="00000000">
        <w:rPr>
          <w:rtl w:val="0"/>
        </w:rPr>
        <w:t xml:space="preserve">Точечное оценивание</w:t>
        <w:tab/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eading=h.tbmsvy8mx88n" w:id="3"/>
      <w:bookmarkEnd w:id="3"/>
      <w:r w:rsidDel="00000000" w:rsidR="00000000" w:rsidRPr="00000000">
        <w:rPr>
          <w:rtl w:val="0"/>
        </w:rPr>
        <w:t xml:space="preserve">1. Что представляет собой выборочная функция распределения, теорема Гливенко-Кантелли и Колмогорова.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Выборочная функция распределения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Теоретическая ФР: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5353050" cy="382361"/>
            <wp:effectExtent b="0" l="0" r="0" t="0"/>
            <wp:docPr id="7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82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5359400" cy="664160"/>
            <wp:effectExtent b="0" l="0" r="0" t="0"/>
            <wp:docPr id="8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66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Эмпирическая функция распределения (ЭФР)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это статистическая оценка теоретической функции распределения, построенная на основе выборки данных. Она позволяет описать распределение вероятностей в выборке без предположений о виде теоретического распределения.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264150" cy="566908"/>
            <wp:effectExtent b="0" l="0" r="0" t="0"/>
            <wp:docPr id="8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6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4572000" cy="1529828"/>
            <wp:effectExtent b="0" l="0" r="0" t="0"/>
            <wp:docPr id="84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9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4921250" cy="1069443"/>
            <wp:effectExtent b="0" l="0" r="0" t="0"/>
            <wp:docPr id="8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1069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Теорема Гливенко–Кантелли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581650" cy="1557670"/>
            <wp:effectExtent b="0" l="0" r="0" t="0"/>
            <wp:docPr id="8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6"/>
                    <a:srcRect b="365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5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Суть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теорема утверждает, что эмпирическая функция распределения </w:t>
      </w:r>
      <m:oMath>
        <m:sSub>
          <m:sSubPr>
            <m:ctrlPr>
              <w:rPr>
                <w:rFonts w:ascii="Montserrat" w:cs="Montserrat" w:eastAsia="Montserrat" w:hAnsi="Montserrat"/>
                <w:sz w:val="26"/>
                <w:szCs w:val="26"/>
              </w:rPr>
            </m:ctrlPr>
          </m:sSubPr>
          <m:e>
            <m:r>
              <w:rPr>
                <w:rFonts w:ascii="Montserrat" w:cs="Montserrat" w:eastAsia="Montserrat" w:hAnsi="Montserrat"/>
                <w:sz w:val="26"/>
                <w:szCs w:val="26"/>
              </w:rPr>
              <m:t xml:space="preserve">F</m:t>
            </m:r>
          </m:e>
          <m:sub>
            <m:r>
              <w:rPr>
                <w:rFonts w:ascii="Montserrat" w:cs="Montserrat" w:eastAsia="Montserrat" w:hAnsi="Montserrat"/>
                <w:sz w:val="26"/>
                <w:szCs w:val="26"/>
              </w:rPr>
              <m:t xml:space="preserve">n</m:t>
            </m:r>
          </m:sub>
        </m:sSub>
        <m:r>
          <w:rPr>
            <w:rFonts w:ascii="Montserrat" w:cs="Montserrat" w:eastAsia="Montserrat" w:hAnsi="Montserrat"/>
            <w:sz w:val="26"/>
            <w:szCs w:val="26"/>
          </w:rPr>
          <m:t xml:space="preserve">(x)</m:t>
        </m:r>
      </m:oMath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сходится к теоретической функции распределения </w:t>
      </w:r>
      <m:oMath>
        <m:r>
          <w:rPr>
            <w:rFonts w:ascii="Montserrat" w:cs="Montserrat" w:eastAsia="Montserrat" w:hAnsi="Montserrat"/>
            <w:sz w:val="26"/>
            <w:szCs w:val="26"/>
          </w:rPr>
          <m:t xml:space="preserve">F(x)</m:t>
        </m:r>
      </m:oMath>
      <w:r w:rsidDel="00000000" w:rsidR="00000000" w:rsidRPr="00000000">
        <w:rPr>
          <w:rFonts w:ascii="Montserrat" w:cs="Montserrat" w:eastAsia="Montserrat" w:hAnsi="Montserrat"/>
          <w:rtl w:val="0"/>
        </w:rPr>
        <w:t xml:space="preserve"> равномерно по всей числовой прямой, когда размер выборки n стремится к бесконечности.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Теорема Колмогорова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626100" cy="1097090"/>
            <wp:effectExtent b="0" l="0" r="0" t="0"/>
            <wp:docPr id="8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7"/>
                    <a:srcRect b="0" l="0" r="0" t="50333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09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Суть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теорема Колмогорова дает формулу для предельного распределения статистики </w:t>
      </w:r>
      <m:oMath>
        <m:rad>
          <m:radPr>
            <m:degHide m:val="1"/>
            <m:ctrlPr>
              <w:rPr>
                <w:rFonts w:ascii="Montserrat" w:cs="Montserrat" w:eastAsia="Montserrat" w:hAnsi="Montserrat"/>
                <w:sz w:val="26"/>
                <w:szCs w:val="26"/>
              </w:rPr>
            </m:ctrlPr>
          </m:radPr>
          <m:e>
            <m:r>
              <w:rPr>
                <w:rFonts w:ascii="Montserrat" w:cs="Montserrat" w:eastAsia="Montserrat" w:hAnsi="Montserrat"/>
                <w:sz w:val="26"/>
                <w:szCs w:val="26"/>
              </w:rPr>
              <m:t xml:space="preserve">n</m:t>
            </m:r>
          </m:e>
        </m:rad>
        <m:sSub>
          <m:sSubPr>
            <m:ctrlPr>
              <w:rPr>
                <w:rFonts w:ascii="Montserrat" w:cs="Montserrat" w:eastAsia="Montserrat" w:hAnsi="Montserrat"/>
                <w:sz w:val="26"/>
                <w:szCs w:val="26"/>
              </w:rPr>
            </m:ctrlPr>
          </m:sSubPr>
          <m:e>
            <m:r>
              <w:rPr>
                <w:rFonts w:ascii="Montserrat" w:cs="Montserrat" w:eastAsia="Montserrat" w:hAnsi="Montserrat"/>
                <w:sz w:val="26"/>
                <w:szCs w:val="26"/>
              </w:rPr>
              <m:t xml:space="preserve">D</m:t>
            </m:r>
          </m:e>
          <m:sub>
            <m:r>
              <w:rPr>
                <w:rFonts w:ascii="Montserrat" w:cs="Montserrat" w:eastAsia="Montserrat" w:hAnsi="Montserrat"/>
                <w:sz w:val="26"/>
                <w:szCs w:val="26"/>
              </w:rPr>
              <m:t xml:space="preserve">n</m:t>
            </m:r>
          </m:sub>
        </m:sSub>
        <m:r>
          <w:rPr>
            <w:rFonts w:ascii="Montserrat" w:cs="Montserrat" w:eastAsia="Montserrat" w:hAnsi="Montserrat"/>
            <w:sz w:val="26"/>
            <w:szCs w:val="26"/>
          </w:rPr>
          <m:t xml:space="preserve">(X)</m:t>
        </m:r>
      </m:oMath>
      <w:r w:rsidDel="00000000" w:rsidR="00000000" w:rsidRPr="00000000">
        <w:rPr>
          <w:rFonts w:ascii="Montserrat" w:cs="Montserrat" w:eastAsia="Montserrat" w:hAnsi="Montserrat"/>
          <w:rtl w:val="0"/>
        </w:rPr>
        <w:t xml:space="preserve">. Это позволяет использовать данную статистику для проверки гипотезы о том, что выборка происходит из заданного распределения </w:t>
      </w:r>
      <m:oMath>
        <m:r>
          <w:rPr>
            <w:rFonts w:ascii="Montserrat" w:cs="Montserrat" w:eastAsia="Montserrat" w:hAnsi="Montserrat"/>
            <w:sz w:val="26"/>
            <w:szCs w:val="26"/>
          </w:rPr>
          <m:t xml:space="preserve">F(x)</m:t>
        </m:r>
      </m:oMath>
      <w:r w:rsidDel="00000000" w:rsidR="00000000" w:rsidRPr="00000000">
        <w:rPr>
          <w:rFonts w:ascii="Montserrat" w:cs="Montserrat" w:eastAsia="Montserrat" w:hAnsi="Montserrat"/>
          <w:rtl w:val="0"/>
        </w:rPr>
        <w:t xml:space="preserve">, сравнивая с табличным значением </w:t>
      </w:r>
      <m:oMath>
        <m:r>
          <w:rPr>
            <w:rFonts w:ascii="Montserrat" w:cs="Montserrat" w:eastAsia="Montserrat" w:hAnsi="Montserrat"/>
            <w:sz w:val="26"/>
            <w:szCs w:val="26"/>
          </w:rPr>
          <m:t xml:space="preserve">K(t)</m:t>
        </m:r>
      </m:oMath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(распределением Колмогорова).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heading=h.9jw5kufpa4em" w:id="4"/>
      <w:bookmarkEnd w:id="4"/>
      <w:r w:rsidDel="00000000" w:rsidR="00000000" w:rsidRPr="00000000">
        <w:rPr>
          <w:rtl w:val="0"/>
        </w:rPr>
        <w:t xml:space="preserve">2. Определение выборочной числовой характеристики; выборочные мат. ожидание, дисперсия, медиана.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eading=h.o2g5yqvs9a0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Определение выборочной числовой характеристики</w:t>
      </w:r>
    </w:p>
    <w:p w:rsidR="00000000" w:rsidDel="00000000" w:rsidP="00000000" w:rsidRDefault="00000000" w:rsidRPr="00000000" w14:paraId="00000042">
      <w:pPr>
        <w:spacing w:line="240" w:lineRule="auto"/>
        <w:ind w:left="-283" w:hanging="360"/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5734050" cy="1193110"/>
            <wp:effectExtent b="0" l="0" r="0" t="0"/>
            <wp:docPr id="88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8"/>
                    <a:srcRect b="6283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93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Выборочные характеристики</w:t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  <w:b w:val="1"/>
          <w:bCs w:val="1"/>
        </w:rPr>
      </w:pPr>
      <w:sdt>
        <w:sdtPr>
          <w:id w:val="741395510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5734050" cy="1708768"/>
            <wp:effectExtent b="0" l="0" r="0" t="0"/>
            <wp:docPr id="8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8"/>
                    <a:srcRect b="0" l="0" r="0" t="4676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0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</w:rPr>
        <w:sectPr>
          <w:type w:val="nextPage"/>
          <w:pgSz w:h="16834" w:w="11909" w:orient="portrait"/>
          <w:pgMar w:bottom="1440" w:top="1629" w:left="1440" w:right="1440" w:header="720" w:footer="720"/>
        </w:sect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</w:t>
      </w:r>
      <m:oMath>
        <m:r>
          <w:rPr>
            <w:rFonts w:ascii="Montserrat" w:cs="Montserrat" w:eastAsia="Montserrat" w:hAnsi="Montserrat"/>
          </w:rPr>
          <m:t xml:space="preserve">q=</m:t>
        </m:r>
        <m:f>
          <m:fPr>
            <m:ctrlPr>
              <w:rPr>
                <w:rFonts w:ascii="Montserrat" w:cs="Montserrat" w:eastAsia="Montserrat" w:hAnsi="Montserrat"/>
              </w:rPr>
            </m:ctrlPr>
          </m:fPr>
          <m:num>
            <m:r>
              <w:rPr>
                <w:rFonts w:ascii="Montserrat" w:cs="Montserrat" w:eastAsia="Montserrat" w:hAnsi="Montserrat"/>
              </w:rPr>
              <m:t xml:space="preserve">1</m:t>
            </m:r>
          </m:num>
          <m:den>
            <m:r>
              <w:rPr>
                <w:rFonts w:ascii="Montserrat" w:cs="Montserrat" w:eastAsia="Montserrat" w:hAnsi="Montserrat"/>
              </w:rPr>
              <m:t xml:space="preserve">2</m:t>
            </m:r>
          </m:den>
        </m:f>
      </m:oMath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получаем медиану.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eading=h.gmn5z7flqk2q" w:id="6"/>
      <w:bookmarkEnd w:id="6"/>
      <w:r w:rsidDel="00000000" w:rsidR="00000000" w:rsidRPr="00000000">
        <w:rPr>
          <w:rtl w:val="0"/>
        </w:rPr>
        <w:t xml:space="preserve">3. Непараметрические оценки плотности абсолютно-непрерывного распределения: гистограмма, полигон, ядерная оценка плотности.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Гистограмма</w:t>
      </w:r>
      <w:r w:rsidDel="00000000" w:rsidR="00000000" w:rsidRPr="00000000">
        <w:rPr/>
        <w:drawing>
          <wp:inline distB="0" distT="0" distL="0" distR="0">
            <wp:extent cx="5591175" cy="2131360"/>
            <wp:effectExtent b="0" l="0" r="0" t="0"/>
            <wp:docPr id="91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9"/>
                    <a:srcRect b="29525" l="0" r="0" t="3898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1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Полигон частот</w:t>
      </w:r>
      <w:r w:rsidDel="00000000" w:rsidR="00000000" w:rsidRPr="00000000">
        <w:rPr/>
        <w:drawing>
          <wp:inline distB="114300" distT="114300" distL="114300" distR="114300">
            <wp:extent cx="5534983" cy="1801622"/>
            <wp:effectExtent b="0" l="0" r="0" t="0"/>
            <wp:docPr id="89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983" cy="1801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Ядерные оценки</w:t>
      </w: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90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Пример</w:t>
      </w:r>
    </w:p>
    <w:p w:rsidR="00000000" w:rsidDel="00000000" w:rsidP="00000000" w:rsidRDefault="00000000" w:rsidRPr="00000000" w14:paraId="00000052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5592600" cy="3272707"/>
            <wp:effectExtent b="0" l="0" r="0" t="0"/>
            <wp:docPr id="92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2"/>
                    <a:srcRect b="373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2600" cy="3272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heading=h.2aeq6u85afmf" w:id="7"/>
      <w:bookmarkEnd w:id="7"/>
      <w:r w:rsidDel="00000000" w:rsidR="00000000" w:rsidRPr="00000000">
        <w:rPr>
          <w:rtl w:val="0"/>
        </w:rPr>
        <w:t xml:space="preserve">4. Распределения χ^2, Стьюдента, Фишера–Снедекора. Лемма Фишера.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c1wnva12m23i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3810000"/>
            <wp:effectExtent b="0" l="0" r="0" t="0"/>
            <wp:docPr id="93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-141" w:hanging="360"/>
        <w:rPr/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5731200" cy="2844800"/>
            <wp:effectExtent b="0" l="0" r="0" t="0"/>
            <wp:docPr id="95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heading=h.v4rmvzqi3n9x" w:id="9"/>
      <w:bookmarkEnd w:id="9"/>
      <w:r w:rsidDel="00000000" w:rsidR="00000000" w:rsidRPr="00000000">
        <w:rPr>
          <w:rtl w:val="0"/>
        </w:rPr>
        <w:t xml:space="preserve">5. Что такое функция правдоподобия и оценка максимального правдоподобия.</w:t>
      </w:r>
    </w:p>
    <w:p w:rsidR="00000000" w:rsidDel="00000000" w:rsidP="00000000" w:rsidRDefault="00000000" w:rsidRPr="00000000" w14:paraId="00000058">
      <w:pPr>
        <w:rPr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373292296"/>
          <w:tag w:val="goog_rdk_1"/>
        </w:sdtPr>
        <w:sdtContent>
          <w:commentRangeStart w:id="1"/>
        </w:sdtContent>
      </w:sdt>
      <w:sdt>
        <w:sdtPr>
          <w:id w:val="701298547"/>
          <w:tag w:val="goog_rdk_2"/>
        </w:sdtPr>
        <w:sdtContent>
          <w:commentRangeStart w:id="2"/>
        </w:sdtContent>
      </w:sdt>
      <w:sdt>
        <w:sdtPr>
          <w:id w:val="940476059"/>
          <w:tag w:val="goog_rdk_3"/>
        </w:sdtPr>
        <w:sdtContent>
          <w:commentRangeStart w:id="3"/>
        </w:sdtContent>
      </w:sdt>
      <w:sdt>
        <w:sdtPr>
          <w:id w:val="-6558276"/>
          <w:tag w:val="goog_rdk_4"/>
        </w:sdtPr>
        <w:sdtContent>
          <w:commentRangeStart w:id="4"/>
        </w:sdtContent>
      </w:sdt>
      <w:sdt>
        <w:sdtPr>
          <w:id w:val="1923733167"/>
          <w:tag w:val="goog_rdk_5"/>
        </w:sdtPr>
        <w:sdtContent>
          <w:commentRangeStart w:id="5"/>
        </w:sdtContent>
      </w:sdt>
      <w:sdt>
        <w:sdtPr>
          <w:id w:val="1470299750"/>
          <w:tag w:val="goog_rdk_6"/>
        </w:sdtPr>
        <w:sdtContent>
          <w:commentRangeStart w:id="6"/>
        </w:sdtContent>
      </w:sdt>
      <w:sdt>
        <w:sdtPr>
          <w:id w:val="2132773529"/>
          <w:tag w:val="goog_rdk_7"/>
        </w:sdtPr>
        <w:sdtContent>
          <w:commentRangeStart w:id="7"/>
        </w:sdtContent>
      </w:sdt>
      <w:sdt>
        <w:sdtPr>
          <w:id w:val="1201644010"/>
          <w:tag w:val="goog_rdk_8"/>
        </w:sdtPr>
        <w:sdtContent>
          <w:commentRangeStart w:id="8"/>
        </w:sdtContent>
      </w:sdt>
      <w:sdt>
        <w:sdtPr>
          <w:id w:val="1031178213"/>
          <w:tag w:val="goog_rdk_9"/>
        </w:sdtPr>
        <w:sdtContent>
          <w:commentRangeStart w:id="9"/>
        </w:sdtContent>
      </w:sdt>
      <w:sdt>
        <w:sdtPr>
          <w:id w:val="-1661598505"/>
          <w:tag w:val="goog_rdk_10"/>
        </w:sdtPr>
        <w:sdtContent>
          <w:commentRangeStart w:id="10"/>
        </w:sdtContent>
      </w:sdt>
      <w:sdt>
        <w:sdtPr>
          <w:id w:val="-1065873344"/>
          <w:tag w:val="goog_rdk_11"/>
        </w:sdtPr>
        <w:sdtContent>
          <w:commentRangeStart w:id="11"/>
        </w:sdtContent>
      </w:sdt>
      <w:sdt>
        <w:sdtPr>
          <w:id w:val="-562928369"/>
          <w:tag w:val="goog_rdk_12"/>
        </w:sdtPr>
        <w:sdtContent>
          <w:commentRangeStart w:id="12"/>
        </w:sdtContent>
      </w:sdt>
      <w:sdt>
        <w:sdtPr>
          <w:id w:val="19370288"/>
          <w:tag w:val="goog_rdk_13"/>
        </w:sdtPr>
        <w:sdtContent>
          <w:commentRangeStart w:id="13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34050" cy="2672686"/>
            <wp:effectExtent b="0" l="0" r="0" t="0"/>
            <wp:docPr id="96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5"/>
                    <a:srcRect b="200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72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283" w:hanging="36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</w:rPr>
        <w:drawing>
          <wp:inline distB="114300" distT="114300" distL="114300" distR="114300">
            <wp:extent cx="4919663" cy="697564"/>
            <wp:effectExtent b="0" l="0" r="0" t="0"/>
            <wp:docPr id="9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697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283" w:hanging="360"/>
        <w:rPr>
          <w:rFonts w:ascii="Comfortaa" w:cs="Comfortaa" w:eastAsia="Comfortaa" w:hAnsi="Comfortaa"/>
          <w:b w:val="1"/>
          <w:bCs w:val="1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155700"/>
            <wp:effectExtent b="0" l="0" r="0" t="0"/>
            <wp:docPr id="98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heading=h.tqpz8g37b2vb" w:id="10"/>
      <w:bookmarkEnd w:id="10"/>
      <w:r w:rsidDel="00000000" w:rsidR="00000000" w:rsidRPr="00000000">
        <w:rPr>
          <w:rtl w:val="0"/>
        </w:rPr>
        <w:t xml:space="preserve">6. Определение регулярного эксперимента. Информация Фишера и неравенство Рао–Крамера.</w:t>
      </w:r>
    </w:p>
    <w:p w:rsidR="00000000" w:rsidDel="00000000" w:rsidP="00000000" w:rsidRDefault="00000000" w:rsidRPr="00000000" w14:paraId="0000005D">
      <w:pPr>
        <w:spacing w:line="240" w:lineRule="auto"/>
        <w:ind w:left="283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5731200" cy="3530600"/>
            <wp:effectExtent b="0" l="0" r="0" t="0"/>
            <wp:docPr id="99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283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5734050" cy="1975942"/>
            <wp:effectExtent b="0" l="0" r="0" t="0"/>
            <wp:docPr id="10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9"/>
                    <a:srcRect b="0" l="0" r="0" t="524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75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left="283" w:hanging="36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283" w:hanging="360"/>
        <w:rPr>
          <w:rFonts w:ascii="Comfortaa" w:cs="Comfortaa" w:eastAsia="Comfortaa" w:hAnsi="Comfortaa"/>
          <w:shd w:fill="ffe599" w:val="clear"/>
        </w:rPr>
      </w:pPr>
      <w:r w:rsidDel="00000000" w:rsidR="00000000" w:rsidRPr="00000000">
        <w:rPr>
          <w:rFonts w:ascii="Comfortaa" w:cs="Comfortaa" w:eastAsia="Comfortaa" w:hAnsi="Comfortaa"/>
          <w:shd w:fill="ffe599" w:val="clear"/>
          <w:rtl w:val="0"/>
        </w:rPr>
        <w:t xml:space="preserve">хз надо ли тут определение разрешенной оценки (в рао-крамера используется):</w:t>
      </w:r>
    </w:p>
    <w:p w:rsidR="00000000" w:rsidDel="00000000" w:rsidP="00000000" w:rsidRDefault="00000000" w:rsidRPr="00000000" w14:paraId="00000061">
      <w:pPr>
        <w:spacing w:line="240" w:lineRule="auto"/>
        <w:ind w:hanging="360"/>
        <w:rPr>
          <w:rFonts w:ascii="Comfortaa" w:cs="Comfortaa" w:eastAsia="Comfortaa" w:hAnsi="Comfortaa"/>
        </w:rPr>
      </w:pPr>
      <w:sdt>
        <w:sdtPr>
          <w:id w:val="-2146424942"/>
          <w:tag w:val="goog_rdk_14"/>
        </w:sdtPr>
        <w:sdtContent>
          <w:commentRangeStart w:id="14"/>
        </w:sdtContent>
      </w:sdt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5734050" cy="2190750"/>
            <wp:effectExtent b="0" l="0" r="0" t="0"/>
            <wp:docPr id="6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9"/>
                    <a:srcRect b="4724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eading=h.qpb2adqcpsab" w:id="11"/>
      <w:bookmarkEnd w:id="11"/>
      <w:r w:rsidDel="00000000" w:rsidR="00000000" w:rsidRPr="00000000">
        <w:rPr>
          <w:rtl w:val="0"/>
        </w:rPr>
        <w:t xml:space="preserve">7. Теорема об асимптотической нормальности оценок максимального правдоподобия.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rudwr1g4xujv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395913" cy="3217828"/>
            <wp:effectExtent b="0" l="0" r="0" t="0"/>
            <wp:docPr id="6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217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  <w:b w:val="1"/>
          <w:bCs w:val="1"/>
          <w:shd w:fill="d9d9d9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hd w:fill="d9d9d9" w:val="clear"/>
          <w:rtl w:val="0"/>
        </w:rPr>
        <w:t xml:space="preserve">Небольшое пояснение: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81591440"/>
          <w:tag w:val="goog_rdk_15"/>
        </w:sdtPr>
        <w:sdtContent>
          <w:commentRangeStart w:id="15"/>
        </w:sdtContent>
      </w:sdt>
      <w:sdt>
        <w:sdtPr>
          <w:id w:val="-1698446324"/>
          <w:tag w:val="goog_rdk_16"/>
        </w:sdtPr>
        <w:sdtContent>
          <w:commentRangeStart w:id="16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167313" cy="1708132"/>
            <wp:effectExtent b="0" l="0" r="0" t="0"/>
            <wp:docPr id="70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1708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5"/>
      <w:r w:rsidDel="00000000" w:rsidR="00000000" w:rsidRPr="00000000">
        <w:commentReference w:id="15"/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Оценка состоятельна, если вероятность того, что она ошибется больше, чем на любую заданную величину (ε), исчезает по мере увеличения объема выборки. Этот тип сходимости в теории вероятностей называется сходимостью по вероятности.</w:t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byqcviwt58cm" w:id="13"/>
      <w:bookmarkEnd w:id="13"/>
      <w:r w:rsidDel="00000000" w:rsidR="00000000" w:rsidRPr="00000000">
        <w:rPr>
          <w:rtl w:val="0"/>
        </w:rPr>
        <w:t xml:space="preserve">Доверительное оценивание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geye1wgujkey" w:id="14"/>
      <w:bookmarkEnd w:id="14"/>
      <w:r w:rsidDel="00000000" w:rsidR="00000000" w:rsidRPr="00000000">
        <w:rPr>
          <w:rtl w:val="0"/>
        </w:rPr>
        <w:t xml:space="preserve">8.  Определение доверительного множества и доверительного интервала, свойства генератора доверительного множества.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Доверительное множество, доверительная оценка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pgpk9yy98epi" w:id="15"/>
      <w:bookmarkEnd w:id="15"/>
      <w:sdt>
        <w:sdtPr>
          <w:id w:val="-301500173"/>
          <w:tag w:val="goog_rdk_17"/>
        </w:sdtPr>
        <w:sdtContent>
          <w:commentRangeStart w:id="17"/>
        </w:sdtContent>
      </w:sdt>
      <w:sdt>
        <w:sdtPr>
          <w:id w:val="-1166871825"/>
          <w:tag w:val="goog_rdk_18"/>
        </w:sdtPr>
        <w:sdtContent>
          <w:commentRangeStart w:id="18"/>
        </w:sdtContent>
      </w:sdt>
      <w:sdt>
        <w:sdtPr>
          <w:id w:val="-1041348925"/>
          <w:tag w:val="goog_rdk_19"/>
        </w:sdtPr>
        <w:sdtContent>
          <w:commentRangeStart w:id="19"/>
        </w:sdtContent>
      </w:sdt>
      <w:sdt>
        <w:sdtPr>
          <w:id w:val="-1055343704"/>
          <w:tag w:val="goog_rdk_20"/>
        </w:sdtPr>
        <w:sdtContent>
          <w:commentRangeStart w:id="20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260813" cy="3368688"/>
            <wp:effectExtent b="0" l="0" r="0" t="0"/>
            <wp:docPr id="7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0813" cy="336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7"/>
      <w:r w:rsidDel="00000000" w:rsidR="00000000" w:rsidRPr="00000000">
        <w:commentReference w:id="17"/>
      </w:r>
      <w:commentRangeEnd w:id="18"/>
      <w:r w:rsidDel="00000000" w:rsidR="00000000" w:rsidRPr="00000000">
        <w:commentReference w:id="18"/>
      </w:r>
      <w:commentRangeEnd w:id="19"/>
      <w:r w:rsidDel="00000000" w:rsidR="00000000" w:rsidRPr="00000000">
        <w:commentReference w:id="19"/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Доверительный интервал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uqt3twsp0vm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554500" cy="3515390"/>
            <wp:effectExtent b="0" l="0" r="0" t="0"/>
            <wp:docPr id="72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4500" cy="3515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Свойства генератора доверительного множества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17767343"/>
          <w:tag w:val="goog_rdk_21"/>
        </w:sdtPr>
        <w:sdtContent>
          <w:commentRangeStart w:id="21"/>
        </w:sdtContent>
      </w:sdt>
      <w:sdt>
        <w:sdtPr>
          <w:id w:val="499730770"/>
          <w:tag w:val="goog_rdk_22"/>
        </w:sdtPr>
        <w:sdtContent>
          <w:commentRangeStart w:id="22"/>
        </w:sdtContent>
      </w:sdt>
      <w:sdt>
        <w:sdtPr>
          <w:id w:val="137305389"/>
          <w:tag w:val="goog_rdk_23"/>
        </w:sdtPr>
        <w:sdtContent>
          <w:commentRangeStart w:id="23"/>
        </w:sdtContent>
      </w:sdt>
      <w:sdt>
        <w:sdtPr>
          <w:id w:val="1931717210"/>
          <w:tag w:val="goog_rdk_24"/>
        </w:sdtPr>
        <w:sdtContent>
          <w:commentRangeStart w:id="24"/>
        </w:sdtContent>
      </w:sdt>
      <w:sdt>
        <w:sdtPr>
          <w:id w:val="19705035"/>
          <w:tag w:val="goog_rdk_25"/>
        </w:sdtPr>
        <w:sdtContent>
          <w:commentRangeStart w:id="25"/>
        </w:sdtContent>
      </w:sdt>
      <w:sdt>
        <w:sdtPr>
          <w:id w:val="1895685389"/>
          <w:tag w:val="goog_rdk_26"/>
        </w:sdtPr>
        <w:sdtContent>
          <w:commentRangeStart w:id="26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229225" cy="3066038"/>
            <wp:effectExtent b="0" l="0" r="0" t="0"/>
            <wp:docPr id="73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34"/>
                    <a:srcRect b="0" l="0" r="0" t="1083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6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1"/>
      <w:r w:rsidDel="00000000" w:rsidR="00000000" w:rsidRPr="00000000">
        <w:commentReference w:id="21"/>
      </w:r>
      <w:commentRangeEnd w:id="22"/>
      <w:r w:rsidDel="00000000" w:rsidR="00000000" w:rsidRPr="00000000">
        <w:commentReference w:id="22"/>
      </w:r>
      <w:commentRangeEnd w:id="23"/>
      <w:r w:rsidDel="00000000" w:rsidR="00000000" w:rsidRPr="00000000">
        <w:commentReference w:id="23"/>
      </w:r>
      <w:commentRangeEnd w:id="24"/>
      <w:r w:rsidDel="00000000" w:rsidR="00000000" w:rsidRPr="00000000">
        <w:commentReference w:id="24"/>
      </w:r>
      <w:commentRangeEnd w:id="25"/>
      <w:r w:rsidDel="00000000" w:rsidR="00000000" w:rsidRPr="00000000">
        <w:commentReference w:id="25"/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40527630"/>
          <w:tag w:val="goog_rdk_27"/>
        </w:sdtPr>
        <w:sdtContent>
          <w:commentRangeStart w:id="27"/>
        </w:sdtContent>
      </w:sdt>
      <w:sdt>
        <w:sdtPr>
          <w:id w:val="-352726920"/>
          <w:tag w:val="goog_rdk_28"/>
        </w:sdtPr>
        <w:sdtContent>
          <w:commentRangeStart w:id="28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2349500"/>
            <wp:effectExtent b="0" l="0" r="0" t="0"/>
            <wp:docPr id="7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7"/>
      <w:r w:rsidDel="00000000" w:rsidR="00000000" w:rsidRPr="00000000">
        <w:commentReference w:id="27"/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heading=h.fpyl94p6afh0" w:id="17"/>
      <w:bookmarkEnd w:id="17"/>
      <w:r w:rsidDel="00000000" w:rsidR="00000000" w:rsidRPr="00000000">
        <w:rPr>
          <w:rtl w:val="0"/>
        </w:rPr>
        <w:t xml:space="preserve">9. Построение доверительных интервалов для среднего и дисперсии по выборке из нормального распределения.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heading=h.aaln2ci7viy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Для среднего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214938" cy="3300484"/>
            <wp:effectExtent b="0" l="0" r="0" t="0"/>
            <wp:docPr id="7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3300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Для дисперсии</w:t>
      </w:r>
      <w:r w:rsidDel="00000000" w:rsidR="00000000" w:rsidRPr="00000000">
        <w:rPr>
          <w:rtl w:val="0"/>
        </w:rPr>
        <w:br w:type="textWrapping"/>
      </w:r>
      <w:sdt>
        <w:sdtPr>
          <w:id w:val="-1449545501"/>
          <w:tag w:val="goog_rdk_29"/>
        </w:sdtPr>
        <w:sdtContent>
          <w:commentRangeStart w:id="29"/>
        </w:sdtContent>
      </w:sdt>
      <w:sdt>
        <w:sdtPr>
          <w:id w:val="-814204822"/>
          <w:tag w:val="goog_rdk_30"/>
        </w:sdtPr>
        <w:sdtContent>
          <w:commentRangeStart w:id="30"/>
        </w:sdtContent>
      </w:sdt>
      <w:sdt>
        <w:sdtPr>
          <w:id w:val="1961840272"/>
          <w:tag w:val="goog_rdk_31"/>
        </w:sdtPr>
        <w:sdtContent>
          <w:commentRangeStart w:id="31"/>
        </w:sdtContent>
      </w:sdt>
      <w:sdt>
        <w:sdtPr>
          <w:id w:val="1783127964"/>
          <w:tag w:val="goog_rdk_32"/>
        </w:sdtPr>
        <w:sdtContent>
          <w:commentRangeStart w:id="32"/>
        </w:sdtContent>
      </w:sdt>
      <w:sdt>
        <w:sdtPr>
          <w:id w:val="1860467897"/>
          <w:tag w:val="goog_rdk_33"/>
        </w:sdtPr>
        <w:sdtContent>
          <w:commentRangeStart w:id="33"/>
        </w:sdtContent>
      </w:sdt>
      <w:sdt>
        <w:sdtPr>
          <w:id w:val="-1832757988"/>
          <w:tag w:val="goog_rdk_34"/>
        </w:sdtPr>
        <w:sdtContent>
          <w:commentRangeStart w:id="34"/>
        </w:sdtContent>
      </w:sdt>
      <w:sdt>
        <w:sdtPr>
          <w:id w:val="-951962442"/>
          <w:tag w:val="goog_rdk_35"/>
        </w:sdtPr>
        <w:sdtContent>
          <w:commentRangeStart w:id="35"/>
        </w:sdtContent>
      </w:sdt>
      <w:sdt>
        <w:sdtPr>
          <w:id w:val="-404022011"/>
          <w:tag w:val="goog_rdk_36"/>
        </w:sdtPr>
        <w:sdtContent>
          <w:commentRangeStart w:id="36"/>
        </w:sdtContent>
      </w:sdt>
      <w:sdt>
        <w:sdtPr>
          <w:id w:val="288140290"/>
          <w:tag w:val="goog_rdk_37"/>
        </w:sdtPr>
        <w:sdtContent>
          <w:commentRangeStart w:id="37"/>
        </w:sdtContent>
      </w:sdt>
      <w:r w:rsidDel="00000000" w:rsidR="00000000" w:rsidRPr="00000000">
        <w:rPr/>
        <w:drawing>
          <wp:inline distB="114300" distT="114300" distL="114300" distR="114300">
            <wp:extent cx="5348288" cy="3553679"/>
            <wp:effectExtent b="0" l="0" r="0" t="0"/>
            <wp:docPr id="7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3553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9"/>
      <w:r w:rsidDel="00000000" w:rsidR="00000000" w:rsidRPr="00000000">
        <w:commentReference w:id="29"/>
      </w:r>
      <w:commentRangeEnd w:id="30"/>
      <w:r w:rsidDel="00000000" w:rsidR="00000000" w:rsidRPr="00000000">
        <w:commentReference w:id="30"/>
      </w:r>
      <w:commentRangeEnd w:id="31"/>
      <w:r w:rsidDel="00000000" w:rsidR="00000000" w:rsidRPr="00000000">
        <w:commentReference w:id="31"/>
      </w:r>
      <w:commentRangeEnd w:id="32"/>
      <w:r w:rsidDel="00000000" w:rsidR="00000000" w:rsidRPr="00000000">
        <w:commentReference w:id="32"/>
      </w:r>
      <w:commentRangeEnd w:id="33"/>
      <w:r w:rsidDel="00000000" w:rsidR="00000000" w:rsidRPr="00000000">
        <w:commentReference w:id="33"/>
      </w:r>
      <w:commentRangeEnd w:id="34"/>
      <w:r w:rsidDel="00000000" w:rsidR="00000000" w:rsidRPr="00000000">
        <w:commentReference w:id="34"/>
      </w:r>
      <w:commentRangeEnd w:id="35"/>
      <w:r w:rsidDel="00000000" w:rsidR="00000000" w:rsidRPr="00000000">
        <w:commentReference w:id="35"/>
      </w:r>
      <w:commentRangeEnd w:id="36"/>
      <w:r w:rsidDel="00000000" w:rsidR="00000000" w:rsidRPr="00000000">
        <w:commentReference w:id="36"/>
      </w:r>
      <w:commentRangeEnd w:id="37"/>
      <w:r w:rsidDel="00000000" w:rsidR="00000000" w:rsidRPr="00000000">
        <w:commentReference w:id="3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heading=h.wzz5l9vx0an0" w:id="19"/>
      <w:bookmarkEnd w:id="19"/>
      <w:r w:rsidDel="00000000" w:rsidR="00000000" w:rsidRPr="00000000">
        <w:rPr>
          <w:rtl w:val="0"/>
        </w:rPr>
        <w:t xml:space="preserve">10. Определение асимптотического доверительного интервала; построение асимптотического доверительного интервала на базе асимптотически нормальной оценки параметра.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heading=h.kpdy9metvld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9plbljl6hmd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2374900"/>
            <wp:effectExtent b="0" l="0" r="0" t="0"/>
            <wp:docPr id="7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514975" cy="390525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eading=h.jo1ktvqd8fdb" w:id="22"/>
      <w:bookmarkEnd w:id="22"/>
      <w:r w:rsidDel="00000000" w:rsidR="00000000" w:rsidRPr="00000000">
        <w:rPr>
          <w:rtl w:val="0"/>
        </w:rPr>
        <w:t xml:space="preserve">11. </w:t>
      </w:r>
      <w:sdt>
        <w:sdtPr>
          <w:id w:val="-719796444"/>
          <w:tag w:val="goog_rdk_38"/>
        </w:sdtPr>
        <w:sdtContent>
          <w:commentRangeStart w:id="38"/>
        </w:sdtContent>
      </w:sdt>
      <w:r w:rsidDel="00000000" w:rsidR="00000000" w:rsidRPr="00000000">
        <w:rPr>
          <w:rtl w:val="0"/>
        </w:rPr>
        <w:t xml:space="preserve">Частные и совместные (асимптотические) доверительные интервалы, методы построения совместных доверительных интервалов.</w:t>
      </w:r>
      <w:commentRangeEnd w:id="38"/>
      <w:r w:rsidDel="00000000" w:rsidR="00000000" w:rsidRPr="00000000">
        <w:commentReference w:id="3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heading=h.l3mgym1wwi8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сюда надо бонферрони и шеффе и теорему о сходимости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Частные - не знаю, чего он тут хочет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Шеффе:</w:t>
      </w:r>
    </w:p>
    <w:p w:rsidR="00000000" w:rsidDel="00000000" w:rsidP="00000000" w:rsidRDefault="00000000" w:rsidRPr="00000000" w14:paraId="00000083">
      <w:pPr>
        <w:rPr/>
      </w:pPr>
      <w:sdt>
        <w:sdtPr>
          <w:id w:val="2027265621"/>
          <w:tag w:val="goog_rdk_39"/>
        </w:sdtPr>
        <w:sdtContent>
          <w:commentRangeStart w:id="39"/>
        </w:sdtContent>
      </w:sdt>
      <w:sdt>
        <w:sdtPr>
          <w:id w:val="-1333358491"/>
          <w:tag w:val="goog_rdk_40"/>
        </w:sdtPr>
        <w:sdtContent>
          <w:commentRangeStart w:id="40"/>
        </w:sdtContent>
      </w:sdt>
      <w:r w:rsidDel="00000000" w:rsidR="00000000" w:rsidRPr="00000000">
        <w:rPr/>
        <w:drawing>
          <wp:inline distB="114300" distT="114300" distL="114300" distR="114300">
            <wp:extent cx="5205413" cy="3216634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3216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9"/>
      <w:r w:rsidDel="00000000" w:rsidR="00000000" w:rsidRPr="00000000">
        <w:commentReference w:id="39"/>
      </w:r>
      <w:commentRangeEnd w:id="40"/>
      <w:r w:rsidDel="00000000" w:rsidR="00000000" w:rsidRPr="00000000">
        <w:commentReference w:id="4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Это означает, что асимптотическая вероятность того, что все k функций параметра одновременно попадают в свои доверительные интервалы, не меньше 1−α 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Бонферрони: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Какие-то попытки объяснения от гпт:</w:t>
      </w:r>
    </w:p>
    <w:p w:rsidR="00000000" w:rsidDel="00000000" w:rsidP="00000000" w:rsidRDefault="00000000" w:rsidRPr="00000000" w14:paraId="00000089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heading=h.vzoyobosb6z" w:id="24"/>
      <w:bookmarkEnd w:id="24"/>
      <w:r w:rsidDel="00000000" w:rsidR="00000000" w:rsidRPr="00000000">
        <w:rPr>
          <w:rtl w:val="0"/>
        </w:rPr>
        <w:t xml:space="preserve">Проверка статистических гипотез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heading=h.erkzrsrum932" w:id="25"/>
      <w:bookmarkEnd w:id="25"/>
      <w:r w:rsidDel="00000000" w:rsidR="00000000" w:rsidRPr="00000000">
        <w:rPr>
          <w:rtl w:val="0"/>
        </w:rPr>
        <w:t xml:space="preserve">12. Постановка задачи проверки статистических гипотез. Верные решения и ошибки (таблица). Определения статистического критерия и его мощности, </w:t>
      </w:r>
      <w:r w:rsidDel="00000000" w:rsidR="00000000" w:rsidRPr="00000000">
        <w:rPr>
          <w:rtl w:val="0"/>
        </w:rPr>
        <w:t xml:space="preserve">уровня значимости. Понятие несмещенного статистического критерия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qvch1ildidl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162550" cy="1836271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4363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836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34050" cy="1772034"/>
            <wp:effectExtent b="0" l="0" r="0" t="0"/>
            <wp:docPr id="1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 b="48167" l="0" r="0" t="-28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72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34050" cy="25812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 b="348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-566" w:hanging="15"/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5731200" cy="22987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left="-566" w:hanging="15"/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5731200" cy="4051300"/>
            <wp:effectExtent b="0" l="0" r="0" t="0"/>
            <wp:docPr id="4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ind w:left="-566" w:hanging="15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left="720" w:hanging="360"/>
        <w:rPr>
          <w:rFonts w:ascii="Comfortaa" w:cs="Comfortaa" w:eastAsia="Comfortaa" w:hAnsi="Comfortaa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5731200" cy="1117600"/>
            <wp:effectExtent b="0" l="0" r="0" t="0"/>
            <wp:docPr id="6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heading=h.vto3dp27cru5" w:id="27"/>
      <w:bookmarkEnd w:id="27"/>
      <w:sdt>
        <w:sdtPr>
          <w:id w:val="-720810675"/>
          <w:tag w:val="goog_rdk_41"/>
        </w:sdtPr>
        <w:sdtContent>
          <w:commentRangeStart w:id="41"/>
        </w:sdtContent>
      </w:sdt>
      <w:sdt>
        <w:sdtPr>
          <w:id w:val="698839701"/>
          <w:tag w:val="goog_rdk_42"/>
        </w:sdtPr>
        <w:sdtContent>
          <w:commentRangeStart w:id="42"/>
        </w:sdtContent>
      </w:sdt>
      <w:sdt>
        <w:sdtPr>
          <w:id w:val="908409114"/>
          <w:tag w:val="goog_rdk_43"/>
        </w:sdtPr>
        <w:sdtContent>
          <w:commentRangeStart w:id="43"/>
        </w:sdtContent>
      </w:sdt>
      <w:r w:rsidDel="00000000" w:rsidR="00000000" w:rsidRPr="00000000">
        <w:rPr>
          <w:rtl w:val="0"/>
        </w:rPr>
        <w:t xml:space="preserve">13. </w:t>
      </w:r>
      <w:commentRangeEnd w:id="41"/>
      <w:r w:rsidDel="00000000" w:rsidR="00000000" w:rsidRPr="00000000">
        <w:commentReference w:id="41"/>
      </w:r>
      <w:commentRangeEnd w:id="42"/>
      <w:r w:rsidDel="00000000" w:rsidR="00000000" w:rsidRPr="00000000">
        <w:commentReference w:id="42"/>
      </w:r>
      <w:commentRangeEnd w:id="43"/>
      <w:r w:rsidDel="00000000" w:rsidR="00000000" w:rsidRPr="00000000">
        <w:commentReference w:id="43"/>
      </w:r>
      <w:r w:rsidDel="00000000" w:rsidR="00000000" w:rsidRPr="00000000">
        <w:rPr>
          <w:rtl w:val="0"/>
        </w:rPr>
        <w:t xml:space="preserve">Проверка гипотез о параметрах нормального распределения, случаи одной и двух выборок.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поня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497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Оно же краткое от него с консультации (тут a=a</w:t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, но суть не меняется)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48075" cy="3133725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0"/>
                    <a:srcRect b="43212" l="0" r="36378" t="15815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sdt>
        <w:sdtPr>
          <w:id w:val="1627899249"/>
          <w:tag w:val="goog_rdk_44"/>
        </w:sdtPr>
        <w:sdtContent>
          <w:commentRangeStart w:id="44"/>
        </w:sdtContent>
      </w:sdt>
      <w:sdt>
        <w:sdtPr>
          <w:id w:val="1869861960"/>
          <w:tag w:val="goog_rdk_45"/>
        </w:sdtPr>
        <w:sdtContent>
          <w:commentRangeStart w:id="45"/>
        </w:sdtContent>
      </w:sdt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227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44"/>
      <w:r w:rsidDel="00000000" w:rsidR="00000000" w:rsidRPr="00000000">
        <w:commentReference w:id="44"/>
      </w:r>
      <w:commentRangeEnd w:id="45"/>
      <w:r w:rsidDel="00000000" w:rsidR="00000000" w:rsidRPr="00000000">
        <w:commentReference w:id="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7592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heading=h.ayw6z39o81rq" w:id="28"/>
      <w:bookmarkEnd w:id="28"/>
      <w:r w:rsidDel="00000000" w:rsidR="00000000" w:rsidRPr="00000000">
        <w:rPr>
          <w:rtl w:val="0"/>
        </w:rPr>
        <w:t xml:space="preserve">14. Проверка простой гипотезы при простой альтернативе. Фундаментальная лемма Неймана–Пирсона.</w:t>
      </w:r>
    </w:p>
    <w:p w:rsidR="00000000" w:rsidDel="00000000" w:rsidP="00000000" w:rsidRDefault="00000000" w:rsidRPr="00000000" w14:paraId="0000009D">
      <w:pPr>
        <w:ind w:left="-283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-283" w:firstLine="0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heading=h.fsrwadbdewj8" w:id="29"/>
      <w:bookmarkEnd w:id="29"/>
      <w:sdt>
        <w:sdtPr>
          <w:id w:val="1031067266"/>
          <w:tag w:val="goog_rdk_46"/>
        </w:sdtPr>
        <w:sdtContent>
          <w:commentRangeStart w:id="46"/>
        </w:sdtContent>
      </w:sdt>
      <w:r w:rsidDel="00000000" w:rsidR="00000000" w:rsidRPr="00000000">
        <w:rPr>
          <w:rtl w:val="0"/>
        </w:rPr>
        <w:t xml:space="preserve">15. Непараметрические критерии χ2 для проверки простой и сложной гипотез.</w:t>
      </w:r>
      <w:commentRangeEnd w:id="46"/>
      <w:r w:rsidDel="00000000" w:rsidR="00000000" w:rsidRPr="00000000">
        <w:commentReference w:id="4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Простая гипотеза</w:t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</w:rPr>
      </w:pPr>
      <w:sdt>
        <w:sdtPr>
          <w:id w:val="-707217109"/>
          <w:tag w:val="goog_rdk_47"/>
        </w:sdtPr>
        <w:sdtContent>
          <w:commentRangeStart w:id="47"/>
        </w:sdtContent>
      </w:sdt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 выборка из дискретного распределения:</w:t>
      </w:r>
      <w:commentRangeEnd w:id="47"/>
      <w:r w:rsidDel="00000000" w:rsidR="00000000" w:rsidRPr="00000000">
        <w:commentReference w:id="4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-457197</wp:posOffset>
            </wp:positionH>
            <wp:positionV relativeFrom="paragraph">
              <wp:posOffset>19050</wp:posOffset>
            </wp:positionV>
            <wp:extent cx="4924425" cy="2619375"/>
            <wp:effectExtent b="0" l="0" r="0" t="0"/>
            <wp:wrapSquare wrapText="bothSides" distB="0" distT="0" distL="0" distR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5"/>
                    <a:srcRect b="0" l="0" r="42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619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sdt>
        <w:sdtPr>
          <w:id w:val="-601121810"/>
          <w:tag w:val="goog_rdk_48"/>
        </w:sdtPr>
        <w:sdtContent>
          <w:commentRangeStart w:id="48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commentRangeEnd w:id="48"/>
      <w:r w:rsidDel="00000000" w:rsidR="00000000" w:rsidRPr="00000000">
        <w:commentReference w:id="4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Если выборка из непрерывного распределения: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-457197</wp:posOffset>
            </wp:positionH>
            <wp:positionV relativeFrom="paragraph">
              <wp:posOffset>31863</wp:posOffset>
            </wp:positionV>
            <wp:extent cx="4695825" cy="2076450"/>
            <wp:effectExtent b="0" l="0" r="0" t="0"/>
            <wp:wrapSquare wrapText="bothSides" distB="0" distT="0" distL="0" distR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6"/>
                    <a:srcRect b="0" l="0" r="38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76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1400175</wp:posOffset>
            </wp:positionH>
            <wp:positionV relativeFrom="paragraph">
              <wp:posOffset>41910</wp:posOffset>
            </wp:positionV>
            <wp:extent cx="4843145" cy="3167380"/>
            <wp:effectExtent b="0" l="0" r="0" t="0"/>
            <wp:wrapSquare wrapText="bothSides" distB="0" distT="0" distL="0" distR="0"/>
            <wp:docPr id="5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3167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rPr/>
      </w:pPr>
      <w:sdt>
        <w:sdtPr>
          <w:id w:val="862789695"/>
          <w:tag w:val="goog_rdk_49"/>
        </w:sdtPr>
        <w:sdtContent>
          <w:commentRangeStart w:id="49"/>
        </w:sdtContent>
      </w:sdt>
      <w:sdt>
        <w:sdtPr>
          <w:id w:val="-1304566897"/>
          <w:tag w:val="goog_rdk_50"/>
        </w:sdtPr>
        <w:sdtContent>
          <w:commentRangeStart w:id="50"/>
        </w:sdtContent>
      </w:sdt>
      <w:sdt>
        <w:sdtPr>
          <w:id w:val="-479943379"/>
          <w:tag w:val="goog_rdk_51"/>
        </w:sdtPr>
        <w:sdtContent>
          <w:commentRangeStart w:id="51"/>
        </w:sdtContent>
      </w:sdt>
      <w:sdt>
        <w:sdtPr>
          <w:id w:val="510633935"/>
          <w:tag w:val="goog_rdk_52"/>
        </w:sdtPr>
        <w:sdtContent>
          <w:commentRangeStart w:id="52"/>
        </w:sdtContent>
      </w:sdt>
      <w:sdt>
        <w:sdtPr>
          <w:id w:val="-1735487631"/>
          <w:tag w:val="goog_rdk_53"/>
        </w:sdtPr>
        <w:sdtContent>
          <w:commentRangeStart w:id="53"/>
        </w:sdtContent>
      </w:sdt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Вот здесь ошибка</w:t>
      </w:r>
      <w:commentRangeEnd w:id="49"/>
      <w:r w:rsidDel="00000000" w:rsidR="00000000" w:rsidRPr="00000000">
        <w:commentReference w:id="49"/>
      </w:r>
      <w:commentRangeEnd w:id="50"/>
      <w:r w:rsidDel="00000000" w:rsidR="00000000" w:rsidRPr="00000000">
        <w:commentReference w:id="50"/>
      </w:r>
      <w:commentRangeEnd w:id="51"/>
      <w:r w:rsidDel="00000000" w:rsidR="00000000" w:rsidRPr="00000000">
        <w:commentReference w:id="51"/>
      </w:r>
      <w:commentRangeEnd w:id="52"/>
      <w:r w:rsidDel="00000000" w:rsidR="00000000" w:rsidRPr="00000000">
        <w:commentReference w:id="52"/>
      </w:r>
      <w:commentRangeEnd w:id="53"/>
      <w:r w:rsidDel="00000000" w:rsidR="00000000" w:rsidRPr="00000000">
        <w:commentReference w:id="5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Сложная гипотеза</w:t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Критерий χ2 может быть использован не только для проверки простой гипотезы, но и для проверки сложной гипотезы, когда параметр распределения принадлежит некоторому множеству значений.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75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510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91188" cy="1919121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1919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Вариант 1: это означает, что мы находим значение параметра θ , которое минимизирует разницу между наблюдаемыми и ожидаемыми частотами.</w:t>
      </w:r>
    </w:p>
    <w:p w:rsidR="00000000" w:rsidDel="00000000" w:rsidP="00000000" w:rsidRDefault="00000000" w:rsidRPr="00000000" w14:paraId="000000D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Вариант 2: в целом написано на скрине, там используем </w:t>
      </w:r>
      <w:sdt>
        <w:sdtPr>
          <w:id w:val="-1429969456"/>
          <w:tag w:val="goog_rdk_54"/>
        </w:sdtPr>
        <w:sdtContent>
          <w:commentRangeStart w:id="54"/>
        </w:sdtContent>
      </w:sdt>
      <w:sdt>
        <w:sdtPr>
          <w:id w:val="1799894012"/>
          <w:tag w:val="goog_rdk_55"/>
        </w:sdtPr>
        <w:sdtContent>
          <w:commentRangeStart w:id="55"/>
        </w:sdtContent>
      </w:sdt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ОМП</w:t>
      </w:r>
      <w:commentRangeEnd w:id="54"/>
      <w:r w:rsidDel="00000000" w:rsidR="00000000" w:rsidRPr="00000000">
        <w:commentReference w:id="54"/>
      </w:r>
      <w:commentRangeEnd w:id="55"/>
      <w:r w:rsidDel="00000000" w:rsidR="00000000" w:rsidRPr="00000000">
        <w:commentReference w:id="5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283" w:hanging="360"/>
        <w:jc w:val="center"/>
        <w:rPr>
          <w:rFonts w:ascii="Comfortaa" w:cs="Comfortaa" w:eastAsia="Comfortaa" w:hAnsi="Comfortaa"/>
          <w:u w:val="singl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heading=h.4s9qkne5mdba" w:id="30"/>
      <w:bookmarkEnd w:id="30"/>
      <w:r w:rsidDel="00000000" w:rsidR="00000000" w:rsidRPr="00000000">
        <w:rPr>
          <w:rtl w:val="0"/>
        </w:rPr>
        <w:t xml:space="preserve">16. Непараметрические критерии, использующие преобразование Смирнова: Критерии Колмогорова, </w:t>
      </w:r>
      <w:sdt>
        <w:sdtPr>
          <w:id w:val="504275774"/>
          <w:tag w:val="goog_rdk_56"/>
        </w:sdtPr>
        <w:sdtContent>
          <w:commentRangeStart w:id="56"/>
        </w:sdtContent>
      </w:sdt>
      <w:r w:rsidDel="00000000" w:rsidR="00000000" w:rsidRPr="00000000">
        <w:rPr>
          <w:rtl w:val="0"/>
        </w:rPr>
        <w:t xml:space="preserve">Колмогорова–Смирнова</w:t>
      </w:r>
      <w:commentRangeEnd w:id="56"/>
      <w:r w:rsidDel="00000000" w:rsidR="00000000" w:rsidRPr="00000000">
        <w:commentReference w:id="56"/>
      </w:r>
      <w:r w:rsidDel="00000000" w:rsidR="00000000" w:rsidRPr="00000000">
        <w:rPr>
          <w:rtl w:val="0"/>
        </w:rPr>
        <w:t xml:space="preserve">, Крамера–Фон Мизеса.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157788" cy="3769563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769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37084597"/>
          <w:tag w:val="goog_rdk_57"/>
        </w:sdtPr>
        <w:sdtContent>
          <w:commentRangeStart w:id="57"/>
        </w:sdtContent>
      </w:sdt>
      <w:sdt>
        <w:sdtPr>
          <w:id w:val="777125015"/>
          <w:tag w:val="goog_rdk_58"/>
        </w:sdtPr>
        <w:sdtContent>
          <w:commentRangeStart w:id="58"/>
        </w:sdtContent>
      </w:sdt>
      <w:sdt>
        <w:sdtPr>
          <w:id w:val="427440031"/>
          <w:tag w:val="goog_rdk_59"/>
        </w:sdtPr>
        <w:sdtContent>
          <w:commentRangeStart w:id="59"/>
        </w:sdtContent>
      </w:sdt>
      <w:sdt>
        <w:sdtPr>
          <w:id w:val="921332920"/>
          <w:tag w:val="goog_rdk_60"/>
        </w:sdtPr>
        <w:sdtContent>
          <w:commentRangeStart w:id="60"/>
        </w:sdtContent>
      </w:sdt>
      <w:sdt>
        <w:sdtPr>
          <w:id w:val="156546755"/>
          <w:tag w:val="goog_rdk_61"/>
        </w:sdtPr>
        <w:sdtContent>
          <w:commentRangeStart w:id="61"/>
        </w:sdtContent>
      </w:sdt>
      <w:sdt>
        <w:sdtPr>
          <w:id w:val="-1083071835"/>
          <w:tag w:val="goog_rdk_62"/>
        </w:sdtPr>
        <w:sdtContent>
          <w:commentRangeStart w:id="62"/>
        </w:sdtContent>
      </w:sdt>
      <w:sdt>
        <w:sdtPr>
          <w:id w:val="2060917793"/>
          <w:tag w:val="goog_rdk_63"/>
        </w:sdtPr>
        <w:sdtContent>
          <w:commentRangeStart w:id="63"/>
        </w:sdtContent>
      </w:sdt>
      <w:sdt>
        <w:sdtPr>
          <w:id w:val="-58353271"/>
          <w:tag w:val="goog_rdk_64"/>
        </w:sdtPr>
        <w:sdtContent>
          <w:commentRangeStart w:id="64"/>
        </w:sdtContent>
      </w:sdt>
      <w:sdt>
        <w:sdtPr>
          <w:id w:val="634470545"/>
          <w:tag w:val="goog_rdk_65"/>
        </w:sdtPr>
        <w:sdtContent>
          <w:commentRangeStart w:id="65"/>
        </w:sdtContent>
      </w:sdt>
      <w:sdt>
        <w:sdtPr>
          <w:id w:val="1075955654"/>
          <w:tag w:val="goog_rdk_66"/>
        </w:sdtPr>
        <w:sdtContent>
          <w:commentRangeStart w:id="66"/>
        </w:sdtContent>
      </w:sdt>
      <w:sdt>
        <w:sdtPr>
          <w:id w:val="-1163792224"/>
          <w:tag w:val="goog_rdk_67"/>
        </w:sdtPr>
        <w:sdtContent>
          <w:commentRangeStart w:id="67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184163" cy="2887823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4163" cy="2887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57"/>
      <w:r w:rsidDel="00000000" w:rsidR="00000000" w:rsidRPr="00000000">
        <w:commentReference w:id="57"/>
      </w:r>
      <w:commentRangeEnd w:id="58"/>
      <w:r w:rsidDel="00000000" w:rsidR="00000000" w:rsidRPr="00000000">
        <w:commentReference w:id="58"/>
      </w:r>
      <w:commentRangeEnd w:id="59"/>
      <w:r w:rsidDel="00000000" w:rsidR="00000000" w:rsidRPr="00000000">
        <w:commentReference w:id="59"/>
      </w:r>
      <w:commentRangeEnd w:id="60"/>
      <w:r w:rsidDel="00000000" w:rsidR="00000000" w:rsidRPr="00000000">
        <w:commentReference w:id="60"/>
      </w:r>
      <w:commentRangeEnd w:id="61"/>
      <w:r w:rsidDel="00000000" w:rsidR="00000000" w:rsidRPr="00000000">
        <w:commentReference w:id="61"/>
      </w:r>
      <w:commentRangeEnd w:id="62"/>
      <w:r w:rsidDel="00000000" w:rsidR="00000000" w:rsidRPr="00000000">
        <w:commentReference w:id="62"/>
      </w:r>
      <w:commentRangeEnd w:id="63"/>
      <w:r w:rsidDel="00000000" w:rsidR="00000000" w:rsidRPr="00000000">
        <w:commentReference w:id="63"/>
      </w:r>
      <w:commentRangeEnd w:id="64"/>
      <w:r w:rsidDel="00000000" w:rsidR="00000000" w:rsidRPr="00000000">
        <w:commentReference w:id="64"/>
      </w:r>
      <w:commentRangeEnd w:id="65"/>
      <w:r w:rsidDel="00000000" w:rsidR="00000000" w:rsidRPr="00000000">
        <w:commentReference w:id="65"/>
      </w:r>
      <w:commentRangeEnd w:id="66"/>
      <w:r w:rsidDel="00000000" w:rsidR="00000000" w:rsidRPr="00000000">
        <w:commentReference w:id="66"/>
      </w:r>
      <w:commentRangeEnd w:id="67"/>
      <w:r w:rsidDel="00000000" w:rsidR="00000000" w:rsidRPr="00000000">
        <w:commentReference w:id="6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68484294"/>
          <w:tag w:val="goog_rdk_68"/>
        </w:sdtPr>
        <w:sdtContent>
          <w:commentRangeStart w:id="68"/>
        </w:sdtContent>
      </w:sdt>
      <w:sdt>
        <w:sdtPr>
          <w:id w:val="861677793"/>
          <w:tag w:val="goog_rdk_69"/>
        </w:sdtPr>
        <w:sdtContent>
          <w:commentRangeStart w:id="69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662613" cy="3753127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3"/>
                    <a:srcRect b="0" l="0" r="0" t="9597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3753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68"/>
      <w:r w:rsidDel="00000000" w:rsidR="00000000" w:rsidRPr="00000000">
        <w:commentReference w:id="68"/>
      </w:r>
      <w:commentRangeEnd w:id="69"/>
      <w:r w:rsidDel="00000000" w:rsidR="00000000" w:rsidRPr="00000000">
        <w:commentReference w:id="6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d9onxe92yuv4" w:id="31"/>
      <w:bookmarkEnd w:id="31"/>
      <w:sdt>
        <w:sdtPr>
          <w:id w:val="-2080311142"/>
          <w:tag w:val="goog_rdk_70"/>
        </w:sdtPr>
        <w:sdtContent>
          <w:commentRangeStart w:id="70"/>
        </w:sdtContent>
      </w:sdt>
      <w:sdt>
        <w:sdtPr>
          <w:id w:val="-2056616083"/>
          <w:tag w:val="goog_rdk_71"/>
        </w:sdtPr>
        <w:sdtContent>
          <w:commentRangeStart w:id="71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556250" cy="3022029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022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70"/>
      <w:r w:rsidDel="00000000" w:rsidR="00000000" w:rsidRPr="00000000">
        <w:commentReference w:id="70"/>
      </w:r>
      <w:commentRangeEnd w:id="71"/>
      <w:r w:rsidDel="00000000" w:rsidR="00000000" w:rsidRPr="00000000">
        <w:commentReference w:id="7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heading=h.72l2qr5rd9av" w:id="32"/>
      <w:bookmarkEnd w:id="32"/>
      <w:r w:rsidDel="00000000" w:rsidR="00000000" w:rsidRPr="00000000">
        <w:rPr>
          <w:rtl w:val="0"/>
        </w:rPr>
        <w:t xml:space="preserve">Линейная регрессионная модели</w:t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heading=h.91k44xn8wc90" w:id="33"/>
      <w:bookmarkEnd w:id="33"/>
      <w:r w:rsidDel="00000000" w:rsidR="00000000" w:rsidRPr="00000000">
        <w:rPr>
          <w:rtl w:val="0"/>
        </w:rPr>
        <w:t xml:space="preserve">17. Что представляет собой модель линейной регрессии, ковариаты и регрессоры, примеры моделей, </w:t>
      </w:r>
      <w:sdt>
        <w:sdtPr>
          <w:id w:val="-172075742"/>
          <w:tag w:val="goog_rdk_72"/>
        </w:sdtPr>
        <w:sdtContent>
          <w:commentRangeStart w:id="72"/>
        </w:sdtContent>
      </w:sdt>
      <w:sdt>
        <w:sdtPr>
          <w:id w:val="-1703170596"/>
          <w:tag w:val="goog_rdk_73"/>
        </w:sdtPr>
        <w:sdtContent>
          <w:commentRangeStart w:id="73"/>
        </w:sdtContent>
      </w:sdt>
      <w:r w:rsidDel="00000000" w:rsidR="00000000" w:rsidRPr="00000000">
        <w:rPr>
          <w:rtl w:val="0"/>
        </w:rPr>
        <w:t xml:space="preserve">распределение остатков.</w:t>
      </w:r>
      <w:commentRangeEnd w:id="72"/>
      <w:r w:rsidDel="00000000" w:rsidR="00000000" w:rsidRPr="00000000">
        <w:commentReference w:id="72"/>
      </w:r>
      <w:commentRangeEnd w:id="73"/>
      <w:r w:rsidDel="00000000" w:rsidR="00000000" w:rsidRPr="00000000">
        <w:commentReference w:id="7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4776788" cy="1372147"/>
            <wp:effectExtent b="0" l="0" r="0" t="0"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1372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ind w:left="-283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4840132" cy="3524279"/>
            <wp:effectExtent b="0" l="0" r="0" t="0"/>
            <wp:docPr id="4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0132" cy="3524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ind w:left="-283" w:firstLine="0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sdt>
        <w:sdtPr>
          <w:id w:val="-1086908751"/>
          <w:tag w:val="goog_rdk_74"/>
        </w:sdtPr>
        <w:sdtContent>
          <w:commentRangeStart w:id="74"/>
        </w:sdtContent>
      </w:sdt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4814888" cy="2644312"/>
            <wp:effectExtent b="0" l="0" r="0" t="0"/>
            <wp:docPr id="4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644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74"/>
      <w:r w:rsidDel="00000000" w:rsidR="00000000" w:rsidRPr="00000000">
        <w:commentReference w:id="7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heading=h.gycpaus2hyjx" w:id="34"/>
      <w:bookmarkEnd w:id="34"/>
      <w:r w:rsidDel="00000000" w:rsidR="00000000" w:rsidRPr="00000000">
        <w:rPr>
          <w:rtl w:val="0"/>
        </w:rPr>
        <w:t xml:space="preserve">18. Доверительное оценивание параметров в модели линейной регрессии. Теорема доверительного оценивания.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862513" cy="1268130"/>
            <wp:effectExtent b="0" l="0" r="0" t="0"/>
            <wp:docPr id="4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126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14732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heading=h.5z8ym2vd7747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33782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13970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heading=h.vw88pbtq5uy" w:id="36"/>
      <w:bookmarkEnd w:id="36"/>
      <w:sdt>
        <w:sdtPr>
          <w:id w:val="-756375678"/>
          <w:tag w:val="goog_rdk_75"/>
        </w:sdtPr>
        <w:sdtContent>
          <w:commentRangeStart w:id="75"/>
        </w:sdtContent>
      </w:sdt>
      <w:r w:rsidDel="00000000" w:rsidR="00000000" w:rsidRPr="00000000">
        <w:rPr>
          <w:rtl w:val="0"/>
        </w:rPr>
        <w:t xml:space="preserve">19. Методы построения доверительных эллипсоидов и совместных доверительных интервалов для параметров линейной регрессии, оценка дисперсии.</w:t>
      </w:r>
      <w:commentRangeEnd w:id="75"/>
      <w:r w:rsidDel="00000000" w:rsidR="00000000" w:rsidRPr="00000000">
        <w:commentReference w:id="7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4343245" cy="3209811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245" cy="3209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4723347" cy="3343008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3347" cy="3343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jc w:val="center"/>
        <w:rPr/>
        <w:sectPr>
          <w:type w:val="nextPage"/>
          <w:pgSz w:h="16834" w:w="11909" w:orient="portrait"/>
          <w:pgMar w:bottom="664" w:top="1440" w:left="1440" w:right="1440" w:header="720" w:footer="720"/>
        </w:sect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731200" cy="37084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heading=h.izei4btwvpwp" w:id="37"/>
      <w:bookmarkEnd w:id="37"/>
      <w:r w:rsidDel="00000000" w:rsidR="00000000" w:rsidRPr="00000000">
        <w:rPr>
          <w:rtl w:val="0"/>
        </w:rPr>
        <w:t xml:space="preserve">20. </w:t>
      </w:r>
      <w:sdt>
        <w:sdtPr>
          <w:id w:val="76321206"/>
          <w:tag w:val="goog_rdk_76"/>
        </w:sdtPr>
        <w:sdtContent>
          <w:commentRangeStart w:id="76"/>
        </w:sdtContent>
      </w:sdt>
      <w:r w:rsidDel="00000000" w:rsidR="00000000" w:rsidRPr="00000000">
        <w:rPr>
          <w:rtl w:val="0"/>
        </w:rPr>
        <w:t xml:space="preserve">Постановка задач проверки статистических гипотез в модели линейной регрессии, F-критерий, две формы записи статистики критерия.</w:t>
      </w:r>
      <w:commentRangeEnd w:id="76"/>
      <w:r w:rsidDel="00000000" w:rsidR="00000000" w:rsidRPr="00000000">
        <w:commentReference w:id="7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538788" cy="4149092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4149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jc w:val="center"/>
        <w:rPr>
          <w:rFonts w:ascii="Montserrat" w:cs="Montserrat" w:eastAsia="Montserrat" w:hAnsi="Montserrat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heading=h.8679hdk579ia" w:id="38"/>
      <w:bookmarkEnd w:id="38"/>
      <w:r w:rsidDel="00000000" w:rsidR="00000000" w:rsidRPr="00000000">
        <w:rPr>
          <w:rtl w:val="0"/>
        </w:rPr>
        <w:t xml:space="preserve">Дисперсионный анализ</w:t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heading=h.mii1j3f8fo3e" w:id="39"/>
      <w:bookmarkEnd w:id="39"/>
      <w:r w:rsidDel="00000000" w:rsidR="00000000" w:rsidRPr="00000000">
        <w:rPr>
          <w:rtl w:val="0"/>
        </w:rPr>
        <w:t xml:space="preserve">21. Модель однофакторного дисперсионного анализа, взвешенное среднее и главные эффекты.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dz7zxzg8mlze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167313" cy="3897951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897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8pgg9kqmrk2b" w:id="41"/>
      <w:bookmarkEnd w:id="41"/>
      <w:sdt>
        <w:sdtPr>
          <w:id w:val="360863636"/>
          <w:tag w:val="goog_rdk_77"/>
        </w:sdtPr>
        <w:sdtContent>
          <w:commentRangeStart w:id="77"/>
        </w:sdtContent>
      </w:sdt>
      <w:sdt>
        <w:sdtPr>
          <w:id w:val="1461526901"/>
          <w:tag w:val="goog_rdk_78"/>
        </w:sdtPr>
        <w:sdtContent>
          <w:commentRangeStart w:id="78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119688" cy="3405557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3405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77"/>
      <w:r w:rsidDel="00000000" w:rsidR="00000000" w:rsidRPr="00000000">
        <w:commentReference w:id="77"/>
      </w:r>
      <w:commentRangeEnd w:id="78"/>
      <w:r w:rsidDel="00000000" w:rsidR="00000000" w:rsidRPr="00000000">
        <w:commentReference w:id="7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843338" cy="357958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8"/>
                    <a:srcRect b="0" l="121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357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652963" cy="1298076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1298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heading=h.jozkslqpqcaz" w:id="42"/>
      <w:bookmarkEnd w:id="42"/>
      <w:r w:rsidDel="00000000" w:rsidR="00000000" w:rsidRPr="00000000">
        <w:rPr>
          <w:rtl w:val="0"/>
        </w:rPr>
        <w:t xml:space="preserve">22. Проверка гипотезы отсутствия влияния фактора в модели однофакторного дисперсионного анализа.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kbdjou9k06y" w:id="43"/>
      <w:bookmarkEnd w:id="4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32258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3810000"/>
            <wp:effectExtent b="0" l="0" r="0" t="0"/>
            <wp:docPr id="5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heading=h.wiiouohik7ex" w:id="44"/>
      <w:bookmarkEnd w:id="44"/>
      <w:r w:rsidDel="00000000" w:rsidR="00000000" w:rsidRPr="00000000">
        <w:rPr>
          <w:rtl w:val="0"/>
        </w:rPr>
        <w:t xml:space="preserve">23. Модель двухфакторного дисперсионного анализа, взвешенное среднее, главные эффекты и взаимодействия.</w:t>
      </w:r>
    </w:p>
    <w:p w:rsidR="00000000" w:rsidDel="00000000" w:rsidP="00000000" w:rsidRDefault="00000000" w:rsidRPr="00000000" w14:paraId="000000F6">
      <w:pPr>
        <w:ind w:left="-425" w:firstLine="0"/>
        <w:jc w:val="center"/>
        <w:rPr>
          <w:rFonts w:ascii="Montserrat" w:cs="Montserrat" w:eastAsia="Montserrat" w:hAnsi="Montserrat"/>
        </w:rPr>
      </w:pPr>
      <w:sdt>
        <w:sdtPr>
          <w:id w:val="950805327"/>
          <w:tag w:val="goog_rdk_79"/>
        </w:sdtPr>
        <w:sdtContent>
          <w:commentRangeStart w:id="79"/>
        </w:sdtContent>
      </w:sdt>
      <w:sdt>
        <w:sdtPr>
          <w:id w:val="-1434739211"/>
          <w:tag w:val="goog_rdk_80"/>
        </w:sdtPr>
        <w:sdtContent>
          <w:commentRangeStart w:id="80"/>
        </w:sdtContent>
      </w:sdt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300143" cy="4765599"/>
            <wp:effectExtent b="0" l="0" r="0" t="0"/>
            <wp:docPr id="5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143" cy="4765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79"/>
      <w:r w:rsidDel="00000000" w:rsidR="00000000" w:rsidRPr="00000000">
        <w:commentReference w:id="79"/>
      </w:r>
      <w:commentRangeEnd w:id="80"/>
      <w:r w:rsidDel="00000000" w:rsidR="00000000" w:rsidRPr="00000000">
        <w:commentReference w:id="8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Montserrat" w:cs="Montserrat" w:eastAsia="Montserrat" w:hAnsi="Montserrat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heading=h.javwj6qh3i7g" w:id="45"/>
      <w:bookmarkEnd w:id="45"/>
      <w:r w:rsidDel="00000000" w:rsidR="00000000" w:rsidRPr="00000000">
        <w:rPr>
          <w:rtl w:val="0"/>
        </w:rPr>
        <w:t xml:space="preserve">24. Двухфакторный дисперсионный анализ. Базовые и объективные гипотезы и их проверка. Порядок проверки объективных гипотез, таблица двухфакторного дисперсионного анализа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05814359"/>
          <w:tag w:val="goog_rdk_81"/>
        </w:sdtPr>
        <w:sdtContent>
          <w:commentRangeStart w:id="81"/>
        </w:sdtContent>
      </w:sdt>
      <w:sdt>
        <w:sdtPr>
          <w:id w:val="2011533197"/>
          <w:tag w:val="goog_rdk_82"/>
        </w:sdtPr>
        <w:sdtContent>
          <w:commentRangeStart w:id="82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commentRangeEnd w:id="81"/>
      <w:r w:rsidDel="00000000" w:rsidR="00000000" w:rsidRPr="00000000">
        <w:commentReference w:id="81"/>
      </w:r>
      <w:commentRangeEnd w:id="82"/>
      <w:r w:rsidDel="00000000" w:rsidR="00000000" w:rsidRPr="00000000">
        <w:commentReference w:id="82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6063462" cy="1984223"/>
            <wp:effectExtent b="0" l="0" r="0" t="0"/>
            <wp:docPr id="5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3462" cy="1984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6062325" cy="3554818"/>
            <wp:effectExtent b="0" l="0" r="0" t="0"/>
            <wp:docPr id="5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325" cy="3554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3987800"/>
            <wp:effectExtent b="0" l="0" r="0" t="0"/>
            <wp:docPr id="5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4165600"/>
            <wp:effectExtent b="0" l="0" r="0" t="0"/>
            <wp:docPr id="6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6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58356" cy="1962424"/>
            <wp:effectExtent b="0" l="0" r="0" t="0"/>
            <wp:docPr id="6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8356" cy="1962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-8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-8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heading=h.2kfrjnbued3s" w:id="46"/>
      <w:bookmarkEnd w:id="46"/>
      <w:r w:rsidDel="00000000" w:rsidR="00000000" w:rsidRPr="00000000">
        <w:rPr>
          <w:rtl w:val="0"/>
        </w:rPr>
        <w:t xml:space="preserve">НОВОЕ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heading=h.drvoh18vucv6" w:id="47"/>
      <w:bookmarkEnd w:id="47"/>
      <w:r w:rsidDel="00000000" w:rsidR="00000000" w:rsidRPr="00000000">
        <w:rPr>
          <w:rtl w:val="0"/>
        </w:rPr>
        <w:t xml:space="preserve">25. Определения подчиненной и достаточной статистик, теорема факторизации Неймана-Фишера и ее связь с методом макс правдоподобия. Определения минимальной и полной ДС.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6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Тривиальная ДС - весь набор наблюдений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heading=h.62anq4k8vbl6" w:id="48"/>
      <w:bookmarkEnd w:id="48"/>
      <w:r w:rsidDel="00000000" w:rsidR="00000000" w:rsidRPr="00000000">
        <w:rPr>
          <w:rtl w:val="0"/>
        </w:rPr>
        <w:t xml:space="preserve">26.Задача несмещенного оценивания параметра, НРМД-оценка. Теоремы Рао-Блэкуэлла-Колмогорова и Лемана-Шеффе. Алгоритмы построения НРМД-оценки.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Несмещенная оценка существует не всегда (пример - распределение Пуассона)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405438" cy="303376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033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НРМД не всегда существует</w:t>
      </w:r>
      <w:r w:rsidDel="00000000" w:rsidR="00000000" w:rsidRPr="00000000">
        <w:rPr/>
        <w:drawing>
          <wp:inline distB="114300" distT="114300" distL="114300" distR="114300">
            <wp:extent cx="5012963" cy="3197637"/>
            <wp:effectExtent b="0" l="0" r="0" t="0"/>
            <wp:docPr id="101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2963" cy="3197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Может существовать не более одной НРМД оценки параметра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83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114300" distT="114300" distL="114300" distR="114300">
            <wp:extent cx="5147153" cy="3633788"/>
            <wp:effectExtent b="0" l="0" r="0" t="0"/>
            <wp:docPr id="6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7153" cy="3633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>
          <w:highlight w:val="yellow"/>
        </w:rPr>
      </w:pPr>
      <w:bookmarkStart w:colFirst="0" w:colLast="0" w:name="_heading=h.qwtlyj2t6ha8" w:id="49"/>
      <w:bookmarkEnd w:id="49"/>
      <w:sdt>
        <w:sdtPr>
          <w:id w:val="260732011"/>
          <w:tag w:val="goog_rdk_83"/>
        </w:sdtPr>
        <w:sdtContent>
          <w:commentRangeStart w:id="83"/>
        </w:sdtContent>
      </w:sdt>
      <w:sdt>
        <w:sdtPr>
          <w:id w:val="1941816792"/>
          <w:tag w:val="goog_rdk_84"/>
        </w:sdtPr>
        <w:sdtContent>
          <w:commentRangeStart w:id="84"/>
        </w:sdtContent>
      </w:sdt>
      <w:sdt>
        <w:sdtPr>
          <w:id w:val="1241110982"/>
          <w:tag w:val="goog_rdk_85"/>
        </w:sdtPr>
        <w:sdtContent>
          <w:commentRangeStart w:id="85"/>
        </w:sdtContent>
      </w:sdt>
      <w:r w:rsidDel="00000000" w:rsidR="00000000" w:rsidRPr="00000000">
        <w:rPr>
          <w:highlight w:val="yellow"/>
          <w:rtl w:val="0"/>
        </w:rPr>
        <w:t xml:space="preserve">27. Задача интерпретации множества статистических тестов: </w:t>
      </w:r>
      <w:r w:rsidDel="00000000" w:rsidR="00000000" w:rsidRPr="00000000">
        <w:rPr>
          <w:rtl w:val="0"/>
        </w:rPr>
        <w:t xml:space="preserve">ошибки множественного тестирования (таблица),</w:t>
      </w:r>
      <w:r w:rsidDel="00000000" w:rsidR="00000000" w:rsidRPr="00000000">
        <w:rPr>
          <w:highlight w:val="yellow"/>
          <w:rtl w:val="0"/>
        </w:rPr>
        <w:t xml:space="preserve"> контроль ошибок множеств тестирования (основные подходы). </w:t>
      </w:r>
      <w:r w:rsidDel="00000000" w:rsidR="00000000" w:rsidRPr="00000000">
        <w:rPr>
          <w:rtl w:val="0"/>
        </w:rPr>
        <w:t xml:space="preserve">Методы Бонферрони-Хольма и Беньямини-Хочберга-</w:t>
      </w:r>
      <w:r w:rsidDel="00000000" w:rsidR="00000000" w:rsidRPr="00000000">
        <w:rPr>
          <w:highlight w:val="yellow"/>
          <w:rtl w:val="0"/>
        </w:rPr>
        <w:t xml:space="preserve">Йекутиелли контроля  ошибок множественного тестирования. </w:t>
      </w:r>
      <w:commentRangeEnd w:id="83"/>
      <w:r w:rsidDel="00000000" w:rsidR="00000000" w:rsidRPr="00000000">
        <w:commentReference w:id="83"/>
      </w:r>
      <w:commentRangeEnd w:id="84"/>
      <w:r w:rsidDel="00000000" w:rsidR="00000000" w:rsidRPr="00000000">
        <w:commentReference w:id="84"/>
      </w:r>
      <w:commentRangeEnd w:id="85"/>
      <w:r w:rsidDel="00000000" w:rsidR="00000000" w:rsidRPr="00000000">
        <w:commentReference w:id="8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5033963" cy="3486981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486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5276615" cy="3900488"/>
            <wp:effectExtent b="0" l="0" r="0" t="0"/>
            <wp:docPr id="94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615" cy="390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65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sdt>
        <w:sdtPr>
          <w:id w:val="952579498"/>
          <w:tag w:val="goog_rdk_86"/>
        </w:sdtPr>
        <w:sdtContent>
          <w:commentRangeStart w:id="86"/>
        </w:sdtContent>
      </w:sdt>
      <w:r w:rsidDel="00000000" w:rsidR="00000000" w:rsidRPr="00000000">
        <w:rPr/>
        <w:drawing>
          <wp:inline distB="114300" distT="114300" distL="114300" distR="114300">
            <wp:extent cx="5091113" cy="3019148"/>
            <wp:effectExtent b="0" l="0" r="0" t="0"/>
            <wp:docPr id="6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3019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86"/>
      <w:r w:rsidDel="00000000" w:rsidR="00000000" w:rsidRPr="00000000">
        <w:commentReference w:id="8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from notebooklm: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60900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5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heading=h.d73g8965whm2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>
          <w:highlight w:val="yellow"/>
        </w:rPr>
      </w:pPr>
      <w:bookmarkStart w:colFirst="0" w:colLast="0" w:name="_heading=h.uuhv295ffjli" w:id="51"/>
      <w:bookmarkEnd w:id="51"/>
      <w:r w:rsidDel="00000000" w:rsidR="00000000" w:rsidRPr="00000000">
        <w:rPr>
          <w:rtl w:val="0"/>
        </w:rPr>
        <w:t xml:space="preserve">28. </w:t>
      </w:r>
      <w:r w:rsidDel="00000000" w:rsidR="00000000" w:rsidRPr="00000000">
        <w:rPr>
          <w:highlight w:val="yellow"/>
          <w:rtl w:val="0"/>
        </w:rPr>
        <w:t xml:space="preserve">Обобщенная линейная модель: определение, какие семейства распределений и какой метод используется в задаче точечного тестирования.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08500"/>
            <wp:effectExtent b="0" l="0" r="0" t="0"/>
            <wp:docPr id="3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5340897" cy="3728885"/>
            <wp:effectExtent b="0" l="0" r="0" t="0"/>
            <wp:docPr id="4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897" cy="3728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>
          <w:highlight w:val="yellow"/>
        </w:rPr>
      </w:pPr>
      <w:bookmarkStart w:colFirst="0" w:colLast="0" w:name="_heading=h.hf7k2oy62bda" w:id="52"/>
      <w:bookmarkEnd w:id="52"/>
      <w:r w:rsidDel="00000000" w:rsidR="00000000" w:rsidRPr="00000000">
        <w:rPr>
          <w:highlight w:val="yellow"/>
          <w:rtl w:val="0"/>
        </w:rPr>
        <w:t xml:space="preserve">29.  Обобщенная линейная модель: какая функция связи называется канонической, уравнения оценивания в случае канонической функции связи и как они выглядят в случае классической модели.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2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7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>
          <w:highlight w:val="yellow"/>
        </w:rPr>
      </w:pPr>
      <w:bookmarkStart w:colFirst="0" w:colLast="0" w:name="_heading=h.a2y2o8bf4htf" w:id="53"/>
      <w:bookmarkEnd w:id="53"/>
      <w:r w:rsidDel="00000000" w:rsidR="00000000" w:rsidRPr="00000000">
        <w:rPr>
          <w:highlight w:val="yellow"/>
          <w:rtl w:val="0"/>
        </w:rPr>
        <w:t xml:space="preserve">30. Точечное оценивание параметров в линейной модели в зависимыми нормально распределенными наблюдениями: уравнения оценивания в случае известной и в случае неизвестной матрицы ковариации. В чем заключаются подходы Уэлша-Саттервэйта и Кенворда-Роджера.</w:t>
      </w:r>
    </w:p>
    <w:p w:rsidR="00000000" w:rsidDel="00000000" w:rsidP="00000000" w:rsidRDefault="00000000" w:rsidRPr="00000000" w14:paraId="00000125">
      <w:pPr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731200" cy="40767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-8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sdt>
        <w:sdtPr>
          <w:id w:val="643876491"/>
          <w:tag w:val="goog_rdk_87"/>
        </w:sdtPr>
        <w:sdtContent>
          <w:commentRangeStart w:id="87"/>
        </w:sdtContent>
      </w:sdt>
      <w:sdt>
        <w:sdtPr>
          <w:id w:val="1916157478"/>
          <w:tag w:val="goog_rdk_88"/>
        </w:sdtPr>
        <w:sdtContent>
          <w:commentRangeStart w:id="88"/>
        </w:sdtContent>
      </w:sdt>
      <w:sdt>
        <w:sdtPr>
          <w:id w:val="-950718839"/>
          <w:tag w:val="goog_rdk_89"/>
        </w:sdtPr>
        <w:sdtContent>
          <w:commentRangeStart w:id="89"/>
        </w:sdtContent>
      </w:sdt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52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87"/>
      <w:r w:rsidDel="00000000" w:rsidR="00000000" w:rsidRPr="00000000">
        <w:commentReference w:id="87"/>
      </w:r>
      <w:commentRangeEnd w:id="88"/>
      <w:r w:rsidDel="00000000" w:rsidR="00000000" w:rsidRPr="00000000">
        <w:commentReference w:id="88"/>
      </w:r>
      <w:commentRangeEnd w:id="89"/>
      <w:r w:rsidDel="00000000" w:rsidR="00000000" w:rsidRPr="00000000">
        <w:commentReference w:id="8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Ссылку мне. Я ему отзыв оставлю Уже оставил? можно смотреть? Да там дату видно)чет пока не вижу </w:t>
      </w:r>
    </w:p>
    <w:p w:rsidR="00000000" w:rsidDel="00000000" w:rsidP="00000000" w:rsidRDefault="00000000" w:rsidRPr="00000000" w14:paraId="0000012C">
      <w:pPr>
        <w:rPr/>
      </w:pP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https://professorrating.org/ru/professor/140009#gsc.tab=0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sdt>
        <w:sdtPr>
          <w:id w:val="107790378"/>
          <w:tag w:val="goog_rdk_90"/>
        </w:sdtPr>
        <w:sdtContent>
          <w:commentRangeStart w:id="90"/>
        </w:sdtContent>
      </w:sdt>
      <w:r w:rsidDel="00000000" w:rsidR="00000000" w:rsidRPr="00000000">
        <w:rPr/>
        <w:drawing>
          <wp:inline distB="114300" distT="114300" distL="114300" distR="114300">
            <wp:extent cx="6247818" cy="3991662"/>
            <wp:effectExtent b="0" l="0" r="0" t="0"/>
            <wp:docPr id="5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818" cy="3991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90"/>
      <w:r w:rsidDel="00000000" w:rsidR="00000000" w:rsidRPr="00000000">
        <w:commentReference w:id="90"/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" w:id="90" w:date="2025-06-11T22:31:00Z"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4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daria Yashnovva – 😋 | 2025-06-11 15:31 PM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lobanovpm – 😋 | 2025-06-12 22:10 PM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Dmitriy Yakunin – 😋 | 2025-06-12 01:54 AM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Полина Луговенко – 😋 | 2025-06-12 00:56 AM</w:t>
      </w:r>
    </w:p>
  </w:comment>
  <w:comment w:author="lobanovpm" w:id="70" w:date="2025-06-12T11:25:00Z"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wn - ско (среднеквадратичное отклонение). Думаю ему определения через интеграл будет достаточно - правая формула просто на посчитать.</w:t>
      </w:r>
    </w:p>
  </w:comment>
  <w:comment w:author="lobanovpm" w:id="71" w:date="2025-06-12T11:27:00Z"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Асимптотическое распределение Tn табулировано: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3491139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Это означает, что для больших объемов выборки (n→∞) статистика Tn сходится к определенному распределению, и критические значения этого асимптотического распределения можно найти в специальных таблицах. Это удобно, поскольку не нужно вычислять критические значения для каждого n вручную.</w:t>
          </w:r>
        </w:sdtContent>
      </w:sdt>
    </w:p>
  </w:comment>
  <w:comment w:author="lobanovpm" w:id="57" w:date="2025-06-12T11:13:00Z"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Здесь есть разница между D с шапкой или D без шапки?</w:t>
      </w:r>
    </w:p>
  </w:comment>
  <w:comment w:author="Полина Луговенко" w:id="58" w:date="2025-06-12T11:31:00Z"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Маршрут перестроен: это D для сложной гипотезы как будто, то есть там внутри функция с оцененной эттой</w:t>
      </w:r>
    </w:p>
  </w:comment>
  <w:comment w:author="lobanovpm" w:id="59" w:date="2025-06-12T11:39:00Z"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для ассимптотического критерия? тогда понятно в целом будет. Просто иначе я не понимаю, откуда тут сложная гипотеза. В постоновке простая же</w:t>
      </w:r>
    </w:p>
  </w:comment>
  <w:comment w:author="Полина Луговенко" w:id="60" w:date="2025-06-12T11:54:00Z"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наверное ты прав</w:t>
      </w:r>
    </w:p>
  </w:comment>
  <w:comment w:author="daria Yashnovva" w:id="61" w:date="2025-06-12T11:57:00Z"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Dₙ — это статистика критерия как случайная величина. Это теоретический объект.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с крышкой — это конкретное числовое значение этой статистики, вычисленное по вашей реальной выборке. Это результат практического расчета. че вы голову морочите</w:t>
      </w:r>
    </w:p>
  </w:comment>
  <w:comment w:author="Полина Луговенко" w:id="62" w:date="2025-06-12T11:59:00Z"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просто в других местах ничего не переобозначалось ахах</w:t>
      </w:r>
    </w:p>
  </w:comment>
  <w:comment w:author="Dmitriy Yakunin" w:id="63" w:date="2025-06-12T13:46:00Z"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в чем разница между K и K_n? в первом случае пропущена n?</w:t>
      </w:r>
    </w:p>
  </w:comment>
  <w:comment w:author="lobanovpm" w:id="64" w:date="2025-06-12T13:50:00Z"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первая для ассимптотического, вторая для точного критерия</w:t>
      </w:r>
    </w:p>
  </w:comment>
  <w:comment w:author="Dmitriy Yakunin" w:id="65" w:date="2025-06-12T13:53:00Z"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что это за K, если она без n?</w:t>
      </w:r>
    </w:p>
  </w:comment>
  <w:comment w:author="daria Yashnovva" w:id="66" w:date="2025-06-12T13:53:00Z"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 это когда у тебя n почти бесконечно не или бесконечно, Kn это когда у тебя есть какое то конкретное n</w:t>
      </w:r>
    </w:p>
  </w:comment>
  <w:comment w:author="Dmitriy Yakunin" w:id="67" w:date="2025-06-12T13:57:00Z"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ага, понял, спасибо</w:t>
      </w:r>
    </w:p>
  </w:comment>
  <w:comment w:author="Dmitriy Yakunin" w:id="0" w:date="2025-06-11T17:47:00Z"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тут наверное стоит сказать ещё, что квантиль для вариационного ряда, чтобы они по порядку были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Владислав Гаар – 👍 | 2025-06-11 14:58 PM</w:t>
      </w:r>
    </w:p>
  </w:comment>
  <w:comment w:author="daria Yashnovva" w:id="48" w:date="2025-06-12T16:21:00Z"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зачем нам множество от 1 до r это как то кринжово</w:t>
      </w:r>
    </w:p>
  </w:comment>
  <w:comment w:author="daria Yashnovva" w:id="75" w:date="2025-06-11T09:55:00Z"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блять ему норм билеты на 100 страниц в теоропросе?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Владислав Гаар – 😁 | 2025-06-11 03:09 AM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Dmitriy Yakunin – 😁 | 2025-06-12 01:53 AM</w:t>
      </w:r>
    </w:p>
  </w:comment>
  <w:comment w:author="Dmitriy Yakunin" w:id="54" w:date="2025-06-12T10:47:00Z"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на консультации сказал, что можно чисто минимизацию написать, так что советую именно так и сделать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то, что написано на скрине ниже про сложную и ОМП неверно, он явно несколько раз проговаривал, что в сложной гипотезе обычную ОМП мы не используем и просто подставить её нельзя</w:t>
      </w:r>
    </w:p>
  </w:comment>
  <w:comment w:author="Полина Луговенко" w:id="55" w:date="2025-06-12T10:53:00Z"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заебумба</w:t>
      </w:r>
    </w:p>
  </w:comment>
  <w:comment w:author="Полина Луговенко" w:id="21" w:date="2025-06-11T21:21:00Z"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есть еще аналогичный слайд про доверительные множества, разница между ними лишь в наличии/отсутствии предложения "Рассмотрим универсальный метод построения (асимптотических)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доверительных множеств класса Y для d-мерного параметра 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93378392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О⊆ Rd". Так вот, можно ли просто сказать, что доверительный интервал - это частный случай доверительного множества, ну или доверительное множество для одномерного параметра?</w:t>
          </w:r>
        </w:sdtContent>
      </w:sdt>
    </w:p>
  </w:comment>
  <w:comment w:author="daria Yashnovva" w:id="22" w:date="2025-06-11T21:22:00Z"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не можно, а нужно</w:t>
      </w:r>
    </w:p>
  </w:comment>
  <w:comment w:author="Полина Луговенко" w:id="23" w:date="2025-06-11T21:27:00Z"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просто тут много написано, а про размерность доверительного множества по итогу ни слова</w:t>
      </w:r>
    </w:p>
  </w:comment>
  <w:comment w:author="daria Yashnovva" w:id="24" w:date="2025-06-11T21:31:00Z"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по сути вот на предыдущем слайде так и написано что если тета вещественная то интервал, лишь бы мы знали что то про вещественность....</w:t>
      </w:r>
    </w:p>
  </w:comment>
  <w:comment w:author="Полина Луговенко" w:id="25" w:date="2025-06-11T21:34:00Z"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ладно, убедили</w:t>
      </w:r>
    </w:p>
  </w:comment>
  <w:comment w:author="Dmitriy Yakunin" w:id="26" w:date="2025-06-12T07:10:00Z"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наверное раз в вопросе написано множество, то надо для него? понятно, что интервал это частный случай, но все равно</w:t>
      </w:r>
    </w:p>
  </w:comment>
  <w:comment w:author="Полина Луговенко" w:id="15" w:date="2025-06-11T20:54:00Z"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извините а есть разница между оценкой с крышкой и оценкой с волной сверху?</w:t>
      </w:r>
    </w:p>
  </w:comment>
  <w:comment w:author="daria Yashnovva" w:id="16" w:date="2025-06-11T20:59:00Z"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крышка это типа омп, ну и чаще всего как я поняла с крышкой это лучшая оценка, а с волной просто какая то оценка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Полина Луговенко – 👍 | 2025-06-11 14:04 PM</w:t>
      </w:r>
    </w:p>
  </w:comment>
  <w:comment w:author="daria Yashnovva" w:id="74" w:date="2025-06-11T09:50:00Z"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про это спросите на консультации, больше ничего в лекциях нет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Dmitriy Yakunin – 🤝 | 2025-06-11 02:50 AM</w:t>
      </w:r>
    </w:p>
  </w:comment>
  <w:comment w:author="daria Yashnovva" w:id="56" w:date="2025-06-12T16:33:00Z"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куда колмогоров смирнов утик</w:t>
      </w:r>
    </w:p>
  </w:comment>
  <w:comment w:author="Полина Луговенко" w:id="1" w:date="2025-06-11T19:06:00Z"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кажется из этого достаточно сказать, что все распределения из красивой Р доминируются одной мерой</w:t>
      </w:r>
    </w:p>
  </w:comment>
  <w:comment w:author="Арсений Богдан" w:id="2" w:date="2025-06-11T19:08:00Z"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идее да</w:t>
      </w:r>
    </w:p>
  </w:comment>
  <w:comment w:author="Полина Луговенко" w:id="3" w:date="2025-06-11T19:09:00Z"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кто-то из вас тыква кстати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Dmitriy Yakunin – 🎃 | 2025-06-11 12:13 PM</w:t>
      </w:r>
    </w:p>
  </w:comment>
  <w:comment w:author="lobanovpm" w:id="4" w:date="2025-06-11T19:11:00Z"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равзе не второе определение? Извините пожалуйста, я вообще уже не могу думать сегодня</w:t>
      </w:r>
    </w:p>
  </w:comment>
  <w:comment w:author="Арсений Богдан" w:id="5" w:date="2025-06-11T19:12:00Z"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Второе? Ты про второй пункт?</w:t>
      </w:r>
    </w:p>
  </w:comment>
  <w:comment w:author="Полина Луговенко" w:id="6" w:date="2025-06-11T19:12:00Z"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же конкретный скрин выделила(первый), все остальное точно надо</w:t>
      </w:r>
    </w:p>
  </w:comment>
  <w:comment w:author="lobanovpm" w:id="7" w:date="2025-06-11T19:13:00Z"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Конкретно про то где написано L: XxO -&gt;R</w:t>
      </w:r>
    </w:p>
  </w:comment>
  <w:comment w:author="lobanovpm" w:id="8" w:date="2025-06-11T19:13:00Z"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а, ахахах, все андестенд, это я дурак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Dmitriy Yakunin – 🙏 | 2025-06-11 12:14 PM</w:t>
      </w:r>
    </w:p>
  </w:comment>
  <w:comment w:author="lobanovpm" w:id="9" w:date="2025-06-11T19:16:00Z"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как будто в любом случае надо плотность написать, иначе зачем все это</w:t>
      </w:r>
    </w:p>
  </w:comment>
  <w:comment w:author="daria Yashnovva" w:id="10" w:date="2025-06-11T19:45:00Z"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он на консультации такую хуйню про меру лебега высрал?</w:t>
      </w:r>
    </w:p>
  </w:comment>
  <w:comment w:author="Полина Луговенко" w:id="11" w:date="2025-06-11T19:46:00Z"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вот то, что я изначально написала, сказал</w:t>
      </w:r>
    </w:p>
  </w:comment>
  <w:comment w:author="daria Yashnovva" w:id="12" w:date="2025-06-11T19:46:00Z"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просто не очень понимаю как это к билету то относится</w:t>
      </w:r>
    </w:p>
  </w:comment>
  <w:comment w:author="lobanovpm" w:id="13" w:date="2025-06-11T20:19:00Z"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сути я насколько понимаю, мы просто показыаем, какой именно плотности у нас равна функция, что она получается из радона Никодима через эту меру.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 вот только что это значит и на что влияет - загадка</w:t>
      </w:r>
    </w:p>
  </w:comment>
  <w:comment w:author="Полина Луговенко" w:id="49" w:date="2025-06-12T10:34:00Z"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индикаторная функция должна содержать условие {Xi \in I_j}, то есть наблюдение принадлежит конкретному интервалу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еще кажется сумма для абсолютных частот должна быть по i, а не по j</w:t>
      </w:r>
    </w:p>
  </w:comment>
  <w:comment w:author="lobanovpm" w:id="50" w:date="2025-06-12T10:41:00Z"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какая разница по какой букве мы складываем частоты? Просто же в гистограмме тоже по j было, может потому и тут так</w:t>
      </w:r>
    </w:p>
  </w:comment>
  <w:comment w:author="Полина Луговенко" w:id="51" w:date="2025-06-12T10:44:00Z"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- индекс интервала, i - индекс наблюдения. Здесь суммируем по всем x_i, то есть по наблюдениям - нам нужно посчитать, сколько наблюдений из всех попало именно в j-й интервал. Мне кажется некорректным в таком случае суммировать по j, да и диапазон i в таком случае нигде не определен</w:t>
      </w:r>
    </w:p>
  </w:comment>
  <w:comment w:author="lobanovpm" w:id="52" w:date="2025-06-12T10:50:00Z"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Да, в сумме на самом деле должна быть i, он же даже в X-е ее пишет. Я что-то не увидел, сори</w:t>
      </w:r>
    </w:p>
  </w:comment>
  <w:comment w:author="Dmitriy Yakunin" w:id="53" w:date="2025-06-12T12:37:00Z"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и j там в конце строки от 1 до r, а не до n</w:t>
      </w:r>
    </w:p>
  </w:comment>
  <w:comment w:author="lobanovpm" w:id="79" w:date="2025-06-12T18:25:00Z"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то есть вот это и все. Или я не прав?</w:t>
      </w:r>
    </w:p>
  </w:comment>
  <w:comment w:author="Арсений Богдан" w:id="80" w:date="2025-06-12T19:15:00Z"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будто бы да</w:t>
      </w:r>
    </w:p>
  </w:comment>
  <w:comment w:author="daria Yashnovva" w:id="44" w:date="2025-06-12T09:37:00Z"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это рил ранее где то было показано?</w:t>
      </w:r>
    </w:p>
  </w:comment>
  <w:comment w:author="Dmitriy Yakunin" w:id="45" w:date="2025-06-12T11:10:00Z"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у меня разве что на практике что то похожее написано, когда мы лемму Фишера ввели, эта пара</w:t>
      </w:r>
    </w:p>
  </w:comment>
  <w:comment w:author="daria Yashnovva" w:id="77" w:date="2025-06-11T10:10:00Z"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n_i с крышечкой это взвешенное среднее</w:t>
      </w:r>
    </w:p>
  </w:comment>
  <w:comment w:author="Dmitriy Yakunin" w:id="78" w:date="2025-06-12T17:15:00Z"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вроде нет, добавил со слайда</w:t>
      </w:r>
    </w:p>
  </w:comment>
  <w:comment w:author="daria Yashnovva" w:id="87" w:date="2025-06-11T22:34:00Z"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нечайно удалила смайлик влада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lobanovpm – 😁 | 2025-06-12 00:58 AM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Владислав Гаар – 😁 | 2025-06-11 15:34 PM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Dmitriy Yakunin – 😁 | 2025-06-12 01:06 AM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Полина Луговенко – 😁 | 2025-06-12 11:24 AM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Елизавета Богданова – 😁 | 2025-06-11 15:40 PM</w:t>
      </w:r>
    </w:p>
  </w:comment>
  <w:comment w:author="daria Yashnovva" w:id="88" w:date="2025-06-11T22:34:00Z"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спать пойду пошло в пизду все</w:t>
      </w:r>
    </w:p>
  </w:comment>
  <w:comment w:author="Дмитрий Губковский" w:id="89" w:date="2025-06-11T22:34:00Z"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вово</w:t>
      </w:r>
    </w:p>
  </w:comment>
  <w:comment w:author="Dmitriy Yakunin" w:id="41" w:date="2025-06-11T11:06:00Z"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писать и есть ли отличие от 21 вопроса в полном документе?</w:t>
      </w:r>
    </w:p>
  </w:comment>
  <w:comment w:author="daria Yashnovva" w:id="42" w:date="2025-06-11T11:24:00Z"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мне кажется что решение не нужно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 можете уточнить, а то он ахуел со своими запросами, нихуя себе определения длиной такие же как билеты</w:t>
      </w:r>
    </w:p>
  </w:comment>
  <w:comment w:author="Dmitriy Yakunin" w:id="43" w:date="2025-06-11T17:07:00Z"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решение нужно в кратком виде, сказал, что поделит это на два вопроса</w:t>
      </w:r>
    </w:p>
  </w:comment>
  <w:comment w:author="Dmitriy Yakunin" w:id="29" w:date="2025-06-12T07:55:00Z"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самом конце вроде как должно быть x_(2, alpha, lambda), а написано без lambda</w:t>
      </w:r>
    </w:p>
  </w:comment>
  <w:comment w:author="Dmitriy Yakunin" w:id="30" w:date="2025-06-12T07:55:00Z"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и если кто то за это подшарил, то объясните пж)</w:t>
      </w:r>
    </w:p>
  </w:comment>
  <w:comment w:author="daria Yashnovva" w:id="31" w:date="2025-06-12T09:08:00Z"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не знаю че тут объяснять мне дипсик сказал что K это распределение хи квадрат статистики, и тут интервал не симметричный поэтому нам не достаточно найти с одной стороны и приписать минус, нам надо еще с другой стороны отдельно найти ну а дальше неравенства решаешь</w:t>
      </w:r>
    </w:p>
  </w:comment>
  <w:comment w:author="Арсений Богдан" w:id="32" w:date="2025-06-12T09:12:00Z"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да, дима, так и должно быть</w:t>
      </w:r>
    </w:p>
  </w:comment>
  <w:comment w:author="Dmitriy Yakunin" w:id="33" w:date="2025-06-12T09:14:00Z"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это то я понял, я с оптимизацией не особо допер, почему она такая</w:t>
      </w:r>
    </w:p>
  </w:comment>
  <w:comment w:author="daria Yashnovva" w:id="34" w:date="2025-06-12T09:17:00Z"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мне кажется не надо нам про оптимизацию</w:t>
      </w:r>
    </w:p>
  </w:comment>
  <w:comment w:author="Dmitriy Yakunin" w:id="35" w:date="2025-06-12T09:19:00Z"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и бог с ней, все равно не запомню ниче</w:t>
      </w:r>
    </w:p>
  </w:comment>
  <w:comment w:author="daria Yashnovva" w:id="36" w:date="2025-06-12T09:22:00Z"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получить самый короткий интервал, нужно разрешить точкам x1 и x2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"двигаться" по оси хи-квадрат, но так, чтобы суммарная вероятность вне интервала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 есть мы лямду вводим чтобы деражать эти параметры. и как раз в вырадении х2-х1 -&gt; мин лямда мы не лямду минимизируем а сам отрезок с параметром лямда</w:t>
      </w:r>
    </w:p>
  </w:comment>
  <w:comment w:author="Dmitriy Yakunin" w:id="37" w:date="2025-06-12T09:23:00Z"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 как, спасибо</w:t>
      </w:r>
    </w:p>
  </w:comment>
  <w:comment w:author="Анна Мартыненко" w:id="86" w:date="2026-06-01T14:07:31Z"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 хз по поводу этого гптшного комментария</w:t>
      </w:r>
    </w:p>
  </w:comment>
  <w:comment w:author="daria Yashnovva" w:id="76" w:date="2025-06-11T09:56:00Z"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он норм что тема и вопрос 32 для теор опроса один в один????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2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Владислав Гаар – 😁 | 2025-06-11 03:09 AM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Dmitriy Yakunin – 😁 | 2025-06-12 01:53 AM</w:t>
      </w:r>
    </w:p>
  </w:comment>
  <w:comment w:author="Sofia" w:id="83" w:date="2026-06-01T21:44:18Z"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нельзя было еще больше определений сюда запихать?</w:t>
      </w:r>
    </w:p>
  </w:comment>
  <w:comment w:author="Анна Мартыненко" w:id="84" w:date="2026-06-02T05:30:19Z"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для вас))</w:t>
      </w:r>
    </w:p>
  </w:comment>
  <w:comment w:author="Sofia" w:id="85" w:date="2026-06-02T07:55:31Z"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же малов хочет нас кокнуть--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Марина Васюк reacted with 😁 at 2026-06-02 10:50 AM</w:t>
      </w:r>
    </w:p>
  </w:comment>
  <w:comment w:author="Полина Луговенко" w:id="46" w:date="2025-06-12T10:12:00Z"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добавила, что мне показалось нормальным более ли менее, вчера он сказал именно про формулировку критерия здесь - очень важно будет написать критерий фи(Х) именно в таком виде!!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lobanovpm – 🥰 | 2025-06-12 03:29 AM</w:t>
      </w:r>
    </w:p>
  </w:comment>
  <w:comment w:author="daria Yashnovva" w:id="81" w:date="2025-06-11T15:56:00Z"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пожалуйста что за порядок проверки объективных гипотез, мне может кто сказать?</w:t>
      </w:r>
    </w:p>
  </w:comment>
  <w:comment w:author="Dmitriy Yakunin" w:id="82" w:date="2025-06-11T20:15:00Z"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видимо как был на практике, что мы проверяли отсутствие взаимодействия, отсутствие влияния каждого из факторов по очереди и отсутствие влияния факторов вообще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этом они у нас на практике друг от друга не зависели, так что порядок тут по идее не прямо и важен, хз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добавил слайд с лекции, не оно?</w:t>
      </w:r>
    </w:p>
  </w:comment>
  <w:comment w:author="daria Yashnovva" w:id="38" w:date="2025-06-11T12:58:00Z"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спросите что тут написать</w:t>
      </w:r>
    </w:p>
  </w:comment>
  <w:comment w:author="daria Yashnovva" w:id="27" w:date="2025-06-12T14:24:00Z"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оно тут зачем, это он просил?</w:t>
      </w:r>
    </w:p>
  </w:comment>
  <w:comment w:author="Арсений Богдан" w:id="28" w:date="2025-06-12T16:09:00Z"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можно оставить чисто этот слайд в билете, и уточнить, что для построения доверительного интервала тета большая с крышечкой должна быть интервалом, ахаха. Так-то одно и то же со слайдом выше. В целом, думаю, этот слайд поважней</w:t>
      </w:r>
    </w:p>
  </w:comment>
  <w:comment w:author="Полина Луговенко" w:id="47" w:date="2025-06-12T10:22:00Z"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кстати может его и не надо...только непрерывное можно попробовать</w:t>
      </w:r>
    </w:p>
  </w:comment>
  <w:comment w:author="Dmitriy Yakunin" w:id="17" w:date="2025-06-12T06:21:00Z"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вот какая именно буква тут доверительное множество?</w:t>
      </w:r>
    </w:p>
  </w:comment>
  <w:comment w:author="lobanovpm" w:id="18" w:date="2025-06-12T06:31:00Z"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тета большое с крышкой, разве нет?</w:t>
      </w:r>
    </w:p>
  </w:comment>
  <w:comment w:author="Dmitriy Yakunin" w:id="19" w:date="2025-06-12T06:33:00Z"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вот меня просто смущает, что оно называется доверительной оценкой, а не множеством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хотя ладно, дальше интервал тоже через него, так что ты прав, спасибо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lobanovpm – 🤝 | 2025-06-11 23:34 PM</w:t>
      </w:r>
    </w:p>
  </w:comment>
  <w:comment w:author="lobanovpm" w:id="20" w:date="2025-06-12T06:35:00Z"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 у него в целом везде шиза какая-то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2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Dmitriy Yakunin – 🤗 | 2025-06-11 23:39 PM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Полина Луговенко – 🤗 | 2025-06-12 00:04 AM</w:t>
      </w:r>
    </w:p>
  </w:comment>
  <w:comment w:author="lobanovpm" w:id="68" w:date="2025-06-12T11:15:00Z"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Здесь правильно понимаю, что критерий записывается также как и колмогоровский, просто меняется статистика?</w:t>
      </w:r>
    </w:p>
  </w:comment>
  <w:comment w:author="Dmitriy Yakunin" w:id="69" w:date="2025-06-12T14:08:00Z"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по идее да, но вообще хз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lobanovpm – 😁 | 2025-06-12 07:08 AM</w:t>
      </w:r>
    </w:p>
  </w:comment>
  <w:comment w:author="Полина Луговенко" w:id="14" w:date="2025-06-11T20:14:00Z"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кто-то такой же тормоз как и я, и не понял, что за кульбиты были выполнены в первом равенстве, что оно в целом стало равенством...Так вот, оказывается это возможно благодаря нижнему утверждению</w:t>
      </w:r>
    </w:p>
  </w:comment>
  <w:comment w:author="daria Yashnovva" w:id="72" w:date="2025-06-11T09:49:00Z"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пока не поняла что тут писать, только про нормальность могу</w:t>
      </w:r>
    </w:p>
  </w:comment>
  <w:comment w:author="Dmitriy Yakunin" w:id="73" w:date="2025-06-11T17:07:00Z"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сказал, что про нормальность тут и надо</w:t>
      </w:r>
    </w:p>
  </w:comment>
  <w:comment w:author="Полина Луговенко" w:id="39" w:date="2025-06-12T00:06:00Z"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кто понял, объясните, пожалуйста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Dmitriy Yakunin – 😁 | 2025-06-12 02:23 AM</w:t>
      </w:r>
    </w:p>
  </w:comment>
  <w:comment w:author="Арсений Богдан" w:id="40" w:date="2025-06-12T11:36:00Z"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Пупу, по методу доверительных эллипсоидов, вплоть до w_i делаем те же фокусы, что и в 10 вопросе, ищем доверительные интервалы уровня доверия 1-\alpha для каждой компоненты фи. Последняя же часть должна решаться неравенством буля (как в методе Бонферрони), которое ниже. Но т.к. у нас асимптотическая оценка требует ещё устремление n -&gt; \infty, то от этого у нас есть ещё предел.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35" w15:done="0"/>
  <w15:commentEx w15:paraId="00000136" w15:done="0"/>
  <w15:commentEx w15:paraId="00000139" w15:paraIdParent="00000136" w15:done="0"/>
  <w15:commentEx w15:paraId="0000013A" w15:done="0"/>
  <w15:commentEx w15:paraId="0000013B" w15:paraIdParent="0000013A" w15:done="0"/>
  <w15:commentEx w15:paraId="0000013C" w15:paraIdParent="0000013A" w15:done="0"/>
  <w15:commentEx w15:paraId="0000013D" w15:paraIdParent="0000013A" w15:done="0"/>
  <w15:commentEx w15:paraId="00000140" w15:paraIdParent="0000013A" w15:done="0"/>
  <w15:commentEx w15:paraId="00000141" w15:paraIdParent="0000013A" w15:done="0"/>
  <w15:commentEx w15:paraId="00000142" w15:paraIdParent="0000013A" w15:done="0"/>
  <w15:commentEx w15:paraId="00000143" w15:paraIdParent="0000013A" w15:done="0"/>
  <w15:commentEx w15:paraId="00000144" w15:paraIdParent="0000013A" w15:done="0"/>
  <w15:commentEx w15:paraId="00000145" w15:paraIdParent="0000013A" w15:done="0"/>
  <w15:commentEx w15:paraId="00000146" w15:paraIdParent="0000013A" w15:done="0"/>
  <w15:commentEx w15:paraId="00000149" w15:done="0"/>
  <w15:commentEx w15:paraId="0000014A" w15:done="0"/>
  <w15:commentEx w15:paraId="0000014E" w15:done="0"/>
  <w15:commentEx w15:paraId="00000151" w15:done="0"/>
  <w15:commentEx w15:paraId="00000152" w15:paraIdParent="00000151" w15:done="0"/>
  <w15:commentEx w15:paraId="00000155" w15:done="0"/>
  <w15:commentEx w15:paraId="00000156" w15:paraIdParent="00000155" w15:done="0"/>
  <w15:commentEx w15:paraId="00000157" w15:paraIdParent="00000155" w15:done="0"/>
  <w15:commentEx w15:paraId="00000158" w15:paraIdParent="00000155" w15:done="0"/>
  <w15:commentEx w15:paraId="00000159" w15:paraIdParent="00000155" w15:done="0"/>
  <w15:commentEx w15:paraId="0000015A" w15:paraIdParent="00000155" w15:done="0"/>
  <w15:commentEx w15:paraId="0000015B" w15:done="0"/>
  <w15:commentEx w15:paraId="0000015E" w15:paraIdParent="0000015B" w15:done="0"/>
  <w15:commentEx w15:paraId="00000161" w15:done="0"/>
  <w15:commentEx w15:paraId="00000162" w15:done="0"/>
  <w15:commentEx w15:paraId="00000163" w15:done="0"/>
  <w15:commentEx w15:paraId="00000164" w15:paraIdParent="00000163" w15:done="0"/>
  <w15:commentEx w15:paraId="00000167" w15:paraIdParent="00000163" w15:done="0"/>
  <w15:commentEx w15:paraId="00000168" w15:paraIdParent="00000163" w15:done="0"/>
  <w15:commentEx w15:paraId="00000169" w15:paraIdParent="00000163" w15:done="0"/>
  <w15:commentEx w15:paraId="0000016A" w15:paraIdParent="00000163" w15:done="0"/>
  <w15:commentEx w15:paraId="0000016B" w15:paraIdParent="00000163" w15:done="0"/>
  <w15:commentEx w15:paraId="0000016E" w15:paraIdParent="00000163" w15:done="0"/>
  <w15:commentEx w15:paraId="0000016F" w15:paraIdParent="00000163" w15:done="0"/>
  <w15:commentEx w15:paraId="00000170" w15:paraIdParent="00000163" w15:done="0"/>
  <w15:commentEx w15:paraId="00000171" w15:paraIdParent="00000163" w15:done="0"/>
  <w15:commentEx w15:paraId="00000172" w15:paraIdParent="00000163" w15:done="0"/>
  <w15:commentEx w15:paraId="00000175" w15:paraIdParent="00000163" w15:done="0"/>
  <w15:commentEx w15:paraId="00000179" w15:done="0"/>
  <w15:commentEx w15:paraId="0000017A" w15:paraIdParent="00000179" w15:done="0"/>
  <w15:commentEx w15:paraId="0000017B" w15:paraIdParent="00000179" w15:done="0"/>
  <w15:commentEx w15:paraId="0000017C" w15:paraIdParent="00000179" w15:done="0"/>
  <w15:commentEx w15:paraId="0000017D" w15:paraIdParent="00000179" w15:done="0"/>
  <w15:commentEx w15:paraId="0000017E" w15:done="0"/>
  <w15:commentEx w15:paraId="0000017F" w15:paraIdParent="0000017E" w15:done="0"/>
  <w15:commentEx w15:paraId="00000180" w15:done="0"/>
  <w15:commentEx w15:paraId="00000181" w15:paraIdParent="00000180" w15:done="0"/>
  <w15:commentEx w15:paraId="00000182" w15:done="0"/>
  <w15:commentEx w15:paraId="00000183" w15:paraIdParent="00000182" w15:done="0"/>
  <w15:commentEx w15:paraId="0000018A" w15:done="0"/>
  <w15:commentEx w15:paraId="0000018B" w15:paraIdParent="0000018A" w15:done="0"/>
  <w15:commentEx w15:paraId="0000018C" w15:paraIdParent="0000018A" w15:done="0"/>
  <w15:commentEx w15:paraId="0000018D" w15:done="0"/>
  <w15:commentEx w15:paraId="0000018F" w15:paraIdParent="0000018D" w15:done="0"/>
  <w15:commentEx w15:paraId="00000190" w15:paraIdParent="0000018D" w15:done="0"/>
  <w15:commentEx w15:paraId="00000191" w15:done="0"/>
  <w15:commentEx w15:paraId="00000192" w15:paraIdParent="00000191" w15:done="0"/>
  <w15:commentEx w15:paraId="00000193" w15:paraIdParent="00000191" w15:done="0"/>
  <w15:commentEx w15:paraId="00000194" w15:paraIdParent="00000191" w15:done="0"/>
  <w15:commentEx w15:paraId="00000195" w15:paraIdParent="00000191" w15:done="0"/>
  <w15:commentEx w15:paraId="00000196" w15:paraIdParent="00000191" w15:done="0"/>
  <w15:commentEx w15:paraId="00000197" w15:paraIdParent="00000191" w15:done="0"/>
  <w15:commentEx w15:paraId="0000019B" w15:paraIdParent="00000191" w15:done="0"/>
  <w15:commentEx w15:paraId="0000019C" w15:paraIdParent="00000191" w15:done="0"/>
  <w15:commentEx w15:paraId="0000019D" w15:done="0"/>
  <w15:commentEx w15:paraId="000001A1" w15:done="0"/>
  <w15:commentEx w15:paraId="000001A2" w15:done="0"/>
  <w15:commentEx w15:paraId="000001A3" w15:paraIdParent="000001A2" w15:done="0"/>
  <w15:commentEx w15:paraId="000001A6" w15:paraIdParent="000001A2" w15:done="0"/>
  <w15:commentEx w15:paraId="000001A9" w15:done="0"/>
  <w15:commentEx w15:paraId="000001AA" w15:done="0"/>
  <w15:commentEx w15:paraId="000001AF" w15:paraIdParent="000001AA" w15:done="0"/>
  <w15:commentEx w15:paraId="000001B0" w15:done="0"/>
  <w15:commentEx w15:paraId="000001B1" w15:done="0"/>
  <w15:commentEx w15:paraId="000001B2" w15:paraIdParent="000001B1" w15:done="0"/>
  <w15:commentEx w15:paraId="000001B3" w15:done="0"/>
  <w15:commentEx w15:paraId="000001B4" w15:done="0"/>
  <w15:commentEx w15:paraId="000001B5" w15:paraIdParent="000001B4" w15:done="0"/>
  <w15:commentEx w15:paraId="000001BA" w15:paraIdParent="000001B4" w15:done="0"/>
  <w15:commentEx w15:paraId="000001BE" w15:paraIdParent="000001B4" w15:done="0"/>
  <w15:commentEx w15:paraId="000001BF" w15:done="0"/>
  <w15:commentEx w15:paraId="000001C2" w15:paraIdParent="000001BF" w15:done="0"/>
  <w15:commentEx w15:paraId="000001C3" w15:done="0"/>
  <w15:commentEx w15:paraId="000001C4" w15:done="0"/>
  <w15:commentEx w15:paraId="000001C5" w15:paraIdParent="000001C4" w15:done="0"/>
  <w15:commentEx w15:paraId="000001C8" w15:done="0"/>
  <w15:commentEx w15:paraId="000001C9" w15:paraIdParent="000001C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Montserrat" w:cs="Montserrat" w:eastAsia="Montserrat" w:hAnsi="Montserrat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Montserrat" w:cs="Montserrat" w:eastAsia="Montserrat" w:hAnsi="Montserrat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image" Target="media/image6.png"/><Relationship Id="rId41" Type="http://schemas.openxmlformats.org/officeDocument/2006/relationships/image" Target="media/image5.png"/><Relationship Id="rId44" Type="http://schemas.openxmlformats.org/officeDocument/2006/relationships/image" Target="media/image36.png"/><Relationship Id="rId43" Type="http://schemas.openxmlformats.org/officeDocument/2006/relationships/image" Target="media/image16.png"/><Relationship Id="rId46" Type="http://schemas.openxmlformats.org/officeDocument/2006/relationships/image" Target="media/image9.png"/><Relationship Id="rId45" Type="http://schemas.openxmlformats.org/officeDocument/2006/relationships/image" Target="media/image18.png"/><Relationship Id="rId107" Type="http://schemas.openxmlformats.org/officeDocument/2006/relationships/image" Target="media/image19.png"/><Relationship Id="rId106" Type="http://schemas.openxmlformats.org/officeDocument/2006/relationships/image" Target="media/image71.png"/><Relationship Id="rId105" Type="http://schemas.openxmlformats.org/officeDocument/2006/relationships/image" Target="media/image28.png"/><Relationship Id="rId104" Type="http://schemas.openxmlformats.org/officeDocument/2006/relationships/image" Target="media/image44.png"/><Relationship Id="rId109" Type="http://schemas.openxmlformats.org/officeDocument/2006/relationships/hyperlink" Target="https://professorrating.org/ru/professor/140009#gsc.tab=0" TargetMode="External"/><Relationship Id="rId108" Type="http://schemas.openxmlformats.org/officeDocument/2006/relationships/image" Target="media/image96.png"/><Relationship Id="rId48" Type="http://schemas.openxmlformats.org/officeDocument/2006/relationships/image" Target="media/image57.png"/><Relationship Id="rId47" Type="http://schemas.openxmlformats.org/officeDocument/2006/relationships/image" Target="media/image42.png"/><Relationship Id="rId49" Type="http://schemas.openxmlformats.org/officeDocument/2006/relationships/image" Target="media/image14.png"/><Relationship Id="rId103" Type="http://schemas.openxmlformats.org/officeDocument/2006/relationships/image" Target="media/image48.png"/><Relationship Id="rId102" Type="http://schemas.openxmlformats.org/officeDocument/2006/relationships/image" Target="media/image49.png"/><Relationship Id="rId101" Type="http://schemas.openxmlformats.org/officeDocument/2006/relationships/image" Target="media/image43.png"/><Relationship Id="rId100" Type="http://schemas.openxmlformats.org/officeDocument/2006/relationships/image" Target="media/image51.png"/><Relationship Id="rId31" Type="http://schemas.openxmlformats.org/officeDocument/2006/relationships/image" Target="media/image79.png"/><Relationship Id="rId30" Type="http://schemas.openxmlformats.org/officeDocument/2006/relationships/image" Target="media/image58.png"/><Relationship Id="rId33" Type="http://schemas.openxmlformats.org/officeDocument/2006/relationships/image" Target="media/image73.png"/><Relationship Id="rId32" Type="http://schemas.openxmlformats.org/officeDocument/2006/relationships/image" Target="media/image69.png"/><Relationship Id="rId35" Type="http://schemas.openxmlformats.org/officeDocument/2006/relationships/image" Target="media/image70.png"/><Relationship Id="rId34" Type="http://schemas.openxmlformats.org/officeDocument/2006/relationships/image" Target="media/image85.png"/><Relationship Id="rId37" Type="http://schemas.openxmlformats.org/officeDocument/2006/relationships/image" Target="media/image63.png"/><Relationship Id="rId36" Type="http://schemas.openxmlformats.org/officeDocument/2006/relationships/image" Target="media/image74.png"/><Relationship Id="rId39" Type="http://schemas.openxmlformats.org/officeDocument/2006/relationships/image" Target="media/image8.png"/><Relationship Id="rId38" Type="http://schemas.openxmlformats.org/officeDocument/2006/relationships/image" Target="media/image75.png"/><Relationship Id="rId20" Type="http://schemas.openxmlformats.org/officeDocument/2006/relationships/image" Target="media/image81.png"/><Relationship Id="rId22" Type="http://schemas.openxmlformats.org/officeDocument/2006/relationships/image" Target="media/image91.png"/><Relationship Id="rId21" Type="http://schemas.openxmlformats.org/officeDocument/2006/relationships/image" Target="media/image97.png"/><Relationship Id="rId24" Type="http://schemas.openxmlformats.org/officeDocument/2006/relationships/image" Target="media/image87.png"/><Relationship Id="rId23" Type="http://schemas.openxmlformats.org/officeDocument/2006/relationships/image" Target="media/image99.png"/><Relationship Id="rId26" Type="http://schemas.openxmlformats.org/officeDocument/2006/relationships/image" Target="media/image83.png"/><Relationship Id="rId25" Type="http://schemas.openxmlformats.org/officeDocument/2006/relationships/image" Target="media/image89.png"/><Relationship Id="rId28" Type="http://schemas.openxmlformats.org/officeDocument/2006/relationships/image" Target="media/image90.png"/><Relationship Id="rId27" Type="http://schemas.openxmlformats.org/officeDocument/2006/relationships/image" Target="media/image92.png"/><Relationship Id="rId29" Type="http://schemas.openxmlformats.org/officeDocument/2006/relationships/image" Target="media/image61.png"/><Relationship Id="rId95" Type="http://schemas.openxmlformats.org/officeDocument/2006/relationships/image" Target="media/image98.png"/><Relationship Id="rId94" Type="http://schemas.openxmlformats.org/officeDocument/2006/relationships/image" Target="media/image93.png"/><Relationship Id="rId97" Type="http://schemas.openxmlformats.org/officeDocument/2006/relationships/image" Target="media/image29.png"/><Relationship Id="rId96" Type="http://schemas.openxmlformats.org/officeDocument/2006/relationships/image" Target="media/image72.png"/><Relationship Id="rId11" Type="http://schemas.openxmlformats.org/officeDocument/2006/relationships/image" Target="media/image76.png"/><Relationship Id="rId99" Type="http://schemas.openxmlformats.org/officeDocument/2006/relationships/image" Target="media/image66.png"/><Relationship Id="rId10" Type="http://schemas.openxmlformats.org/officeDocument/2006/relationships/footer" Target="footer1.xml"/><Relationship Id="rId98" Type="http://schemas.openxmlformats.org/officeDocument/2006/relationships/image" Target="media/image88.png"/><Relationship Id="rId13" Type="http://schemas.openxmlformats.org/officeDocument/2006/relationships/image" Target="media/image77.png"/><Relationship Id="rId12" Type="http://schemas.openxmlformats.org/officeDocument/2006/relationships/image" Target="media/image82.png"/><Relationship Id="rId91" Type="http://schemas.openxmlformats.org/officeDocument/2006/relationships/image" Target="media/image46.png"/><Relationship Id="rId90" Type="http://schemas.openxmlformats.org/officeDocument/2006/relationships/image" Target="media/image7.png"/><Relationship Id="rId93" Type="http://schemas.openxmlformats.org/officeDocument/2006/relationships/image" Target="media/image3.png"/><Relationship Id="rId92" Type="http://schemas.openxmlformats.org/officeDocument/2006/relationships/image" Target="media/image4.png"/><Relationship Id="rId15" Type="http://schemas.openxmlformats.org/officeDocument/2006/relationships/image" Target="media/image94.png"/><Relationship Id="rId110" Type="http://schemas.openxmlformats.org/officeDocument/2006/relationships/image" Target="media/image68.png"/><Relationship Id="rId14" Type="http://schemas.openxmlformats.org/officeDocument/2006/relationships/image" Target="media/image78.png"/><Relationship Id="rId17" Type="http://schemas.openxmlformats.org/officeDocument/2006/relationships/image" Target="media/image80.png"/><Relationship Id="rId16" Type="http://schemas.openxmlformats.org/officeDocument/2006/relationships/image" Target="media/image84.png"/><Relationship Id="rId19" Type="http://schemas.openxmlformats.org/officeDocument/2006/relationships/image" Target="media/image95.png"/><Relationship Id="rId18" Type="http://schemas.openxmlformats.org/officeDocument/2006/relationships/image" Target="media/image86.png"/><Relationship Id="rId84" Type="http://schemas.openxmlformats.org/officeDocument/2006/relationships/image" Target="media/image55.png"/><Relationship Id="rId83" Type="http://schemas.openxmlformats.org/officeDocument/2006/relationships/image" Target="media/image59.png"/><Relationship Id="rId86" Type="http://schemas.openxmlformats.org/officeDocument/2006/relationships/image" Target="media/image52.png"/><Relationship Id="rId85" Type="http://schemas.openxmlformats.org/officeDocument/2006/relationships/image" Target="media/image54.png"/><Relationship Id="rId88" Type="http://schemas.openxmlformats.org/officeDocument/2006/relationships/image" Target="media/image62.png"/><Relationship Id="rId87" Type="http://schemas.openxmlformats.org/officeDocument/2006/relationships/image" Target="media/image67.png"/><Relationship Id="rId89" Type="http://schemas.openxmlformats.org/officeDocument/2006/relationships/image" Target="media/image65.png"/><Relationship Id="rId80" Type="http://schemas.openxmlformats.org/officeDocument/2006/relationships/image" Target="media/image23.png"/><Relationship Id="rId82" Type="http://schemas.openxmlformats.org/officeDocument/2006/relationships/image" Target="media/image56.png"/><Relationship Id="rId81" Type="http://schemas.openxmlformats.org/officeDocument/2006/relationships/image" Target="media/image60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73" Type="http://schemas.openxmlformats.org/officeDocument/2006/relationships/image" Target="media/image24.png"/><Relationship Id="rId72" Type="http://schemas.openxmlformats.org/officeDocument/2006/relationships/image" Target="media/image32.png"/><Relationship Id="rId75" Type="http://schemas.openxmlformats.org/officeDocument/2006/relationships/image" Target="media/image34.png"/><Relationship Id="rId74" Type="http://schemas.openxmlformats.org/officeDocument/2006/relationships/image" Target="media/image31.png"/><Relationship Id="rId77" Type="http://schemas.openxmlformats.org/officeDocument/2006/relationships/image" Target="media/image30.png"/><Relationship Id="rId76" Type="http://schemas.openxmlformats.org/officeDocument/2006/relationships/image" Target="media/image33.png"/><Relationship Id="rId79" Type="http://schemas.openxmlformats.org/officeDocument/2006/relationships/image" Target="media/image20.png"/><Relationship Id="rId78" Type="http://schemas.openxmlformats.org/officeDocument/2006/relationships/image" Target="media/image25.png"/><Relationship Id="rId71" Type="http://schemas.openxmlformats.org/officeDocument/2006/relationships/image" Target="media/image22.png"/><Relationship Id="rId70" Type="http://schemas.openxmlformats.org/officeDocument/2006/relationships/image" Target="media/image26.png"/><Relationship Id="rId62" Type="http://schemas.openxmlformats.org/officeDocument/2006/relationships/image" Target="media/image40.png"/><Relationship Id="rId61" Type="http://schemas.openxmlformats.org/officeDocument/2006/relationships/image" Target="media/image37.png"/><Relationship Id="rId64" Type="http://schemas.openxmlformats.org/officeDocument/2006/relationships/image" Target="media/image39.png"/><Relationship Id="rId63" Type="http://schemas.openxmlformats.org/officeDocument/2006/relationships/image" Target="media/image41.png"/><Relationship Id="rId66" Type="http://schemas.openxmlformats.org/officeDocument/2006/relationships/image" Target="media/image53.png"/><Relationship Id="rId65" Type="http://schemas.openxmlformats.org/officeDocument/2006/relationships/image" Target="media/image45.png"/><Relationship Id="rId68" Type="http://schemas.openxmlformats.org/officeDocument/2006/relationships/image" Target="media/image64.png"/><Relationship Id="rId67" Type="http://schemas.openxmlformats.org/officeDocument/2006/relationships/image" Target="media/image47.png"/><Relationship Id="rId60" Type="http://schemas.openxmlformats.org/officeDocument/2006/relationships/image" Target="media/image38.png"/><Relationship Id="rId69" Type="http://schemas.openxmlformats.org/officeDocument/2006/relationships/image" Target="media/image27.png"/><Relationship Id="rId51" Type="http://schemas.openxmlformats.org/officeDocument/2006/relationships/image" Target="media/image11.png"/><Relationship Id="rId50" Type="http://schemas.openxmlformats.org/officeDocument/2006/relationships/image" Target="media/image21.png"/><Relationship Id="rId53" Type="http://schemas.openxmlformats.org/officeDocument/2006/relationships/image" Target="media/image1.png"/><Relationship Id="rId52" Type="http://schemas.openxmlformats.org/officeDocument/2006/relationships/image" Target="media/image17.png"/><Relationship Id="rId55" Type="http://schemas.openxmlformats.org/officeDocument/2006/relationships/image" Target="media/image2.png"/><Relationship Id="rId54" Type="http://schemas.openxmlformats.org/officeDocument/2006/relationships/image" Target="media/image15.png"/><Relationship Id="rId57" Type="http://schemas.openxmlformats.org/officeDocument/2006/relationships/image" Target="media/image50.png"/><Relationship Id="rId56" Type="http://schemas.openxmlformats.org/officeDocument/2006/relationships/image" Target="media/image13.png"/><Relationship Id="rId59" Type="http://schemas.openxmlformats.org/officeDocument/2006/relationships/image" Target="media/image35.png"/><Relationship Id="rId5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R8zQcv2sKntuisFyzRRS8XDQAA==">CgMxLjAaJwoBMBIiCiAIBCocCgtBQUFCOFdvZjdjZxAIGgtBQUFCOFdvZjdjZxonCgExEiIKIAgEKhwKC0FBQUI4V29mN2RVEAgaC0FBQUI4V29mN2RVGicKATISIgogCAQqHAoLQUFBQjhXb2Y3ZFUQCBoLQUFBQjhXb2Y3ZFkaJwoBMxIiCiAIBCocCgtBQUFCOFdvZjdkVRAIGgtBQUFCOFdvZjdkYxonCgE0EiIKIAgEKhwKC0FBQUI4V29mN2RVEAgaC0FBQUI4V29mN2RnGicKATUSIgogCAQqHAoLQUFBQjhXb2Y3ZFUQCBoLQUFBQjhXb2Y3ZGsaJwoBNhIiCiAIBCocCgtBQUFCOFdvZjdkVRAIGgtBQUFCOFdvZjdkbxonCgE3EiIKIAgEKhwKC0FBQUI4V29mN2RVEAgaC0FBQUI4V29mN2RzGicKATgSIgogCAQqHAoLQUFBQjhXb2Y3ZFUQCBoLQUFBQjhXb2Y3ZHcaJwoBORIiCiAIBCocCgtBQUFCOFdvZjdkVRAIGgtBQUFCOFdvZjdkMBooCgIxMBIiCiAIBCocCgtBQUFCOFdvZjdkVRAIGgtBQUFCOFdvZjdkNBooCgIxMRIiCiAIBCocCgtBQUFCOFdvZjdkVRAIGgtBQUFCOFdvZjdkOBooCgIxMhIiCiAIBCocCgtBQUFCOFdvZjdkVRAIGgtBQUFCOFdvZjdlQRooCgIxMxIiCiAIBCocCgtBQUFCOFdvZjdkVRAIGgtBQUFCOFdvZjdlRRooCgIxNBIiCiAIBCocCgtBQUFCOFdvZjdacxAIGgtBQUFCOFdvZjdacxooCgIxNRIiCiAIBCocCgtBQUFCOFdvZjdiURAIGgtBQUFCOFdvZjdiURooCgIxNhIiCiAIBCocCgtBQUFCOFdvZjdiURAIGgtBQUFCOFdvZjdiVRooCgIxNxIiCiAIBCocCgtBQUFCOFdvZjdaNBAIGgtBQUFCOFdvZjdaNBooCgIxOBIiCiAIBCocCgtBQUFCOFdvZjdaNBAIGgtBQUFCOFdvZjdaOBooCgIxORIiCiAIBCocCgtBQUFCOFdvZjdaNBAIGgtBQUFCOFdvZjdhQRooCgIyMBIiCiAIBCocCgtBQUFCOFdvZjdaNBAIGgtBQUFCOFdvZjdhRRooCgIyMRIiCiAIBCocCgtBQUFCOFdvZjdhbxAIGgtBQUFCOFdvZjdhbxooCgIyMhIiCiAIBCocCgtBQUFCOFdvZjdhbxAIGgtBQUFCOFdvZjdhcxooCgIyMxIiCiAIBCocCgtBQUFCOFdvZjdhbxAIGgtBQUFCOFdvZjdhdxooCgIyNBIiCiAIBCocCgtBQUFCOFdvZjdhbxAIGgtBQUFCOFdvZjdhMBooCgIyNRIiCiAIBCocCgtBQUFCOFdvZjdhbxAIGgtBQUFCOFdvZjdhNBooCgIyNhIiCiAIBCocCgtBQUFCOFdvZjdhbxAIGgtBQUFCOFdvZjdhOBooCgIyNxIiCiAIBCocCgtBQUFCOFdvZjdjWRAIGgtBQUFCOFdvZjdjWRooCgIyOBIiCiAIBCocCgtBQUFCOFdvZjdjWRAIGgtBQUFCOFdvZjdjYxooCgIyORIiCiAIBCocCgtBQUFCOFdvZjdiZxAIGgtBQUFCOFdvZjdiZxooCgIzMBIiCiAIBCocCgtBQUFCOFdvZjdiZxAIGgtBQUFCOFdvZjdiaxooCgIzMRIiCiAIBCocCgtBQUFCOFdvZjdiZxAIGgtBQUFCOFdvZjdibxooCgIzMhIiCiAIBCocCgtBQUFCOFdvZjdiZxAIGgtBQUFCOFdvZjdicxooCgIzMxIiCiAIBCocCgtBQUFCOFdvZjdiZxAIGgtBQUFCOFdvZjdidxooCgIzNBIiCiAIBCocCgtBQUFCOFdvZjdiZxAIGgtBQUFCOFdvZjdiMBooCgIzNRIiCiAIBCocCgtBQUFCOFdvZjdiZxAIGgtBQUFCOFdvZjdiNBooCgIzNhIiCiAIBCocCgtBQUFCOFdvZjdiZxAIGgtBQUFCOFdvZjdiOBooCgIzNxIiCiAIBCocCgtBQUFCOFdvZjdiZxAIGgtBQUFCOFdvZjdjQRooCgIzOBIiCiAIBCocCgtBQUFCOFdvZjdjVRAIGgtBQUFCOFdvZjdjVRooCgIzORIiCiAIBCocCgtBQUFCOFdvZjdadxAIGgtBQUFCOFdvZjdadxooCgI0MBIiCiAIBCocCgtBQUFCOFdvZjdadxAIGgtBQUFCOFdvZjdaMBooCgI0MRIiCiAIBCocCgtBQUFCOFdvZjdlSRAIGgtBQUFCOFdvZjdlSRooCgI0MhIiCiAIBCocCgtBQUFCOFdvZjdlSRAIGgtBQUFCOFdvZjdlTRooCgI0MxIiCiAIBCocCgtBQUFCOFdvZjdlSRAIGgtBQUFCOFdvZjdlURooCgI0NBIiCiAIBCocCgtBQUFCOFdvZjdjdxAIGgtBQUFCOFdvZjdjdxooCgI0NRIiCiAIBCocCgtBQUFCOFdvZjdjdxAIGgtBQUFCOFdvZjdjMBooCgI0NhIiCiAIBCocCgtBQUFCOFdvZjdjURAIGgtBQUFCOFdvZjdjURooCgI0NxIiCiAIBCocCgtBQUFCOFdvZjdhVRAIGgtBQUFCOFdvZjdhVRooCgI0OBIiCiAIBCocCgtBQUFCOFdvZjdhaxAIGgtBQUFCOFdvZjdhaxooCgI0ORIiCiAIBCocCgtBQUFCOFdvZjdjNBAIGgtBQUFCOFdvZjdjNBooCgI1MBIiCiAIBCocCgtBQUFCOFdvZjdjNBAIGgtBQUFCOFdvZjdjOBooCgI1MRIiCiAIBCocCgtBQUFCOFdvZjdjNBAIGgtBQUFCOFdvZjdkQRooCgI1MhIiCiAIBCocCgtBQUFCOFdvZjdjNBAIGgtBQUFCOFdvZjdkRRooCgI1MxIiCiAIBCocCgtBQUFCOFdvZjdjNBAIGgtBQUFCOFdvZjdkSRooCgI1NBIiCiAIBCocCgtBQUFCOFdvZjdkTRAIGgtBQUFCOFdvZjdkTRooCgI1NRIiCiAIBCocCgtBQUFCOFdvZjdkTRAIGgtBQUFCOFdvZjdkURooCgI1NhIiCiAIBCocCgtBQUFCOFdvZjdjcxAIGgtBQUFCOFdvZjdjcxooCgI1NxIiCiAIBCocCgtBQUFCOFdvZjdaQRAIGgtBQUFCOFdvZjdaQRooCgI1OBIiCiAIBCocCgtBQUFCOFdvZjdaQRAIGgtBQUFCOFdvZjdaRRooCgI1ORIiCiAIBCocCgtBQUFCOFdvZjdaQRAIGgtBQUFCOFdvZjdaSRooCgI2MBIiCiAIBCocCgtBQUFCOFdvZjdaQRAIGgtBQUFCOFdvZjdaTRooCgI2MRIiCiAIBCocCgtBQUFCOFdvZjdaQRAIGgtBQUFCOFdvZjdaURooCgI2MhIiCiAIBCocCgtBQUFCOFdvZjdaQRAIGgtBQUFCOFdvZjdaVRooCgI2MxIiCiAIBCocCgtBQUFCOFdvZjdaQRAIGgtBQUFCOFdvZjdaWRooCgI2NBIiCiAIBCocCgtBQUFCOFdvZjdaQRAIGgtBQUFCOFdvZjdaYxooCgI2NRIiCiAIBCocCgtBQUFCOFdvZjdaQRAIGgtBQUFCOFdvZjdaZxooCgI2NhIiCiAIBCocCgtBQUFCOFdvZjdaQRAIGgtBQUFCOFdvZjdaaxooCgI2NxIiCiAIBCocCgtBQUFCOFdvZjdaQRAIGgtBQUFCOFdvZjdabxooCgI2OBIiCiAIBCocCgtBQUFCOFdvZjdhWRAIGgtBQUFCOFdvZjdhWRooCgI2ORIiCiAIBCocCgtBQUFCOFdvZjdhWRAIGgtBQUFCOFdvZjdhYxooCgI3MBIiCiAIBCocCgtBQUFCOFdvZjdiSRAIGgtBQUFCOFdvZjdiSRooCgI3MRIiCiAIBCocCgtBQUFCOFdvZjdiSRAIGgtBQUFCOFdvZjdiTRooCgI3MhIiCiAIBCocCgtBQUFCOFdvZjdiQRAIGgtBQUFCOFdvZjdiQRooCgI3MxIiCiAIBCocCgtBQUFCOFdvZjdiQRAIGgtBQUFCOFdvZjdiRRooCgI3NBIiCiAIBCocCgtBQUFCOFdvZjdjbxAIGgtBQUFCOFdvZjdjbxooCgI3NRIiCiAIBCocCgtBQUFCOFdvZjdjaxAIGgtBQUFCOFdvZjdjaxooCgI3NhIiCiAIBCocCgtBQUFCOFdvZjdhSRAIGgtBQUFCOFdvZjdhSRooCgI3NxIiCiAIBCocCgtBQUFCOFdvZjdZNBAIGgtBQUFCOFdvZjdZNBooCgI3OBIiCiAIBCocCgtBQUFCOFdvZjdZNBAIGgtBQUFCOFdvZjdZOBooCgI3ORIiCiAIBCocCgtBQUFCOFdvZjdiWRAIGgtBQUFCOFdvZjdiWRooCgI4MBIiCiAIBCocCgtBQUFCOFdvZjdiWRAIGgtBQUFCOFdvZjdiYxooCgI4MRIiCiAIBCocCgtBQUFCOFdvZjdhTRAIGgtBQUFCOFdvZjdhTRooCgI4MhIiCiAIBCocCgtBQUFCOFdvZjdhTRAIGgtBQUFCOFdvZjdhURooCgI4MxIiCiAIBCocCgtBQUFCOHFSU2d3dxAIGgtBQUFCOHFSU2d3dxooCgI4NBIiCiAIBCocCgtBQUFCOHFSU2d3dxAIGgtBQUFCOHJOdUY5QRooCgI4NRIiCiAIBCocCgtBQUFCOHFSU2d3dxAIGgtBQUFCOHJOdUYtYxooCgI4NhIiCiAIBCocCgtBQUFCOFdvZjdsNBAIGgtBQUFCOFdvZjdsNBooCgI4NxIiCiAIBCocCgtBQUFCOFdvZjdjRRAIGgtBQUFCOFdvZjdjRRooCgI4OBIiCiAIBCocCgtBQUFCOFdvZjdjRRAIGgtBQUFCOFdvZjdjSRooCgI4ORIiCiAIBCocCgtBQUFCOFdvZjdjRRAIGgtBQUFCOFdvZjdjTRooCgI5MBIiCiAIBCocCgtBQUFCOFdvZjdhZxAIGgtBQUFCOFdvZjdhZxolCgI5MRIfCh0IB0IZCgVBcmlhbBIQQXJpYWwgVW5pY29kZSBNUxolCgI5MhIfCh0IB0IZCgVBcmlhbBIQQXJpYWwgVW5pY29kZSBNUyK7BwoLQUFBQjhXb2Y3YWcSkAcKC0FBQUI4V29mN2FnEgtBQUFCOFdvZjdhZxr3AQoJdGV4dC9odG1sEukB0J7RgtC60LvQuNC60L7QsjogNDxicj5kYXJpYSBZYXNobm92dmHCoOKAkyDwn5iLIHwgMjAyNS0wNi0xMSAxNTozMSBQTTxicj5sb2Jhbm92cG3CoOKAkyDwn5iLIHwgMjAyNS0wNi0xMiAyMjoxMCBQTTxicj5EbWl0cml5IFlha3VuaW7CoOKAkyDwn5iLIHwgMjAyNS0wNi0xMiAwMTo1NCBBTTxicj7Qn9C+0LvQuNC90LAg0JvRg9Cz0L7QstC10L3QutC+wqDigJMg8J+YiyB8IDIwMjUtMDYtMTIgMDA6NTYgQU0i7AEKCnRleHQvcGxhaW4S3QHQntGC0LrQu9C40LrQvtCyOiA0CmRhcmlhIFlhc2hub3Z2YcKg4oCTIPCfmIsgfCAyMDI1LTA2LTExIDE1OjMxIFBNCmxvYmFub3ZwbcKg4oCTIPCfmIsgfCAyMDI1LTA2LTEyIDIyOjEwIFBNCkRtaXRyaXkgWWFrdW5pbsKg4oCTIPCfmIsgfCAyMDI1LTA2LTEyIDAxOjU0IEFNCtCf0L7Qu9C40L3QsCDQm9GD0LPQvtCy0LXQvdC60L7CoOKAkyDwn5iLIHwgMjAyNS0wNi0xMiAwMDo1NiBBTSo5CgAaNS8vc3NsLmdzdGF0aWMuY29tL2RvY3MvY29tbW9uL2JsdWVfc2lsaG91ZXR0ZTk2LTAucG5nMKDx+Ij2Mjig8fiI9jJyOwoAGjcKNS8vc3NsLmdzdGF0aWMuY29tL2RvY3MvY29tbW9uL2JsdWVfc2lsaG91ZXR0ZTk2LTAucG5neACIAQGaAQYIABAAGACqAewBEukB0J7RgtC60LvQuNC60L7QsjogNDxicj5kYXJpYSBZYXNobm92dmHCoOKAkyDwn5iLIHwgMjAyNS0wNi0xMSAxNTozMSBQTTxicj5sb2Jhbm92cG3CoOKAkyDwn5iLIHwgMjAyNS0wNi0xMiAyMjoxMCBQTTxicj5EbWl0cml5IFlha3VuaW7CoOKAkyDwn5iLIHwgMjAyNS0wNi0xMiAwMTo1NCBBTTxicj7Qn9C+0LvQuNC90LAg0JvRg9Cz0L7QstC10L3QutC+wqDigJMg8J+YiyB8IDIwMjUtMDYtMTIgMDA6NTYgQU2wAQC4AQHIAQAYoPH4iPYyIKDx+Ij2MjAAQglraXguY210ODYiqBgKC0FBQUI4V29mN2JJEv0XCgtBQUFCOFdvZjdiSRILQUFBQjhXb2Y3Ykka/wEKCXRleHQvaHRtbBLxAXduIC0g0YHQutC+ICjRgdGA0LXQtNC90LXQutCy0LDQtNGA0LDRgtC40YfQvdC+0LUg0L7RgtC60LvQvtC90LXQvdC40LUpLiDQlNGD0LzQsNGOINC10LzRgyDQvtC/0YDQtdC00LXQu9C10L3QuNGPINGH0LXRgNC10Lcg0LjQvdGC0LXQs9GA0LDQuyDQsdGD0LTQtdGCINC00L7RgdGC0LDRgtC+0YfQvdC+IC0g0L/RgNCw0LLQsNGPINGE0L7RgNC80YPQu9CwINC/0YDQvtGB0YLQviDQvdCwINC/0L7RgdGH0LjRgtCw0YLRjC4igAIKCnRleHQvcGxhaW4S8QF3biAtINGB0LrQviAo0YHRgNC10LTQvdC10LrQstCw0LTRgNCw0YLQuNGH0L3QvtC1INC+0YLQutC70L7QvdC10L3QuNC1KS4g0JTRg9C80LDRjiDQtdC80YMg0L7Qv9GA0LXQtNC10LvQtdC90LjRjyDRh9C10YDQtdC3INC40L3RgtC10LPRgNCw0Lsg0LHRg9C00LXRgiDQtNC+0YHRgtCw0YLQvtGH0L3QviAtINC/0YDQsNCy0LDRjyDRhNC+0YDQvNGD0LvQsCDQv9GA0L7RgdGC0L4g0L3QsCDQv9C+0YHRh9C40YLQsNGC0YwuKkIKCWxvYmFub3ZwbRo1Ly9zc2wuZ3N0YXRpYy5jb20vZG9jcy9jb21tb24vYmx1ZV9zaWxob3VldHRlOTYtMC5wbmcw4K2Ln/YyOKDXkp/2MkK0EAoLQUFBQjhXb2Y3Yk0SC0FBQUI4V29mN2JJGvsECgl0ZXh0L2h0bWwS7QTQkNGB0LjQvNC/0YLQvtGC0LjRh9C10YHQutC+0LUg0YDQsNGB0L/RgNC10LTQtdC70LXQvdC40LUgVG4g0YLQsNCx0YPQu9C40YDQvtCy0LDQvdC+Ojxicj48YnI+0K3RgtC+INC+0LfQvdCw0YfQsNC10YIsINGH0YLQviDQtNC70Y8g0LHQvtC70YzRiNC40YUg0L7QsdGK0LXQvNC+0LIg0LLRi9Cx0L7RgNC60LggKG7ihpLiiJ4pINGB0YLQsNGC0LjRgdGC0LjQutCwIFRuINGB0YXQvtC00LjRgtGB0Y8g0Log0L7Qv9GA0LXQtNC10LvQtdC90L3QvtC80YMg0YDQsNGB0L/RgNC10LTQtdC70LXQvdC40Y4sINC4INC60YDQuNGC0LjRh9C10YHQutC40LUg0LfQvdCw0YfQtdC90LjRjyDRjdGC0L7Qs9C+INCw0YHQuNC80L/RgtC+0YLQuNGH0LXRgdC60L7Qs9C+INGA0LDRgdC/0YDQtdC00LXQu9C10L3QuNGPINC80L7QttC90L4g0L3QsNC50YLQuCDQsiDRgdC/0LXRhtC40LDQu9GM0L3Ri9GFINGC0LDQsdC70LjRhtCw0YUuINCt0YLQviDRg9C00L7QsdC90L4sINC/0L7RgdC60L7Qu9GM0LrRgyDQvdC1INC90YPQttC90L4g0LLRi9GH0LjRgdC70Y/RgtGMINC60YDQuNGC0LjRh9C10YHQutC40LUg0LfQvdCw0YfQtdC90LjRjyDQtNC70Y8g0LrQsNC20LTQvtCz0L4gbiDQstGA0YPRh9C90YPRji4i9gQKCnRleHQvcGxhaW4S5wTQkNGB0LjQvNC/0YLQvtGC0LjRh9C10YHQutC+0LUg0YDQsNGB0L/RgNC10LTQtdC70LXQvdC40LUgVG4g0YLQsNCx0YPQu9C40YDQvtCy0LDQvdC+OgoK0K3RgtC+INC+0LfQvdCw0YfQsNC10YIsINGH0YLQviDQtNC70Y8g0LHQvtC70YzRiNC40YUg0L7QsdGK0LXQvNC+0LIg0LLRi9Cx0L7RgNC60LggKG7ihpLiiJ4pINGB0YLQsNGC0LjRgdGC0LjQutCwIFRuINGB0YXQvtC00LjRgtGB0Y8g0Log0L7Qv9GA0LXQtNC10LvQtdC90L3QvtC80YMg0YDQsNGB0L/RgNC10LTQtdC70LXQvdC40Y4sINC4INC60YDQuNGC0LjRh9C10YHQutC40LUg0LfQvdCw0YfQtdC90LjRjyDRjdGC0L7Qs9C+INCw0YHQuNC80L/RgtC+0YLQuNGH0LXRgdC60L7Qs9C+INGA0LDRgdC/0YDQtdC00LXQu9C10L3QuNGPINC80L7QttC90L4g0L3QsNC50YLQuCDQsiDRgdC/0LXRhtC40LDQu9GM0L3Ri9GFINGC0LDQsdC70LjRhtCw0YUuINCt0YLQviDRg9C00L7QsdC90L4sINC/0L7RgdC60L7Qu9GM0LrRgyDQvdC1INC90YPQttC90L4g0LLRi9GH0LjRgdC70Y/RgtGMINC60YDQuNGC0LjRh9C10YHQutC40LUg0LfQvdCw0YfQtdC90LjRjyDQtNC70Y8g0LrQsNC20LTQvtCz0L4gbiDQstGA0YPRh9C90YPRji4qQgoJbG9iYW5vdnBtGjUvL3NzbC5nc3RhdGljLmNvbS9kb2NzL2NvbW1vbi9ibHVlX3NpbGhvdWV0dGU5Ni0wLnBuZzCg15Kf9jI4oNeSn/YyckQKCWxvYmFub3ZwbRo3CjUvL3NzbC5nc3RhdGljLmNvbS9kb2NzL2NvbW1vbi9ibHVlX3NpbGhvdWV0dGU5Ni0wLnBuZ3gAiAEBmgEGCAAQABgAqgHwBBLtBNCQ0YHQuNC80L/RgtC+0YLQuNGH0LXRgdC60L7QtSDRgNCw0YHQv9GA0LXQtNC10LvQtdC90LjQtSBUbiDRgtCw0LHRg9C70LjRgNC+0LLQsNC90L46PGJyPjxicj7QrdGC0L4g0L7Qt9C90LDRh9Cw0LXRgiwg0YfRgtC+INC00LvRjyDQsdC+0LvRjNGI0LjRhSDQvtCx0YrQtdC80L7QsiDQstGL0LHQvtGA0LrQuCAobuKGkuKInikg0YHRgtCw0YLQuNGB0YLQuNC60LAgVG4g0YHRhdC+0LTQuNGC0YHRjyDQuiDQvtC/0YDQtdC00LXQu9C10L3QvdC+0LzRgyDRgNCw0YHQv9GA0LXQtNC10LvQtdC90LjRjiwg0Lgg0LrRgNC40YLQuNGH0LXRgdC60LjQtSDQt9C90LDRh9C10L3QuNGPINGN0YLQvtCz0L4g0LDRgdC40LzQv9GC0L7RgtC40YfQtdGB0LrQvtCz0L4g0YDQsNGB0L/RgNC10LTQtdC70LXQvdC40Y8g0LzQvtC20L3QviDQvdCw0LnRgtC4INCyINGB0L/QtdGG0LjQsNC70YzQvdGL0YUg0YLQsNCx0LvQuNGG0LDRhS4g0K3RgtC+INGD0LTQvtCx0L3Qviwg0L/QvtGB0LrQvtC70YzQutGDINC90LUg0L3Rg9C20L3QviDQstGL0YfQuNGB0LvRj9GC0Ywg0LrRgNC40YLQuNGH0LXRgdC60LjQtSDQt9C90LDRh9C10L3QuNGPINC00LvRjyDQutCw0LbQtNC+0LPQviBuINCy0YDRg9GH0L3Rg9GOLrABALgBAcgBAHJECglsb2Jhbm92cG0aNwo1Ly9zc2wuZ3N0YXRpYy5jb20vZG9jcy9jb21tb24vYmx1ZV9zaWxob3VldHRlOTYtMC5wbmd4AIgBAZoBBggAEAAYAKoB9AES8QF3biAtINGB0LrQviAo0YHRgNC10LTQvdC10LrQstCw0LTRgNCw0YLQuNGH0L3QvtC1INC+0YLQutC70L7QvdC10L3QuNC1KS4g0JTRg9C80LDRjiDQtdC80YMg0L7Qv9GA0LXQtNC10LvQtdC90LjRjyDRh9C10YDQtdC3INC40L3RgtC10LPRgNCw0Lsg0LHRg9C00LXRgiDQtNC+0YHRgtCw0YLQvtGH0L3QviAtINC/0YDQsNCy0LDRjyDRhNC+0YDQvNGD0LvQsCDQv9GA0L7RgdGC0L4g0L3QsCDQv9C+0YHRh9C40YLQsNGC0YwusAEAuAEByAEAGOCti5/2MiCg15Kf9jIwAEIJa2l4LmNtdDcwIoc8CgtBQUFCOFdvZjdaQRLcOwoLQUFBQjhXb2Y3WkESC0FBQUI4V29mN1pBGmgKCXRleHQvaHRtbBJb0JfQtNC10YHRjCDQtdGB0YLRjCDRgNCw0LfQvdC40YbQsCDQvNC10LbQtNGDIEQg0YEg0YjQsNC/0LrQvtC5INC40LvQuCBEINCx0LXQtyDRiNCw0L/QutC4PyJpCgp0ZXh0L3BsYWluElvQl9C00LXRgdGMINC10YHRgtGMINGA0LDQt9C90LjRhtCwINC80LXQttC00YMgRCDRgSDRiNCw0L/QutC+0Lkg0LjQu9C4IEQg0LHQtdC3INGI0LDQv9C60Lg/KkIKCWxvYmFub3ZwbRo1Ly9zc2wuZ3N0YXRpYy5jb20vZG9jcy9jb21tb24vYmx1ZV9zaWxob3VldHRlOTYtMC5wbmcw4LTfnvYyOOD/t6P2MkLKBgoLQUFBQjhXb2Y3WkUSC0FBQUI4V29mN1pBGscBCgl0ZXh0L2h0bWwSuQHQnNCw0YDRiNGA0YPRgiDQv9C10YDQtdGB0YLRgNC+0LXQvTog0Y3RgtC+IEQg0LTQu9GPINGB0LvQvtC20L3QvtC5INCz0LjQv9C+0YLQtdC30Ysg0LrQsNC6INCx0YPQtNGC0L4sINGC0L4g0LXRgdGC0Ywg0YLQsNC8INCy0L3Rg9GC0YDQuCDRhNGD0L3QutGG0LjRjyDRgSDQvtGG0LXQvdC10L3QvdC+0Lkg0Y3RgtGC0L7QuSLIAQoKdGV4dC9wbGFpbhK5AdCc0LDRgNGI0YDRg9GCINC/0LXRgNC10YHRgtGA0L7QtdC9OiDRjdGC0L4gRCDQtNC70Y8g0YHQu9C+0LbQvdC+0Lkg0LPQuNC/0L7RgtC10LfRiyDQutCw0Log0LHRg9C00YLQviwg0YLQviDQtdGB0YLRjCDRgtCw0Lwg0LLQvdGD0YLRgNC4INGE0YPQvdC60YbQuNGPINGBINC+0YbQtdC90LXQvdC90L7QuSDRjdGC0YLQvtC5KlgKH9Cf0L7Qu9C40L3QsCDQm9GD0LPQvtCy0LXQvdC60L4aNS8vc3NsLmdzdGF0aWMuY29tL2RvY3MvY29tbW9uL2JsdWVfc2lsaG91ZXR0ZTk2LTAucG5nMKCqoZ/2MjigqqGf9jJyWgof0J/QvtC70LjQvdCwINCb0YPQs9C+0LLQtdC90LrQvho3CjUvL3NzbC5nc3RhdGljLmNvbS9kb2NzL2NvbW1vbi9ibHVlX3NpbGhvdWV0dGU5Ni0wLnBuZ3gAiAEBmgEGCAAQABgAqgG8ARK5AdCc0LDRgNGI0YDRg9GCINC/0LXRgNC10YHRgtGA0L7QtdC9OiDRjdGC0L4gRCDQtNC70Y8g0YHQu9C+0LbQvdC+0Lkg0LPQuNC/0L7RgtC10LfRiyDQutCw0Log0LHRg9C00YLQviwg0YLQviDQtdGB0YLRjCDRgtCw0Lwg0LLQvdGD0YLRgNC4INGE0YPQvdC60YbQuNGPINGBINC+0YbQtdC90LXQvdC90L7QuSDRjdGC0YLQvtC5sAEAuAEByAEAQpQICgtBQUFCOFdvZjdaSRILQUFBQjhXb2Y3WkEamQIKCXRleHQvaHRtbBKLAtCc0L7QttC10YIg0LTQu9GPINCw0YHRgdC40LzQv9GC0L7RgtC40YfQtdGB0LrQvtCz0L4g0LrRgNC40YLQtdGA0LjRjz8g0YLQvtCz0LTQsCDQv9C+0L3Rj9GC0L3QviDQsiDRhtC10LvQvtC8INCx0YPQtNC10YIuINCf0YDQvtGB0YLQviDQuNC90LDRh9C1INGPINC90LUg0L/QvtC90LjQvNCw0Y4sINC+0YLQutGD0LTQsCDRgtGD0YIg0YHQu9C+0LbQvdCw0Y8g0LPQuNC/0L7RgtC10LfQsC4g0JIg0L/QvtGB0YLQvtC90L7QstC60LUg0L/RgNC+0YHRgtCw0Y8g0LbQtSKaAgoKdGV4dC9wbGFpbhKLAtCc0L7QttC10YIg0LTQu9GPINCw0YHRgdC40LzQv9GC0L7RgtC40YfQtdGB0LrQvtCz0L4g0LrRgNC40YLQtdGA0LjRjz8g0YLQvtCz0LTQsCDQv9C+0L3Rj9GC0L3QviDQsiDRhtC10LvQvtC8INCx0YPQtNC10YIuINCf0YDQvtGB0YLQviDQuNC90LDRh9C1INGPINC90LUg0L/QvtC90LjQvNCw0Y4sINC+0YLQutGD0LTQsCDRgtGD0YIg0YHQu9C+0LbQvdCw0Y8g0LPQuNC/0L7RgtC10LfQsC4g0JIg0L/QvtGB0YLQvtC90L7QstC60LUg0L/RgNC+0YHRgtCw0Y8g0LbQtSpCCglsb2Jhbm92cG0aNS8vc3NsLmdzdGF0aWMuY29tL2RvY3MvY29tbW9uL2JsdWVfc2lsaG91ZXR0ZTk2LTAucG5nMKDQvp/2Mjig0L6f9jJyRAoJbG9iYW5vdnBtGjcKNS8vc3NsLmdzdGF0aWMuY29tL2RvY3MvY29tbW9uL2JsdWVfc2lsaG91ZXR0ZTk2LTAucG5neACIAQGaAQYIABAAGACqAY4CEosC0JzQvtC20LXRgiDQtNC70Y8g0LDRgdGB0LjQvNC/0YLQvtGC0LjRh9C10YHQutC+0LPQviDQutGA0LjRgtC10YDQuNGPPyDRgtC+0LPQtNCwINC/0L7QvdGP0YLQvdC+INCyINGG0LXQu9C+0Lwg0LHRg9C00LXRgi4g0J/RgNC+0YHRgtC+INC40L3QsNGH0LUg0Y8g0L3QtSDQv9C+0L3QuNC80LDRjiwg0L7RgtC60YPQtNCwINGC0YPRgiDRgdC70L7QttC90LDRjyDQs9C40L/QvtGC0LXQt9CwLiDQkiDQv9C+0YHRgtC+0L3QvtCy0LrQtSDQv9GA0L7RgdGC0LDRjyDQttC1sAEAuAEByAEAQvMCCgtBQUFCOFdvZjdaTRILQUFBQjhXb2Y3WkEaKwoJdGV4dC9odG1sEh7QvdCw0LLQtdGA0L3QvtC1INGC0Ysg0L/RgNCw0LIiLAoKdGV4dC9wbGFpbhIe0L3QsNCy0LXRgNC90L7QtSDRgtGLINC/0YDQsNCyKlgKH9Cf0L7Qu9C40L3QsCDQm9GD0LPQvtCy0LXQvdC60L4aNS8vc3NsLmdzdGF0aWMuY29tL2RvY3MvY29tbW9uL2JsdWVfc2lsaG91ZXR0ZTk2LTAucG5nMMDH9Z/2MjjAx/Wf9jJyWgof0J/QvtC70LjQvdCwINCb0YPQs9C+0LLQtdC90LrQvho3CjUvL3NzbC5nc3RhdGljLmNvbS9kb2NzL2NvbW1vbi9ibHVlX3NpbGhvdWV0dGU5Ni0wLnBuZ3gAiAEBmgEGCAAQABgAqgEgEh7QvdCw0LLQtdGA0L3QvtC1INGC0Ysg0L/RgNCw0LKwAQC4AQHIAQBCvwwKC0FBQUI4V29mN1pREgtBQUFCOFdvZjdaQRrQAwoJdGV4dC9odG1sEsIDROKCmSDigJQg0Y3RgtC+INGB0YLQsNGC0LjRgdGC0LjQutCwINC60YDQuNGC0LXRgNC40Y8g0LrQsNC6INGB0LvRg9GH0LDQudC90LDRjyDQstC10LvQuNGH0LjQvdCwLiDQrdGC0L4g0YLQtdC+0YDQtdGC0LjRh9C10YHQutC40Lkg0L7QsdGK0LXQutGCLjxicj48YnI+RCDRgSDQutGA0YvRiNC60L7QuSDigJQg0Y3RgtC+INC60L7QvdC60YDQtdGC0L3QvtC1INGH0LjRgdC70L7QstC+0LUg0LfQvdCw0YfQtdC90LjQtSDRjdGC0L7QuSDRgdGC0LDRgtC40YHRgtC40LrQuCwg0LLRi9GH0LjRgdC70LXQvdC90L7QtSDQv9C+INCy0LDRiNC10Lkg0YDQtdCw0LvRjNC90L7QuSDQstGL0LHQvtGA0LrQtS4g0K3RgtC+INGA0LXQt9GD0LvRjNGC0LDRgiDQv9GA0LDQutGC0LjRh9C10YHQutC+0LPQviDRgNCw0YHRh9C10YLQsC4g0YfQtSDQstGLINCz0L7Qu9C+0LLRgyDQvNC+0YDQvtGH0LjRgtC1IssDCgp0ZXh0L3BsYWluErwDROKCmSDigJQg0Y3RgtC+INGB0YLQsNGC0LjRgdGC0LjQutCwINC60YDQuNGC0LXRgNC40Y8g0LrQsNC6INGB0LvRg9GH0LDQudC90LDRjyDQstC10LvQuNGH0LjQvdCwLiDQrdGC0L4g0YLQtdC+0YDQtdGC0LjRh9C10YHQutC40Lkg0L7QsdGK0LXQutGCLgoKRCDRgSDQutGA0YvRiNC60L7QuSDigJQg0Y3RgtC+INC60L7QvdC60YDQtdGC0L3QvtC1INGH0LjRgdC70L7QstC+0LUg0LfQvdCw0YfQtdC90LjQtSDRjdGC0L7QuSDRgdGC0LDRgtC40YHRgtC40LrQuCwg0LLRi9GH0LjRgdC70LXQvdC90L7QtSDQv9C+INCy0LDRiNC10Lkg0YDQtdCw0LvRjNC90L7QuSDQstGL0LHQvtGA0LrQtS4g0K3RgtC+INGA0LXQt9GD0LvRjNGC0LDRgiDQv9GA0LDQutGC0LjRh9C10YHQutC+0LPQviDRgNCw0YHRh9C10YLQsC4g0YfQtSDQstGLINCz0L7Qu9C+0LLRgyDQvNC+0YDQvtGH0LjRgtC1KkgKD2RhcmlhIFlhc2hub3Z2YRo1Ly9zc2wuZ3N0YXRpYy5jb20vZG9jcy9jb21tb24vYmx1ZV9zaWxob3VldHRlOTYtMC5wbmcw4MWAoPYyOODFgKD2MnJKCg9kYXJpYSBZYXNobm92dmEaNwo1Ly9zc2wuZ3N0YXRpYy5jb20vZG9jcy9jb21tb24vYmx1ZV9zaWxob3VldHRlOTYtMC5wbmd4AIgBAZoBBggAEAAYAKoBxQMSwgNE4oKZIOKAlCDRjdGC0L4g0YHRgtCw0YLQuNGB0YLQuNC60LAg0LrRgNC40YLQtdGA0LjRjyDQutCw0Log0YHQu9GD0YfQsNC50L3QsNGPINCy0LXQu9C40YfQuNC90LAuINCt0YLQviDRgtC10L7RgNC10YLQuNGH0LXRgdC60LjQuSDQvtCx0YrQtdC60YIuPGJyPjxicj5EINGBINC60YDRi9GI0LrQvtC5IOKAlCDRjdGC0L4g0LrQvtC90LrRgNC10YLQvdC+0LUg0YfQuNGB0LvQvtCy0L7QtSDQt9C90LDRh9C10L3QuNC1INGN0YLQvtC5INGB0YLQsNGC0LjRgdGC0LjQutC4LCDQstGL0YfQuNGB0LvQtdC90L3QvtC1INC/0L4g0LLQsNGI0LXQuSDRgNC10LDQu9GM0L3QvtC5INCy0YvQsdC+0YDQutC1LiDQrdGC0L4g0YDQtdC30YPQu9GM0YLQsNGCINC/0YDQsNC60YLQuNGH0LXRgdC60L7Qs9C+INGA0LDRgdGH0LXRgtCwLiDRh9C1INCy0Ysg0LPQvtC70L7QstGDINC80L7RgNC+0YfQuNGC0LWwAQC4AQHIAQBCyAQKC0FBQUI4V29mN1pVEgtBQUFCOFdvZjdaQRpyCgl0ZXh0L2h0bWwSZdC/0YDQvtGB0YLQviDQsiDQtNGA0YPQs9C40YUg0LzQtdGB0YLQsNGFINC90LjRh9C10LPQviDQvdC1INC/0LXRgNC10L7QsdC+0LfQvdCw0YfQsNC70L7RgdGMINCw0YXQsNGFInMKCnRleHQvcGxhaW4SZdC/0YDQvtGB0YLQviDQsiDQtNGA0YPQs9C40YUg0LzQtdGB0YLQsNGFINC90LjRh9C10LPQviDQvdC1INC/0LXRgNC10L7QsdC+0LfQvdCw0YfQsNC70L7RgdGMINCw0YXQsNGFKlgKH9Cf0L7Qu9C40L3QsCDQm9GD0LPQvtCy0LXQvdC60L4aNS8vc3NsLmdzdGF0aWMuY29tL2RvY3MvY29tbW9uL2JsdWVfc2lsaG91ZXR0ZTk2LTAucG5nMKDvh6D2Mjig74eg9jJyWgof0J/QvtC70LjQvdCwINCb0YPQs9C+0LLQtdC90LrQvho3CjUvL3NzbC5nc3RhdGljLmNvbS9kb2NzL2NvbW1vbi9ibHVlX3NpbGhvdWV0dGU5Ni0wLnBuZ3gAiAEBmgEGCAAQABgAqgFnEmXQv9GA0L7RgdGC0L4g0LIg0LTRgNGD0LPQuNGFINC80LXRgdGC0LDRhSDQvdC40YfQtdCz0L4g0L3QtSDQv9C10YDQtdC+0LHQvtC30L3QsNGH0LDQu9C+0YHRjCDQsNGF0LDRhbABALgBAcgBAEKiBAoLQUFBQjhXb2Y3WlkSC0FBQUI4V29mN1pBGnAKCXRleHQvaHRtbBJj0LAg0LIg0YfQtdC8INGA0LDQt9C90LjRhtCwINC80LXQttC00YMgSyDQuCBLX24/INCyINC/0LXRgNCy0L7QvCDRgdC70YPRh9Cw0LUg0L/RgNC+0L/Rg9GJ0LXQvdCwIG4/InEKCnRleHQvcGxhaW4SY9CwINCyINGH0LXQvCDRgNCw0LfQvdC40YbQsCDQvNC10LbQtNGDIEsg0LggS19uPyDQsiDQv9C10YDQstC+0Lwg0YHQu9GD0YfQsNC1INC/0YDQvtC/0YPRidC10L3QsCBuPypICg9EbWl0cml5IFlha3VuaW4aNS8vc3NsLmdzdGF0aWMuY29tL2RvY3MvY29tbW9uL2JsdWVfc2lsaG91ZXR0ZTk2LTAucG5nMMDbj6P2MjjA24+j9jJySgoPRG1pdHJpeSBZYWt1bmluGjcKNS8vc3NsLmdzdGF0aWMuY29tL2RvY3MvY29tbW9uL2JsdWVfc2lsaG91ZXR0ZTk2LTAucG5neACIAQGaAQYIABAAGACqAWUSY9CwINCyINGH0LXQvCDRgNCw0LfQvdC40YbQsCDQvNC10LbQtNGDIEsg0LggS19uPyDQsiDQv9C10YDQstC+0Lwg0YHQu9GD0YfQsNC1INC/0YDQvtC/0YPRidC10L3QsCBuP7ABALgBAcgBAEK9BAoLQUFBQjhXb2Y3WmMSC0FBQUI4V29mN1pBGn0KCXRleHQvaHRtbBJw0J3RgyDQv9C10YDQstCw0Y8g0LTQu9GPINCw0YHRgdC40LzQv9GC0L7RgtC40YfQtdGB0LrQvtCz0L4sINCy0YLQvtGA0LDRjyDQtNC70Y8g0YLQvtGH0L3QvtCz0L4g0LrRgNC40YLQtdGA0LjRjyJ+Cgp0ZXh0L3BsYWluEnDQndGDINC/0LXRgNCy0LDRjyDQtNC70Y8g0LDRgdGB0LjQvNC/0YLQvtGC0LjRh9C10YHQutC+0LPQviwg0LLRgtC+0YDQsNGPINC00LvRjyDRgtC+0YfQvdC+0LPQviDQutGA0LjRgtC10YDQuNGPKkIKCWxvYmFub3ZwbRo1Ly9zc2wuZ3N0YXRpYy5jb20vZG9jcy9jb21tb24vYmx1ZV9zaWxob3VldHRlOTYtMC5wbmcwwK6eo/YyOMCunqP2MnJECglsb2Jhbm92cG0aNwo1Ly9zc2wuZ3N0YXRpYy5jb20vZG9jcy9jb21tb24vYmx1ZV9zaWxob3VldHRlOTYtMC5wbmd4AIgBAZoBBggAEAAYAKoBchJw0J3RgyDQv9C10YDQstCw0Y8g0LTQu9GPINCw0YHRgdC40LzQv9GC0L7RgtC40YfQtdGB0LrQvtCz0L4sINCy0YLQvtGA0LDRjyDQtNC70Y8g0YLQvtGH0L3QvtCz0L4g0LrRgNC40YLQtdGA0LjRj7ABALgBAcgBAEKPAwoLQUFBQjhXb2Y3WmcSC0FBQUI4V29mN1pBGj8KCXRleHQvaHRtbBIy0LAg0YfRgtC+INGN0YLQviDQt9CwIEssINC10YHQu9C4INC+0L3QsCDQsdC10Lcgbj8iQAoKdGV4dC9wbGFpbhIy0LAg0YfRgtC+INGN0YLQviDQt9CwIEssINC10YHQu9C4INC+0L3QsCDQsdC10Lcgbj8qSAoPRG1pdHJpeSBZYWt1bmluGjUvL3NzbC5nc3RhdGljLmNvbS9kb2NzL2NvbW1vbi9ibHVlX3NpbGhvdWV0dGU5Ni0wLnBuZzDgrKmj9jI44Kypo/YyckoKD0RtaXRyaXkgWWFrdW5pbho3CjUvL3NzbC5nc3RhdGljLmNvbS9kb2NzL2NvbW1vbi9ibHVlX3NpbGhvdWV0dGU5Ni0wLnBuZ3gAiAEBmgEGCAAQABgAqgE0EjLQsCDRh9GC0L4g0Y3RgtC+INC30LAgSywg0LXRgdC70Lgg0L7QvdCwINCx0LXQtyBuP7ABALgBAcgBAEKbBgoLQUFBQjhXb2Y3WmsSC0FBQUI4V29mN1pBGsIBCgl0ZXh0L2h0bWwStAFLINGN0YLQviDQutC+0LPQtNCwINGDINGC0LXQsdGPIG4g0L/QvtGH0YLQuCDQsdC10YHQutC+0L3QtdGH0L3QviDQvdC1INC40LvQuCDQsdC10YHQutC+0L3QtdGH0L3QviwgS24g0Y3RgtC+INC60L7Qs9C00LAg0YMg0YLQtdCx0Y8g0LXRgdGC0Ywg0LrQsNC60L7QtSDRgtC+INC60L7QvdC60YDQtdGC0L3QvtC1IG4iwwEKCnRleHQvcGxhaW4StAFLINGN0YLQviDQutC+0LPQtNCwINGDINGC0LXQsdGPIG4g0L/QvtGH0YLQuCDQsdC10YHQutC+0L3QtdGH0L3QviDQvdC1INC40LvQuCDQsdC10YHQutC+0L3QtdGH0L3QviwgS24g0Y3RgtC+INC60L7Qs9C00LAg0YMg0YLQtdCx0Y8g0LXRgdGC0Ywg0LrQsNC60L7QtSDRgtC+INC60L7QvdC60YDQtdGC0L3QvtC1IG4qSAoPZGFyaWEgWWFzaG5vdnZhGjUvL3NzbC5nc3RhdGljLmNvbS9kb2NzL2NvbW1vbi9ibHVlX3NpbGhvdWV0dGU5Ni0wLnBuZzDqrKmj9jI46qypo/YyckoKD2RhcmlhIFlhc2hub3Z2YRo3CjUvL3NzbC5nc3RhdGljLmNvbS9kb2NzL2NvbW1vbi9ibHVlX3NpbGhvdWV0dGU5Ni0wLnBuZ3gAiAEBmgEGCAAQABgAqgG3ARK0AUsg0Y3RgtC+INC60L7Qs9C00LAg0YMg0YLQtdCx0Y8gbiDQv9C+0YfRgtC4INCx0LXRgdC60L7QvdC10YfQvdC+INC90LUg0LjQu9C4INCx0LXRgdC60L7QvdC10YfQvdC+LCBLbiDRjdGC0L4g0LrQvtCz0LTQsCDRgyDRgtC10LHRjyDQtdGB0YLRjCDQutCw0LrQvtC1INGC0L4g0LrQvtC90LrRgNC10YLQvdC+0LUgbrABALgBAcgBAELfAgoLQUFBQjhXb2Y3Wm8SC0FBQUI4V29mN1pBGi8KCXRleHQvaHRtbBIi0LDQs9CwLCDQv9C+0L3Rj9C7LCDRgdC/0LDRgdC40LHQviIwCgp0ZXh0L3BsYWluEiLQsNCz0LAsINC/0L7QvdGP0LssINGB0L/QsNGB0LjQsdC+KkgKD0RtaXRyaXkgWWFrdW5pbho1Ly9zc2wuZ3N0YXRpYy5jb20vZG9jcy9jb21tb24vYmx1ZV9zaWxob3VldHRlOTYtMC5wbmcw4P+3o/YyOOD/t6P2MnJKCg9EbWl0cml5IFlha3VuaW4aNwo1Ly9zc2wuZ3N0YXRpYy5jb20vZG9jcy9jb21tb24vYmx1ZV9zaWxob3VldHRlOTYtMC5wbmd4AIgBAZoBBggAEAAYAKoBJBIi0LDQs9CwLCDQv9C+0L3Rj9C7LCDRgdC/0LDRgdC40LHQvrABALgBAcgBAHJECglsb2Jhbm92cG0aNwo1Ly9zc2wuZ3N0YXRpYy5jb20vZG9jcy9jb21tb24vYmx1ZV9zaWxob3VldHRlOTYtMC5wbmd4AIgBAZoBBggAEAAYAKoBXRJb0JfQtNC10YHRjCDQtdGB0YLRjCDRgNCw0LfQvdC40YbQsCDQvNC10LbQtNGDIEQg0YEg0YjQsNC/0LrQvtC5INC40LvQuCBEINCx0LXQtyDRiNCw0L/QutC4P7ABALgBAcgBABjgtN+e9jIg4P+3o/YyMABCCWtpeC5jbXQ1NyK4CAoLQUFBQjhXb2Y3Y2cSjggKC0FBQUI4V29mN2NnEgtBQUFCOFdvZjdjZxqVAgoJdGV4dC9odG1sEocC0L3RgyDRgtGD0YIg0L3QsNCy0LXRgNC90L7QtSDRgdGC0L7QuNGCINGB0LrQsNC30LDRgtGMINC10YnRkSwg0YfRgtC+INC60LLQsNC90YLQuNC70Ywg0LTQu9GPINCy0LDRgNC40LDRhtC40L7QvdC90L7Qs9C+INGA0Y/QtNCwLCDRh9GC0L7QsdGLINC+0L3QuCDQv9C+INC/0L7RgNGP0LTQutGDINCx0YvQu9C4PGJyPtCe0YLQutC70LjQutC+0LI6IDE8YnI+0JLQu9Cw0LTQuNGB0LvQsNCyINCT0LDQsNGAwqDigJMg8J+RjSB8IDIwMjUtMDYtMTEgMTQ6NTggUE0ikAIKCnRleHQvcGxhaW4SgQLQvdGDINGC0YPRgiDQvdCw0LLQtdGA0L3QvtC1INGB0YLQvtC40YIg0YHQutCw0LfQsNGC0Ywg0LXRidGRLCDRh9GC0L4g0LrQstCw0L3RgtC40LvRjCDQtNC70Y8g0LLQsNGA0LjQsNGG0LjQvtC90L3QvtCz0L4g0YDRj9C00LAsINGH0YLQvtCx0Ysg0L7QvdC4INC/0L4g0L/QvtGA0Y/QtNC60YMg0LHRi9C70LgK0J7RgtC60LvQuNC60L7QsjogMQrQktC70LDQtNC40YHQu9Cw0LIg0JPQsNCw0YDCoOKAkyDwn5GNIHwgMjAyNS0wNi0xMSAxNDo1OCBQTSpICg9EbWl0cml5IFlha3VuaW4aNS8vc3NsLmdzdGF0aWMuY29tL2RvY3MvY29tbW9uL2JsdWVfc2lsaG91ZXR0ZTk2LTAucG5nMKDs6ID2Mjig7OiA9jJySgoPRG1pdHJpeSBZYWt1bmluGjcKNS8vc3NsLmdzdGF0aWMuY29tL2RvY3MvY29tbW9uL2JsdWVfc2lsaG91ZXR0ZTk2LTAucG5neACIAQGaAQYIABAAGACqAYoCEocC0L3RgyDRgtGD0YIg0L3QsNCy0LXRgNC90L7QtSDRgdGC0L7QuNGCINGB0LrQsNC30LDRgtGMINC10YnRkSwg0YfRgtC+INC60LLQsNC90YLQuNC70Ywg0LTQu9GPINCy0LDRgNC40LDRhtC40L7QvdC90L7Qs9C+INGA0Y/QtNCwLCDRh9GC0L7QsdGLINC+0L3QuCDQv9C+INC/0L7RgNGP0LTQutGDINCx0YvQu9C4PGJyPtCe0YLQutC70LjQutC+0LI6IDE8YnI+0JLQu9Cw0LTQuNGB0LvQsNCyINCT0LDQsNGAwqDigJMg8J+RjSB8IDIwMjUtMDYtMTEgMTQ6NTggUE2wAQC4AQHIAQAYoOzogPYyIKDs6ID2MjAAQghraXguY210MCKvBAoLQUFBQjhXb2Y3YWsShAQKC0FBQUI4V29mN2FrEgtBQUFCOFdvZjdhaxpmCgl0ZXh0L2h0bWwSWdCwINC30LDRh9C10Lwg0L3QsNC8INC80L3QvtC20LXRgdGC0LLQviDQvtGCIDEg0LTQviByINGN0YLQviDQutCw0Log0YLQviDQutGA0LjQvdC20L7QstC+ImcKCnRleHQvcGxhaW4SWdCwINC30LDRh9C10Lwg0L3QsNC8INC80L3QvtC20LXRgdGC0LLQviDQvtGCIDEg0LTQviByINGN0YLQviDQutCw0Log0YLQviDQutGA0LjQvdC20L7QstC+KkgKD2RhcmlhIFlhc2hub3Z2YRo1Ly9zc2wuZ3N0YXRpYy5jb20vZG9jcy9jb21tb24vYmx1ZV9zaWxob3VldHRlOTYtMC5wbmcw4KvHp/YyOOCrx6f2MnJKCg9kYXJpYSBZYXNobm92dmEaNwo1Ly9zc2wuZ3N0YXRpYy5jb20vZG9jcy9jb21tb24vYmx1ZV9zaWxob3VldHRlOTYtMC5wbmd4AIgBAZoBBggAEAAYAKoBWxJZ0LAg0LfQsNGH0LXQvCDQvdCw0Lwg0LzQvdC+0LbQtdGB0YLQstC+INC+0YIgMSDQtNC+IHIg0Y3RgtC+INC60LDQuiDRgtC+INC60YDQuNC90LbQvtCy0L6wAQC4AQHIAQAY4KvHp/YyIOCrx6f2MjAAQglraXguY210NDgixAcKC0FBQUI4V29mN2NrEpkHCgtBQUFCOFdvZjdjaxILQUFBQjhXb2Y3Y2sa7wEKCXRleHQvaHRtbBLhAdCx0LvRj9GC0Ywg0LXQvNGDINC90L7RgNC8INCx0LjQu9C10YLRiyDQvdCwIDEwMCDRgdGC0YDQsNC90LjRhiDQsiDRgtC10L7RgNC+0L/RgNC+0YHQtT88YnI+0J7RgtC60LvQuNC60L7QsjogMjxicj7QktC70LDQtNC40YHQu9Cw0LIg0JPQsNCw0YDCoOKAkyDwn5iBIHwgMjAyNS0wNi0xMSAwMzowOSBBTTxicj5EbWl0cml5IFlha3VuaW7CoOKAkyDwn5iBIHwgMjAyNS0wNi0xMiAwMTo1MyBBTSLnAQoKdGV4dC9wbGFpbhLYAdCx0LvRj9GC0Ywg0LXQvNGDINC90L7RgNC8INCx0LjQu9C10YLRiyDQvdCwIDEwMCDRgdGC0YDQsNC90LjRhiDQsiDRgtC10L7RgNC+0L/RgNC+0YHQtT8K0J7RgtC60LvQuNC60L7QsjogMgrQktC70LDQtNC40YHQu9Cw0LIg0JPQsNCw0YDCoOKAkyDwn5iBIHwgMjAyNS0wNi0xMSAwMzowOSBBTQpEbWl0cml5IFlha3VuaW7CoOKAkyDwn5iBIHwgMjAyNS0wNi0xMiAwMTo1MyBBTSpICg9kYXJpYSBZYXNobm92dmEaNS8vc3NsLmdzdGF0aWMuY29tL2RvY3MvY29tbW9uL2JsdWVfc2lsaG91ZXR0ZTk2LTAucG5nMKCqqPP1Mjigqqjz9TJySgoPZGFyaWEgWWFzaG5vdnZhGjcKNS8vc3NsLmdzdGF0aWMuY29tL2RvY3MvY29tbW9uL2JsdWVfc2lsaG91ZXR0ZTk2LTAucG5neACIAQGaAQYIABAAGACqAeQBEuEB0LHQu9GP0YLRjCDQtdC80YMg0L3QvtGA0Lwg0LHQuNC70LXRgtGLINC90LAgMTAwINGB0YLRgNCw0L3QuNGGINCyINGC0LXQvtGA0L7Qv9GA0L7RgdC1Pzxicj7QntGC0LrQu9C40LrQvtCyOiAyPGJyPtCS0LvQsNC00LjRgdC70LDQsiDQk9Cw0LDRgMKg4oCTIPCfmIEgfCAyMDI1LTA2LTExIDAzOjA5IEFNPGJyPkRtaXRyaXkgWWFrdW5pbsKg4oCTIPCfmIEgfCAyMDI1LTA2LTEyIDAxOjUzIEFNsAEAuAEByAEAGKCqqPP1MiCgqqjz9TIwAEIJa2l4LmNtdDc1IvMQCgtBQUFCOFdvZjdkTRLIEAoLQUFBQjhXb2Y3ZE0SC0FBQUI4V29mN2RNGo8ECgl0ZXh0L2h0bWwSgQTQvtC9INC90LAg0LrQvtC90YHRg9C70YzRgtCw0YbQuNC4INGB0LrQsNC30LDQuywg0YfRgtC+INC80L7QttC90L4g0YfQuNGB0YLQviDQvNC40L3QuNC80LjQt9Cw0YbQuNGOINC90LDQv9C40YHQsNGC0YwsINGC0LDQuiDRh9GC0L4g0YHQvtCy0LXRgtGD0Y4g0LjQvNC10L3QvdC+INGC0LDQuiDQuCDRgdC00LXQu9Cw0YLRjDxicj48YnI+0YLQviwg0YfRgtC+INC90LDQv9C40YHQsNC90L4g0L3QsCDRgdC60YDQuNC90LUg0L3QuNC20LUg0L/RgNC+INGB0LvQvtC20L3Rg9GOINC4INCe0JzQnyDQvdC10LLQtdGA0L3Qviwg0L7QvSDRj9Cy0L3QviDQvdC10YHQutC+0LvRjNC60L4g0YDQsNC3INC/0YDQvtCz0L7QstCw0YDQuNCy0LDQuywg0YfRgtC+INCyINGB0LvQvtC20L3QvtC5INCz0LjQv9C+0YLQtdC30LUg0L7QsdGL0YfQvdGD0Y4g0J7QnNCfINC80Ysg0L3QtSDQuNGB0L/QvtC70YzQt9GD0LXQvCDQuCDQv9GA0L7RgdGC0L4g0L/QvtC00YHRgtCw0LLQuNGC0Ywg0LXRkSDQvdC10LvRjNC30Y8iigQKCnRleHQvcGxhaW4S+wPQvtC9INC90LAg0LrQvtC90YHRg9C70YzRgtCw0YbQuNC4INGB0LrQsNC30LDQuywg0YfRgtC+INC80L7QttC90L4g0YfQuNGB0YLQviDQvNC40L3QuNC80LjQt9Cw0YbQuNGOINC90LDQv9C40YHQsNGC0YwsINGC0LDQuiDRh9GC0L4g0YHQvtCy0LXRgtGD0Y4g0LjQvNC10L3QvdC+INGC0LDQuiDQuCDRgdC00LXQu9Cw0YLRjAoK0YLQviwg0YfRgtC+INC90LDQv9C40YHQsNC90L4g0L3QsCDRgdC60YDQuNC90LUg0L3QuNC20LUg0L/RgNC+INGB0LvQvtC20L3Rg9GOINC4INCe0JzQnyDQvdC10LLQtdGA0L3Qviwg0L7QvSDRj9Cy0L3QviDQvdC10YHQutC+0LvRjNC60L4g0YDQsNC3INC/0YDQvtCz0L7QstCw0YDQuNCy0LDQuywg0YfRgtC+INCyINGB0LvQvtC20L3QvtC5INCz0LjQv9C+0YLQtdC30LUg0L7QsdGL0YfQvdGD0Y4g0J7QnNCfINC80Ysg0L3QtSDQuNGB0L/QvtC70YzQt9GD0LXQvCDQuCDQv9GA0L7RgdGC0L4g0L/QvtC00YHRgtCw0LLQuNGC0Ywg0LXRkSDQvdC10LvRjNC30Y8qSAoPRG1pdHJpeSBZYWt1bmluGjUvL3NzbC5nc3RhdGljLmNvbS9kb2NzL2NvbW1vbi9ibHVlX3NpbGhvdWV0dGU5Ni0wLnBuZzCgmYCe9jI44JWWnvYyQskCCgtBQUFCOFdvZjdkURILQUFBQjhXb2Y3ZE0aHQoJdGV4dC9odG1sEhDQt9Cw0LXQsdGD0LzQsdCwIh4KCnRleHQvcGxhaW4SENC30LDQtdCx0YPQvNCx0LAqWAof0J/QvtC70LjQvdCwINCb0YPQs9C+0LLQtdC90LrQvho1Ly9zc2wuZ3N0YXRpYy5jb20vZG9jcy9jb21tb24vYmx1ZV9zaWxob3VldHRlOTYtMC5wbmcw4JWWnvYyOOCVlp72MnJaCh/Qn9C+0LvQuNC90LAg0JvRg9Cz0L7QstC10L3QutC+GjcKNS8vc3NsLmdzdGF0aWMuY29tL2RvY3MvY29tbW9uL2JsdWVfc2lsaG91ZXR0ZTk2LTAucG5neACIAQGaAQYIABAAGACqARISENC30LDQtdCx0YPQvNCx0LCwAQC4AQHIAQBySgoPRG1pdHJpeSBZYWt1bmluGjcKNS8vc3NsLmdzdGF0aWMuY29tL2RvY3MvY29tbW9uL2JsdWVfc2lsaG91ZXR0ZTk2LTAucG5neACIAQGaAQYIABAAGACqAYQEEoEE0L7QvSDQvdCwINC60L7QvdGB0YPQu9GM0YLQsNGG0LjQuCDRgdC60LDQt9Cw0LssINGH0YLQviDQvNC+0LbQvdC+INGH0LjRgdGC0L4g0LzQuNC90LjQvNC40LfQsNGG0LjRjiDQvdCw0L/QuNGB0LDRgtGMLCDRgtCw0Log0YfRgtC+INGB0L7QstC10YLRg9GOINC40LzQtdC90L3QviDRgtCw0Log0Lgg0YHQtNC10LvQsNGC0Yw8YnI+PGJyPtGC0L4sINGH0YLQviDQvdCw0L/QuNGB0LDQvdC+INC90LAg0YHQutGA0LjQvdC1INC90LjQttC1INC/0YDQviDRgdC70L7QttC90YPRjiDQuCDQntCc0J8g0L3QtdCy0LXRgNC90L4sINC+0L0g0Y/QstC90L4g0L3QtdGB0LrQvtC70YzQutC+INGA0LDQtyDQv9GA0L7Qs9C+0LLQsNGA0LjQstCw0LssINGH0YLQviDQsiDRgdC70L7QttC90L7QuSDQs9C40L/QvtGC0LXQt9C1INC+0LHRi9GH0L3Rg9GOINCe0JzQnyDQvNGLINC90LUg0LjRgdC/0L7Qu9GM0LfRg9C10Lwg0Lgg0L/RgNC+0YHRgtC+INC/0L7QtNGB0YLQsNCy0LjRgtGMINC10ZEg0L3QtdC70YzQt9GPsAEAuAEByAEAGKCZgJ72MiDglZae9jIwAEIJa2l4LmNtdDU0IvAuCgtBQUFCOFdvZjdhbxLFLgoLQUFBQjhXb2Y3YW8SC0FBQUI4V29mN2FvGo0GCgl0ZXh0L2h0bWwS/wXQstC+0YIg0LXRgdGC0Ywg0LXRidC1INCw0L3QsNC70L7Qs9C40YfQvdGL0Lkg0YHQu9Cw0LnQtCDQv9GA0L4g0LTQvtCy0LXRgNC40YLQtdC70YzQvdGL0LUg0LzQvdC+0LbQtdGB0YLQstCwLCDRgNCw0LfQvdC40YbQsCDQvNC10LbQtNGDINC90LjQvNC4INC70LjRiNGMINCyINC90LDQu9C40YfQuNC4L9C+0YLRgdGD0YLRgdGC0LLQuNC4INC/0YDQtdC00LvQvtC20LXQvdC40Y8gJnF1b3Q70KDQsNGB0YHQvNC+0YLRgNC40Lwg0YPQvdC40LLQtdGA0YHQsNC70YzQvdGL0Lkg0LzQtdGC0L7QtCDQv9C+0YHRgtGA0L7QtdC90LjRjyAo0LDRgdC40LzQv9GC0L7RgtC40YfQtdGB0LrQuNGFKTxicj7QtNC+0LLQtdGA0LjRgtC10LvRjNC90YvRhSDQvNC90L7QttC10YHRgtCyINC60LvQsNGB0YHQsCBZINC00LvRjyBkLdC80LXRgNC90L7Qs9C+INC/0LDRgNCw0LzQtdGC0YDQsMKgIDxicj7QnuKKhiBSZCZxdW90Oy4g0KLQsNC6INCy0L7Rgiwg0LzQvtC20L3QviDQu9C4INC/0YDQvtGB0YLQviDRgdC60LDQt9Cw0YLRjCwg0YfRgtC+INC00L7QstC10YDQuNGC0LXQu9GM0L3Ri9C5INC40L3RgtC10YDQstCw0LsgLSDRjdGC0L4g0YfQsNGB0YLQvdGL0Lkg0YHQu9GD0YfQsNC5INC00L7QstC10YDQuNGC0LXQu9GM0L3QvtCz0L4g0LzQvdC+0LbQtdGB0YLQstCwLCDQvdGDINC40LvQuCDQtNC+0LLQtdGA0LjRgtC10LvRjNC90L7QtSDQvNC90L7QttC10YHRgtCy0L4g0LTQu9GPINC+0LTQvdC+0LzQtdGA0L3QvtCz0L4g0L/QsNGA0LDQvNC10YLRgNCwPyL+BQoKdGV4dC9wbGFpbhLvBdCy0L7RgiDQtdGB0YLRjCDQtdGJ0LUg0LDQvdCw0LvQvtCz0LjRh9C90YvQuSDRgdC70LDQudC0INC/0YDQviDQtNC+0LLQtdGA0LjRgtC10LvRjNC90YvQtSDQvNC90L7QttC10YHRgtCy0LAsINGA0LDQt9C90LjRhtCwINC80LXQttC00YMg0L3QuNC80Lgg0LvQuNGI0Ywg0LIg0L3QsNC70LjRh9C40Lgv0L7RgtGB0YPRgtGB0YLQstC40Lgg0L/RgNC10LTQu9C+0LbQtdC90LjRjyAi0KDQsNGB0YHQvNC+0YLRgNC40Lwg0YPQvdC40LLQtdGA0YHQsNC70YzQvdGL0Lkg0LzQtdGC0L7QtCDQv9C+0YHRgtGA0L7QtdC90LjRjyAo0LDRgdC40LzQv9GC0L7RgtC40YfQtdGB0LrQuNGFKQrQtNC+0LLQtdGA0LjRgtC10LvRjNC90YvRhSDQvNC90L7QttC10YHRgtCyINC60LvQsNGB0YHQsCBZINC00LvRjyBkLdC80LXRgNC90L7Qs9C+INC/0LDRgNCw0LzQtdGC0YDQsMKgIArQnuKKhiBSZCIuINCi0LDQuiDQstC+0YIsINC80L7QttC90L4g0LvQuCDQv9GA0L7RgdGC0L4g0YHQutCw0LfQsNGC0YwsINGH0YLQviDQtNC+0LLQtdGA0LjRgtC10LvRjNC90YvQuSDQuNC90YLQtdGA0LLQsNC7IC0g0Y3RgtC+INGH0LDRgdGC0L3Ri9C5INGB0LvRg9GH0LDQuSDQtNC+0LLQtdGA0LjRgtC10LvRjNC90L7Qs9C+INC80L3QvtC20LXRgdGC0LLQsCwg0L3RgyDQuNC70Lgg0LTQvtCy0LXRgNC40YLQtdC70YzQvdC+0LUg0LzQvdC+0LbQtdGB0YLQstC+INC00LvRjyDQvtC00L3QvtC80LXRgNC90L7Qs9C+INC/0LDRgNCw0LzQtdGC0YDQsD8qWAof0J/QvtC70LjQvdCwINCb0YPQs9C+0LLQtdC90LrQvho1Ly9zc2wuZ3N0YXRpYy5jb20vZG9jcy9jb21tb24vYmx1ZV9zaWxob3VldHRlOTYtMC5wbmcw4MT4hvYyOMDC5Zf2MkLiAgoLQUFBQjhXb2Y3YXMSC0FBQUI4V29mN2FvGjAKCXRleHQvaHRtbBIj0L3RgyDQvdC1INC80L7QttC90L4sINCwINC90YPQttC90L4iMQoKdGV4dC9wbGFpbhIj0L3RgyDQvdC1INC80L7QttC90L4sINCwINC90YPQttC90L4qSAoPZGFyaWEgWWFzaG5vdnZhGjUvL3NzbC5nc3RhdGljLmNvbS9kb2NzL2NvbW1vbi9ibHVlX3NpbGhvdWV0dGU5Ni0wLnBuZzDAmfyG9jI4wJn8hvYyckoKD2RhcmlhIFlhc2hub3Z2YRo3CjUvL3NzbC5nc3RhdGljLmNvbS9kb2NzL2NvbW1vbi9ibHVlX3NpbGhvdWV0dGU5Ni0wLnBuZ3gAiAEBmgEGCAAQABgAqgElEiPQvdGDINC90LUg0LzQvtC20L3Qviwg0LAg0L3Rg9C20L3QvrABALgBAcgBAEKCBgoLQUFBQjhXb2Y3YXcSC0FBQUI4V29mN2FvGq8BCgl0ZXh0L2h0bWwSoQHQv9GA0L7RgdGC0L4g0YLRg9GCINC80L3QvtCz0L4g0L3QsNC/0LjRgdCw0L3Qviwg0LAg0L/RgNC+INGA0LDQt9C80LXRgNC90L7RgdGC0Ywg0LTQvtCy0LXRgNC40YLQtdC70YzQvdC+0LPQviDQvNC90L7QttC10YHRgtCy0LAg0L/QviDQuNGC0L7Qs9GDINC90Lgg0YHQu9C+0LLQsCKwAQoKdGV4dC9wbGFpbhKhAdC/0YDQvtGB0YLQviDRgtGD0YIg0LzQvdC+0LPQviDQvdCw0L/QuNGB0LDQvdC+LCDQsCDQv9GA0L4g0YDQsNC30LzQtdGA0L3QvtGB0YLRjCDQtNC+0LLQtdGA0LjRgtC10LvRjNC90L7Qs9C+INC80L3QvtC20LXRgdGC0LLQsCDQv9C+INC40YLQvtCz0YMg0L3QuCDRgdC70L7QstCwKlgKH9Cf0L7Qu9C40L3QsCDQm9GD0LPQvtCy0LXQvdC60L4aNS8vc3NsLmdzdGF0aWMuY29tL2RvY3MvY29tbW9uL2JsdWVfc2lsaG91ZXR0ZTk2LTAucG5nMKDBjof2MjigwY6H9jJyWgof0J/QvtC70LjQvdCwINCb0YPQs9C+0LLQtdC90LrQvho3CjUvL3NzbC5nc3RhdGljLmNvbS9kb2NzL2NvbW1vbi9ibHVlX3NpbGhvdWV0dGU5Ni0wLnBuZ3gAiAEBmgEGCAAQABgAqgGkARKhAdC/0YDQvtGB0YLQviDRgtGD0YIg0LzQvdC+0LPQviDQvdCw0L/QuNGB0LDQvdC+LCDQsCDQv9GA0L4g0YDQsNC30LzQtdGA0L3QvtGB0YLRjCDQtNC+0LLQtdGA0LjRgtC10LvRjNC90L7Qs9C+INC80L3QvtC20LXRgdGC0LLQsCDQv9C+INC40YLQvtCz0YMg0L3QuCDRgdC70L7QstCwsAEAuAEByAEAQuEHCgtBQUFCOFdvZjdhMBILQUFBQjhXb2Y3YW8ahAIKCXRleHQvaHRtbBL2AdC90YMg0L/QviDRgdGD0YLQuCDQstC+0YIg0L3QsCDQv9GA0LXQtNGL0LTRg9GJ0LXQvCDRgdC70LDQudC00LUg0YLQsNC6INC4INC90LDQv9C40YHQsNC90L4g0YfRgtC+INC10YHQu9C4INGC0LXRgtCwINCy0LXRidC10YHRgtCy0LXQvdC90LDRjyDRgtC+INC40L3RgtC10YDQstCw0LssINC70LjRiNGMINCx0Ysg0LzRiyDQt9C90LDQu9C4INGH0YLQviDRgtC+INC/0YDQviDQstC10YnQtdGB0YLQstC10L3QvdC+0YHRgtGMLi4uLiKFAgoKdGV4dC9wbGFpbhL2AdC90YMg0L/QviDRgdGD0YLQuCDQstC+0YIg0L3QsCDQv9GA0LXQtNGL0LTRg9GJ0LXQvCDRgdC70LDQudC00LUg0YLQsNC6INC4INC90LDQv9C40YHQsNC90L4g0YfRgtC+INC10YHQu9C4INGC0LXRgtCwINCy0LXRidC10YHRgtCy0LXQvdC90LDRjyDRgtC+INC40L3RgtC10YDQstCw0LssINC70LjRiNGMINCx0Ysg0LzRiyDQt9C90LDQu9C4INGH0YLQviDRgtC+INC/0YDQviDQstC10YnQtdGB0YLQstC10L3QvdC+0YHRgtGMLi4uLipICg9kYXJpYSBZYXNobm92dmEaNS8vc3NsLmdzdGF0aWMuY29tL2RvY3MvY29tbW9uL2JsdWVfc2lsaG91ZXR0ZTk2LTAucG5nMKCUnYf2MjiglJ2H9jJySgoPZGFyaWEgWWFzaG5vdnZhGjcKNS8vc3NsLmdzdGF0aWMuY29tL2RvY3MvY29tbW9uL2JsdWVfc2lsaG91ZXR0ZTk2LTAucG5neACIAQGaAQYIABAAGACqAfkBEvYB0L3RgyDQv9C+INGB0YPRgtC4INCy0L7RgiDQvdCwINC/0YDQtdC00YvQtNGD0YnQtdC8INGB0LvQsNC50LTQtSDRgtCw0Log0Lgg0L3QsNC/0LjRgdCw0L3QviDRh9GC0L4g0LXRgdC70Lgg0YLQtdGC0LAg0LLQtdGJ0LXRgdGC0LLQtdC90L3QsNGPINGC0L4g0LjQvdGC0LXRgNCy0LDQuywg0LvQuNGI0Ywg0LHRiyDQvNGLINC30L3QsNC70Lgg0YfRgtC+INGC0L4g0L/RgNC+INCy0LXRidC10YHRgtCy0LXQvdC90L7RgdGC0YwuLi4usAEAuAEByAEAQvYCCgtBQUFCOFdvZjdhNBILQUFBQjhXb2Y3YW8aLAoJdGV4dC9odG1sEh/QvdGDINC70LDQtNC90L4sINGD0LHQtdC00LjQu9C4Ii0KCnRleHQvcGxhaW4SH9C90YMg0LvQsNC00L3Qviwg0YPQsdC10LTQuNC70LgqWAof0J/QvtC70LjQvdCwINCb0YPQs9C+0LLQtdC90LrQvho1Ly9zc2wuZ3N0YXRpYy5jb20vZG9jcy9jb21tb24vYmx1ZV9zaWxob3VldHRlOTYtMC5wbmcwwJKoh/YyOMCSqIf2MnJaCh/Qn9C+0LvQuNC90LAg0JvRg9Cz0L7QstC10L3QutC+GjcKNS8vc3NsLmdzdGF0aWMuY29tL2RvY3MvY29tbW9uL2JsdWVfc2lsaG91ZXR0ZTk2LTAucG5neACIAQGaAQYIABAAGACqASESH9C90YMg0LvQsNC00L3Qviwg0YPQsdC10LTQuNC70LiwAQC4AQHIAQBC7wYKC0FBQUI4V29mN2E4EgtBQUFCOFdvZjdhbxreAQoJdGV4dC9odG1sEtAB0L3QsNCy0LXRgNC90L7QtSDRgNCw0Lcg0LIg0LLQvtC/0YDQvtGB0LUg0L3QsNC/0LjRgdCw0L3QviDQvNC90L7QttC10YHRgtCy0L4sINGC0L4g0L3QsNC00L4g0LTQu9GPINC90LXQs9C+PyDQv9C+0L3Rj9GC0L3Qviwg0YfRgtC+INC40L3RgtC10YDQstCw0Lsg0Y3RgtC+INGH0LDRgdGC0L3Ri9C5INGB0LvRg9GH0LDQuSwg0L3QviDQstGB0LUg0YDQsNCy0L3QviLfAQoKdGV4dC9wbGFpbhLQAdC90LDQstC10YDQvdC+0LUg0YDQsNC3INCyINCy0L7Qv9GA0L7RgdC1INC90LDQv9C40YHQsNC90L4g0LzQvdC+0LbQtdGB0YLQstC+LCDRgtC+INC90LDQtNC+INC00LvRjyDQvdC10LPQvj8g0L/QvtC90Y/RgtC90L4sINGH0YLQviDQuNC90YLQtdGA0LLQsNC7INGN0YLQviDRh9Cw0YHRgtC90YvQuSDRgdC70YPRh9Cw0LksINC90L4g0LLRgdC1INGA0LDQstC90L4qSAoPRG1pdHJpeSBZYWt1bmluGjUvL3NzbC5nc3RhdGljLmNvbS9kb2NzL2NvbW1vbi9ibHVlX3NpbGhvdWV0dGU5Ni0wLnBuZzDAwuWX9jI4wMLll/YyckoKD0RtaXRyaXkgWWFrdW5pbho3CjUvL3NzbC5nc3RhdGljLmNvbS9kb2NzL2NvbW1vbi9ibHVlX3NpbGhvdWV0dGU5Ni0wLnBuZ3gAiAEBmgEGCAAQABgAqgHTARLQAdC90LDQstC10YDQvdC+0LUg0YDQsNC3INCyINCy0L7Qv9GA0L7RgdC1INC90LDQv9C40YHQsNC90L4g0LzQvdC+0LbQtdGB0YLQstC+LCDRgtC+INC90LDQtNC+INC00LvRjyDQvdC10LPQvj8g0L/QvtC90Y/RgtC90L4sINGH0YLQviDQuNC90YLQtdGA0LLQsNC7INGN0YLQviDRh9Cw0YHRgtC90YvQuSDRgdC70YPRh9Cw0LksINC90L4g0LLRgdC1INGA0LDQstC90L6wAQC4AQHIAQByWgof0J/QvtC70LjQvdCwINCb0YPQs9C+0LLQtdC90LrQvho3CjUvL3NzbC5nc3RhdGljLmNvbS9kb2NzL2NvbW1vbi9ibHVlX3NpbGhvdWV0dGU5Ni0wLnBuZ3gAiAEBmgEGCAAQABgAqgGCBhL/BdCy0L7RgiDQtdGB0YLRjCDQtdGJ0LUg0LDQvdCw0LvQvtCz0LjRh9C90YvQuSDRgdC70LDQudC0INC/0YDQviDQtNC+0LLQtdGA0LjRgtC10LvRjNC90YvQtSDQvNC90L7QttC10YHRgtCy0LAsINGA0LDQt9C90LjRhtCwINC80LXQttC00YMg0L3QuNC80Lgg0LvQuNGI0Ywg0LIg0L3QsNC70LjRh9C40Lgv0L7RgtGB0YPRgtGB0YLQstC40Lgg0L/RgNC10LTQu9C+0LbQtdC90LjRjyAmcXVvdDvQoNCw0YHRgdC80L7RgtGA0LjQvCDRg9C90LjQstC10YDRgdCw0LvRjNC90YvQuSDQvNC10YLQvtC0INC/0L7RgdGC0YDQvtC10L3QuNGPICjQsNGB0LjQvNC/0YLQvtGC0LjRh9C10YHQutC40YUpPGJyPtC00L7QstC10YDQuNGC0LXQu9GM0L3Ri9GFINC80L3QvtC20LXRgdGC0LIg0LrQu9Cw0YHRgdCwIFkg0LTQu9GPIGQt0LzQtdGA0L3QvtCz0L4g0L/QsNGA0LDQvNC10YLRgNCwwqAgPGJyPtCe4oqGIFJkJnF1b3Q7LiDQotCw0Log0LLQvtGCLCDQvNC+0LbQvdC+INC70Lgg0L/RgNC+0YHRgtC+INGB0LrQsNC30LDRgtGMLCDRh9GC0L4g0LTQvtCy0LXRgNC40YLQtdC70YzQvdGL0Lkg0LjQvdGC0LXRgNCy0LDQuyAtINGN0YLQviDRh9Cw0YHRgtC90YvQuSDRgdC70YPRh9Cw0Lkg0LTQvtCy0LXRgNC40YLQtdC70YzQvdC+0LPQviDQvNC90L7QttC10YHRgtCy0LAsINC90YMg0LjQu9C4INC00L7QstC10YDQuNGC0LXQu9GM0L3QvtC1INC80L3QvtC20LXRgdGC0LLQviDQtNC70Y8g0L7QtNC90L7QvNC10YDQvdC+0LPQviDQv9Cw0YDQsNC80LXRgtGA0LA/sAEAuAEByAEAGODE+Ib2MiDAwuWX9jIwAEIJa2l4LmNtdDIxIsEOCgtBQUFCOFdvZjdiURKWDgoLQUFBQjhXb2Y3YlESC0FBQUI4V29mN2JRGpUBCgl0ZXh0L2h0bWwShwHQuNC30LLQuNC90LjRgtC1INCwINC10YHRgtGMINGA0LDQt9C90LjRhtCwINC80LXQttC00YMg0L7RhtC10L3QutC+0Lkg0YEg0LrRgNGL0YjQutC+0Lkg0Lgg0L7RhtC10L3QutC+0Lkg0YEg0LLQvtC70L3QvtC5INGB0LLQtdGA0YXRgz8ilgEKCnRleHQvcGxhaW4ShwHQuNC30LLQuNC90LjRgtC1INCwINC10YHRgtGMINGA0LDQt9C90LjRhtCwINC80LXQttC00YMg0L7RhtC10L3QutC+0Lkg0YEg0LrRgNGL0YjQutC+0Lkg0Lgg0L7RhtC10L3QutC+0Lkg0YEg0LLQvtC70L3QvtC5INGB0LLQtdGA0YXRgz8qWAof0J/QvtC70LjQvdCwINCb0YPQs9C+0LLQtdC90LrQvho1Ly9zc2wuZ3N0YXRpYy5jb20vZG9jcy9jb21tb24vYmx1ZV9zaWxob3VldHRlOTYtMC5wbmcwwNSVhvYyOKD8p4b2MkLfCAoLQUFBQjhXb2Y3YlUSC0FBQUI4V29mN2JRGrACCgl0ZXh0L2h0bWwSogLQutGA0YvRiNC60LAg0Y3RgtC+INGC0LjQv9CwINC+0LzQvywg0L3RgyDQuCDRh9Cw0YnQtSDQstGB0LXQs9C+INC60LDQuiDRjyDQv9C+0L3Rj9C70LAg0YEg0LrRgNGL0YjQutC+0Lkg0Y3RgtC+INC70YPRh9GI0LDRjyDQvtGG0LXQvdC60LAsINCwINGBINCy0L7Qu9C90L7QuSDQv9GA0L7RgdGC0L4g0LrQsNC60LDRjyDRgtC+INC+0YbQtdC90LrQsDxicj7QntGC0LrQu9C40LrQvtCyOiAxPGJyPtCf0L7Qu9C40L3QsCDQm9GD0LPQvtCy0LXQvdC60L7CoOKAkyDwn5GNIHwgMjAyNS0wNi0xMSAxNDowNCBQTSKrAgoKdGV4dC9wbGFpbhKcAtC60YDRi9GI0LrQsCDRjdGC0L4g0YLQuNC/0LAg0L7QvNC/LCDQvdGDINC4INGH0LDRidC1INCy0YHQtdCz0L4g0LrQsNC6INGPINC/0L7QvdGP0LvQsCDRgSDQutGA0YvRiNC60L7QuSDRjdGC0L4g0LvRg9GH0YjQsNGPINC+0YbQtdC90LrQsCwg0LAg0YEg0LLQvtC70L3QvtC5INC/0YDQvtGB0YLQviDQutCw0LrQsNGPINGC0L4g0L7RhtC10L3QutCwCtCe0YLQutC70LjQutC+0LI6IDEK0J/QvtC70LjQvdCwINCb0YPQs9C+0LLQtdC90LrQvsKg4oCTIPCfkY0gfCAyMDI1LTA2LTExIDE0OjA0IFBNKkgKD2RhcmlhIFlhc2hub3Z2YRo1Ly9zc2wuZ3N0YXRpYy5jb20vZG9jcy9jb21tb24vYmx1ZV9zaWxob3VldHRlOTYtMC5wbmcwoPynhvYyOKD8p4b2MnJKCg9kYXJpYSBZYXNobm92dmEaNwo1Ly9zc2wuZ3N0YXRpYy5jb20vZG9jcy9jb21tb24vYmx1ZV9zaWxob3VldHRlOTYtMC5wbmd4AIgBAZoBBggAEAAYAKoBpQISogLQutGA0YvRiNC60LAg0Y3RgtC+INGC0LjQv9CwINC+0LzQvywg0L3RgyDQuCDRh9Cw0YnQtSDQstGB0LXQs9C+INC60LDQuiDRjyDQv9C+0L3Rj9C70LAg0YEg0LrRgNGL0YjQutC+0Lkg0Y3RgtC+INC70YPRh9GI0LDRjyDQvtGG0LXQvdC60LAsINCwINGBINCy0L7Qu9C90L7QuSDQv9GA0L7RgdGC0L4g0LrQsNC60LDRjyDRgtC+INC+0YbQtdC90LrQsDxicj7QntGC0LrQu9C40LrQvtCyOiAxPGJyPtCf0L7Qu9C40L3QsCDQm9GD0LPQvtCy0LXQvdC60L7CoOKAkyDwn5GNIHwgMjAyNS0wNi0xMSAxNDowNCBQTbABALgBAcgBAHJaCh/Qn9C+0LvQuNC90LAg0JvRg9Cz0L7QstC10L3QutC+GjcKNS8vc3NsLmdzdGF0aWMuY29tL2RvY3MvY29tbW9uL2JsdWVfc2lsaG91ZXR0ZTk2LTAucG5neACIAQGaAQYIABAAGACqAYoBEocB0LjQt9Cy0LjQvdC40YLQtSDQsCDQtdGB0YLRjCDRgNCw0LfQvdC40YbQsCDQvNC10LbQtNGDINC+0YbQtdC90LrQvtC5INGBINC60YDRi9GI0LrQvtC5INC4INC+0YbQtdC90LrQvtC5INGBINCy0L7Qu9C90L7QuSDRgdCy0LXRgNGF0YM/sAEAuAEByAEAGMDUlYb2MiCg/KeG9jIwAEIJa2l4LmNtdDE1IucGCgtBQUFCOFdvZjdjbxK8BgoLQUFBQjhXb2Y3Y28SC0FBQUI4V29mN2NvGs8BCgl0ZXh0L2h0bWwSwQHQstC+0YIg0L/RgNC+INGN0YLQviDRgdC/0YDQvtGB0LjRgtC1INC90LAg0LrQvtC90YHRg9C70YzRgtCw0YbQuNC4LCDQsdC+0LvRjNGI0LUg0L3QuNGH0LXQs9C+INCyINC70LXQutGG0LjRj9GFINC90LXRgjxicj7QntGC0LrQu9C40LrQvtCyOiAxPGJyPkRtaXRyaXkgWWFrdW5pbsKg4oCTIPCfpJ0gfCAyMDI1LTA2LTExIDAyOjUwIEFNIsoBCgp0ZXh0L3BsYWluErsB0LLQvtGCINC/0YDQviDRjdGC0L4g0YHQv9GA0L7RgdC40YLQtSDQvdCwINC60L7QvdGB0YPQu9GM0YLQsNGG0LjQuCwg0LHQvtC70YzRiNC1INC90LjRh9C10LPQviDQsiDQu9C10LrRhtC40Y/RhSDQvdC10YIK0J7RgtC60LvQuNC60L7QsjogMQpEbWl0cml5IFlha3VuaW7CoOKAkyDwn6SdIHwgMjAyNS0wNi0xMSAwMjo1MCBBTSpICg9kYXJpYSBZYXNobm92dmEaNS8vc3NsLmdzdGF0aWMuY29tL2RvY3MvY29tbW9uL2JsdWVfc2lsaG91ZXR0ZTk2LTAucG5nMMCClvP1MjjAgpbz9TJySgoPZGFyaWEgWWFzaG5vdnZhGjcKNS8vc3NsLmdzdGF0aWMuY29tL2RvY3MvY29tbW9uL2JsdWVfc2lsaG91ZXR0ZTk2LTAucG5neACIAQGaAQYIABAAGACqAcQBEsEB0LLQvtGCINC/0YDQviDRjdGC0L4g0YHQv9GA0L7RgdC40YLQtSDQvdCwINC60L7QvdGB0YPQu9GM0YLQsNGG0LjQuCwg0LHQvtC70YzRiNC1INC90LjRh9C10LPQviDQsiDQu9C10LrRhtC40Y/RhSDQvdC10YI8YnI+0J7RgtC60LvQuNC60L7QsjogMTxicj5EbWl0cml5IFlha3VuaW7CoOKAkyDwn6SdIHwgMjAyNS0wNi0xMSAwMjo1MCBBTbABALgBAcgBABjAgpbz9TIgwIKW8/UyMABCCWtpeC5jbXQ3NCLMAwoLQUFBQjhXb2Y3Y3MSoQMKC0FBQUI4V29mN2NzEgtBQUFCOFdvZjdjcxpFCgl0ZXh0L2h0bWwSONCwINC60YPQtNCwINC60L7Qu9C80L7Qs9C+0YDQvtCyINGB0LzQuNGA0L3QvtCyINGD0YLQuNC6IkYKCnRleHQvcGxhaW4SONCwINC60YPQtNCwINC60L7Qu9C80L7Qs9C+0YDQvtCyINGB0LzQuNGA0L3QvtCyINGD0YLQuNC6KkgKD2RhcmlhIFlhc2hub3Z2YRo1Ly9zc2wuZ3N0YXRpYy5jb20vZG9jcy9jb21tb24vYmx1ZV9zaWxob3VldHRlOTYtMC5wbmcw4KTzp/YyOOCk86f2MnJKCg9kYXJpYSBZYXNobm92dmEaNwo1Ly9zc2wuZ3N0YXRpYy5jb20vZG9jcy9jb21tb24vYmx1ZV9zaWxob3VldHRlOTYtMC5wbmd4AIgBAZoBBggAEAAYAKoBOhI40LAg0LrRg9C00LAg0LrQvtC70LzQvtCz0L7RgNC+0LIg0YHQvNC40YDQvdC+0LIg0YPRgtC40LqwAQC4AQHIAQAY4KTzp/YyIOCk86f2MjAAQglraXguY210NTYiqUEKC0FBQUI4V29mN2RVEv9ACgtBQUFCOFdvZjdkVRILQUFBQjhXb2Y3ZFUawgEKCXRleHQvaHRtbBK0AdC60LDQttC10YLRgdGPINC40Lcg0Y3RgtC+0LPQviDQtNC+0YHRgtCw0YLQvtGH0L3QviDRgdC60LDQt9Cw0YLRjCwg0YfRgtC+INCy0YHQtSDRgNCw0YHQv9GA0LXQtNC10LvQtdC90LjRjyDQuNC3INC60YDQsNGB0LjQstC+0Lkg0KAg0LTQvtC80LjQvdC40YDRg9GO0YLRgdGPINC+0LTQvdC+0Lkg0LzQtdGA0L7QuSLDAQoKdGV4dC9wbGFpbhK0AdC60LDQttC10YLRgdGPINC40Lcg0Y3RgtC+0LPQviDQtNC+0YHRgtCw0YLQvtGH0L3QviDRgdC60LDQt9Cw0YLRjCwg0YfRgtC+INCy0YHQtSDRgNCw0YHQv9GA0LXQtNC10LvQtdC90LjRjyDQuNC3INC60YDQsNGB0LjQstC+0Lkg0KAg0LTQvtC80LjQvdC40YDRg9GO0YLRgdGPINC+0LTQvdC+0Lkg0LzQtdGA0L7QuSpYCh/Qn9C+0LvQuNC90LAg0JvRg9Cz0L7QstC10L3QutC+GjUvL3NzbC5nc3RhdGljLmNvbS9kb2NzL2NvbW1vbi9ibHVlX3NpbGhvdWV0dGU5Ni0wLnBuZzDAk4qD9jI4oL6VhfYyQscCCgtBQUFCOFdvZjdkWRILQUFBQjhXb2Y3ZFUaHwoJdGV4dC9odG1sEhLQn9C+INC40LTQtdC1INC00LAiIAoKdGV4dC9wbGFpbhIS0J/QviDQuNC00LXQtSDQtNCwKlQKG9CQ0YDRgdC10L3QuNC5INCR0L7Qs9C00LDQvRo1Ly9zc2wuZ3N0YXRpYy5jb20vZG9jcy9jb21tb24vYmx1ZV9zaWxob3VldHRlOTYtMC5wbmcwgL2Rg/YyOIC9kYP2MnJWChvQkNGA0YHQtdC90LjQuSDQkdC+0LPQtNCw0L0aNwo1Ly9zc2wuZ3N0YXRpYy5jb20vZG9jcy9jb21tb24vYmx1ZV9zaWxob3VldHRlOTYtMC5wbmd4AIgBAZoBBggAEAAYAKoBFBIS0J/QviDQuNC00LXQtSDQtNCwsAEAuAEByAEAQoAFCgtBQUFCOFdvZjdkYxILQUFBQjhXb2Y3ZFUahgEKCXRleHQvaHRtbBJ50LrRgtC+LdGC0L4g0LjQtyDQstCw0YEg0YLRi9C60LLQsCDQutGB0YLQsNGC0Lg8YnI+0J7RgtC60LvQuNC60L7QsjogMTxicj5EbWl0cml5IFlha3VuaW7CoOKAkyDwn46DIHwgMjAyNS0wNi0xMSAxMjoxMyBQTSKBAQoKdGV4dC9wbGFpbhJz0LrRgtC+LdGC0L4g0LjQtyDQstCw0YEg0YLRi9C60LLQsCDQutGB0YLQsNGC0LgK0J7RgtC60LvQuNC60L7QsjogMQpEbWl0cml5IFlha3VuaW7CoOKAkyDwn46DIHwgMjAyNS0wNi0xMSAxMjoxMyBQTSpYCh/Qn9C+0LvQuNC90LAg0JvRg9Cz0L7QstC10L3QutC+GjUvL3NzbC5nc3RhdGljLmNvbS9kb2NzL2NvbW1vbi9ibHVlX3NpbGhvdWV0dGU5Ni0wLnBuZzDgkZWD9jI44JGVg/YycloKH9Cf0L7Qu9C40L3QsCDQm9GD0LPQvtCy0LXQvdC60L4aNwo1Ly9zc2wuZ3N0YXRpYy5jb20vZG9jcy9jb21tb24vYmx1ZV9zaWxob3VldHRlOTYtMC5wbmd4AIgBAZoBBggAEAAYAKoBexJ50LrRgtC+LdGC0L4g0LjQtyDQstCw0YEg0YLRi9C60LLQsCDQutGB0YLQsNGC0Lg8YnI+0J7RgtC60LvQuNC60L7QsjogMTxicj5EbWl0cml5IFlha3VuaW7CoOKAkyDwn46DIHwgMjAyNS0wNi0xMSAxMjoxMyBQTbABALgBAcgBAELQBQoLQUFBQjhXb2Y3ZGcSC0FBQUI4V29mN2RVGq0BCgl0ZXh0L2h0bWwSnwHQkCDRgNCw0LLQt9C1INC90LUg0LLRgtC+0YDQvtC1INC+0L/RgNC10LTQtdC70LXQvdC40LU/INCY0LfQstC40L3QuNGC0LUg0L/QvtC20LDQu9GD0LnRgdGC0LAsINGPINCy0L7QvtCx0YnQtSDRg9C20LUg0L3QtSDQvNC+0LPRgyDQtNGD0LzQsNGC0Ywg0YHQtdCz0L7QtNC90Y8irgEKCnRleHQvcGxhaW4SnwHQkCDRgNCw0LLQt9C1INC90LUg0LLRgtC+0YDQvtC1INC+0L/RgNC10LTQtdC70LXQvdC40LU/INCY0LfQstC40L3QuNGC0LUg0L/QvtC20LDQu9GD0LnRgdGC0LAsINGPINCy0L7QvtCx0YnQtSDRg9C20LUg0L3QtSDQvNC+0LPRgyDQtNGD0LzQsNGC0Ywg0YHQtdCz0L7QtNC90Y8qQgoJbG9iYW5vdnBtGjUvL3NzbC5nc3RhdGljLmNvbS9kb2NzL2NvbW1vbi9ibHVlX3NpbGhvdWV0dGU5Ni0wLnBuZzCgu5yD9jI4oLucg/YyckQKCWxvYmFub3ZwbRo3CjUvL3NzbC5nc3RhdGljLmNvbS9kb2NzL2NvbW1vbi9ibHVlX3NpbGhvdWV0dGU5Ni0wLnBuZ3gAiAEBmgEGCAAQABgAqgGiARKfAdCQINGA0LDQstC30LUg0L3QtSDQstGC0L7RgNC+0LUg0L7Qv9GA0LXQtNC10LvQtdC90LjQtT8g0JjQt9Cy0LjQvdC40YLQtSDQv9C+0LbQsNC70YPQudGB0YLQsCwg0Y8g0LLQvtC+0LHRidC1INGD0LbQtSDQvdC1INC80L7Qs9GDINC00YPQvNCw0YLRjCDRgdC10LPQvtC00L3Rj7ABALgBAcgBAEKnAwoLQUFBQjhXb2Y3ZGsSC0FBQUI4V29mN2RVGj8KCXRleHQvaHRtbBIy0JLRgtC+0YDQvtC1PyDQotGLINC/0YDQviDQstGC0L7RgNC+0Lkg0L/Rg9C90LrRgj8iQAoKdGV4dC9wbGFpbhIy0JLRgtC+0YDQvtC1PyDQotGLINC/0YDQviDQstGC0L7RgNC+0Lkg0L/Rg9C90LrRgj8qVAob0JDRgNGB0LXQvdC40Lkg0JHQvtCz0LTQsNC9GjUvL3NzbC5nc3RhdGljLmNvbS9kb2NzL2NvbW1vbi9ibHVlX3NpbGhvdWV0dGU5Ni0wLnBuZzCAkKCD9jI4gJCgg/YyclYKG9CQ0YDRgdC10L3QuNC5INCR0L7Qs9C00LDQvRo3CjUvL3NzbC5nc3RhdGljLmNvbS9kb2NzL2NvbW1vbi9ibHVlX3NpbGhvdWV0dGU5Ni0wLnBuZ3gAiAEBmgEGCAAQABgAqgE0EjLQktGC0L7RgNC+0LU/INCi0Ysg0L/RgNC+INCy0YLQvtGA0L7QuSDQv9GD0L3QutGCP7ABALgBAcgBAEL6BAoLQUFBQjhXb2Y3ZG8SC0FBQUI4V29mN2RVGoIBCgl0ZXh0L2h0bWwSddGPINC20LUg0LrQvtC90LrRgNC10YLQvdGL0Lkg0YHQutGA0LjQvSDQstGL0LTQtdC70LjQu9CwKNC/0LXRgNCy0YvQuSksINCy0YHQtSDQvtGB0YLQsNC70YzQvdC+0LUg0YLQvtGH0L3QviDQvdCw0LTQviKDAQoKdGV4dC9wbGFpbhJ10Y8g0LbQtSDQutC+0L3QutGA0LXRgtC90YvQuSDRgdC60YDQuNC9INCy0YvQtNC10LvQuNC70LAo0L/QtdGA0LLRi9C5KSwg0LLRgdC1INC+0YHRgtCw0LvRjNC90L7QtSDRgtC+0YfQvdC+INC90LDQtNC+KlgKH9Cf0L7Qu9C40L3QsCDQm9GD0LPQvtCy0LXQvdC60L4aNS8vc3NsLmdzdGF0aWMuY29tL2RvY3MvY29tbW9uL2JsdWVfc2lsaG91ZXR0ZTk2LTAucG5nMIqQoIP2MjiKkKCD9jJyWgof0J/QvtC70LjQvdCwINCb0YPQs9C+0LLQtdC90LrQvho3CjUvL3NzbC5nc3RhdGljLmNvbS9kb2NzL2NvbW1vbi9ibHVlX3NpbGhvdWV0dGU5Ni0wLnBuZ3gAiAEBmgEGCAAQABgAqgF3EnXRjyDQttC1INC60L7QvdC60YDQtdGC0L3Ri9C5INGB0LrRgNC40L0g0LLRi9C00LXQu9C40LvQsCjQv9C10YDQstGL0LkpLCDQstGB0LUg0L7RgdGC0LDQu9GM0L3QvtC1INGC0L7Rh9C90L4g0L3QsNC00L6wAQC4AQHIAQBCtgMKC0FBQUI4V29mN2RzEgtBQUFCOFdvZjdkVRpRCgl0ZXh0L2h0bWwSRNCa0L7QvdC60YDQtdGC0L3QviDQv9GA0L4g0YLQviDQs9C00LUg0L3QsNC/0LjRgdCw0L3QviBMOiBYeE8gLSZndDtSIk8KCnRleHQvcGxhaW4SQdCa0L7QvdC60YDQtdGC0L3QviDQv9GA0L4g0YLQviDQs9C00LUg0L3QsNC/0LjRgdCw0L3QviBMOiBYeE8gLT5SKkIKCWxvYmFub3ZwbRo1Ly9zc2wuZ3N0YXRpYy5jb20vZG9jcy9jb21tb24vYmx1ZV9zaWxob3VldHRlOTYtMC5wbmcw4OSjg/YyOODko4P2MnJECglsb2Jhbm92cG0aNwo1Ly9zc2wuZ3N0YXRpYy5jb20vZG9jcy9jb21tb24vYmx1ZV9zaWxob3VldHRlOTYtMC5wbmd4AIgBAZoBBggAEAAYAKoBRhJE0JrQvtC90LrRgNC10YLQvdC+INC/0YDQviDRgtC+INCz0LTQtSDQvdCw0L/QuNGB0LDQvdC+IEw6IFh4TyAtJmd0O1KwAQC4AQHIAQBCjgUKC0FBQUI4V29mN2R3EgtBQUFCOFdvZjdkVRqZAQoJdGV4dC9odG1sEosB0LAsINCw0YXQsNGF0LDRhSwg0LLRgdC1INCw0L3QtNC10YHRgtC10L3QtCwg0Y3RgtC+INGPINC00YPRgNCw0Lo8YnI+0J7RgtC60LvQuNC60L7QsjogMTxicj5EbWl0cml5IFlha3VuaW7CoOKAkyDwn5mPIHwgMjAyNS0wNi0xMSAxMjoxNCBQTSKUAQoKdGV4dC9wbGFpbhKFAdCwLCDQsNGF0LDRhdCw0YUsINCy0YHQtSDQsNC90LTQtdGB0YLQtdC90LQsINGN0YLQviDRjyDQtNGD0YDQsNC6CtCe0YLQutC70LjQutC+0LI6IDEKRG1pdHJpeSBZYWt1bmluwqDigJMg8J+ZjyB8IDIwMjUtMDYtMTEgMTI6MTQgUE0qQgoJbG9iYW5vdnBtGjUvL3NzbC5nc3RhdGljLmNvbS9kb2NzL2NvbW1vbi9ibHVlX3NpbGhvdWV0dGU5Ni0wLnBuZzDq5KOD9jI46uSjg/YyckQKCWxvYmFub3ZwbRo3CjUvL3NzbC5nc3RhdGljLmNvbS9kb2NzL2NvbW1vbi9ibHVlX3NpbGhvdWV0dGU5Ni0wLnBuZ3gAiAEBmgEGCAAQABgAqgGOARKLAdCwLCDQsNGF0LDRhdCw0YUsINCy0YHQtSDQsNC90LTQtdGB0YLQtdC90LQsINGN0YLQviDRjyDQtNGD0YDQsNC6PGJyPtCe0YLQutC70LjQutC+0LI6IDE8YnI+RG1pdHJpeSBZYWt1bmluwqDigJMg8J+ZjyB8IDIwMjUtMDYtMTEgMTI6MTQgUE2wAQC4AQHIAQBC/AQKC0FBQUI4V29mN2QwEgtBQUFCOFdvZjdkVRqRAQoJdGV4dC9odG1sEoMB0L3RgyDQutCw0Log0LHRg9C00YLQviDQsiDQu9GO0LHQvtC8INGB0LvRg9GH0LDQtSDQvdCw0LTQviDQv9C70L7RgtC90L7RgdGC0Ywg0L3QsNC/0LjRgdCw0YLRjCwg0LjQvdCw0YfQtSDQt9Cw0YfQtdC8INCy0YHQtSDRjdGC0L4ikgEKCnRleHQvcGxhaW4SgwHQvdGDINC60LDQuiDQsdGD0LTRgtC+INCyINC70Y7QsdC+0Lwg0YHQu9GD0YfQsNC1INC90LDQtNC+INC/0LvQvtGC0L3QvtGB0YLRjCDQvdCw0L/QuNGB0LDRgtGMLCDQuNC90LDRh9C1INC30LDRh9C10Lwg0LLRgdC1INGN0YLQvipCCglsb2Jhbm92cG0aNS8vc3NsLmdzdGF0aWMuY29tL2RvY3MvY29tbW9uL2JsdWVfc2lsaG91ZXR0ZTk2LTAucG5nMIDjroP2MjiA466D9jJyRAoJbG9iYW5vdnBtGjcKNS8vc3NsLmdzdGF0aWMuY29tL2RvY3MvY29tbW9uL2JsdWVfc2lsaG91ZXR0ZTk2LTAucG5neACIAQGaAQYIABAAGACqAYYBEoMB0L3RgyDQutCw0Log0LHRg9C00YLQviDQsiDQu9GO0LHQvtC8INGB0LvRg9GH0LDQtSDQvdCw0LTQviDQv9C70L7RgtC90L7RgdGC0Ywg0L3QsNC/0LjRgdCw0YLRjCwg0LjQvdCw0YfQtSDQt9Cw0YfQtdC8INCy0YHQtSDRjdGC0L6wAQC4AQHIAQBCtwQKC0FBQUI4V29mN2Q0EgtBQUFCOFdvZjdkVRp3Cgl0ZXh0L2h0bWwSatGN0YLQviDQvtC9INC90LAg0LrQvtC90YHRg9C70YzRgtCw0YbQuNC4INGC0LDQutGD0Y4g0YXRg9C50L3RjiDQv9GA0L4g0LzQtdGA0YMg0LvQtdCx0LXQs9CwINCy0YvRgdGA0LDQuz8ieAoKdGV4dC9wbGFpbhJq0Y3RgtC+INC+0L0g0L3QsCDQutC+0L3RgdGD0LvRjNGC0LDRhtC40Lgg0YLQsNC60YPRjiDRhdGD0LnQvdGOINC/0YDQviDQvNC10YDRgyDQu9C10LHQtdCz0LAg0LLRi9GB0YDQsNC7PypICg9kYXJpYSBZYXNobm92dmEaNS8vc3NsLmdzdGF0aWMuY29tL2RvY3MvY29tbW9uL2JsdWVfc2lsaG91ZXR0ZTk2LTAucG5nMOD8mIT2Mjjg/JiE9jJySgoPZGFyaWEgWWFzaG5vdnZhGjcKNS8vc3NsLmdzdGF0aWMuY29tL2RvY3MvY29tbW9uL2JsdWVfc2lsaG91ZXR0ZTk2LTAucG5neACIAQGaAQYIABAAGACqAWwSatGN0YLQviDQvtC9INC90LAg0LrQvtC90YHRg9C70YzRgtCw0YbQuNC4INGC0LDQutGD0Y4g0YXRg9C50L3RjiDQv9GA0L4g0LzQtdGA0YMg0LvQtdCx0LXQs9CwINCy0YvRgdGA0LDQuz+wAQC4AQHIAQBChgQKC0FBQUI4V29mN2Q4EgtBQUFCOFdvZjdkVRpcCgl0ZXh0L2h0bWwST9C90YMg0LLQvtGCINGC0L4sINGH0YLQviDRjyDQuNC30L3QsNGH0LDQu9GM0L3QviDQvdCw0L/QuNGB0LDQu9CwLCDRgdC60LDQt9Cw0LsiXQoKdGV4dC9wbGFpbhJP0L3RgyDQstC+0YIg0YLQviwg0YfRgtC+INGPINC40LfQvdCw0YfQsNC70YzQvdC+INC90LDQv9C40YHQsNC70LAsINGB0LrQsNC30LDQuypYCh/Qn9C+0LvQuNC90LAg0JvRg9Cz0L7QstC10L3QutC+GjUvL3NzbC5nc3RhdGljLmNvbS9kb2NzL2NvbW1vbi9ibHVlX3NpbGhvdWV0dGU5Ni0wLnBuZzDA0ZyE9jI4wNGchPYycloKH9Cf0L7Qu9C40L3QsCDQm9GD0LPQvtCy0LXQvdC60L4aNwo1Ly9zc2wuZ3N0YXRpYy5jb20vZG9jcy9jb21tb24vYmx1ZV9zaWxob3VldHRlOTYtMC5wbmd4AIgBAZoBBggAEAAYAKoBURJP0L3RgyDQstC+0YIg0YLQviwg0YfRgtC+INGPINC40LfQvdCw0YfQsNC70YzQvdC+INC90LDQv9C40YHQsNC70LAsINGB0LrQsNC30LDQu7ABALgBAcgBAEKlBAoLQUFBQjhXb2Y3ZUESC0FBQUI4V29mN2RVGnEKCXRleHQvaHRtbBJk0Y8g0L/RgNC+0YHRgtC+INC90LUg0L7Rh9C10L3RjCDQv9C+0L3QuNC80LDRjiDQutCw0Log0Y3RgtC+INC6INCx0LjQu9C10YLRgyDRgtC+INC+0YLQvdC+0YHQuNGC0YHRjyJyCgp0ZXh0L3BsYWluEmTRjyDQv9GA0L7RgdGC0L4g0L3QtSDQvtGH0LXQvdGMINC/0L7QvdC40LzQsNGOINC60LDQuiDRjdGC0L4g0Log0LHQuNC70LXRgtGDINGC0L4g0L7RgtC90L7RgdC40YLRgdGPKkgKD2RhcmlhIFlhc2hub3Z2YRo1Ly9zc2wuZ3N0YXRpYy5jb20vZG9jcy9jb21tb24vYmx1ZV9zaWxob3VldHRlOTYtMC5wbmcwytGchPYyOMrRnIT2MnJKCg9kYXJpYSBZYXNobm92dmEaNwo1Ly9zc2wuZ3N0YXRpYy5jb20vZG9jcy9jb21tb24vYmx1ZV9zaWxob3VldHRlOTYtMC5wbmd4AIgBAZoBBggAEAAYAKoBZhJk0Y8g0L/RgNC+0YHRgtC+INC90LUg0L7Rh9C10L3RjCDQv9C+0L3QuNC80LDRjiDQutCw0Log0Y3RgtC+INC6INCx0LjQu9C10YLRgyDRgtC+INC+0YLQvdC+0YHQuNGC0YHRj7ABALgBAcgBAELGCgoLQUFBQjhXb2Y3ZUUSC0FBQUI4V29mN2RVGoEDCgl0ZXh0L2h0bWwS8wLQn9C+INGB0YPRgtC4INGPINC90LDRgdC60L7Qu9GM0LrQviDQv9C+0L3QuNC80LDRjiwg0LzRiyDQv9GA0L7RgdGC0L4g0L/QvtC60LDQt9GL0LDQtdC8LCDQutCw0LrQvtC5INC40LzQtdC90L3QviDQv9C70L7RgtC90L7RgdGC0Lgg0YMg0L3QsNGBINGA0LDQstC90LAg0YTRg9C90LrRhtC40Y8sINGH0YLQviDQvtC90LAg0L/QvtC70YPRh9Cw0LXRgtGB0Y8g0LjQtyDRgNCw0LTQvtC90LAg0J3QuNC60L7QtNC40LzQsCDRh9C10YDQtdC3INGN0YLRgyDQvNC10YDRgy48YnI+PGJyPtCd0L4g0LLQvtGCINGC0L7Qu9GM0LrQviDRh9GC0L4g0Y3RgtC+INC30L3QsNGH0LjRgiDQuCDQvdCwINGH0YLQviDQstC70LjRj9C10YIgLSDQt9Cw0LPQsNC00LrQsCL8AgoKdGV4dC9wbGFpbhLtAtCf0L4g0YHRg9GC0Lgg0Y8g0L3QsNGB0LrQvtC70YzQutC+INC/0L7QvdC40LzQsNGOLCDQvNGLINC/0YDQvtGB0YLQviDQv9C+0LrQsNC30YvQsNC10LwsINC60LDQutC+0Lkg0LjQvNC10L3QvdC+INC/0LvQvtGC0L3QvtGB0YLQuCDRgyDQvdCw0YEg0YDQsNCy0L3QsCDRhNGD0L3QutGG0LjRjywg0YfRgtC+INC+0L3QsCDQv9C+0LvRg9GH0LDQtdGC0YHRjyDQuNC3INGA0LDQtNC+0L3QsCDQndC40LrQvtC00LjQvNCwINGH0LXRgNC10Lcg0Y3RgtGDINC80LXRgNGDLgoK0J3QviDQstC+0YIg0YLQvtC70YzQutC+INGH0YLQviDRjdGC0L4g0LfQvdCw0YfQuNGCINC4INC90LAg0YfRgtC+INCy0LvQuNGP0LXRgiAtINC30LDQs9Cw0LTQutCwKkIKCWxvYmFub3ZwbRo1Ly9zc2wuZ3N0YXRpYy5jb20vZG9jcy9jb21tb24vYmx1ZV9zaWxob3VldHRlOTYtMC5wbmcwoL6VhfYyOKC+lYX2MnJECglsb2Jhbm92cG0aNwo1Ly9zc2wuZ3N0YXRpYy5jb20vZG9jcy9jb21tb24vYmx1ZV9zaWxob3VldHRlOTYtMC5wbmd4AIgBAZoBBggAEAAYAKoB9gIS8wLQn9C+INGB0YPRgtC4INGPINC90LDRgdC60L7Qu9GM0LrQviDQv9C+0L3QuNC80LDRjiwg0LzRiyDQv9GA0L7RgdGC0L4g0L/QvtC60LDQt9GL0LDQtdC8LCDQutCw0LrQvtC5INC40LzQtdC90L3QviDQv9C70L7RgtC90L7RgdGC0Lgg0YMg0L3QsNGBINGA0LDQstC90LAg0YTRg9C90LrRhtC40Y8sINGH0YLQviDQvtC90LAg0L/QvtC70YPRh9Cw0LXRgtGB0Y8g0LjQtyDRgNCw0LTQvtC90LAg0J3QuNC60L7QtNC40LzQsCDRh9C10YDQtdC3INGN0YLRgyDQvNC10YDRgy48YnI+PGJyPtCd0L4g0LLQvtGCINGC0L7Qu9GM0LrQviDRh9GC0L4g0Y3RgtC+INC30L3QsNGH0LjRgiDQuCDQvdCwINGH0YLQviDQstC70LjRj9C10YIgLSDQt9Cw0LPQsNC00LrQsLABALgBAcgBAHJaCh/Qn9C+0LvQuNC90LAg0JvRg9Cz0L7QstC10L3QutC+GjcKNS8vc3NsLmdzdGF0aWMuY29tL2RvY3MvY29tbW9uL2JsdWVfc2lsaG91ZXR0ZTk2LTAucG5neACIAQGaAQYIABAAGACqAbcBErQB0LrQsNC20LXRgtGB0Y8g0LjQtyDRjdGC0L7Qs9C+INC00L7RgdGC0LDRgtC+0YfQvdC+INGB0LrQsNC30LDRgtGMLCDRh9GC0L4g0LLRgdC1INGA0LDRgdC/0YDQtdC00LXQu9C10L3QuNGPINC40Lcg0LrRgNCw0YHQuNCy0L7QuSDQoCDQtNC+0LzQuNC90LjRgNGD0Y7RgtGB0Y8g0L7QtNC90L7QuSDQvNC10YDQvtC5sAEAuAEByAEAGMCTioP2MiCgvpWF9jIwAEIIa2l4LmNtdDEiqigKC0FBQUI4V29mN2M0Ev8nCgtBQUFCOFdvZjdjNBILQUFBQjhXb2Y3YzQa2AIKCXRleHQvaHRtbBLKAtC40L3QtNC40LrQsNGC0L7RgNC90LDRjyDRhNGD0L3QutGG0LjRjyDQtNC+0LvQttC90LAg0YHQvtC00LXRgNC20LDRgtGMINGD0YHQu9C+0LLQuNC1IHtYaSBcaW4gSV9qfSwg0YLQviDQtdGB0YLRjCDQvdCw0LHQu9GO0LTQtdC90LjQtSDQv9GA0LjQvdCw0LTQu9C10LbQuNGCINC60L7QvdC60YDQtdGC0L3QvtC80YMg0LjQvdGC0LXRgNCy0LDQu9GDPGJyPjxicj48YnI+0LXRidC1INC60LDQttC10YLRgdGPINGB0YPQvNC80LAg0LTQu9GPINCw0LHRgdC+0LvRjtGC0L3Ri9GFINGH0LDRgdGC0L7RgiDQtNC+0LvQttC90LAg0LHRi9GC0Ywg0L/QviBpLCDQsCDQvdC1INC/0L4gaiLQAgoKdGV4dC9wbGFpbhLBAtC40L3QtNC40LrQsNGC0L7RgNC90LDRjyDRhNGD0L3QutGG0LjRjyDQtNC+0LvQttC90LAg0YHQvtC00LXRgNC20LDRgtGMINGD0YHQu9C+0LLQuNC1IHtYaSBcaW4gSV9qfSwg0YLQviDQtdGB0YLRjCDQvdCw0LHQu9GO0LTQtdC90LjQtSDQv9GA0LjQvdCw0LTQu9C10LbQuNGCINC60L7QvdC60YDQtdGC0L3QvtC80YMg0LjQvdGC0LXRgNCy0LDQu9GDCgoK0LXRidC1INC60LDQttC10YLRgdGPINGB0YPQvNC80LAg0LTQu9GPINCw0LHRgdC+0LvRjtGC0L3Ri9GFINGH0LDRgdGC0L7RgiDQtNC+0LvQttC90LAg0LHRi9GC0Ywg0L/QviBpLCDQsCDQvdC1INC/0L4gaipYCh/Qn9C+0LvQuNC90LAg0JvRg9Cz0L7QstC10L3QutC+GjUvL3NzbC5nc3RhdGljLmNvbS9kb2NzL2NvbW1vbi9ibHVlX3NpbGhvdWV0dGU5Ni0wLnBuZzDAy9Cd9jI44IOTofYyQuMGCgtBQUFCOFdvZjdjOBILQUFBQjhXb2Y3YzQa3gEKCXRleHQvaHRtbBLQAdCQINC60LDQutCw0Y8g0YDQsNC30L3QuNGG0LAg0L/QviDQutCw0LrQvtC5INCx0YPQutCy0LUg0LzRiyDRgdC60LvQsNC00YvQstCw0LXQvCDRh9Cw0YHRgtC+0YLRiz8g0J/RgNC+0YHRgtC+INC20LUg0LIg0LPQuNGB0YLQvtCz0YDQsNC80LzQtSDRgtC+0LbQtSDQv9C+IGog0LHRi9C70L4sINC80L7QttC10YIg0L/QvtGC0L7QvNGDINC4INGC0YPRgiDRgtCw0Loi3wEKCnRleHQvcGxhaW4S0AHQkCDQutCw0LrQsNGPINGA0LDQt9C90LjRhtCwINC/0L4g0LrQsNC60L7QuSDQsdGD0LrQstC1INC80Ysg0YHQutC70LDQtNGL0LLQsNC10Lwg0YfQsNGB0YLQvtGC0Ys/INCf0YDQvtGB0YLQviDQttC1INCyINCz0LjRgdGC0L7Qs9GA0LDQvNC80LUg0YLQvtC20LUg0L/QviBqINCx0YvQu9C+LCDQvNC+0LbQtdGCINC/0L7RgtC+0LzRgyDQuCDRgtGD0YIg0YLQsNC6KkIKCWxvYmFub3ZwbRo1Ly9zc2wuZ3N0YXRpYy5jb20vZG9jcy9jb21tb24vYmx1ZV9zaWxob3VldHRlOTYtMC5wbmcw4JzqnfYyOOCc6p32MnJECglsb2Jhbm92cG0aNwo1Ly9zc2wuZ3N0YXRpYy5jb20vZG9jcy9jb21tb24vYmx1ZV9zaWxob3VldHRlOTYtMC5wbmd4AIgBAZoBBggAEAAYAKoB0wES0AHQkCDQutCw0LrQsNGPINGA0LDQt9C90LjRhtCwINC/0L4g0LrQsNC60L7QuSDQsdGD0LrQstC1INC80Ysg0YHQutC70LDQtNGL0LLQsNC10Lwg0YfQsNGB0YLQvtGC0Ys/INCf0YDQvtGB0YLQviDQttC1INCyINCz0LjRgdGC0L7Qs9GA0LDQvNC80LUg0YLQvtC20LUg0L/QviBqINCx0YvQu9C+LCDQvNC+0LbQtdGCINC/0L7RgtC+0LzRgyDQuCDRgtGD0YIg0YLQsNC6sAEAuAEByAEAQoEOCgtBQUFCOFdvZjdkQRILQUFBQjhXb2Y3YzQahAQKCXRleHQvaHRtbBL2A2ogLSDQuNC90LTQtdC60YEg0LjQvdGC0LXRgNCy0LDQu9CwLCBpIC0g0LjQvdC00LXQutGBINC90LDQsdC70Y7QtNC10L3QuNGPLiDQl9C00LXRgdGMINGB0YPQvNC80LjRgNGD0LXQvCDQv9C+INCy0YHQtdC8IHhfaSwg0YLQviDQtdGB0YLRjCDQv9C+INC90LDQsdC70Y7QtNC10L3QuNGP0LwgLSDQvdCw0Lwg0L3Rg9C20L3QviDQv9C+0YHRh9C40YLQsNGC0YwsINGB0LrQvtC70YzQutC+INC90LDQsdC70Y7QtNC10L3QuNC5INC40Lcg0LLRgdC10YUg0L/QvtC/0LDQu9C+INC40LzQtdC90L3QviDQsiBqLdC5INC40L3RgtC10YDQstCw0LsuINCc0L3QtSDQutCw0LbQtdGC0YHRjyDQvdC10LrQvtGA0YDQtdC60YLQvdGL0Lwg0LIg0YLQsNC60L7QvCDRgdC70YPRh9Cw0LUg0YHRg9C80LzQuNGA0L7QstCw0YLRjCDQv9C+IGosINC00LAg0Lgg0LTQuNCw0L/QsNC30L7QvSBpINCyINGC0LDQutC+0Lwg0YHQu9GD0YfQsNC1INC90LjQs9C00LUg0L3QtSDQvtC/0YDQtdC00LXQu9C10L0ihQQKCnRleHQvcGxhaW4S9gNqIC0g0LjQvdC00LXQutGBINC40L3RgtC10YDQstCw0LvQsCwgaSAtINC40L3QtNC10LrRgSDQvdCw0LHQu9GO0LTQtdC90LjRjy4g0JfQtNC10YHRjCDRgdGD0LzQvNC40YDRg9C10Lwg0L/QviDQstGB0LXQvCB4X2ksINGC0L4g0LXRgdGC0Ywg0L/QviDQvdCw0LHQu9GO0LTQtdC90LjRj9C8IC0g0L3QsNC8INC90YPQttC90L4g0L/QvtGB0YfQuNGC0LDRgtGMLCDRgdC60L7Qu9GM0LrQviDQvdCw0LHQu9GO0LTQtdC90LjQuSDQuNC3INCy0YHQtdGFINC/0L7Qv9Cw0LvQviDQuNC80LXQvdC90L4g0LIgai3QuSDQuNC90YLQtdGA0LLQsNC7LiDQnNC90LUg0LrQsNC20LXRgtGB0Y8g0L3QtdC60L7RgNGA0LXQutGC0L3Ri9C8INCyINGC0LDQutC+0Lwg0YHQu9GD0YfQsNC1INGB0YPQvNC80LjRgNC+0LLQsNGC0Ywg0L/QviBqLCDQtNCwINC4INC00LjQsNC/0LDQt9C+0L0gaSDQsiDRgtCw0LrQvtC8INGB0LvRg9GH0LDQtSDQvdC40LPQtNC1INC90LUg0L7Qv9GA0LXQtNC10LvQtdC9KlgKH9Cf0L7Qu9C40L3QsCDQm9GD0LPQvtCy0LXQvdC60L4aNS8vc3NsLmdzdGF0aWMuY29tL2RvY3MvY29tbW9uL2JsdWVfc2lsaG91ZXR0ZTk2LTAucG5nMICb9Z32MjiAm/Wd9jJyWgof0J/QvtC70LjQvdCwINCb0YPQs9C+0LLQtdC90LrQvho3CjUvL3NzbC5nc3RhdGljLmNvbS9kb2NzL2NvbW1vbi9ibHVlX3NpbGhvdWV0dGU5Ni0wLnBuZ3gAiAEBmgEGCAAQABgAqgH5AxL2A2ogLSDQuNC90LTQtdC60YEg0LjQvdGC0LXRgNCy0LDQu9CwLCBpIC0g0LjQvdC00LXQutGBINC90LDQsdC70Y7QtNC10L3QuNGPLiDQl9C00LXRgdGMINGB0YPQvNC80LjRgNGD0LXQvCDQv9C+INCy0YHQtdC8IHhfaSwg0YLQviDQtdGB0YLRjCDQv9C+INC90LDQsdC70Y7QtNC10L3QuNGP0LwgLSDQvdCw0Lwg0L3Rg9C20L3QviDQv9C+0YHRh9C40YLQsNGC0YwsINGB0LrQvtC70YzQutC+INC90LDQsdC70Y7QtNC10L3QuNC5INC40Lcg0LLRgdC10YUg0L/QvtC/0LDQu9C+INC40LzQtdC90L3QviDQsiBqLdC5INC40L3RgtC10YDQstCw0LsuINCc0L3QtSDQutCw0LbQtdGC0YHRjyDQvdC10LrQvtGA0YDQtdC60YLQvdGL0Lwg0LIg0YLQsNC60L7QvCDRgdC70YPRh9Cw0LUg0YHRg9C80LzQuNGA0L7QstCw0YLRjCDQv9C+IGosINC00LAg0Lgg0LTQuNCw0L/QsNC30L7QvSBpINCyINGC0LDQutC+0Lwg0YHQu9GD0YfQsNC1INC90LjQs9C00LUg0L3QtSDQvtC/0YDQtdC00LXQu9C10L2wAQC4AQHIAQBCxwUKC0FBQUI4V29mN2RFEgtBQUFCOFdvZjdjNBqqAQoJdGV4dC9odG1sEpwB0JTQsCwg0LIg0YHRg9C80LzQtSDQvdCwINGB0LDQvNC+0Lwg0LTQtdC70LUg0LTQvtC70LbQvdCwINCx0YvRgtGMIGksINC+0L0g0LbQtSDQtNCw0LbQtSDQsiBYLdC1INC10LUg0L/QuNGI0LXRgi4g0K8g0YfRgtC+LdGC0L4g0L3QtSDRg9Cy0LjQtNC10LssINGB0L7RgNC4IqsBCgp0ZXh0L3BsYWluEpwB0JTQsCwg0LIg0YHRg9C80LzQtSDQvdCwINGB0LDQvNC+0Lwg0LTQtdC70LUg0LTQvtC70LbQvdCwINCx0YvRgtGMIGksINC+0L0g0LbQtSDQtNCw0LbQtSDQsiBYLdC1INC10LUg0L/QuNGI0LXRgi4g0K8g0YfRgtC+LdGC0L4g0L3QtSDRg9Cy0LjQtNC10LssINGB0L7RgNC4KkIKCWxvYmFub3ZwbRo1Ly9zc2wuZ3N0YXRpYy5jb20vZG9jcy9jb21tb24vYmx1ZV9zaWxob3VldHRlOTYtMC5wbmcwwJeLnvYyOMCXi572MnJECglsb2Jhbm92cG0aNwo1Ly9zc2wuZ3N0YXRpYy5jb20vZG9jcy9jb21tb24vYmx1ZV9zaWxob3VldHRlOTYtMC5wbmd4AIgBAZoBBggAEAAYAKoBnwESnAHQlNCwLCDQsiDRgdGD0LzQvNC1INC90LAg0YHQsNC80L7QvCDQtNC10LvQtSDQtNC+0LvQttC90LAg0LHRi9GC0YwgaSwg0L7QvSDQttC1INC00LDQttC1INCyIFgt0LUg0LXQtSDQv9C40YjQtdGCLiDQryDRh9GC0L4t0YLQviDQvdC1INGD0LLQuNC00LXQuywg0YHQvtGA0LiwAQC4AQHIAQBC1AMKC0FBQUI4V29mN2RJEgtBQUFCOFdvZjdjNBpWCgl0ZXh0L2h0bWwSSdC90YMg0LggaiDRgtCw0Lwg0LIg0LrQvtC90YbQtSDRgdGC0YDQvtC60Lgg0L7RgiAxINC00L4gciwg0LAg0L3QtSDQtNC+IG4iVwoKdGV4dC9wbGFpbhJJ0L3RgyDQuCBqINGC0LDQvCDQsiDQutC+0L3RhtC1INGB0YLRgNC+0LrQuCDQvtGCIDEg0LTQviByLCDQsCDQvdC1INC00L4gbipICg9EbWl0cml5IFlha3VuaW4aNS8vc3NsLmdzdGF0aWMuY29tL2RvY3MvY29tbW9uL2JsdWVfc2lsaG91ZXR0ZTk2LTAucG5nMOCDk6H2Mjjgg5Oh9jJySgoPRG1pdHJpeSBZYWt1bmluGjcKNS8vc3NsLmdzdGF0aWMuY29tL2RvY3MvY29tbW9uL2JsdWVfc2lsaG91ZXR0ZTk2LTAucG5neACIAQGaAQYIABAAGACqAUsSSdC90YMg0LggaiDRgtCw0Lwg0LIg0LrQvtC90YbQtSDRgdGC0YDQvtC60Lgg0L7RgiAxINC00L4gciwg0LAg0L3QtSDQtNC+IG6wAQC4AQHIAQByWgof0J/QvtC70LjQvdCwINCb0YPQs9C+0LLQtdC90LrQvho3CjUvL3NzbC5nc3RhdGljLmNvbS9kb2NzL2NvbW1vbi9ibHVlX3NpbGhvdWV0dGU5Ni0wLnBuZ3gAiAEBmgEGCAAQABgAqgHNAhLKAtC40L3QtNC40LrQsNGC0L7RgNC90LDRjyDRhNGD0L3QutGG0LjRjyDQtNC+0LvQttC90LAg0YHQvtC00LXRgNC20LDRgtGMINGD0YHQu9C+0LLQuNC1IHtYaSBcaW4gSV9qfSwg0YLQviDQtdGB0YLRjCDQvdCw0LHQu9GO0LTQtdC90LjQtSDQv9GA0LjQvdCw0LTQu9C10LbQuNGCINC60L7QvdC60YDQtdGC0L3QvtC80YMg0LjQvdGC0LXRgNCy0LDQu9GDPGJyPjxicj48YnI+0LXRidC1INC60LDQttC10YLRgdGPINGB0YPQvNC80LAg0LTQu9GPINCw0LHRgdC+0LvRjtGC0L3Ri9GFINGH0LDRgdGC0L7RgiDQtNC+0LvQttC90LAg0LHRi9GC0Ywg0L/QviBpLCDQsCDQvdC1INC/0L4garABALgBAcgBABjAy9Cd9jIg4IOTofYyMABCCWtpeC5jbXQ0OSK0BgoLQUFBQjhXb2Y3YlkSiQYKC0FBQUI4V29mN2JZEgtBQUFCOFdvZjdiWRpRCgl0ZXh0L2h0bWwSRNCd0YMg0YLQviDQtdGB0YLRjCDQstC+0YIg0Y3RgtC+INC4INCy0YHQtS4g0JjQu9C4INGPINC90LUg0L/RgNCw0LI/IlIKCnRleHQvcGxhaW4SRNCd0YMg0YLQviDQtdGB0YLRjCDQstC+0YIg0Y3RgtC+INC4INCy0YHQtS4g0JjQu9C4INGPINC90LUg0L/RgNCw0LI/KkIKCWxvYmFub3ZwbRo1Ly9zc2wuZ3N0YXRpYy5jb20vZG9jcy9jb21tb24vYmx1ZV9zaWxob3VldHRlOTYtMC5wbmcw4LiNq/YyOKDGxKz2MkLNAgoLQUFBQjhXb2Y3YmMSC0FBQUI4V29mN2JZGiEKCXRleHQvaHRtbBIU0LHRg9C00YLQviDQsdGLINC00LAiIgoKdGV4dC9wbGFpbhIU0LHRg9C00YLQviDQsdGLINC00LAqVAob0JDRgNGB0LXQvdC40Lkg0JHQvtCz0LTQsNC9GjUvL3NzbC5nc3RhdGljLmNvbS9kb2NzL2NvbW1vbi9ibHVlX3NpbGhvdWV0dGU5Ni0wLnBuZzCgxsSs9jI4oMbErPYyclYKG9CQ0YDRgdC10L3QuNC5INCR0L7Qs9C00LDQvRo3CjUvL3NzbC5nc3RhdGljLmNvbS9kb2NzL2NvbW1vbi9ibHVlX3NpbGhvdWV0dGU5Ni0wLnBuZ3gAiAEBmgEGCAAQABgAqgEWEhTQsdGD0LTRgtC+INCx0Ysg0LTQsLABALgBAcgBAHJECglsb2Jhbm92cG0aNwo1Ly9zc2wuZ3N0YXRpYy5jb20vZG9jcy9jb21tb24vYmx1ZV9zaWxob3VldHRlOTYtMC5wbmd4AIgBAZoBBggAEAAYAKoBRhJE0J3RgyDRgtC+INC10YHRgtGMINCy0L7RgiDRjdGC0L4g0Lgg0LLRgdC1LiDQmNC70Lgg0Y8g0L3QtSDQv9GA0LDQsj+wAQC4AQHIAQAY4LiNq/YyIKDGxKz2MjAAQglraXguY210Nzki5wkKC0FBQUI4V29mN2N3ErwJCgtBQUFCOFdvZjdjdxILQUFBQjhXb2Y3Y3caTwoJdGV4dC9odG1sEkLQsCDRjdGC0L4g0YDQuNC7INGA0LDQvdC10LUg0LPQtNC1INGC0L4g0LHRi9C70L4g0L/QvtC60LDQt9Cw0L3Qvj8iUAoKdGV4dC9wbGFpbhJC0LAg0Y3RgtC+INGA0LjQuyDRgNCw0L3QtdC1INCz0LTQtSDRgtC+INCx0YvQu9C+INC/0L7QutCw0LfQsNC90L4/KkgKD2RhcmlhIFlhc2hub3Z2YRo1Ly9zc2wuZ3N0YXRpYy5jb20vZG9jcy9jb21tb24vYmx1ZV9zaWxob3VldHRlOTYtMC5wbmcw4Oz/m/YyOMC21J72MkL6BQoLQUFBQjhXb2Y3YzASC0FBQUI4V29mN2N3GrcBCgl0ZXh0L2h0bWwSqQHQvdGDINGDINC80LXQvdGPINGA0LDQt9Cy0LUg0YfRgtC+INC90LAg0L/RgNCw0LrRgtC40LrQtSDRh9GC0L4g0YLQviDQv9C+0YXQvtC20LXQtSDQvdCw0L/QuNGB0LDQvdC+LCDQutC+0LPQtNCwINC80Ysg0LvQtdC80LzRgyDQpNC40YjQtdGA0LAg0LLQstC10LvQuCwg0Y3RgtCwINC/0LDRgNCwIrgBCgp0ZXh0L3BsYWluEqkB0L3RgyDRgyDQvNC10L3RjyDRgNCw0LfQstC1INGH0YLQviDQvdCwINC/0YDQsNC60YLQuNC60LUg0YfRgtC+INGC0L4g0L/QvtGF0L7QttC10LUg0L3QsNC/0LjRgdCw0L3Qviwg0LrQvtCz0LTQsCDQvNGLINC70LXQvNC80YMg0KTQuNGI0LXRgNCwINCy0LLQtdC70LgsINGN0YLQsCDQv9Cw0YDQsCpICg9EbWl0cml5IFlha3VuaW4aNS8vc3NsLmdzdGF0aWMuY29tL2RvY3MvY29tbW9uL2JsdWVfc2lsaG91ZXR0ZTk2LTAucG5nMMC21J72MjjAttSe9jJySgoPRG1pdHJpeSBZYWt1bmluGjcKNS8vc3NsLmdzdGF0aWMuY29tL2RvY3MvY29tbW9uL2JsdWVfc2lsaG91ZXR0ZTk2LTAucG5neACIAQGaAQYIABAAGACqAawBEqkB0L3RgyDRgyDQvNC10L3RjyDRgNCw0LfQstC1INGH0YLQviDQvdCwINC/0YDQsNC60YLQuNC60LUg0YfRgtC+INGC0L4g0L/QvtGF0L7QttC10LUg0L3QsNC/0LjRgdCw0L3Qviwg0LrQvtCz0LTQsCDQvNGLINC70LXQvNC80YMg0KTQuNGI0LXRgNCwINCy0LLQtdC70LgsINGN0YLQsCDQv9Cw0YDQsLABALgBAcgBAHJKCg9kYXJpYSBZYXNobm92dmEaNwo1Ly9zc2wuZ3N0YXRpYy5jb20vZG9jcy9jb21tb24vYmx1ZV9zaWxob3VldHRlOTYtMC5wbmd4AIgBAZoBBggAEAAYAKoBRBJC0LAg0Y3RgtC+INGA0LjQuyDRgNCw0L3QtdC1INCz0LTQtSDRgtC+INCx0YvQu9C+INC/0L7QutCw0LfQsNC90L4/sAEAuAEByAEAGODs/5v2MiDAttSe9jIwAEIJa2l4LmNtdDQ0IoUHCgtBQUFCOFdvZjdZNBLaBgoLQUFBQjhXb2Y3WTQSC0FBQUI4V29mN1k0GlEKCXRleHQvaHRtbBJEbl9pINGBINC60YDRi9GI0LXRh9C60L7QuSDRjdGC0L4g0LLQt9Cy0LXRiNC10L3QvdC+0LUg0YHRgNC10LTQvdC10LUiUgoKdGV4dC9wbGFpbhJEbl9pINGBINC60YDRi9GI0LXRh9C60L7QuSDRjdGC0L4g0LLQt9Cy0LXRiNC10L3QvdC+0LUg0YHRgNC10LTQvdC10LUqSAoPZGFyaWEgWWFzaG5vdnZhGjUvL3NzbC5nc3RhdGljLmNvbS9kb2NzL2NvbW1vbi9ibHVlX3NpbGhvdWV0dGU5Ni0wLnBuZzDAod/z9TI4oIyNqfYyQpIDCgtBQUFCOFdvZjdZOBILQUFBQjhXb2Y3WTQaQAoJdGV4dC9odG1sEjPQstGA0L7QtNC1INC90LXRgiwg0LTQvtCx0LDQstC40Lsg0YHQviDRgdC70LDQudC00LAiQQoKdGV4dC9wbGFpbhIz0LLRgNC+0LTQtSDQvdC10YIsINC00L7QsdCw0LLQuNC7INGB0L4g0YHQu9Cw0LnQtNCwKkgKD0RtaXRyaXkgWWFrdW5pbho1Ly9zc2wuZ3N0YXRpYy5jb20vZG9jcy9jb21tb24vYmx1ZV9zaWxob3VldHRlOTYtMC5wbmcwoIyNqfYyOKCMjan2MnJKCg9EbWl0cml5IFlha3VuaW4aNwo1Ly9zc2wuZ3N0YXRpYy5jb20vZG9jcy9jb21tb24vYmx1ZV9zaWxob3VldHRlOTYtMC5wbmd4AIgBAZoBBggAEAAYAKoBNRIz0LLRgNC+0LTQtSDQvdC10YIsINC00L7QsdCw0LLQuNC7INGB0L4g0YHQu9Cw0LnQtNCwsAEAuAEByAEAckoKD2RhcmlhIFlhc2hub3Z2YRo3CjUvL3NzbC5nc3RhdGljLmNvbS9kb2NzL2NvbW1vbi9ibHVlX3NpbGhvdWV0dGU5Ni0wLnBuZ3gAiAEBmgEGCAAQABgAqgFGEkRuX2kg0YEg0LrRgNGL0YjQtdGH0LrQvtC5INGN0YLQviDQstC30LLQtdGI0LXQvdC90L7QtSDRgdGA0LXQtNC90LXQtbABALgBAcgBABjAod/z9TIgoIyNqfYyMABCCWtpeC5jbXQ3NyLjEAoLQUFBQjhXb2Y3Y0USuBAKC0FBQUI4V29mN2NFEgtBQUFCOFdvZjdjRRqKAwoJdGV4dC9odG1sEvwC0Y8g0L3QtdGH0LDQudC90L4g0YPQtNCw0LvQuNC70LAg0YHQvNCw0LnQu9C40Log0LLQu9Cw0LTQsDxicj7QntGC0LrQu9C40LrQvtCyOiA1PGJyPmxvYmFub3ZwbcKg4oCTIPCfmIEgfCAyMDI1LTA2LTEyIDAwOjU4IEFNPGJyPtCS0LvQsNC00LjRgdC70LDQsiDQk9Cw0LDRgMKg4oCTIPCfmIEgfCAyMDI1LTA2LTExIDE1OjM0IFBNPGJyPkRtaXRyaXkgWWFrdW5pbsKg4oCTIPCfmIEgfCAyMDI1LTA2LTEyIDAxOjA2IEFNPGJyPtCf0L7Qu9C40L3QsCDQm9GD0LPQvtCy0LXQvdC60L7CoOKAkyDwn5iBIHwgMjAyNS0wNi0xMiAxMToyNCBBTTxicj7QldC70LjQt9Cw0LLQtdGC0LAg0JHQvtCz0LTQsNC90L7QstCwwqDigJMg8J+YgSB8IDIwMjUtMDYtMTEgMTU6NDAgUE0i+QIKCnRleHQvcGxhaW4S6gLRjyDQvdC10YfQsNC50L3QviDRg9C00LDQu9C40LvQsCDRgdC80LDQudC70LjQuiDQstC70LDQtNCwCtCe0YLQutC70LjQutC+0LI6IDUKbG9iYW5vdnBtwqDigJMg8J+YgSB8IDIwMjUtMDYtMTIgMDA6NTggQU0K0JLQu9Cw0LTQuNGB0LvQsNCyINCT0LDQsNGAwqDigJMg8J+YgSB8IDIwMjUtMDYtMTEgMTU6MzQgUE0KRG1pdHJpeSBZYWt1bmluwqDigJMg8J+YgSB8IDIwMjUtMDYtMTIgMDE6MDYgQU0K0J/QvtC70LjQvdCwINCb0YPQs9C+0LLQtdC90LrQvsKg4oCTIPCfmIEgfCAyMDI1LTA2LTEyIDExOjI0IEFNCtCV0LvQuNC30LDQstC10YLQsCDQkdC+0LPQtNCw0L3QvtCy0LDCoOKAkyDwn5iBIHwgMjAyNS0wNi0xMSAxNTo0MCBQTSpICg9kYXJpYSBZYXNobm92dmEaNS8vc3NsLmdzdGF0aWMuY29tL2RvY3MvY29tbW9uL2JsdWVfc2lsaG91ZXR0ZTk2LTAucG5nMMDvg4n2MjjK74OJ9jJCmAMKC0FBQUI4V29mN2NJEgtBQUFCOFdvZjdjRRpCCgl0ZXh0L2h0bWwSNdGB0L/QsNGC0Ywg0L/QvtC50LTRgyDQv9C+0YjQu9C+INCyINC/0LjQt9C00YMg0LLRgdC1IkMKCnRleHQvcGxhaW4SNdGB0L/QsNGC0Ywg0L/QvtC50LTRgyDQv9C+0YjQu9C+INCyINC/0LjQt9C00YMg0LLRgdC1KkgKD2RhcmlhIFlhc2hub3Z2YRo1Ly9zc2wuZ3N0YXRpYy5jb20vZG9jcy9jb21tb24vYmx1ZV9zaWxob3VldHRlOTYtMC5wbmcwwO+DifYyOMDvg4n2MnJKCg9kYXJpYSBZYXNobm92dmEaNwo1Ly9zc2wuZ3N0YXRpYy5jb20vZG9jcy9jb21tb24vYmx1ZV9zaWxob3VldHRlOTYtMC5wbmd4AIgBAZoBBggAEAAYAKoBNxI10YHQv9Cw0YLRjCDQv9C+0LnQtNGDINC/0L7RiNC70L4g0LIg0L/QuNC30LTRgyDQstGB0LWwAQC4AQHIAQBCuQIKC0FBQUI4V29mN2NNEgtBQUFCOFdvZjdjRRoVCgl0ZXh0L2h0bWwSCNCy0L7QstC+IhYKCnRleHQvcGxhaW4SCNCy0L7QstC+KlwKI9CU0LzQuNGC0YDQuNC5INCT0YPQsdC60L7QstGB0LrQuNC5GjUvL3NzbC5nc3RhdGljLmNvbS9kb2NzL2NvbW1vbi9ibHVlX3NpbGhvdWV0dGU5Ni0wLnBuZzDK74OJ9jI4yu+DifYycl4KI9CU0LzQuNGC0YDQuNC5INCT0YPQsdC60L7QstGB0LrQuNC5GjcKNS8vc3NsLmdzdGF0aWMuY29tL2RvY3MvY29tbW9uL2JsdWVfc2lsaG91ZXR0ZTk2LTAucG5neACIAQGaAQYIABAAGACqAQoSCNCy0L7QstC+sAEAuAEByAEAckoKD2RhcmlhIFlhc2hub3Z2YRo3CjUvL3NzbC5nc3RhdGljLmNvbS9kb2NzL2NvbW1vbi9ibHVlX3NpbGhvdWV0dGU5Ni0wLnBuZ3gAiAEBmgEGCAAQABgAqgH/AhL8AtGPINC90LXRh9Cw0LnQvdC+INGD0LTQsNC70LjQu9CwINGB0LzQsNC50LvQuNC6INCy0LvQsNC00LA8YnI+0J7RgtC60LvQuNC60L7QsjogNTxicj5sb2Jhbm92cG3CoOKAkyDwn5iBIHwgMjAyNS0wNi0xMiAwMDo1OCBBTTxicj7QktC70LDQtNC40YHQu9Cw0LIg0JPQsNCw0YDCoOKAkyDwn5iBIHwgMjAyNS0wNi0xMSAxNTozNCBQTTxicj5EbWl0cml5IFlha3VuaW7CoOKAkyDwn5iBIHwgMjAyNS0wNi0xMiAwMTowNiBBTTxicj7Qn9C+0LvQuNC90LAg0JvRg9Cz0L7QstC10L3QutC+wqDigJMg8J+YgSB8IDIwMjUtMDYtMTIgMTE6MjQgQU08YnI+0JXQu9C40LfQsNCy0LXRgtCwINCR0L7Qs9C00LDQvdC+0LLQsMKg4oCTIPCfmIEgfCAyMDI1LTA2LTExIDE1OjQwIFBNsAEAuAEByAEAGMDvg4n2MiDK74OJ9jIwAEIJa2l4LmNtdDgzItARCgtBQUFCOFdvZjdlSRKlEQoLQUFBQjhXb2Y3ZUkSC0FBQUI4V29mN2VJGnsKCXRleHQvaHRtbBJu0YfRgtC+INC/0LjRgdCw0YLRjCDQuCDQtdGB0YLRjCDQu9C4INC+0YLQu9C40YfQuNC1INC+0YIgMjEg0LLQvtC/0YDQvtGB0LAg0LIg0L/QvtC70L3QvtC8INC00L7QutGD0LzQtdC90YLQtT8ifAoKdGV4dC9wbGFpbhJu0YfRgtC+INC/0LjRgdCw0YLRjCDQuCDQtdGB0YLRjCDQu9C4INC+0YLQu9C40YfQuNC1INC+0YIgMjEg0LLQvtC/0YDQvtGB0LAg0LIg0L/QvtC70L3QvtC8INC00L7QutGD0LzQtdC90YLQtT8qSAoPRG1pdHJpeSBZYWt1bmluGjUvL3NzbC5nc3RhdGljLmNvbS9kb2NzL2NvbW1vbi9ibHVlX3NpbGhvdWV0dGU5Ni0wLnBuZzDAq6z19TI4oK7W//UyQvAHCgtBQUFCOFdvZjdlTRILQUFBQjhXb2Y3ZUkaigIKCXRleHQvaHRtbBL8AdC80L3QtSDQutCw0LbQtdGC0YHRjyDRh9GC0L4g0YDQtdGI0LXQvdC40LUg0L3QtSDQvdGD0LbQvdC+PGJyPtC90L4g0LzQvtC20LXRgtC1INGD0YLQvtGH0L3QuNGC0YwsINCwINGC0L4g0L7QvSDQsNGF0YPQtdC7INGB0L4g0YHQstC+0LjQvNC4INC30LDQv9GA0L7RgdCw0LzQuCwg0L3QuNGF0YPRjyDRgdC10LHQtSDQvtC/0YDQtdC00LXQu9C10L3QuNGPINC00LvQuNC90L7QuSDRgtCw0LrQuNC1INC20LUg0LrQsNC6INCx0LjQu9C10YLRiyKIAgoKdGV4dC9wbGFpbhL5AdC80L3QtSDQutCw0LbQtdGC0YHRjyDRh9GC0L4g0YDQtdGI0LXQvdC40LUg0L3QtSDQvdGD0LbQvdC+CtC90L4g0LzQvtC20LXRgtC1INGD0YLQvtGH0L3QuNGC0YwsINCwINGC0L4g0L7QvSDQsNGF0YPQtdC7INGB0L4g0YHQstC+0LjQvNC4INC30LDQv9GA0L7RgdCw0LzQuCwg0L3QuNGF0YPRjyDRgdC10LHQtSDQvtC/0YDQtdC00LXQu9C10L3QuNGPINC00LvQuNC90L7QuSDRgtCw0LrQuNC1INC20LUg0LrQsNC6INCx0LjQu9C10YLRiypICg9kYXJpYSBZYXNobm92dmEaNS8vc3NsLmdzdGF0aWMuY29tL2RvY3MvY29tbW9uL2JsdWVfc2lsaG91ZXR0ZTk2LTAucG5nMICh7vX1MjiAoe719TJySgoPZGFyaWEgWWFzaG5vdnZhGjcKNS8vc3NsLmdzdGF0aWMuY29tL2RvY3MvY29tbW9uL2JsdWVfc2lsaG91ZXR0ZTk2LTAucG5neACIAQGaAQYIABAAGACqAf8BEvwB0LzQvdC1INC60LDQttC10YLRgdGPINGH0YLQviDRgNC10YjQtdC90LjQtSDQvdC1INC90YPQttC90L48YnI+0L3QviDQvNC+0LbQtdGC0LUg0YPRgtC+0YfQvdC40YLRjCwg0LAg0YLQviDQvtC9INCw0YXRg9C10Lsg0YHQviDRgdCy0L7QuNC80Lgg0LfQsNC/0YDQvtGB0LDQvNC4LCDQvdC40YXRg9GPINGB0LXQsdC1INC+0L/RgNC10LTQtdC70LXQvdC40Y8g0LTQu9C40L3QvtC5INGC0LDQutC40LUg0LbQtSDQutCw0Log0LHQuNC70LXRgtGLsAEAuAEByAEAQuwECgtBQUFCOFdvZjdlURILQUFBQjhXb2Y3ZUkaiAEKCXRleHQvaHRtbBJ70YDQtdGI0LXQvdC40LUg0L3Rg9C20L3QviDQsiDQutGA0LDRgtC60L7QvCDQstC40LTQtSwg0YHQutCw0LfQsNC7LCDRh9GC0L4g0L/QvtC00LXQu9C40YIg0Y3RgtC+INC90LAg0LTQstCwINCy0L7Qv9GA0L7RgdCwIokBCgp0ZXh0L3BsYWluEnvRgNC10YjQtdC90LjQtSDQvdGD0LbQvdC+INCyINC60YDQsNGC0LrQvtC8INCy0LjQtNC1LCDRgdC60LDQt9Cw0LssINGH0YLQviDQv9C+0LTQtdC70LjRgiDRjdGC0L4g0L3QsCDQtNCy0LAg0LLQvtC/0YDQvtGB0LAqSAoPRG1pdHJpeSBZYWt1bmluGjUvL3NzbC5nc3RhdGljLmNvbS9kb2NzL2NvbW1vbi9ibHVlX3NpbGhvdWV0dGU5Ni0wLnBuZzCgrtb/9TI4oK7W//UyckoKD0RtaXRyaXkgWWFrdW5pbho3CjUvL3NzbC5nc3RhdGljLmNvbS9kb2NzL2NvbW1vbi9ibHVlX3NpbGhvdWV0dGU5Ni0wLnBuZ3gAiAEBmgEGCAAQABgAqgF9EnvRgNC10YjQtdC90LjQtSDQvdGD0LbQvdC+INCyINC60YDQsNGC0LrQvtC8INCy0LjQtNC1LCDRgdC60LDQt9Cw0LssINGH0YLQviDQv9C+0LTQtdC70LjRgiDRjdGC0L4g0L3QsCDQtNCy0LAg0LLQvtC/0YDQvtGB0LCwAQC4AQHIAQBySgoPRG1pdHJpeSBZYWt1bmluGjcKNS8vc3NsLmdzdGF0aWMuY29tL2RvY3MvY29tbW9uL2JsdWVfc2lsaG91ZXR0ZTk2LTAucG5neACIAQGaAQYIABAAGACqAXASbtGH0YLQviDQv9C40YHQsNGC0Ywg0Lgg0LXRgdGC0Ywg0LvQuCDQvtGC0LvQuNGH0LjQtSDQvtGCIDIxINCy0L7Qv9GA0L7RgdCwINCyINC/0L7Qu9C90L7QvCDQtNC+0LrRg9C80LXQvdGC0LU/sAEAuAEByAEAGMCrrPX1MiCgrtb/9TIwAEIJa2l4LmNtdDQxItk3CgtBQUFCOFdvZjdiZxKuNwoLQUFBQjhXb2Y3YmcSC0FBQUI4V29mN2JnGoYBCgl0ZXh0L2h0bWwSedCyINGB0LDQvNC+0Lwg0LrQvtC90YbQtSDQstGA0L7QtNC1INC60LDQuiDQtNC+0LvQttC90L4g0LHRi9GC0YwgeF8oMiwgYWxwaGEsIGxhbWJkYSksINCwINC90LDQv9C40YHQsNC90L4g0LHQtdC3wqBsYW1iZGEihwEKCnRleHQvcGxhaW4SedCyINGB0LDQvNC+0Lwg0LrQvtC90YbQtSDQstGA0L7QtNC1INC60LDQuiDQtNC+0LvQttC90L4g0LHRi9GC0YwgeF8oMiwgYWxwaGEsIGxhbWJkYSksINCwINC90LDQv9C40YHQsNC90L4g0LHQtdC3wqBsYW1iZGEqSAoPRG1pdHJpeSBZYWt1bmluGjUvL3NzbC5nc3RhdGljLmNvbS9kb2NzL2NvbW1vbi9ibHVlX3NpbGhvdWV0dGU5Ni0wLnBuZzCgqIqZ9jI4oMrMm/YyQoEECgtBQUFCOFdvZjdiaxILQUFBQjhXb2Y3YmcaZQoJdGV4dC9odG1sEljQvdGDINC4INC10YHQu9C4INC60YLQviDRgtC+INC30LAg0Y3RgtC+INC/0L7QtNGI0LDRgNC40LssINGC0L4g0L7QsdGK0Y/RgdC90LjRgtC1INC/0LYpImYKCnRleHQvcGxhaW4SWNC90YMg0Lgg0LXRgdC70Lgg0LrRgtC+INGC0L4g0LfQsCDRjdGC0L4g0L/QvtC00YjQsNGA0LjQuywg0YLQviDQvtCx0YrRj9GB0L3QuNGC0LUg0L/QtikqSAoPRG1pdHJpeSBZYWt1bmluGjUvL3NzbC5nc3RhdGljLmNvbS9kb2NzL2NvbW1vbi9ibHVlX3NpbGhvdWV0dGU5Ni0wLnBuZzCgqIqZ9jI4oKiKmfYyckoKD0RtaXRyaXkgWWFrdW5pbho3CjUvL3NzbC5nc3RhdGljLmNvbS9kb2NzL2NvbW1vbi9ibHVlX3NpbGhvdWV0dGU5Ni0wLnBuZ3gAiAEBmgEGCAAQABgAqgFaEljQvdGDINC4INC10YHQu9C4INC60YLQviDRgtC+INC30LAg0Y3RgtC+INC/0L7QtNGI0LDRgNC40LssINGC0L4g0L7QsdGK0Y/RgdC90LjRgtC1INC/0LYpsAEAuAEByAEAQq4NCgtBQUFCOFdvZjdibxILQUFBQjhXb2Y3Ymca8wMKCXRleHQvaHRtbBLlA9GPINC90LUg0LfQvdCw0Y4g0YfQtSDRgtGD0YIg0L7QsdGK0Y/RgdC90Y/RgtGMINC80L3QtSDQtNC40L/RgdC40Log0YHQutCw0LfQsNC7INGH0YLQviBLINGN0YLQviDRgNCw0YHQv9GA0LXQtNC10LvQtdC90LjQtSDRhdC4INC60LLQsNC00YDQsNGCINGB0YLQsNGC0LjRgdGC0LjQutC4LCDQuCDRgtGD0YIg0LjQvdGC0LXRgNCy0LDQuyDQvdC1INGB0LjQvNC80LXRgtGA0LjRh9C90YvQuSDQv9C+0Y3RgtC+0LzRgyDQvdCw0Lwg0L3QtSDQtNC+0YHRgtCw0YLQvtGH0L3QviDQvdCw0LnRgtC4INGBINC+0LTQvdC+0Lkg0YHRgtC+0YDQvtC90Ysg0Lgg0L/RgNC40L/QuNGB0LDRgtGMINC80LjQvdGD0YEsINC90LDQvCDQvdCw0LTQviDQtdGJ0LUg0YEg0LTRgNGD0LPQvtC5INGB0YLQvtGA0L7QvdGLINC+0YLQtNC10LvRjNC90L4g0L3QsNC50YLQuCDQvdGDINCwINC00LDQu9GM0YjQtSDQvdC10YDQsNCy0LXQvdGB0YLQstCwINGA0LXRiNCw0LXRiNGMIvQDCgp0ZXh0L3BsYWluEuUD0Y8g0L3QtSDQt9C90LDRjiDRh9C1INGC0YPRgiDQvtCx0YrRj9GB0L3Rj9GC0Ywg0LzQvdC1INC00LjQv9GB0LjQuiDRgdC60LDQt9Cw0Lsg0YfRgtC+IEsg0Y3RgtC+INGA0LDRgdC/0YDQtdC00LXQu9C10L3QuNC1INGF0Lgg0LrQstCw0LTRgNCw0YIg0YHRgtCw0YLQuNGB0YLQuNC60LgsINC4INGC0YPRgiDQuNC90YLQtdGA0LLQsNC7INC90LUg0YHQuNC80LzQtdGC0YDQuNGH0L3Ri9C5INC/0L7RjdGC0L7QvNGDINC90LDQvCDQvdC1INC00L7RgdGC0LDRgtC+0YfQvdC+INC90LDQudGC0Lgg0YEg0L7QtNC90L7QuSDRgdGC0L7RgNC+0L3RiyDQuCDQv9GA0LjQv9C40YHQsNGC0Ywg0LzQuNC90YPRgSwg0L3QsNC8INC90LDQtNC+INC10YnQtSDRgSDQtNGA0YPQs9C+0Lkg0YHRgtC+0YDQvtC90Ysg0L7RgtC00LXQu9GM0L3QviDQvdCw0LnRgtC4INC90YMg0LAg0LTQsNC70YzRiNC1INC90LXRgNCw0LLQtdC90YHRgtCy0LAg0YDQtdGI0LDQtdGI0YwqSAoPZGFyaWEgWWFzaG5vdnZhGjUvL3NzbC5nc3RhdGljLmNvbS9kb2NzL2NvbW1vbi9ibHVlX3NpbGhvdWV0dGU5Ni0wLnBuZzCA05Wb9jI4gNOVm/YyckoKD2RhcmlhIFlhc2hub3Z2YRo3CjUvL3NzbC5nc3RhdGljLmNvbS9kb2NzL2NvbW1vbi9ibHVlX3NpbGhvdWV0dGU5Ni0wLnBuZ3gAiAEBmgEGCAAQABgAqgHoAxLlA9GPINC90LUg0LfQvdCw0Y4g0YfQtSDRgtGD0YIg0L7QsdGK0Y/RgdC90Y/RgtGMINC80L3QtSDQtNC40L/RgdC40Log0YHQutCw0LfQsNC7INGH0YLQviBLINGN0YLQviDRgNCw0YHQv9GA0LXQtNC10LvQtdC90LjQtSDRhdC4INC60LLQsNC00YDQsNGCINGB0YLQsNGC0LjRgdGC0LjQutC4LCDQuCDRgtGD0YIg0LjQvdGC0LXRgNCy0LDQuyDQvdC1INGB0LjQvNC80LXRgtGA0LjRh9C90YvQuSDQv9C+0Y3RgtC+0LzRgyDQvdCw0Lwg0L3QtSDQtNC+0YHRgtCw0YLQvtGH0L3QviDQvdCw0LnRgtC4INGBINC+0LTQvdC+0Lkg0YHRgtC+0YDQvtC90Ysg0Lgg0L/RgNC40L/QuNGB0LDRgtGMINC80LjQvdGD0YEsINC90LDQvCDQvdCw0LTQviDQtdGJ0LUg0YEg0LTRgNGD0LPQvtC5INGB0YLQvtGA0L7QvdGLINC+0YLQtNC10LvRjNC90L4g0L3QsNC50YLQuCDQvdGDINCwINC00LDQu9GM0YjQtSDQvdC10YDQsNCy0LXQvdGB0YLQstCwINGA0LXRiNCw0LXRiNGMsAEAuAEByAEAQp4DCgtBQUFCOFdvZjdicxILQUFBQjhXb2Y3YmcaPAoJdGV4dC9odG1sEi/QtNCwLCDQtNC40LzQsCwg0YLQsNC6INC4INC00L7Qu9C20L3QviDQsdGL0YLRjCI9Cgp0ZXh0L3BsYWluEi/QtNCwLCDQtNC40LzQsCwg0YLQsNC6INC4INC00L7Qu9C20L3QviDQsdGL0YLRjCpUChvQkNGA0YHQtdC90LjQuSDQkdC+0LPQtNCw0L0aNS8vc3NsLmdzdGF0aWMuY29tL2RvY3MvY29tbW9uL2JsdWVfc2lsaG91ZXR0ZTk2LTAucG5nMICmpJv2MjiApqSb9jJyVgob0JDRgNGB0LXQvdC40Lkg0JHQvtCz0LTQsNC9GjcKNS8vc3NsLmdzdGF0aWMuY29tL2RvY3MvY29tbW9uL2JsdWVfc2lsaG91ZXR0ZTk2LTAucG5neACIAQGaAQYIABAAGACqATESL9C00LAsINC00LjQvNCwLCDRgtCw0Log0Lgg0LTQvtC70LbQvdC+INCx0YvRgtGMsAEAuAEByAEAQuYECgtBQUFCOFdvZjdidxILQUFBQjhXb2Y3YmcahgEKCXRleHQvaHRtbBJ50L3RgyDRjdGC0L4g0YLQviDRjyDQv9C+0L3Rj9C7LCDRjyDRgSDQvtC/0YLQuNC80LjQt9Cw0YbQuNC10Lkg0L3QtSDQvtGB0L7QsdC+INC00L7Qv9C10YAsINC/0L7Rh9C10LzRgyDQvtC90LAg0YLQsNC60LDRjyKHAQoKdGV4dC9wbGFpbhJ50L3RgyDRjdGC0L4g0YLQviDRjyDQv9C+0L3Rj9C7LCDRjyDRgSDQvtC/0YLQuNC80LjQt9Cw0YbQuNC10Lkg0L3QtSDQvtGB0L7QsdC+INC00L7Qv9C10YAsINC/0L7Rh9C10LzRgyDQvtC90LAg0YLQsNC60LDRjypICg9EbWl0cml5IFlha3VuaW4aNS8vc3NsLmdzdGF0aWMuY29tL2RvY3MvY29tbW9uL2JsdWVfc2lsaG91ZXR0ZTk2LTAucG5nMMDPq5v2MjjAz6ub9jJySgoPRG1pdHJpeSBZYWt1bmluGjcKNS8vc3NsLmdzdGF0aWMuY29tL2RvY3MvY29tbW9uL2JsdWVfc2lsaG91ZXR0ZTk2LTAucG5neACIAQGaAQYIABAAGACqAXsSedC90YMg0Y3RgtC+INGC0L4g0Y8g0L/QvtC90Y/Quywg0Y8g0YEg0L7Qv9GC0LjQvNC40LfQsNGG0LjQtdC5INC90LUg0L7RgdC+0LHQviDQtNC+0L/QtdGALCDQv9C+0YfQtdC80YMg0L7QvdCwINGC0LDQutCw0Y+wAQC4AQHIAQBC2gMKC0FBQUI4V29mN2IwEgtBQUFCOFdvZjdiZxpYCgl0ZXh0L2h0bWwSS9CwINC80L3QtSDQutCw0LbQtdGC0YHRjyDQvdC1INC90LDQtNC+INC90LDQvCDQv9GA0L4g0L7Qv9GC0LjQvNC40LfQsNGG0LjRjiJZCgp0ZXh0L3BsYWluEkvQsCDQvNC90LUg0LrQsNC20LXRgtGB0Y8g0L3QtSDQvdCw0LTQviDQvdCw0Lwg0L/RgNC+INC+0L/RgtC40LzQuNC30LDRhtC40Y4qSAoPZGFyaWEgWWFzaG5vdnZhGjUvL3NzbC5nc3RhdGljLmNvbS9kb2NzL2NvbW1vbi9ibHVlX3NpbGhvdWV0dGU5Ni0wLnBuZzDgzbab9jI44M22m/YyckoKD2RhcmlhIFlhc2hub3Z2YRo3CjUvL3NzbC5nc3RhdGljLmNvbS9kb2NzL2NvbW1vbi9ibHVlX3NpbGhvdWV0dGU5Ni0wLnBuZ3gAiAEBmgEGCAAQABgAqgFNEkvQsCDQvNC90LUg0LrQsNC20LXRgtGB0Y8g0L3QtSDQvdCw0LTQviDQvdCw0Lwg0L/RgNC+INC+0L/RgtC40LzQuNC30LDRhtC40Y6wAQC4AQHIAQBC0QMKC0FBQUI4V29mN2I0EgtBQUFCOFdvZjdiZxpVCgl0ZXh0L2h0bWwSSNC90YMg0Lgg0LHQvtCzINGBINC90LXQuSwg0LLRgdC1INGA0LDQstC90L4g0L3QtSDQt9Cw0L/QvtC80L3RjiDQvdC40YfQtSJWCgp0ZXh0L3BsYWluEkjQvdGDINC4INCx0L7QsyDRgSDQvdC10LksINCy0YHQtSDRgNCw0LLQvdC+INC90LUg0LfQsNC/0L7QvNC90Y4g0L3QuNGH0LUqSAoPRG1pdHJpeSBZYWt1bmluGjUvL3NzbC5nc3RhdGljLmNvbS9kb2NzL2NvbW1vbi9ibHVlX3NpbGhvdWV0dGU5Ni0wLnBuZzCg972b9jI4oPe9m/YyckoKD0RtaXRyaXkgWWFrdW5pbho3CjUvL3NzbC5nc3RhdGljLmNvbS9kb2NzL2NvbW1vbi9ibHVlX3NpbGhvdWV0dGU5Ni0wLnBuZ3gAiAEBmgEGCAAQABgAqgFKEkjQvdGDINC4INCx0L7QsyDRgSDQvdC10LksINCy0YHQtSDRgNCw0LLQvdC+INC90LUg0LfQsNC/0L7QvNC90Y4g0L3QuNGH0LWwAQC4AQHIAQBCjg8KC0FBQUI4V29mN2I4EgtBQUFCOFdvZjdiZxrFBAoJdGV4dC9odG1sErcE0KfRgtC+0LHRiyDQv9C+0LvRg9GH0LjRgtGMINGB0LDQvNGL0Lkg0LrQvtGA0L7RgtC60LjQuSDQuNC90YLQtdGA0LLQsNC7LCDQvdGD0LbQvdC+INGA0LDQt9GA0LXRiNC40YLRjCDRgtC+0YfQutCw0LwgeDEg0LggeDI8YnI+PGJyPiZxdW90O9C00LLQuNCz0LDRgtGM0YHRjyZxdW90OyDQv9C+INC+0YHQuCDRhdC4LdC60LLQsNC00YDQsNGCLCDQvdC+INGC0LDQuiwg0YfRgtC+0LHRiyDRgdGD0LzQvNCw0YDQvdCw0Y8g0LLQtdGA0L7Rj9GC0L3QvtGB0YLRjCDQstC90LUg0LjQvdGC0LXRgNCy0LDQu9CwIDxicj7RgtC+INC10YHRgtGMINC80Ysg0LvRj9C80LTRgyDQstCy0L7QtNC40Lwg0YfRgtC+0LHRiyDQtNC10YDQsNC20LDRgtGMINGN0YLQuCDQv9Cw0YDQsNC80LXRgtGA0YsuINC4INC60LDQuiDRgNCw0Lcg0LIg0LLRi9GA0LDQtNC10L3QuNC4INGFMi3RhTEgLSZndDsg0LzQuNC9INC70Y/QvNC00LAg0LzRiyDQvdC1INC70Y/QvNC00YMg0LzQuNC90LjQvNC40LfQuNGA0YPQtdC8INCwINGB0LDQvCDQvtGC0YDQtdC30L7QuiDRgSDQv9Cw0YDQsNC80LXRgtGA0L7QvCDQu9GP0LzQtNCwIrAECgp0ZXh0L3BsYWluEqEE0KfRgtC+0LHRiyDQv9C+0LvRg9GH0LjRgtGMINGB0LDQvNGL0Lkg0LrQvtGA0L7RgtC60LjQuSDQuNC90YLQtdGA0LLQsNC7LCDQvdGD0LbQvdC+INGA0LDQt9GA0LXRiNC40YLRjCDRgtC+0YfQutCw0LwgeDEg0LggeDIKCiLQtNCy0LjQs9Cw0YLRjNGB0Y8iINC/0L4g0L7RgdC4INGF0Lgt0LrQstCw0LTRgNCw0YIsINC90L4g0YLQsNC6LCDRh9GC0L7QsdGLINGB0YPQvNC80LDRgNC90LDRjyDQstC10YDQvtGP0YLQvdC+0YHRgtGMINCy0L3QtSDQuNC90YLQtdGA0LLQsNC70LAgCtGC0L4g0LXRgdGC0Ywg0LzRiyDQu9GP0LzQtNGDINCy0LLQvtC00LjQvCDRh9GC0L7QsdGLINC00LXRgNCw0LbQsNGC0Ywg0Y3RgtC4INC/0LDRgNCw0LzQtdGC0YDRiy4g0Lgg0LrQsNC6INGA0LDQtyDQsiDQstGL0YDQsNC00LXQvdC40Lgg0YUyLdGFMSAtPiDQvNC40L0g0LvRj9C80LTQsCDQvNGLINC90LUg0LvRj9C80LTRgyDQvNC40L3QuNC80LjQt9C40YDRg9C10Lwg0LAg0YHQsNC8INC+0YLRgNC10LfQvtC6INGBINC/0LDRgNCw0LzQtdGC0YDQvtC8INC70Y/QvNC00LAqSAoPZGFyaWEgWWFzaG5vdnZhGjUvL3NzbC5nc3RhdGljLmNvbS9kb2NzL2NvbW1vbi9ibHVlX3NpbGhvdWV0dGU5Ni0wLnBuZzDA9cib9jI4wPXIm/YyckoKD2RhcmlhIFlhc2hub3Z2YRo3CjUvL3NzbC5nc3RhdGljLmNvbS9kb2NzL2NvbW1vbi9ibHVlX3NpbGhvdWV0dGU5Ni0wLnBuZ3gAiAEBmgEGCAAQABgAqgG6BBK3BNCn0YLQvtCx0Ysg0L/QvtC70YPRh9C40YLRjCDRgdCw0LzRi9C5INC60L7RgNC+0YLQutC40Lkg0LjQvdGC0LXRgNCy0LDQuywg0L3Rg9C20L3QviDRgNCw0LfRgNC10YjQuNGC0Ywg0YLQvtGH0LrQsNC8IHgxINC4IHgyPGJyPjxicj4mcXVvdDvQtNCy0LjQs9Cw0YLRjNGB0Y8mcXVvdDsg0L/QviDQvtGB0Lgg0YXQuC3QutCy0LDQtNGA0LDRgiwg0L3QviDRgtCw0LosINGH0YLQvtCx0Ysg0YHRg9C80LzQsNGA0L3QsNGPINCy0LXRgNC+0Y/RgtC90L7RgdGC0Ywg0LLQvdC1INC40L3RgtC10YDQstCw0LvQsCA8YnI+0YLQviDQtdGB0YLRjCDQvNGLINC70Y/QvNC00YMg0LLQstC+0LTQuNC8INGH0YLQvtCx0Ysg0LTQtdGA0LDQttCw0YLRjCDRjdGC0Lgg0L/QsNGA0LDQvNC10YLRgNGLLiDQuCDQutCw0Log0YDQsNC3INCyINCy0YvRgNCw0LTQtdC90LjQuCDRhTIt0YUxIC0mZ3Q7INC80LjQvSDQu9GP0LzQtNCwINC80Ysg0L3QtSDQu9GP0LzQtNGDINC80LjQvdC40LzQuNC30LjRgNGD0LXQvCDQsCDRgdCw0Lwg0L7RgtGA0LXQt9C+0Log0YEg0L/QsNGA0LDQvNC10YLRgNC+0Lwg0LvRj9C80LTQsLABALgBAcgBAELEAgoLQUFBQjhXb2Y3Y0ESC0FBQUI4V29mN2JnGiYKCXRleHQvaHRtbBIZ0L4g0LrQsNC6LCDRgdC/0LDRgdC40LHQviInCgp0ZXh0L3BsYWluEhnQviDQutCw0LosINGB0L/QsNGB0LjQsdC+KkgKD0RtaXRyaXkgWWFrdW5pbho1Ly9zc2wuZ3N0YXRpYy5jb20vZG9jcy9jb21tb24vYmx1ZV9zaWxob3VldHRlOTYtMC5wbmcwoMrMm/YyOKDKzJv2MnJKCg9EbWl0cml5IFlha3VuaW4aNwo1Ly9zc2wuZ3N0YXRpYy5jb20vZG9jcy9jb21tb24vYmx1ZV9zaWxob3VldHRlOTYtMC5wbmd4AIgBAZoBBggAEAAYAKoBGxIZ0L4g0LrQsNC6LCDRgdC/0LDRgdC40LHQvrABALgBAcgBAHJKCg9EbWl0cml5IFlha3VuaW4aNwo1Ly9zc2wuZ3N0YXRpYy5jb20vZG9jcy9jb21tb24vYmx1ZV9zaWxob3VldHRlOTYtMC5wbmd4AIgBAZoBBggAEAAYAKoBexJ50LIg0YHQsNC80L7QvCDQutC+0L3RhtC1INCy0YDQvtC00LUg0LrQsNC6INC00L7Qu9C20L3QviDQsdGL0YLRjCB4XygyLCBhbHBoYSwgbGFtYmRhKSwg0LAg0L3QsNC/0LjRgdCw0L3QviDQsdC10LfCoGxhbWJkYbABALgBAcgBABigqIqZ9jIgoMrMm/YyMABCCWtpeC5jbXQyOSKrAwoLQUFBQjhXb2Y3bDQS+QIKC0FBQUI4V29mN2w0EgtBQUFCOFdvZjdsNBpbCgl0ZXh0L2h0bWwSTtCd0L4g0YXQtyDQv9C+INC/0L7QstC+0LTRgyDRjdGC0L7Qs9C+INCz0L/RgtGI0L3QvtCz0L4g0LrQvtC80LzQtdC90YLQsNGA0LjRjyJcCgp0ZXh0L3BsYWluEk7QndC+INGF0Lcg0L/QviDQv9C+0LLQvtC00YMg0Y3RgtC+0LPQviDQs9C/0YLRiNC90L7Qs9C+INC60L7QvNC80LXQvdGC0LDRgNC40Y8qGyIVMTA1OTg2ODQ5NDU3MTg3OTI2MDQ1KAA4ADCitouc6DM4oraLnOgzWgxwdHo2NnQ4NDltYTNyAiAAeACaAQYIABAAGACqAVASTtCd0L4g0YXQtyDQv9C+INC/0L7QstC+0LTRgyDRjdGC0L7Qs9C+INCz0L/RgtGI0L3QvtCz0L4g0LrQvtC80LzQtdC90YLQsNGA0LjRj7ABALgBAMgBABiitouc6DMgoraLnOgzMABCEGtpeC56MWJicmY2N3UxMnUi9wcKC0FBQUI4V29mN2FJEswHCgtBQUFCOFdvZjdhSRILQUFBQjhXb2Y3YUkagAIKCXRleHQvaHRtbBLyAdCwINC+0L0g0L3QvtGA0Lwg0YfRgtC+INGC0LXQvNCwINC4INCy0L7Qv9GA0L7RgSAzMiDQtNC70Y8g0YLQtdC+0YAg0L7Qv9GA0L7RgdCwINC+0LTQuNC9INCyINC+0LTQuNC9Pz8/Pzxicj7QntGC0LrQu9C40LrQvtCyOiAyPGJyPtCS0LvQsNC00LjRgdC70LDQsiDQk9Cw0LDRgMKg4oCTIPCfmIEgfCAyMDI1LTA2LTExIDAzOjA5IEFNPGJyPkRtaXRyaXkgWWFrdW5pbsKg4oCTIPCfmIEgfCAyMDI1LTA2LTEyIDAxOjUzIEFNIvgBCgp0ZXh0L3BsYWluEukB0LAg0L7QvSDQvdC+0YDQvCDRh9GC0L4g0YLQtdC80LAg0Lgg0LLQvtC/0YDQvtGBIDMyINC00LvRjyDRgtC10L7RgCDQvtC/0YDQvtGB0LAg0L7QtNC40L0g0LIg0L7QtNC40L0/Pz8/CtCe0YLQutC70LjQutC+0LI6IDIK0JLQu9Cw0LTQuNGB0LvQsNCyINCT0LDQsNGAwqDigJMg8J+YgSB8IDIwMjUtMDYtMTEgMDM6MDkgQU0KRG1pdHJpeSBZYWt1bmluwqDigJMg8J+YgSB8IDIwMjUtMDYtMTIgMDE6NTMgQU0qSAoPZGFyaWEgWWFzaG5vdnZhGjUvL3NzbC5nc3RhdGljLmNvbS9kb2NzL2NvbW1vbi9ibHVlX3NpbGhvdWV0dGU5Ni0wLnBuZzCA/6vz9TI4gP+r8/UyckoKD2RhcmlhIFlhc2hub3Z2YRo3CjUvL3NzbC5nc3RhdGljLmNvbS9kb2NzL2NvbW1vbi9ibHVlX3NpbGhvdWV0dGU5Ni0wLnBuZ3gAiAEBmgEGCAAQABgAqgH1ARLyAdCwINC+0L0g0L3QvtGA0Lwg0YfRgtC+INGC0LXQvNCwINC4INCy0L7Qv9GA0L7RgSAzMiDQtNC70Y8g0YLQtdC+0YAg0L7Qv9GA0L7RgdCwINC+0LTQuNC9INCyINC+0LTQuNC9Pz8/Pzxicj7QntGC0LrQu9C40LrQvtCyOiAyPGJyPtCS0LvQsNC00LjRgdC70LDQsiDQk9Cw0LDRgMKg4oCTIPCfmIEgfCAyMDI1LTA2LTExIDAzOjA5IEFNPGJyPkRtaXRyaXkgWWFrdW5pbsKg4oCTIPCfmIEgfCAyMDI1LTA2LTEyIDAxOjUzIEFNsAEAuAEByAEAGID/q/P1MiCA/6vz9TIwAEIJa2l4LmNtdDc2IpYMCgtBQUFCOHFSU2d3dxLlCwoLQUFBQjhxUlNnd3cSC0FBQUI4cVJTZ3d3GmsKCXRleHQvaHRtbBJe0LAg0L3QtdC70YzQt9GPINCx0YvQu9C+INC10YnQtSDQsdC+0LvRjNGI0LUg0L7Qv9GA0LXQtNC10LvQtdC90LjQuSDRgdGO0LTQsCDQt9Cw0L/QuNGF0LDRgtGMPyJsCgp0ZXh0L3BsYWluEl7QsCDQvdC10LvRjNC30Y8g0LHRi9C70L4g0LXRidC1INCx0L7Qu9GM0YjQtSDQvtC/0YDQtdC00LXQu9C10L3QuNC5INGB0Y7QtNCwINC30LDQv9C40YXQsNGC0Yw/KhsiFTEwNTA0MzY1NTU3NjYwNTc0NTAxNigAOAAwuJ2UqegzOJL51L/oM0LRAQoLQUFBQjhyTnVGOUESC0FBQUI4cVJTZ3d3GiMKCXRleHQvaHRtbBIW0JLRgdC1INC00LvRjyDQstCw0YEpKSIkCgp0ZXh0L3BsYWluEhbQktGB0LUg0LTQu9GPINCy0LDRgSkpKhsiFTEwNTk4Njg0OTQ1NzE4NzkyNjA0NSgAOAAwv+a+tugzOL/mvrboM1oMaWg0ZjVsaHZzd2s0cgIgAHgAmgEGCAAQABgAqgEYEhbQktGB0LUg0LTQu9GPINCy0LDRgSkpsAEAuAEAyAEAQukCCgtBQUFCOHJOdUYtYxILQUFBQjhxUlNnd3caRgoJdGV4dC9odG1sEjnQutCw0Log0LbQtSDQvNCw0LvQvtCyINGF0L7Rh9C10YIg0L3QsNGBINC60L7QutC90YPRgtGMLS0iRwoKdGV4dC9wbGFpbhI50LrQsNC6INC20LUg0LzQsNC70L7QsiDRhdC+0YfQtdGCINC90LDRgSDQutC+0LrQvdGD0YLRjC0tKhsiFTEwNTA0MzY1NTU3NjYwNTc0NTAxNigAOAAw38TSuugzON/E0rroM1oMYXRubWVycW90ODhpcgIgAHgAmgEGCAAQABgAqgE7EjnQutCw0Log0LbQtSDQvNCw0LvQvtCyINGF0L7Rh9C10YIg0L3QsNGBINC60L7QutC90YPRgtGMLS2wAQC4AQDCASwaKgobIhUxMDI5NTQ3MTkxMDk2NDExMTI1NzQoADgAEgTwn5iBGJL51L/oM8gBAEr5AwoKdGV4dC9wbGFpbhLqAzI3LiDQl9Cw0LTQsNGH0LAg0LjQvdGC0LXRgNC/0YDQtdGC0LDRhtC40Lgg0LzQvdC+0LbQtdGB0YLQstCwINGB0YLQsNGC0LjRgdGC0LjRh9C10YHQutC40YUg0YLQtdGB0YLQvtCyOiDQvtGI0LjQsdC60Lgg0LzQvdC+0LbQtdGB0YLQstC10L3QvdC+0LPQviDRgtC10YHRgtC40YDQvtCy0LDQvdC40Y8gKNGC0LDQsdC70LjRhtCwKSwg0LrQvtC90YLRgNC+0LvRjCDQvtGI0LjQsdC+0Log0LzQvdC+0LbQtdGB0YLQsiDRgtC10YHRgtC40YDQvtCy0LDQvdC40Y8gKNC+0YHQvdC+0LLQvdGL0LUg0L/QvtC00YXQvtC00YspLiDQnNC10YLQvtC00Ysg0JHQvtC90YTQtdGA0YDQvtC90Lgt0KXQvtC70YzQvNCwINC4INCR0LXQvdGM0Y/QvNC40L3QuC3QpdC+0YfQsdC10YDQs9CwLdCZ0LXQutGD0YLQuNC10LvQu9C4INC60L7QvdGC0YDQvtC70Y8gINC+0YjQuNCx0L7QuiDQvNC90L7QttC10YHRgtCy0LXQvdC90L7Qs9C+INGC0LXRgdGC0LjRgNC+0LLQsNC90LjRjy5aDDhkYWl5bm05OW1mbHICIAB4AJoBBggAEAAYAKoBYBJe0LAg0L3QtdC70YzQt9GPINCx0YvQu9C+INC10YnQtSDQsdC+0LvRjNGI0LUg0L7Qv9GA0LXQtNC10LvQtdC90LjQuSDRgdGO0LTQsCDQt9Cw0L/QuNGF0LDRgtGMP7ABALgBAMgBABi4nZSp6DMgkvnUv+gzMABCD2tpeC53aXUwem80MG9zdiLWCwoLQUFBQjhXb2Y3Y1ESqwsKC0FBQUI4V29mN2NREgtBQUFCOFdvZjdjURqUAwoJdGV4dC9odG1sEoYD0K8g0LTQvtCx0LDQstC40LvQsCwg0YfRgtC+INC80L3QtSDQv9C+0LrQsNC30LDQu9C+0YHRjCDQvdC+0YDQvNCw0LvRjNC90YvQvCDQsdC+0LvQtdC1INC70Lgg0LzQtdC90LXQtSwg0LLRh9C10YDQsCDQvtC9INGB0LrQsNC30LDQuyDQuNC80LXQvdC90L4g0L/RgNC+INGE0L7RgNC80YPQu9C40YDQvtCy0LrRgyDQutGA0LjRgtC10YDQuNGPINC30LTQtdGB0YwgLSDQvtGH0LXQvdGMINCy0LDQttC90L4g0LHRg9C00LXRgiDQvdCw0L/QuNGB0LDRgtGMINC60YDQuNGC0LXRgNC40Lkg0YTQuCjQpSkg0LjQvNC10L3QvdC+INCyINGC0LDQutC+0Lwg0LLQuNC00LUhITxicj7QntGC0LrQu9C40LrQvtCyOiAxPGJyPmxvYmFub3ZwbcKg4oCTIPCfpbAgfCAyMDI1LTA2LTEyIDAzOjI5IEFNIo8DCgp0ZXh0L3BsYWluEoAD0K8g0LTQvtCx0LDQstC40LvQsCwg0YfRgtC+INC80L3QtSDQv9C+0LrQsNC30LDQu9C+0YHRjCDQvdC+0YDQvNCw0LvRjNC90YvQvCDQsdC+0LvQtdC1INC70Lgg0LzQtdC90LXQtSwg0LLRh9C10YDQsCDQvtC9INGB0LrQsNC30LDQuyDQuNC80LXQvdC90L4g0L/RgNC+INGE0L7RgNC80YPQu9C40YDQvtCy0LrRgyDQutGA0LjRgtC10YDQuNGPINC30LTQtdGB0YwgLSDQvtGH0LXQvdGMINCy0LDQttC90L4g0LHRg9C00LXRgiDQvdCw0L/QuNGB0LDRgtGMINC60YDQuNGC0LXRgNC40Lkg0YTQuCjQpSkg0LjQvNC10L3QvdC+INCyINGC0LDQutC+0Lwg0LLQuNC00LUhIQrQntGC0LrQu9C40LrQvtCyOiAxCmxvYmFub3ZwbcKg4oCTIPCfpbAgfCAyMDI1LTA2LTEyIDAzOjI5IEFNKlgKH9Cf0L7Qu9C40L3QsCDQm9GD0LPQvtCy0LXQvdC60L4aNS8vc3NsLmdzdGF0aWMuY29tL2RvY3MvY29tbW9uL2JsdWVfc2lsaG91ZXR0ZTk2LTAucG5nMICDgJ32MjiAg4Cd9jJyWgof0J/QvtC70LjQvdCwINCb0YPQs9C+0LLQtdC90LrQvho3CjUvL3NzbC5nc3RhdGljLmNvbS9kb2NzL2NvbW1vbi9ibHVlX3NpbGhvdWV0dGU5Ni0wLnBuZ3gAiAEBmgEGCAAQABgAqgGJAxKGA9CvINC00L7QsdCw0LLQuNC70LAsINGH0YLQviDQvNC90LUg0L/QvtC60LDQt9Cw0LvQvtGB0Ywg0L3QvtGA0LzQsNC70YzQvdGL0Lwg0LHQvtC70LXQtSDQu9C4INC80LXQvdC10LUsINCy0YfQtdGA0LAg0L7QvSDRgdC60LDQt9Cw0Lsg0LjQvNC10L3QvdC+INC/0YDQviDRhNC+0YDQvNGD0LvQuNGA0L7QstC60YMg0LrRgNC40YLQtdGA0LjRjyDQt9C00LXRgdGMIC0g0L7Rh9C10L3RjCDQstCw0LbQvdC+INCx0YPQtNC10YIg0L3QsNC/0LjRgdCw0YLRjCDQutGA0LjRgtC10YDQuNC5INGE0Lgo0KUpINC40LzQtdC90L3QviDQsiDRgtCw0LrQvtC8INCy0LjQtNC1ISE8YnI+0J7RgtC60LvQuNC60L7QsjogMTxicj5sb2Jhbm92cG3CoOKAkyDwn6WwIHwgMjAyNS0wNi0xMiAwMzoyOSBBTbABALgBAcgBABiAg4Cd9jIggIOAnfYyMABCCWtpeC5jbXQ0NiLIFAoLQUFBQjhXb2Y3YU0SnRQKC0FBQUI4V29mN2FNEgtBQUFCOFdvZjdhTRqeAQoJdGV4dC9odG1sEpAB0L/QvtC20LDQu9GD0LnRgdGC0LAg0YfRgtC+INC30LAg0L/QvtGA0Y/QtNC+0Log0L/RgNC+0LLQtdGA0LrQuCDQvtCx0YrQtdC60YLQuNCy0L3Ri9GFINCz0LjQv9C+0YLQtdC3LCDQvNC90LUg0LzQvtC20LXRgiDQutGC0L4g0YHQutCw0LfQsNGC0Yw/Ip8BCgp0ZXh0L3BsYWluEpAB0L/QvtC20LDQu9GD0LnRgdGC0LAg0YfRgtC+INC30LAg0L/QvtGA0Y/QtNC+0Log0L/RgNC+0LLQtdGA0LrQuCDQvtCx0YrQtdC60YLQuNCy0L3Ri9GFINCz0LjQv9C+0YLQtdC3LCDQvNC90LUg0LzQvtC20LXRgiDQutGC0L4g0YHQutCw0LfQsNGC0Yw/KkgKD2RhcmlhIFlhc2hub3Z2YRo1Ly9zc2wuZ3N0YXRpYy5jb20vZG9jcy9jb21tb24vYmx1ZV9zaWxob3VldHRlOTYtMC5wbmcwgK3S/fUyOKDrhoX2MkLrDgoLQUFBQjhXb2Y3YVESC0FBQUI4V29mN2FNGrYECgl0ZXh0L2h0bWwSqATQstC40LTQuNC80L4g0LrQsNC6INCx0YvQuyDQvdCwINC/0YDQsNC60YLQuNC60LUsINGH0YLQviDQvNGLINC/0YDQvtCy0LXRgNGP0LvQuCDQvtGC0YHRg9GC0YHRgtCy0LjQtSDQstC30LDQuNC80L7QtNC10LnRgdGC0LLQuNGPLCDQvtGC0YHRg9GC0YHRgtCy0LjQtSDQstC70LjRj9C90LjRjyDQutCw0LbQtNC+0LPQviDQuNC3INGE0LDQutGC0L7RgNC+0LIg0L/QviDQvtGH0LXRgNC10LTQuCDQuCDQvtGC0YHRg9GC0YHRgtCy0LjQtSDQstC70LjRj9C90LjRjyDRhNCw0LrRgtC+0YDQvtCyINCy0L7QvtCx0YnQtTxicj48YnI+0L/RgNC4INGN0YLQvtC8INC+0L3QuCDRgyDQvdCw0YEg0L3QsCDQv9GA0LDQutGC0LjQutC1INC00YDRg9CzINC+0YIg0LTRgNGD0LPQsCDQvdC1INC30LDQstC40YHQtdC70LgsINGC0LDQuiDRh9GC0L4g0L/QvtGA0Y/QtNC+0Log0YLRg9GCINC/0L4g0LjQtNC10LUg0L3QtSDQv9GA0Y/QvNC+INC4INCy0LDQttC10L0sINGF0Lc8YnI+PGJyPtC00L7QsdCw0LLQuNC7INGB0LvQsNC50LQg0YEg0LvQtdC60YbQuNC4LCDQvdC1INC+0L3Qvj8iqwQKCnRleHQvcGxhaW4SnATQstC40LTQuNC80L4g0LrQsNC6INCx0YvQuyDQvdCwINC/0YDQsNC60YLQuNC60LUsINGH0YLQviDQvNGLINC/0YDQvtCy0LXRgNGP0LvQuCDQvtGC0YHRg9GC0YHRgtCy0LjQtSDQstC30LDQuNC80L7QtNC10LnRgdGC0LLQuNGPLCDQvtGC0YHRg9GC0YHRgtCy0LjQtSDQstC70LjRj9C90LjRjyDQutCw0LbQtNC+0LPQviDQuNC3INGE0LDQutGC0L7RgNC+0LIg0L/QviDQvtGH0LXRgNC10LTQuCDQuCDQvtGC0YHRg9GC0YHRgtCy0LjQtSDQstC70LjRj9C90LjRjyDRhNCw0LrRgtC+0YDQvtCyINCy0L7QvtCx0YnQtQoK0L/RgNC4INGN0YLQvtC8INC+0L3QuCDRgyDQvdCw0YEg0L3QsCDQv9GA0LDQutGC0LjQutC1INC00YDRg9CzINC+0YIg0LTRgNGD0LPQsCDQvdC1INC30LDQstC40YHQtdC70LgsINGC0LDQuiDRh9GC0L4g0L/QvtGA0Y/QtNC+0Log0YLRg9GCINC/0L4g0LjQtNC10LUg0L3QtSDQv9GA0Y/QvNC+INC4INCy0LDQttC10L0sINGF0LcKCtC00L7QsdCw0LLQuNC7INGB0LvQsNC50LQg0YEg0LvQtdC60YbQuNC4LCDQvdC1INC+0L3Qvj8qSAoPRG1pdHJpeSBZYWt1bmluGjUvL3NzbC5nc3RhdGljLmNvbS9kb2NzL2NvbW1vbi9ibHVlX3NpbGhvdWV0dGU5Ni0wLnBuZzCg64aF9jI4oOuGhfYyckoKD0RtaXRyaXkgWWFrdW5pbho3CjUvL3NzbC5nc3RhdGljLmNvbS9kb2NzL2NvbW1vbi9ibHVlX3NpbGhvdWV0dGU5Ni0wLnBuZ3gAiAEBmgEGCAAQABgAqgGrBBKoBNCy0LjQtNC40LzQviDQutCw0Log0LHRi9C7INC90LAg0L/RgNCw0LrRgtC40LrQtSwg0YfRgtC+INC80Ysg0L/RgNC+0LLQtdGA0Y/Qu9C4INC+0YLRgdGD0YLRgdGC0LLQuNC1INCy0LfQsNC40LzQvtC00LXQudGB0YLQstC40Y8sINC+0YLRgdGD0YLRgdGC0LLQuNC1INCy0LvQuNGP0L3QuNGPINC60LDQttC00L7Qs9C+INC40Lcg0YTQsNC60YLQvtGA0L7QsiDQv9C+INC+0YfQtdGA0LXQtNC4INC4INC+0YLRgdGD0YLRgdGC0LLQuNC1INCy0LvQuNGP0L3QuNGPINGE0LDQutGC0L7RgNC+0LIg0LLQvtC+0LHRidC1PGJyPjxicj7Qv9GA0Lgg0Y3RgtC+0Lwg0L7QvdC4INGDINC90LDRgSDQvdCwINC/0YDQsNC60YLQuNC60LUg0LTRgNGD0LMg0L7RgiDQtNGA0YPQs9CwINC90LUg0LfQsNCy0LjRgdC10LvQuCwg0YLQsNC6INGH0YLQviDQv9C+0YDRj9C00L7QuiDRgtGD0YIg0L/QviDQuNC00LXQtSDQvdC1INC/0YDRj9C80L4g0Lgg0LLQsNC20LXQvSwg0YXQtzxicj48YnI+0LTQvtCx0LDQstC40Lsg0YHQu9Cw0LnQtCDRgSDQu9C10LrRhtC40LgsINC90LUg0L7QvdC+P7ABALgBAcgBAHJKCg9kYXJpYSBZYXNobm92dmEaNwo1Ly9zc2wuZ3N0YXRpYy5jb20vZG9jcy9jb21tb24vYmx1ZV9zaWxob3VldHRlOTYtMC5wbmd4AIgBAZoBBggAEAAYAKoBkwESkAHQv9C+0LbQsNC70YPQudGB0YLQsCDRh9GC0L4g0LfQsCDQv9C+0YDRj9C00L7QuiDQv9GA0L7QstC10YDQutC4INC+0LHRitC10LrRgtC40LLQvdGL0YUg0LPQuNC/0L7RgtC10LcsINC80L3QtSDQvNC+0LbQtdGCINC60YLQviDRgdC60LDQt9Cw0YLRjD+wAQC4AQHIAQAYgK3S/fUyIKDrhoX2MjAAQglraXguY210ODEisQMKC0FBQUI4V29mN2NVEoYDCgtBQUFCOFdvZjdjVRILQUFBQjhXb2Y3Y1UaPAoJdGV4dC9odG1sEi/RgdC/0YDQvtGB0LjRgtC1INGH0YLQviDRgtGD0YIg0L3QsNC/0LjRgdCw0YLRjCI9Cgp0ZXh0L3BsYWluEi/RgdC/0YDQvtGB0LjRgtC1INGH0YLQviDRgtGD0YIg0L3QsNC/0LjRgdCw0YLRjCpICg9kYXJpYSBZYXNobm92dmEaNS8vc3NsLmdzdGF0aWMuY29tL2RvY3MvY29tbW9uL2JsdWVfc2lsaG91ZXR0ZTk2LTAucG5nMMC/xvj1MjjAv8b49TJySgoPZGFyaWEgWWFzaG5vdnZhGjcKNS8vc3NsLmdzdGF0aWMuY29tL2RvY3MvY29tbW9uL2JsdWVfc2lsaG91ZXR0ZTk2LTAucG5neACIAQGaAQYIABAAGACqATESL9GB0L/RgNC+0YHQuNGC0LUg0YfRgtC+INGC0YPRgiDQvdCw0L/QuNGB0LDRgtGMsAEAuAEByAEAGMC/xvj1MiDAv8b49TIwAEIJa2l4LmNtdDM4IroPCgtBQUFCOFdvZjdjWRKPDwoLQUFBQjhXb2Y3Y1kSC0FBQUI4V29mN2NZGkMKCXRleHQvaHRtbBI20LAg0L7QvdC+INGC0YPRgiDQt9Cw0YfQtdC8LCDRjdGC0L4g0L7QvSDQv9GA0L7RgdC40Ls/IkQKCnRleHQvcGxhaW4SNtCwINC+0L3QviDRgtGD0YIg0LfQsNGH0LXQvCwg0Y3RgtC+INC+0L0g0L/RgNC+0YHQuNC7PypICg9kYXJpYSBZYXNobm92dmEaNS8vc3NsLmdzdGF0aWMuY29tL2RvY3MvY29tbW9uL2JsdWVfc2lsaG91ZXR0ZTk2LTAucG5nMIDwmqT2Mjjgspun9jJC8QsKC0FBQUI4V29mN2NjEgtBQUFCOFdvZjdjWRqsAwoJdGV4dC9odG1sEp4D0L3RgyDQvNC+0LbQvdC+INC+0YHRgtCw0LLQuNGC0Ywg0YfQuNGB0YLQviDRjdGC0L7RgiDRgdC70LDQudC0INCyINCx0LjQu9C10YLQtSwg0Lgg0YPRgtC+0YfQvdC40YLRjCwg0YfRgtC+INC00LvRjyDQv9C+0YHRgtGA0L7QtdC90LjRjyDQtNC+0LLQtdGA0LjRgtC10LvRjNC90L7Qs9C+INC40L3RgtC10YDQstCw0LvQsCDRgtC10YLQsCDQsdC+0LvRjNGI0LDRjyDRgSDQutGA0YvRiNC10YfQutC+0Lkg0LTQvtC70LbQvdCwINCx0YvRgtGMINC40L3RgtC10YDQstCw0LvQvtC8LCDQsNGF0LDRhdCwLiDQotCw0Lot0YLQviDQvtC00L3QviDQuCDRgtC+INC20LUg0YHQviDRgdC70LDQudC00L7QvCDQstGL0YjQtS4g0JIg0YbQtdC70L7QvCwg0LTRg9C80LDRjiwg0Y3RgtC+0YIg0YHQu9Cw0LnQtCDQv9C+0LLQsNC20L3QtdC5Iq0DCgp0ZXh0L3BsYWluEp4D0L3RgyDQvNC+0LbQvdC+INC+0YHRgtCw0LLQuNGC0Ywg0YfQuNGB0YLQviDRjdGC0L7RgiDRgdC70LDQudC0INCyINCx0LjQu9C10YLQtSwg0Lgg0YPRgtC+0YfQvdC40YLRjCwg0YfRgtC+INC00LvRjyDQv9C+0YHRgtGA0L7QtdC90LjRjyDQtNC+0LLQtdGA0LjRgtC10LvRjNC90L7Qs9C+INC40L3RgtC10YDQstCw0LvQsCDRgtC10YLQsCDQsdC+0LvRjNGI0LDRjyDRgSDQutGA0YvRiNC10YfQutC+0Lkg0LTQvtC70LbQvdCwINCx0YvRgtGMINC40L3RgtC10YDQstCw0LvQvtC8LCDQsNGF0LDRhdCwLiDQotCw0Lot0YLQviDQvtC00L3QviDQuCDRgtC+INC20LUg0YHQviDRgdC70LDQudC00L7QvCDQstGL0YjQtS4g0JIg0YbQtdC70L7QvCwg0LTRg9C80LDRjiwg0Y3RgtC+0YIg0YHQu9Cw0LnQtCDQv9C+0LLQsNC20L3QtdC5KlQKG9CQ0YDRgdC10L3QuNC5INCR0L7Qs9C00LDQvRo1Ly9zc2wuZ3N0YXRpYy5jb20vZG9jcy9jb21tb24vYmx1ZV9zaWxob3VldHRlOTYtMC5wbmcw4LKbp/YyOOCym6f2MnJWChvQkNGA0YHQtdC90LjQuSDQkdC+0LPQtNCw0L0aNwo1Ly9zc2wuZ3N0YXRpYy5jb20vZG9jcy9jb21tb24vYmx1ZV9zaWxob3VldHRlOTYtMC5wbmd4AIgBAZoBBggAEAAYAKoBoQMSngPQvdGDINC80L7QttC90L4g0L7RgdGC0LDQstC40YLRjCDRh9C40YHRgtC+INGN0YLQvtGCINGB0LvQsNC50LQg0LIg0LHQuNC70LXRgtC1LCDQuCDRg9GC0L7Rh9C90LjRgtGMLCDRh9GC0L4g0LTQu9GPINC/0L7RgdGC0YDQvtC10L3QuNGPINC00L7QstC10YDQuNGC0LXQu9GM0L3QvtCz0L4g0LjQvdGC0LXRgNCy0LDQu9CwINGC0LXRgtCwINCx0L7Qu9GM0YjQsNGPINGBINC60YDRi9GI0LXRh9C60L7QuSDQtNC+0LvQttC90LAg0LHRi9GC0Ywg0LjQvdGC0LXRgNCy0LDQu9C+0LwsINCw0YXQsNGF0LAuINCi0LDQui3RgtC+INC+0LTQvdC+INC4INGC0L4g0LbQtSDRgdC+INGB0LvQsNC50LTQvtC8INCy0YvRiNC1LiDQkiDRhtC10LvQvtC8LCDQtNGD0LzQsNGOLCDRjdGC0L7RgiDRgdC70LDQudC0INC/0L7QstCw0LbQvdC10LmwAQC4AQHIAQBySgoPZGFyaWEgWWFzaG5vdnZhGjcKNS8vc3NsLmdzdGF0aWMuY29tL2RvY3MvY29tbW9uL2JsdWVfc2lsaG91ZXR0ZTk2LTAucG5neACIAQGaAQYIABAAGACqATgSNtCwINC+0L3QviDRgtGD0YIg0LfQsNGH0LXQvCwg0Y3RgtC+INC+0L0g0L/RgNC+0YHQuNC7P7ABALgBAcgBABiA8Jqk9jIg4LKbp/YyMABCCWtpeC5jbXQyNyKrBQoLQUFBQjhXb2Y3YVUSgAUKC0FBQUI4V29mN2FVEgtBQUFCOFdvZjdhVRqEAQoJdGV4dC9odG1sEnfQutGB0YLQsNGC0Lgg0LzQvtC20LXRgiDQtdCz0L4g0Lgg0L3QtSDQvdCw0LTQvi4uLtGC0L7Qu9GM0LrQviDQvdC10L/RgNC10YDRi9Cy0L3QvtC1INC80L7QttC90L4g0L/QvtC/0YDQvtCx0L7QstCw0YLRjCKFAQoKdGV4dC9wbGFpbhJ30LrRgdGC0LDRgtC4INC80L7QttC10YIg0LXQs9C+INC4INC90LUg0L3QsNC00L4uLi7RgtC+0LvRjNC60L4g0L3QtdC/0YDQtdGA0YvQstC90L7QtSDQvNC+0LbQvdC+INC/0L7Qv9GA0L7QsdC+0LLQsNGC0YwqWAof0J/QvtC70LjQvdCwINCb0YPQs9C+0LLQtdC90LrQvho1Ly9zc2wuZ3N0YXRpYy5jb20vZG9jcy9jb21tb24vYmx1ZV9zaWxob3VldHRlOTYtMC5wbmcwwNKknfYyOMDSpJ32MnJaCh/Qn9C+0LvQuNC90LAg0JvRg9Cz0L7QstC10L3QutC+GjcKNS8vc3NsLmdzdGF0aWMuY29tL2RvY3MvY29tbW9uL2JsdWVfc2lsaG91ZXR0ZTk2LTAucG5neACIAQGaAQYIABAAGACqAXkSd9C60YHRgtCw0YLQuCDQvNC+0LbQtdGCINC10LPQviDQuCDQvdC1INC90LDQtNC+Li4u0YLQvtC70YzQutC+INC90LXQv9GA0LXRgNGL0LLQvdC+0LUg0LzQvtC20L3QviDQv9C+0L/RgNC+0LHQvtCy0LDRgtGMsAEAuAEByAEAGMDSpJ32MiDA0qSd9jIwAEIJa2l4LmNtdDQ3IpEZCgtBQUFCOFdvZjdaNBLmGAoLQUFBQjhXb2Y3WjQSC0FBQUI4V29mN1o0Gm8KCXRleHQvaHRtbBJi0LAg0LLQvtGCINC60LDQutCw0Y8g0LjQvNC10L3QvdC+INCx0YPQutCy0LAg0YLRg9GCINC00L7QstC10YDQuNGC0LXQu9GM0L3QvtC1INC80L3QvtC20LXRgdGC0LLQvj8icAoKdGV4dC9wbGFpbhJi0LAg0LLQvtGCINC60LDQutCw0Y8g0LjQvNC10L3QvdC+INCx0YPQutCy0LAg0YLRg9GCINC00L7QstC10YDQuNGC0LXQu9GM0L3QvtC1INC80L3QvtC20LXRgdGC0LLQvj8qSAoPRG1pdHJpeSBZYWt1bmluGjUvL3NzbC5nc3RhdGljLmNvbS9kb2NzL2NvbW1vbi9ibHVlX3NpbGhvdWV0dGU5Ni0wLnBuZzDgibKW9jI4oKzllvYyQrkDCgtBQUFCOFdvZjdaOBILQUFBQjhXb2Y3WjQaUQoJdGV4dC9odG1sEkTQotCw0Log0YLQtdGC0LAg0LHQvtC70YzRiNC+0LUg0YEg0LrRgNGL0YjQutC+0LksINGA0LDQt9Cy0LUg0L3QtdGCPyJSCgp0ZXh0L3BsYWluEkTQotCw0Log0YLQtdGC0LAg0LHQvtC70YzRiNC+0LUg0YEg0LrRgNGL0YjQutC+0LksINGA0LDQt9Cy0LUg0L3QtdGCPypCCglsb2Jhbm92cG0aNS8vc3NsLmdzdGF0aWMuY29tL2RvY3MvY29tbW9uL2JsdWVfc2lsaG91ZXR0ZTk2LTAucG5nMKDZ1pb2Mjig2daW9jJyRAoJbG9iYW5vdnBtGjcKNS8vc3NsLmdzdGF0aWMuY29tL2RvY3MvY29tbW9uL2JsdWVfc2lsaG91ZXR0ZTk2LTAucG5neACIAQGaAQYIABAAGACqAUYSRNCi0LDQuiDRgtC10YLQsCDQsdC+0LvRjNGI0L7QtSDRgSDQutGA0YvRiNC60L7QuSwg0YDQsNC30LLQtSDQvdC10YI/sAEAuAEByAEAQq4KCgtBQUFCOFdvZjdhQRILQUFBQjhXb2Y3WjQa9wIKCXRleHQvaHRtbBLpAtC90YMg0LLQvtGCINC80LXQvdGPINC/0YDQvtGB0YLQviDRgdC80YPRidCw0LXRgiwg0YfRgtC+INC+0L3QviDQvdCw0LfRi9Cy0LDQtdGC0YHRjyDQtNC+0LLQtdGA0LjRgtC10LvRjNC90L7QuSDQvtGG0LXQvdC60L7QuSwg0LAg0L3QtSDQvNC90L7QttC10YHRgtCy0L7QvDxicj48YnI+0L3RgyDRhdC+0YLRjyDQu9Cw0LTQvdC+LCDQtNCw0LvRjNGI0LUg0LjQvdGC0LXRgNCy0LDQuyDRgtC+0LbQtSDRh9C10YDQtdC3INC90LXQs9C+LCDRgtCw0Log0YfRgtC+INGC0Ysg0L/RgNCw0LIsINGB0L/QsNGB0LjQsdC+PGJyPtCe0YLQutC70LjQutC+0LI6IDE8YnI+bG9iYW5vdnBtwqDigJMg8J+knSB8IDIwMjUtMDYtMTEgMjM6MzQgUE0i7AIKCnRleHQvcGxhaW4S3QLQvdGDINCy0L7RgiDQvNC10L3RjyDQv9GA0L7RgdGC0L4g0YHQvNGD0YnQsNC10YIsINGH0YLQviDQvtC90L4g0L3QsNC30YvQstCw0LXRgtGB0Y8g0LTQvtCy0LXRgNC40YLQtdC70YzQvdC+0Lkg0L7RhtC10L3QutC+0LksINCwINC90LUg0LzQvdC+0LbQtdGB0YLQstC+0LwKCtC90YMg0YXQvtGC0Y8g0LvQsNC00L3Qviwg0LTQsNC70YzRiNC1INC40L3RgtC10YDQstCw0Lsg0YLQvtC20LUg0YfQtdGA0LXQtyDQvdC10LPQviwg0YLQsNC6INGH0YLQviDRgtGLINC/0YDQsNCyLCDRgdC/0LDRgdC40LHQvgrQntGC0LrQu9C40LrQvtCyOiAxCmxvYmFub3ZwbcKg4oCTIPCfpJ0gfCAyMDI1LTA2LTExIDIzOjM0IFBNKkgKD0RtaXRyaXkgWWFrdW5pbho1Ly9zc2wuZ3N0YXRpYy5jb20vZG9jcy9jb21tb24vYmx1ZV9zaWxob3VldHRlOTYtMC5wbmcw4ILelvYyOOCC3pb2MnJKCg9EbWl0cml5IFlha3VuaW4aNwo1Ly9zc2wuZ3N0YXRpYy5jb20vZG9jcy9jb21tb24vYmx1ZV9zaWxob3VldHRlOTYtMC5wbmd4AIgBAZoBBggAEAAYAKoB7AIS6QLQvdGDINCy0L7RgiDQvNC10L3RjyDQv9GA0L7RgdGC0L4g0YHQvNGD0YnQsNC10YIsINGH0YLQviDQvtC90L4g0L3QsNC30YvQstCw0LXRgtGB0Y8g0LTQvtCy0LXRgNC40YLQtdC70YzQvdC+0Lkg0L7RhtC10L3QutC+0LksINCwINC90LUg0LzQvdC+0LbQtdGB0YLQstC+0Lw8YnI+PGJyPtC90YMg0YXQvtGC0Y8g0LvQsNC00L3Qviwg0LTQsNC70YzRiNC1INC40L3RgtC10YDQstCw0Lsg0YLQvtC20LUg0YfQtdGA0LXQtyDQvdC10LPQviwg0YLQsNC6INGH0YLQviDRgtGLINC/0YDQsNCyLCDRgdC/0LDRgdC40LHQvjxicj7QntGC0LrQu9C40LrQvtCyOiAxPGJyPmxvYmFub3ZwbcKg4oCTIPCfpJ0gfCAyMDI1LTA2LTExIDIzOjM0IFBNsAEAuAEByAEAQtcGCgtBQUFCOFdvZjdhRRILQUFBQjhXb2Y3WjQa3QEKCXRleHQvaHRtbBLPAdCU0LAg0YMg0L3QtdCz0L4g0LIg0YbQtdC70L7QvCDQstC10LfQtNC1INGI0LjQt9CwINC60LDQutCw0Y8t0YLQvjxicj7QntGC0LrQu9C40LrQvtCyOiAyPGJyPkRtaXRyaXkgWWFrdW5pbsKg4oCTIPCfpJcgfCAyMDI1LTA2LTExIDIzOjM5IFBNPGJyPtCf0L7Qu9C40L3QsCDQm9GD0LPQvtCy0LXQvdC60L7CoOKAkyDwn6SXIHwgMjAyNS0wNi0xMiAwMDowNCBBTSLVAQoKdGV4dC9wbGFpbhLGAdCU0LAg0YMg0L3QtdCz0L4g0LIg0YbQtdC70L7QvCDQstC10LfQtNC1INGI0LjQt9CwINC60LDQutCw0Y8t0YLQvgrQntGC0LrQu9C40LrQvtCyOiAyCkRtaXRyaXkgWWFrdW5pbsKg4oCTIPCfpJcgfCAyMDI1LTA2LTExIDIzOjM5IFBNCtCf0L7Qu9C40L3QsCDQm9GD0LPQvtCy0LXQvdC60L7CoOKAkyDwn6SXIHwgMjAyNS0wNi0xMiAwMDowNCBBTSpCCglsb2Jhbm92cG0aNS8vc3NsLmdzdGF0aWMuY29tL2RvY3MvY29tbW9uL2JsdWVfc2lsaG91ZXR0ZTk2LTAucG5nMKCs5Zb2MjigrOWW9jJyRAoJbG9iYW5vdnBtGjcKNS8vc3NsLmdzdGF0aWMuY29tL2RvY3MvY29tbW9uL2JsdWVfc2lsaG91ZXR0ZTk2LTAucG5neACIAQGaAQYIABAAGACqAdIBEs8B0JTQsCDRgyDQvdC10LPQviDQsiDRhtC10LvQvtC8INCy0LXQt9C00LUg0YjQuNC30LAg0LrQsNC60LDRjy3RgtC+PGJyPtCe0YLQutC70LjQutC+0LI6IDI8YnI+RG1pdHJpeSBZYWt1bmluwqDigJMg8J+klyB8IDIwMjUtMDYtMTEgMjM6MzkgUE08YnI+0J/QvtC70LjQvdCwINCb0YPQs9C+0LLQtdC90LrQvsKg4oCTIPCfpJcgfCAyMDI1LTA2LTEyIDAwOjA0IEFNsAEAuAEByAEAckoKD0RtaXRyaXkgWWFrdW5pbho3CjUvL3NzbC5nc3RhdGljLmNvbS9kb2NzL2NvbW1vbi9ibHVlX3NpbGhvdWV0dGU5Ni0wLnBuZ3gAiAEBmgEGCAAQABgAqgFkEmLQsCDQstC+0YIg0LrQsNC60LDRjyDQuNC80LXQvdC90L4g0LHRg9C60LLQsCDRgtGD0YIg0LTQvtCy0LXRgNC40YLQtdC70YzQvdC+0LUg0LzQvdC+0LbQtdGB0YLQstC+P7ABALgBAcgBABjgibKW9jIgoKzllvYyMABCCWtpeC5jbXQxNyK9CwoLQUFBQjhXb2Y3YVkSkgsKC0FBQUI4V29mN2FZEgtBQUFCOFdvZjdhWRrTAQoJdGV4dC9odG1sEsUB0JfQtNC10YHRjCDQv9GA0LDQstC40LvRjNC90L4g0L/QvtC90LjQvNCw0Y4sINGH0YLQviDQutGA0LjRgtC10YDQuNC5INC30LDQv9C40YHRi9Cy0LDQtdGC0YHRjyDRgtCw0LrQttC1INC60LDQuiDQuCDQutC+0LvQvNC+0LPQvtGA0L7QstGB0LrQuNC5LCDQv9GA0L7RgdGC0L4g0LzQtdC90Y/QtdGC0YHRjyDRgdGC0LDRgtC40YHRgtC40LrQsD8i1AEKCnRleHQvcGxhaW4SxQHQl9C00LXRgdGMINC/0YDQsNCy0LjQu9GM0L3QviDQv9C+0L3QuNC80LDRjiwg0YfRgtC+INC60YDQuNGC0LXRgNC40Lkg0LfQsNC/0LjRgdGL0LLQsNC10YLRgdGPINGC0LDQutC20LUg0LrQsNC6INC4INC60L7Qu9C80L7Qs9C+0YDQvtCy0YHQutC40LksINC/0YDQvtGB0YLQviDQvNC10L3Rj9C10YLRgdGPINGB0YLQsNGC0LjRgdGC0LjQutCwPypCCglsb2Jhbm92cG0aNS8vc3NsLmdzdGF0aWMuY29tL2RvY3MvY29tbW9uL2JsdWVfc2lsaG91ZXR0ZTk2LTAucG5nMKDe5p72MjiApOCj9jJCzQQKC0FBQUI4V29mN2FjEgtBQUFCOFdvZjdhWRqAAQoJdGV4dC9odG1sEnPQvdGDINC/0L4g0LjQtNC10LUg0LTQsCwg0L3QviDQstC+0L7QsdGJ0LUg0YXQtzxicj7QntGC0LrQu9C40LrQvtCyOiAxPGJyPmxvYmFub3ZwbcKg4oCTIPCfmIEgfCAyMDI1LTA2LTEyIDA3OjA4IEFNInsKCnRleHQvcGxhaW4SbdC90YMg0L/QviDQuNC00LXQtSDQtNCwLCDQvdC+INCy0L7QvtCx0YnQtSDRhdC3CtCe0YLQutC70LjQutC+0LI6IDEKbG9iYW5vdnBtwqDigJMg8J+YgSB8IDIwMjUtMDYtMTIgMDc6MDggQU0qSAoPRG1pdHJpeSBZYWt1bmluGjUvL3NzbC5nc3RhdGljLmNvbS9kb2NzL2NvbW1vbi9ibHVlX3NpbGhvdWV0dGU5Ni0wLnBuZzCApOCj9jI4gKTgo/YyckoKD0RtaXRyaXkgWWFrdW5pbho3CjUvL3NzbC5nc3RhdGljLmNvbS9kb2NzL2NvbW1vbi9ibHVlX3NpbGhvdWV0dGU5Ni0wLnBuZ3gAiAEBmgEGCAAQABgAqgF1EnPQvdGDINC/0L4g0LjQtNC10LUg0LTQsCwg0L3QviDQstC+0L7QsdGJ0LUg0YXQtzxicj7QntGC0LrQu9C40LrQvtCyOiAxPGJyPmxvYmFub3ZwbcKg4oCTIPCfmIEgfCAyMDI1LTA2LTEyIDA3OjA4IEFNsAEAuAEByAEAckQKCWxvYmFub3ZwbRo3CjUvL3NzbC5nc3RhdGljLmNvbS9kb2NzL2NvbW1vbi9ibHVlX3NpbGhvdWV0dGU5Ni0wLnBuZ3gAiAEBmgEGCAAQABgAqgHIARLFAdCX0LTQtdGB0Ywg0L/RgNCw0LLQuNC70YzQvdC+INC/0L7QvdC40LzQsNGOLCDRh9GC0L4g0LrRgNC40YLQtdGA0LjQuSDQt9Cw0L/QuNGB0YvQstCw0LXRgtGB0Y8g0YLQsNC60LbQtSDQutCw0Log0Lgg0LrQvtC70LzQvtCz0L7RgNC+0LLRgdC60LjQuSwg0L/RgNC+0YHRgtC+INC80LXQvdGP0LXRgtGB0Y8g0YHRgtCw0YLQuNGB0YLQuNC60LA/sAEAuAEByAEAGKDe5p72MiCApOCj9jIwAEIJa2l4LmNtdDY4Iv8KCgtBQUFCOFdvZjdacxLUCgoLQUFBQjhXb2Y3WnMSC0FBQUI4V29mN1pzGvUCCgl0ZXh0L2h0bWwS5wLQnNC+0LbQtdGCINC60YLQvi3RgtC+INGC0LDQutC+0Lkg0LbQtSDRgtC+0YDQvNC+0Lcg0LrQsNC6INC4INGPLCDQuCDQvdC1INC/0L7QvdGP0LssINGH0YLQviDQt9CwINC60YPQu9GM0LHQuNGC0Ysg0LHRi9C70Lgg0LLRi9C/0L7Qu9C90LXQvdGLINCyINC/0LXRgNCy0L7QvCDRgNCw0LLQtdC90YHRgtCy0LUsINGH0YLQviDQvtC90L4g0LIg0YbQtdC70L7QvCDRgdGC0LDQu9C+INGA0LDQstC10L3RgdGC0LLQvtC8Li4u0KLQsNC6INCy0L7Rgiwg0L7QutCw0LfRi9Cy0LDQtdGC0YHRjyDRjdGC0L4g0LLQvtC30LzQvtC20L3QviDQsdC70LDQs9C+0LTQsNGA0Y8g0L3QuNC20L3QtdC80YMg0YPRgtCy0LXRgNC20LTQtdC90LjRjiL2AgoKdGV4dC9wbGFpbhLnAtCc0L7QttC10YIg0LrRgtC+LdGC0L4g0YLQsNC60L7QuSDQttC1INGC0L7RgNC80L7QtyDQutCw0Log0Lgg0Y8sINC4INC90LUg0L/QvtC90Y/Quywg0YfRgtC+INC30LAg0LrRg9C70YzQsdC40YLRiyDQsdGL0LvQuCDQstGL0L/QvtC70L3QtdC90Ysg0LIg0L/QtdGA0LLQvtC8INGA0LDQstC10L3RgdGC0LLQtSwg0YfRgtC+INC+0L3QviDQsiDRhtC10LvQvtC8INGB0YLQsNC70L4g0YDQsNCy0LXQvdGB0YLQstC+0LwuLi7QotCw0Log0LLQvtGCLCDQvtC60LDQt9GL0LLQsNC10YLRgdGPINGN0YLQviDQstC+0LfQvNC+0LbQvdC+INCx0LvQsNCz0L7QtNCw0YDRjyDQvdC40LbQvdC10LzRgyDRg9GC0LLQtdGA0LbQtNC10L3QuNGOKlgKH9Cf0L7Qu9C40L3QsCDQm9GD0LPQvtCy0LXQvdC60L4aNS8vc3NsLmdzdGF0aWMuY29tL2RvY3MvY29tbW9uL2JsdWVfc2lsaG91ZXR0ZTk2LTAucG5nMMCWg4X2MjjAloOF9jJyWgof0J/QvtC70LjQvdCwINCb0YPQs9C+0LLQtdC90LrQvho3CjUvL3NzbC5nc3RhdGljLmNvbS9kb2NzL2NvbW1vbi9ibHVlX3NpbGhvdWV0dGU5Ni0wLnBuZ3gAiAEBmgEGCAAQABgAqgHqAhLnAtCc0L7QttC10YIg0LrRgtC+LdGC0L4g0YLQsNC60L7QuSDQttC1INGC0L7RgNC80L7QtyDQutCw0Log0Lgg0Y8sINC4INC90LUg0L/QvtC90Y/Quywg0YfRgtC+INC30LAg0LrRg9C70YzQsdC40YLRiyDQsdGL0LvQuCDQstGL0L/QvtC70L3QtdC90Ysg0LIg0L/QtdGA0LLQvtC8INGA0LDQstC10L3RgdGC0LLQtSwg0YfRgtC+INC+0L3QviDQsiDRhtC10LvQvtC8INGB0YLQsNC70L4g0YDQsNCy0LXQvdGB0YLQstC+0LwuLi7QotCw0Log0LLQvtGCLCDQvtC60LDQt9GL0LLQsNC10YLRgdGPINGN0YLQviDQstC+0LfQvNC+0LbQvdC+INCx0LvQsNCz0L7QtNCw0YDRjyDQvdC40LbQvdC10LzRgyDRg9GC0LLQtdGA0LbQtNC10L3QuNGOsAEAuAEByAEAGMCWg4X2MiDAloOF9jIwAEIJa2l4LmNtdDE0IrkICgtBQUFCOFdvZjdiQRKOCAoLQUFBQjhXb2Y3YkESC0FBQUI4V29mN2JBGnkKCXRleHQvaHRtbBJs0L/QvtC60LAg0L3QtSDQv9C+0L3Rj9C70LAg0YfRgtC+INGC0YPRgiDQv9C40YHQsNGC0YwsINGC0L7Qu9GM0LrQviDQv9GA0L4g0L3QvtGA0LzQsNC70YzQvdC+0YHRgtGMINC80L7Qs9GDInoKCnRleHQvcGxhaW4SbNC/0L7QutCwINC90LUg0L/QvtC90Y/Qu9CwINGH0YLQviDRgtGD0YIg0L/QuNGB0LDRgtGMLCDRgtC+0LvRjNC60L4g0L/RgNC+INC90L7RgNC80LDQu9GM0L3QvtGB0YLRjCDQvNC+0LPRgypICg9kYXJpYSBZYXNobm92dmEaNS8vc3NsLmdzdGF0aWMuY29tL2RvY3MvY29tbW9uL2JsdWVfc2lsaG91ZXR0ZTk2LTAucG5nMOCtkvP1Mjigrtb/9TJCzgMKC0FBQUI4V29mN2JFEgtBQUFCOFdvZjdiQRpUCgl0ZXh0L2h0bWwSR9GB0LrQsNC30LDQuywg0YfRgtC+INC/0YDQviDQvdC+0YDQvNCw0LvRjNC90L7RgdGC0Ywg0YLRg9GCINC4INC90LDQtNC+IlUKCnRleHQvcGxhaW4SR9GB0LrQsNC30LDQuywg0YfRgtC+INC/0YDQviDQvdC+0YDQvNCw0LvRjNC90L7RgdGC0Ywg0YLRg9GCINC4INC90LDQtNC+KkgKD0RtaXRyaXkgWWFrdW5pbho1Ly9zc2wuZ3N0YXRpYy5jb20vZG9jcy9jb21tb24vYmx1ZV9zaWxob3VldHRlOTYtMC5wbmcwoK7W//UyOKCu1v/1MnJKCg9EbWl0cml5IFlha3VuaW4aNwo1Ly9zc2wuZ3N0YXRpYy5jb20vZG9jcy9jb21tb24vYmx1ZV9zaWxob3VldHRlOTYtMC5wbmd4AIgBAZoBBggAEAAYAKoBSRJH0YHQutCw0LfQsNC7LCDRh9GC0L4g0L/RgNC+INC90L7RgNC80LDQu9GM0L3QvtGB0YLRjCDRgtGD0YIg0Lgg0L3QsNC00L6wAQC4AQHIAQBySgoPZGFyaWEgWWFzaG5vdnZhGjcKNS8vc3NsLmdzdGF0aWMuY29tL2RvY3MvY29tbW9uL2JsdWVfc2lsaG91ZXR0ZTk2LTAucG5neACIAQGaAQYIABAAGACqAW4SbNC/0L7QutCwINC90LUg0L/QvtC90Y/Qu9CwINGH0YLQviDRgtGD0YIg0L/QuNGB0LDRgtGMLCDRgtC+0LvRjNC60L4g0L/RgNC+INC90L7RgNC80LDQu9GM0L3QvtGB0YLRjCDQvNC+0LPRg7ABALgBAcgBABjgrZLz9TIgoK7W//UyMABCCWtpeC5jbXQ3MiLWFwoLQUFBQjhXb2Y3WncSqxcKC0FBQUI4V29mN1p3EgtBQUFCOFdvZjdadxqcAQoJdGV4dC9odG1sEo4B0LXRgdC70Lgg0LrRgtC+INC/0L7QvdGP0LssINC+0LHRitGP0YHQvdC40YLQtSwg0L/QvtC20LDQu9GD0LnRgdGC0LA8YnI+0J7RgtC60LvQuNC60L7QsjogMTxicj5EbWl0cml5IFlha3VuaW7CoOKAkyDwn5iBIHwgMjAyNS0wNi0xMiAwMjoyMyBBTSKXAQoKdGV4dC9wbGFpbhKIAdC10YHQu9C4INC60YLQviDQv9C+0L3Rj9C7LCDQvtCx0YrRj9GB0L3QuNGC0LUsINC/0L7QttCw0LvRg9C50YHRgtCwCtCe0YLQutC70LjQutC+0LI6IDEKRG1pdHJpeSBZYWt1bmluwqDigJMg8J+YgSB8IDIwMjUtMDYtMTIgMDI6MjMgQU0qWAof0J/QvtC70LjQvdCwINCb0YPQs9C+0LLQtdC90LrQvho1Ly9zc2wuZ3N0YXRpYy5jb20vZG9jcy9jb21tb24vYmx1ZV9zaWxob3VldHRlOTYtMC5wbmcwwOTUi/YyOIDSs5/2MkLlEQoLQUFBQjhXb2Y3WjASC0FBQUI4V29mN1p3GqkFCgl0ZXh0L2h0bWwSmwXQn9GD0L/Rgywg0L/QviDQvNC10YLQvtC00YMg0LTQvtCy0LXRgNC40YLQtdC70YzQvdGL0YUg0Y3Qu9C70LjQv9GB0L7QuNC00L7Qsiwg0LLQv9C70L7RgtGMINC00L4gd19pINC00LXQu9Cw0LXQvCDRgtC1INC20LUg0YTQvtC60YPRgdGLLCDRh9GC0L4g0Lgg0LIgMTAg0LLQvtC/0YDQvtGB0LUsINC40YnQtdC8INC00L7QstC10YDQuNGC0LXQu9GM0L3Ri9C1INC40L3RgtC10YDQstCw0LvRiyDRg9GA0L7QstC90Y8g0LTQvtCy0LXRgNC40Y8gMS1cYWxwaGEg0LTQu9GPINC60LDQttC00L7QuSDQutC+0LzQv9C+0L3QtdC90YLRiyDRhNC4LiDQn9C+0YHQu9C10LTQvdGP0Y8g0LbQtSDRh9Cw0YHRgtGMINC00L7Qu9C20L3QsCDRgNC10YjQsNGC0YzRgdGPINC90LXRgNCw0LLQtdC90YHRgtCy0L7QvCDQsdGD0LvRjyAo0LrQsNC6INCyINC80LXRgtC+0LTQtSDQkdC+0L3RhNC10YDRgNC+0L3QuCksINC60L7RgtC+0YDQvtC1INC90LjQttC1LiDQndC+INGCLtC6LiDRgyDQvdCw0YEg0LDRgdC40LzQv9GC0L7RgtC40YfQtdGB0LrQsNGPINC+0YbQtdC90LrQsCDRgtGA0LXQsdGD0LXRgiDQtdGJ0ZEg0YPRgdGC0YDQtdC80LvQtdC90LjQtSBuIC0mZ3Q7IFxpbmZ0eSwg0YLQviDQvtGCINGN0YLQvtCz0L4g0YMg0L3QsNGBINC10YHRgtGMINC10YnRkSDQv9GA0LXQtNC10LsuIqcFCgp0ZXh0L3BsYWluEpgF0J/Rg9C/0YMsINC/0L4g0LzQtdGC0L7QtNGDINC00L7QstC10YDQuNGC0LXQu9GM0L3Ri9GFINGN0LvQu9C40L/RgdC+0LjQtNC+0LIsINCy0L/Qu9C+0YLRjCDQtNC+IHdfaSDQtNC10LvQsNC10Lwg0YLQtSDQttC1INGE0L7QutGD0YHRiywg0YfRgtC+INC4INCyIDEwINCy0L7Qv9GA0L7RgdC1LCDQuNGJ0LXQvCDQtNC+0LLQtdGA0LjRgtC10LvRjNC90YvQtSDQuNC90YLQtdGA0LLQsNC70Ysg0YPRgNC+0LLQvdGPINC00L7QstC10YDQuNGPIDEtXGFscGhhINC00LvRjyDQutCw0LbQtNC+0Lkg0LrQvtC80L/QvtC90LXQvdGC0Ysg0YTQuC4g0J/QvtGB0LvQtdC00L3Rj9GPINC20LUg0YfQsNGB0YLRjCDQtNC+0LvQttC90LAg0YDQtdGI0LDRgtGM0YHRjyDQvdC10YDQsNCy0LXQvdGB0YLQstC+0Lwg0LHRg9C70Y8gKNC60LDQuiDQsiDQvNC10YLQvtC00LUg0JHQvtC90YTQtdGA0YDQvtC90LgpLCDQutC+0YLQvtGA0L7QtSDQvdC40LbQtS4g0J3QviDRgi7Qui4g0YMg0L3QsNGBINCw0YHQuNC80L/RgtC+0YLQuNGH0LXRgdC60LDRjyDQvtGG0LXQvdC60LAg0YLRgNC10LHRg9C10YIg0LXRidGRINGD0YHRgtGA0LXQvNC70LXQvdC40LUgbiAtPiBcaW5mdHksINGC0L4g0L7RgiDRjdGC0L7Qs9C+INGDINC90LDRgSDQtdGB0YLRjCDQtdGJ0ZEg0L/RgNC10LTQtdC7LipUChvQkNGA0YHQtdC90LjQuSDQkdC+0LPQtNCw0L0aNS8vc3NsLmdzdGF0aWMuY29tL2RvY3MvY29tbW9uL2JsdWVfc2lsaG91ZXR0ZTk2LTAucG5nMIDSs5/2MjiA0rOf9jJyVgob0JDRgNGB0LXQvdC40Lkg0JHQvtCz0LTQsNC9GjcKNS8vc3NsLmdzdGF0aWMuY29tL2RvY3MvY29tbW9uL2JsdWVfc2lsaG91ZXR0ZTk2LTAucG5neACIAQGaAQYIABAAGACqAZ4FEpsF0J/Rg9C/0YMsINC/0L4g0LzQtdGC0L7QtNGDINC00L7QstC10YDQuNGC0LXQu9GM0L3Ri9GFINGN0LvQu9C40L/RgdC+0LjQtNC+0LIsINCy0L/Qu9C+0YLRjCDQtNC+IHdfaSDQtNC10LvQsNC10Lwg0YLQtSDQttC1INGE0L7QutGD0YHRiywg0YfRgtC+INC4INCyIDEwINCy0L7Qv9GA0L7RgdC1LCDQuNGJ0LXQvCDQtNC+0LLQtdGA0LjRgtC10LvRjNC90YvQtSDQuNC90YLQtdGA0LLQsNC70Ysg0YPRgNC+0LLQvdGPINC00L7QstC10YDQuNGPIDEtXGFscGhhINC00LvRjyDQutCw0LbQtNC+0Lkg0LrQvtC80L/QvtC90LXQvdGC0Ysg0YTQuC4g0J/QvtGB0LvQtdC00L3Rj9GPINC20LUg0YfQsNGB0YLRjCDQtNC+0LvQttC90LAg0YDQtdGI0LDRgtGM0YHRjyDQvdC10YDQsNCy0LXQvdGB0YLQstC+0Lwg0LHRg9C70Y8gKNC60LDQuiDQsiDQvNC10YLQvtC00LUg0JHQvtC90YTQtdGA0YDQvtC90LgpLCDQutC+0YLQvtGA0L7QtSDQvdC40LbQtS4g0J3QviDRgi7Qui4g0YMg0L3QsNGBINCw0YHQuNC80L/RgtC+0YLQuNGH0LXRgdC60LDRjyDQvtGG0LXQvdC60LAg0YLRgNC10LHRg9C10YIg0LXRidGRINGD0YHRgtGA0LXQvNC70LXQvdC40LUgbiAtJmd0OyBcaW5mdHksINGC0L4g0L7RgiDRjdGC0L7Qs9C+INGDINC90LDRgSDQtdGB0YLRjCDQtdGJ0ZEg0L/RgNC10LTQtdC7LrABALgBAcgBAHJaCh/Qn9C+0LvQuNC90LAg0JvRg9Cz0L7QstC10L3QutC+GjcKNS8vc3NsLmdzdGF0aWMuY29tL2RvY3MvY29tbW9uL2JsdWVfc2lsaG91ZXR0ZTk2LTAucG5neACIAQGaAQYIABAAGACqAZEBEo4B0LXRgdC70Lgg0LrRgtC+INC/0L7QvdGP0LssINC+0LHRitGP0YHQvdC40YLQtSwg0L/QvtC20LDQu9GD0LnRgdGC0LA8YnI+0J7RgtC60LvQuNC60L7QsjogMTxicj5EbWl0cml5IFlha3VuaW7CoOKAkyDwn5iBIHwgMjAyNS0wNi0xMiAwMjoyMyBBTbABALgBAcgBABjA5NSL9jIggNKzn/YyMABCCWtpeC5jbXQzOTIOaC5hMGlnb3dvYm81ajMyDmguYTVpYzY5c2s4d2VuMg5oLjV1ZmNqYmRnbHlvNTIOaC50Ym1zdnk4bXg4OG4yDmguOWp3NWt1ZnBhNGVtMg5oLm8yZzV5cXZzOWEwZzIOaC5nbW41ejdmbHFrMnEyDmguMmFlcTZ1ODVhZm1mMg5oLmMxd252YTEybTIzaTIOaC52NHJtdnpxaTNuOXgyDmgudHFwejhnMzdiMnZiMg5oLnFwYjJhZHFjcHNhYjIOaC5ydWR3cjFnNHh1anYyDmguYnlxY3Zpd3Q1OGNtMg5oLmdleWUxd2d1amtleTIOaC5wZ3BrOXl5OThlcGkyDmguZ3VxdDN0d3NwMHZtMg5oLmZweWw5NHA2YWZoMDIOaC5hYWxuMmNpN3ZpeXEyDmgud3p6NWw5dngwYW4wMg5oLmtwZHk5bWV0dmxkcTIOaC45OXBsYmxqbDZobWQyDmguam8xa3R2cWQ4ZmRiMg5oLmwzbWd5bTF3d2k4NTINaC52em95b2Jvc2I2ejIOaC5lcmt6cnNydW05MzIyDWgucXZjaDFpbGRpZGwyDmgudnRvM2RwMjdjcnU1Mg5oLmF5dzZ6MzlvODFycTIOaC5mc3J3YWRiZGV3ajgyDmguNHM5cWtuZTVtZGJhMg5oLmQ5b254ZTkyeXV2NDIOaC43MmwycXI1cmQ5YXYyDmguOTFrNDR4bjh3YzkwMg5oLmd5Y3BhdXMyaHlqeDIOaC41ejh5bTJ2ZDc3NDcyDWgudnc4OHBidHE1dXkyDmguaXplaTRidHd2cHdwMg5oLjg2NzloZGs1NzlpYTIOaC5taWkxajNmOGZvM2UyDmguZHo3enh6ZzhtbHplMg5oLjhwZ2c5a3FtcmsyYjIOaC5qb3prc2xxcHFjYXoyDmguMWtiZGpvdTlrMDZ5Mg5oLndpaW91b2hpazdleDIOaC5qYXZ3ajZxaDNpN2cyDmguMmtmcmpuYnVlZDNzMg5oLmRydm9oMTh2dWN2NjIOaC42MmFucTRrOHZibDYyDmgucXd0bHlqMnQ2aGE4Mg5oLmQ3M2c4OTY1d2htMjIOaC51dWh2Mjk1ZmZqbGkyDmguaGY3azJveTYyYmRhMg5oLmEyeTJvOGJmNGh0ZjgAciExLXRpTDdXOG9iWEI4VFRGZVVuMlZiY1ZtMzlJYkFPW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