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«Санкт-Петербургский политехнический университет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Петра Великого»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кибербезопасности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Направление: 02.03.01 Математика и компьютерные науки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Основы архитектуры ЦВМ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о выполнении лабораторной работы №6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5130201/30002</w:t>
        <w:tab/>
        <w:t xml:space="preserve">_____________</w:t>
        <w:tab/>
        <w:t xml:space="preserve">Филиппов Г. М.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 xml:space="preserve">_____________</w:t>
        <w:tab/>
        <w:t xml:space="preserve">Вербова Н. М.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Санкт-Петербург - 2024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onsolas" w:cs="Consolas" w:eastAsia="Consolas" w:hAnsi="Consolas"/>
          <w:sz w:val="19"/>
          <w:szCs w:val="19"/>
          <w:highlight w:val="white"/>
        </w:rPr>
      </w:pPr>
      <w:bookmarkStart w:colFirst="0" w:colLast="0" w:name="_9kd09qcger7y" w:id="0"/>
      <w:bookmarkEnd w:id="0"/>
      <w:r w:rsidDel="00000000" w:rsidR="00000000" w:rsidRPr="00000000">
        <w:rPr>
          <w:rtl w:val="0"/>
        </w:rPr>
        <w:t xml:space="preserve">Листинг 1. Исходный вариант 2.8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Исходный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= 0; i &lt; 9; i++)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Заменить цикл на do......while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cMas[i] = 13 * i + 7;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cMas[i] = (i * 8) ^ 0xC;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Дизассемблированный код: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2: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4: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 main() {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Вызов функции main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00001119 &lt;+0&gt;: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push</w:t>
        <w:tab/>
        <w:t xml:space="preserve">  %rbp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Сохранение текущего значения frame pointer (rbp) для </w:t>
      </w:r>
    </w:p>
    <w:p w:rsidR="00000000" w:rsidDel="00000000" w:rsidP="00000000" w:rsidRDefault="00000000" w:rsidRPr="00000000" w14:paraId="00000041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возвращения к предыдущему контексту</w:t>
      </w:r>
    </w:p>
    <w:p w:rsidR="00000000" w:rsidDel="00000000" w:rsidP="00000000" w:rsidRDefault="00000000" w:rsidRPr="00000000" w14:paraId="00000042">
      <w:pPr>
        <w:spacing w:after="0" w:line="240" w:lineRule="auto"/>
        <w:ind w:left="0" w:right="-281.36782902137264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&lt;+1&gt;:  mov %rsp,%rbp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Сохранение frame pointer на текущую вершину стека, rbp </w:t>
      </w:r>
    </w:p>
    <w:p w:rsidR="00000000" w:rsidDel="00000000" w:rsidP="00000000" w:rsidRDefault="00000000" w:rsidRPr="00000000" w14:paraId="00000043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используется для обращения к локальным переменным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5: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= 0; i &lt; 9; i++) {</w:t>
      </w:r>
    </w:p>
    <w:p w:rsidR="00000000" w:rsidDel="00000000" w:rsidP="00000000" w:rsidRDefault="00000000" w:rsidRPr="00000000" w14:paraId="00000045">
      <w:pPr>
        <w:spacing w:after="0" w:line="240" w:lineRule="auto"/>
        <w:ind w:right="-70.87154105736704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0000111d &lt;+4&gt;: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movl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$0x0,0x2f41(%rip)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Инициализация переменной (по адресу) i = 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расположение i определяется как 0x4068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00001127 &lt;+14&gt;: jmp</w:t>
        <w:tab/>
        <w:t xml:space="preserve">0x119d &lt;main+132&gt;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Переход к метке проверки условия цикла &lt;main+132&gt;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00001129 &lt;+16&gt;: mov</w:t>
        <w:tab/>
        <w:t xml:space="preserve">0x2f39(%rip),%eax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Загрузка i в регистр eax для </w:t>
      </w:r>
    </w:p>
    <w:p w:rsidR="00000000" w:rsidDel="00000000" w:rsidP="00000000" w:rsidRDefault="00000000" w:rsidRPr="00000000" w14:paraId="0000004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последующей работы с переменной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6: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Проверка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&lt;+22&gt;: cmp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значения i с 3 для проверки условия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00001132 &lt;+25&gt;: jbe</w:t>
        <w:tab/>
        <w:t xml:space="preserve">0x1166 &lt;main+77&gt;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≤ 3, переход к метке &lt;main+77&gt;, иначе далее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// jump if below or equal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7: cMas[i] = 13 * i + 7;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≥ 4, то: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00001134 &lt;+27&gt;: mov</w:t>
        <w:tab/>
        <w:t xml:space="preserve">0x2f2e(%rip),%edx    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Загрузка i в регистр edx для </w:t>
      </w:r>
    </w:p>
    <w:p w:rsidR="00000000" w:rsidDel="00000000" w:rsidP="00000000" w:rsidRDefault="00000000" w:rsidRPr="00000000" w14:paraId="00000050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последующей работы с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&lt;+33&gt;: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Копирование i в регистр eax, чтобы вычислить 13 *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0000113c &lt;+35&gt;: add</w:t>
        <w:tab/>
        <w:t xml:space="preserve">%eax,%eax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Регистр eax складываем с самим собой, тем самым i </w:t>
      </w:r>
    </w:p>
    <w:p w:rsidR="00000000" w:rsidDel="00000000" w:rsidP="00000000" w:rsidRDefault="00000000" w:rsidRPr="00000000" w14:paraId="00000052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мы умножаем на 2 -&gt; 2*i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right="-139.63554555680506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0000113e &lt;+37&gt;: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Затем в регистр eax добавляем i из регистра edx, </w:t>
      </w:r>
    </w:p>
    <w:p w:rsidR="00000000" w:rsidDel="00000000" w:rsidP="00000000" w:rsidRDefault="00000000" w:rsidRPr="00000000" w14:paraId="00000054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тем самым в eax будет лежать уже 3*i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00001140 &lt;+39&gt;: shl</w:t>
        <w:tab/>
        <w:t xml:space="preserve">$0x2,%eax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значение в регистре eax на 2 влево, тем </w:t>
      </w:r>
    </w:p>
    <w:p w:rsidR="00000000" w:rsidDel="00000000" w:rsidP="00000000" w:rsidRDefault="00000000" w:rsidRPr="00000000" w14:paraId="00000056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самым получая в eax из 3*i -&gt; 12*i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00001143 &lt;+42&gt;: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Еще раз добавляем i к регистру eax, получая наконец, </w:t>
      </w:r>
    </w:p>
    <w:p w:rsidR="00000000" w:rsidDel="00000000" w:rsidP="00000000" w:rsidRDefault="00000000" w:rsidRPr="00000000" w14:paraId="00000058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12*i + i = 13*i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00001145 &lt;+44&gt;: add</w:t>
        <w:tab/>
        <w:t xml:space="preserve">$0x7,%eax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Прибавляем 7 к регистру eax, тем самым имея </w:t>
      </w:r>
    </w:p>
    <w:p w:rsidR="00000000" w:rsidDel="00000000" w:rsidP="00000000" w:rsidRDefault="00000000" w:rsidRPr="00000000" w14:paraId="0000005A">
      <w:pPr>
        <w:spacing w:after="0" w:line="240" w:lineRule="auto"/>
        <w:ind w:left="432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окончательное значение 13*i + 7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00001148 &lt;+47&gt;: mov</w:t>
        <w:tab/>
        <w:t xml:space="preserve">0x2f1a(%rip),%edx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&lt;+53&gt;: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Сохраняем значение 13*i + 7 в регистре ecx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00001150 &lt;+55&gt;: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в регистр eax значение i из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00001152 &lt;+57&gt;: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Теперь загружаем в регистр rdx адрес ячейки памяти, </w:t>
      </w:r>
    </w:p>
    <w:p w:rsidR="00000000" w:rsidDel="00000000" w:rsidP="00000000" w:rsidRDefault="00000000" w:rsidRPr="00000000" w14:paraId="0000005F">
      <w:pPr>
        <w:spacing w:after="0" w:line="240" w:lineRule="auto"/>
        <w:ind w:left="432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куда ссылается cMas[i], для этого относительно постоян. </w:t>
      </w:r>
    </w:p>
    <w:p w:rsidR="00000000" w:rsidDel="00000000" w:rsidP="00000000" w:rsidRDefault="00000000" w:rsidRPr="00000000" w14:paraId="00000060">
      <w:pPr>
        <w:spacing w:after="0" w:line="240" w:lineRule="auto"/>
        <w:ind w:left="4320" w:firstLine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смещения 0x0, мы смешаемся на значение rax = eax = i //   умноженного на 4 (размер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&lt;+65&gt;: lea</w:t>
        <w:tab/>
        <w:t xml:space="preserve">0x2edf(%rip),%rax    # 0x4040 &lt;cMas&gt;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Записываем адрес начала cMas в 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00001161 &lt;+72&gt;: mov</w:t>
        <w:tab/>
        <w:t xml:space="preserve">%ecx,(%rdx,%rax,1)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Перемещаем сохраненное значение 13*i + 7, по адресу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//   начало массива сMas из регистра rax + смещение из </w:t>
      </w:r>
    </w:p>
    <w:p w:rsidR="00000000" w:rsidDel="00000000" w:rsidP="00000000" w:rsidRDefault="00000000" w:rsidRPr="00000000" w14:paraId="00000064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регистра rdx на i int-ов вправо.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00001164 &lt;+75&gt;: jmp</w:t>
        <w:tab/>
        <w:t xml:space="preserve">0x118e &lt;main+117&gt;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Переход к метке &lt;main+117&gt;, где происходит увеличение i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9: cMas[i] = (i * 8) ^ 0xC;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&lt; 3, то из метки &lt;main+25&gt; мы попадаем сюда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00001166 &lt;+77&gt;: mov</w:t>
        <w:tab/>
        <w:t xml:space="preserve">0x2efc(%rip),%eax</w:t>
        <w:tab/>
        <w:t xml:space="preserve"># 0x4068 &lt;i&gt;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&lt;+83&gt;: shl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регистр eax на 3 влево, тем самым умножая </w:t>
      </w:r>
    </w:p>
    <w:p w:rsidR="00000000" w:rsidDel="00000000" w:rsidP="00000000" w:rsidRDefault="00000000" w:rsidRPr="00000000" w14:paraId="0000006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значение i на 8 -&gt; 8*i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&lt;+86&gt;: xor</w:t>
        <w:tab/>
        <w:t xml:space="preserve">$0xc,%eax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Выполняем побитовую операцию xor с значением в </w:t>
      </w:r>
    </w:p>
    <w:p w:rsidR="00000000" w:rsidDel="00000000" w:rsidP="00000000" w:rsidRDefault="00000000" w:rsidRPr="00000000" w14:paraId="0000006B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регистре eax -&gt; 8*i xor 0xC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00001172 &lt;+89&gt;: mov</w:t>
        <w:tab/>
        <w:t xml:space="preserve">0x2ef0(%rip),%edx</w:t>
        <w:tab/>
        <w:t xml:space="preserve"># 0x4068 &lt;i&gt;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00001178 &lt;+95&gt;: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8*i ^ 0xC в регистр ecx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0000117a &lt;+97&gt;: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из edx в eax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0000117c &lt;+99&gt;: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&lt;main+57&gt;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00001184 &lt;+107&gt;: lea</w:t>
        <w:tab/>
        <w:t xml:space="preserve"> 0x2eb5(%rip),%rax</w:t>
        <w:tab/>
        <w:t xml:space="preserve"># 0x4040 &lt;cMas&gt;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&lt;main+65&gt;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0000118b &lt;+114&gt;: mov</w:t>
        <w:tab/>
        <w:t xml:space="preserve"> %ecx,(%rdx,%rax,1)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&lt;main+72&gt;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0000118e &lt;+117&gt;: mov</w:t>
        <w:tab/>
        <w:t xml:space="preserve"> 0x2ed4(%rip),%eax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в регистр eax значение i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00001194 &lt;+123&gt;: add</w:t>
        <w:tab/>
        <w:t xml:space="preserve"> $0x1,%eax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Инкрементируем i из цикла for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00001197 &lt;+126&gt;: mov</w:t>
        <w:tab/>
        <w:t xml:space="preserve"> %eax,0x2ecb(%rip)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i+1 по адресу i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0000119d &lt;+132&gt;: mov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 0x2ec5(%rip),%eax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обновленное значение i в </w:t>
      </w:r>
    </w:p>
    <w:p w:rsidR="00000000" w:rsidDel="00000000" w:rsidP="00000000" w:rsidRDefault="00000000" w:rsidRPr="00000000" w14:paraId="00000076">
      <w:pPr>
        <w:spacing w:after="0" w:line="240" w:lineRule="auto"/>
        <w:ind w:left="504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регистр eax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000011a3 &lt;+138&gt;: cmp</w:t>
        <w:tab/>
        <w:t xml:space="preserve"> $0x8,%eax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Сравниваем значение i в регистре eax c 8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000011a6 &lt;+141&gt;: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jbe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 0x1129 &lt;main+16&gt;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значение i в регистре eax ≤ 8, то случится переход </w:t>
      </w:r>
    </w:p>
    <w:p w:rsidR="00000000" w:rsidDel="00000000" w:rsidP="00000000" w:rsidRDefault="00000000" w:rsidRPr="00000000" w14:paraId="0000007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к метке &lt;main+16&gt; (начало тела цикла)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000011a8 &lt;+143&gt;: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Просто заглушка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000011a9 &lt;+144&gt;: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Просто заглушка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000011aa &lt;+145&gt;: pop</w:t>
        <w:tab/>
        <w:t xml:space="preserve"> 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Удаляем адрес начала функции из стека, больше по нему </w:t>
      </w:r>
    </w:p>
    <w:p w:rsidR="00000000" w:rsidDel="00000000" w:rsidP="00000000" w:rsidRDefault="00000000" w:rsidRPr="00000000" w14:paraId="0000007D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нельзя обратиться к локальным переменным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&lt;+146&gt;: ret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Завершение функции и возвращение управления функции </w:t>
      </w:r>
    </w:p>
    <w:p w:rsidR="00000000" w:rsidDel="00000000" w:rsidP="00000000" w:rsidRDefault="00000000" w:rsidRPr="00000000" w14:paraId="0000007F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выше, в данном случае - завершение программы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mir40yidmaj0" w:id="1"/>
      <w:bookmarkEnd w:id="1"/>
      <w:r w:rsidDel="00000000" w:rsidR="00000000" w:rsidRPr="00000000">
        <w:rPr>
          <w:rtl w:val="0"/>
        </w:rPr>
        <w:t xml:space="preserve">Листинг 2. Исходный вариант 2.8</w:t>
      </w:r>
    </w:p>
    <w:p w:rsidR="00000000" w:rsidDel="00000000" w:rsidP="00000000" w:rsidRDefault="00000000" w:rsidRPr="00000000" w14:paraId="00000083">
      <w:pPr>
        <w:spacing w:after="0" w:before="0" w:line="24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Заменим оператор цикла на тот, что предлагается по заданию и исправим инициализатор итератора, также заменим постфиксный инкремент на префиксный.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Кроме того, сделаем массив локальным статическим, а итератор локальным. Заменим обращение к элементам массива по указателю, как требуется в одном из пунктов задания.</w:t>
      </w:r>
    </w:p>
    <w:p w:rsidR="00000000" w:rsidDel="00000000" w:rsidP="00000000" w:rsidRDefault="00000000" w:rsidRPr="00000000" w14:paraId="00000085">
      <w:pPr>
        <w:spacing w:after="0" w:before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Исходный код: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 = 0;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*(cMas + i) = 13 * i + 7;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*(cMas + i) = (i * 8) ^ 0xC;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  <w:t xml:space="preserve">++i;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&lt; 9);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Дизассемблированный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1: int main() {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Вызов функции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00001119 &lt;+0&gt;: push</w:t>
        <w:tab/>
        <w:t xml:space="preserve">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Сохранение текущего значения frame pointer (rbp) для </w:t>
      </w:r>
    </w:p>
    <w:p w:rsidR="00000000" w:rsidDel="00000000" w:rsidP="00000000" w:rsidRDefault="00000000" w:rsidRPr="00000000" w14:paraId="0000009A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возвращения к предыдущему контексту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0000111a &lt;+1&gt;: mov</w:t>
        <w:tab/>
        <w:t xml:space="preserve">%rsp,%rbp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Сохранение frame pointer на текущую вершину стека, rbp </w:t>
      </w:r>
    </w:p>
    <w:p w:rsidR="00000000" w:rsidDel="00000000" w:rsidP="00000000" w:rsidRDefault="00000000" w:rsidRPr="00000000" w14:paraId="0000009C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используется для обращения к локальным переменным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0000111d &lt;+4&gt;: movl</w:t>
        <w:tab/>
        <w:t xml:space="preserve">$0x0,-0x4(%rbp)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Инициализация локальной переменной i нулем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00001124 &lt;+11&gt;: cmpl $0x3,-0x4(%rbp)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переменной i и 3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00001128 &lt;+15&gt;: jbe</w:t>
        <w:tab/>
        <w:t xml:space="preserve">0x1156 &lt;main+61&gt;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3 below or equal чем i, то идем к метке &lt;main+61&gt;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0000112a &lt;+17&gt;: mov</w:t>
        <w:tab/>
        <w:t xml:space="preserve">-0x4(%rbp),%edx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Иначе сохраняем i в регистр edx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0000112d &lt;+20&gt;: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из edx значение в регистр eax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0000112f &lt;+22&gt;: add</w:t>
        <w:tab/>
        <w:t xml:space="preserve">%eax,%eax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Умножаем i в eax на 2 -&gt; 2i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00001131 &lt;+24&gt;: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к регистру eax еще одну i -&gt; 3i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00001133 &lt;+26&gt;: shl</w:t>
        <w:tab/>
        <w:t xml:space="preserve">$0x2,%eax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значение регистра на 2 влево -&gt; 12i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00001136 &lt;+29&gt;: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еще одну i -&gt; 13i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00001138 &lt;+31&gt;: lea</w:t>
        <w:tab/>
        <w:t xml:space="preserve">0x7(%rax),%ecx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Прибавляем к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rax 7 и записываем в регистр ecx -&gt; 13i+7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0000113b &lt;+34&gt;: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лок. переменную i в регистр eax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0000113e &lt;+37&gt;: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Считаем смещение адреса на i позиция для int-ов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00001146 &lt;+45&gt;: lea</w:t>
        <w:tab/>
        <w:t xml:space="preserve">0x2ef3(%rip),%rax    # 0x4040 &lt;cMas.0&gt;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адрес статического массива </w:t>
      </w:r>
    </w:p>
    <w:p w:rsidR="00000000" w:rsidDel="00000000" w:rsidP="00000000" w:rsidRDefault="00000000" w:rsidRPr="00000000" w14:paraId="000000AA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cMas в регистр rax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0000114d &lt;+52&gt;: add</w:t>
        <w:tab/>
        <w:t xml:space="preserve">%rdx,%rax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 адресу rax добавляем наше смещение rdx и получаем </w:t>
      </w:r>
    </w:p>
    <w:p w:rsidR="00000000" w:rsidDel="00000000" w:rsidP="00000000" w:rsidRDefault="00000000" w:rsidRPr="00000000" w14:paraId="000000AC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итоговый адрес элемента cMas[i]</w:t>
        <w:tab/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00001150 &lt;+55&gt;: mov</w:t>
        <w:tab/>
        <w:t xml:space="preserve">%ecx,%edx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13i+7 в регистр edx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00001152 &lt;+57&gt;: mov</w:t>
        <w:tab/>
        <w:t xml:space="preserve">%edx,(%rax)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13i+7 по адресу из регистра rax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00001154 &lt;+59&gt;: jmp</w:t>
        <w:tab/>
        <w:t xml:space="preserve">0x117a &lt;main+97&gt;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Прыгаем в метку &lt;main+97&gt; (после if)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00001156 &lt;+61&gt;: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в регистр eax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00001159 &lt;+64&gt;: shl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регистр eax на 3 позиции влево -&gt; 8i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0000115c &lt;+67&gt;: xor</w:t>
        <w:tab/>
        <w:t xml:space="preserve">$0xc,%eax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Делаем xor с 0xc и заносим результат в eax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0000115f &lt;+70&gt;: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eax в ecx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00001161 &lt;+72&gt;: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в регистр eax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00001164 &lt;+75&gt;: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&lt;main+37&gt;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0000116c &lt;+83&gt;: lea</w:t>
        <w:tab/>
        <w:t xml:space="preserve">0x2ecd(%rip),%rax    # 0x4040 &lt;cMas.0&gt;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&lt;main+45&gt;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00001173 &lt;+90&gt;: add</w:t>
        <w:tab/>
        <w:t xml:space="preserve">%rdx,%rax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00001176 &lt;+93&gt;: mov</w:t>
        <w:tab/>
        <w:t xml:space="preserve">%ecx,%edx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00001178 &lt;+95&gt;: mov</w:t>
        <w:tab/>
        <w:t xml:space="preserve">%edx,(%rax)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0000117a &lt;+97&gt;: addl   $0x1,-0x4(%rbp)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к нашей переменной i значение 1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0000117e &lt;+101&gt;: cmpl   $0x8,-0x4(%rbp)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8 и переменной i</w:t>
      </w:r>
    </w:p>
    <w:p w:rsidR="00000000" w:rsidDel="00000000" w:rsidP="00000000" w:rsidRDefault="00000000" w:rsidRPr="00000000" w14:paraId="000000BC">
      <w:pPr>
        <w:spacing w:after="0" w:line="24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00001182 &lt;+105&gt;: jbe</w:t>
        <w:tab/>
        <w:t xml:space="preserve"> 0x1124 &lt;main+11&gt;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8 below or equal переменной i, то прыгаем на метку </w:t>
      </w:r>
    </w:p>
    <w:p w:rsidR="00000000" w:rsidDel="00000000" w:rsidP="00000000" w:rsidRDefault="00000000" w:rsidRPr="00000000" w14:paraId="000000BD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&lt;main+11&gt;, что соответствует началу тела цикла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00001184 &lt;+107&gt;: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00001185 &lt;+108&gt;: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00001186 &lt;+109&gt;: pop</w:t>
        <w:tab/>
        <w:t xml:space="preserve"> 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Удаляем адрес начала функции из стека, больше по нему </w:t>
      </w:r>
    </w:p>
    <w:p w:rsidR="00000000" w:rsidDel="00000000" w:rsidP="00000000" w:rsidRDefault="00000000" w:rsidRPr="00000000" w14:paraId="000000C1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нельзя обратиться к локальным переменным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00001187 &lt;+110&gt;: ret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Завершение функции и возвращение управления функции </w:t>
      </w:r>
    </w:p>
    <w:p w:rsidR="00000000" w:rsidDel="00000000" w:rsidP="00000000" w:rsidRDefault="00000000" w:rsidRPr="00000000" w14:paraId="000000C3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выше, в данном случае - завершение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3"/>
          <w:numId w:val="2"/>
        </w:numPr>
        <w:rPr/>
      </w:pPr>
      <w:bookmarkStart w:colFirst="0" w:colLast="0" w:name="_8e4dsjji479q" w:id="2"/>
      <w:bookmarkEnd w:id="2"/>
      <w:r w:rsidDel="00000000" w:rsidR="00000000" w:rsidRPr="00000000">
        <w:rPr>
          <w:rtl w:val="0"/>
        </w:rPr>
        <w:t xml:space="preserve">Порядок выполнения по шагам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Найдите и отметьте в результате трансляции (в последовательности команд процессора) участки, соответствующие отдельным инструкциям исходного текста на Си.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Опишите, как выбранные компилятором последовательности команд выполняют действия, заданные инструкцией языка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Составьте список переменных, объявленных в программе, для каждой переменной отметьте, как она объявлена (локально, локально-static, глобально). После этого определите, где транслятор отвел место для каждой переменной. Нарисуйте «карту памяти» - расположение в памяти ваших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 массив (Mas[]) и итератор (i) объявлены глобально.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firstLine="709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cMas[10];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firstLine="709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short</w:t>
      </w:r>
      <w:r w:rsidDel="00000000" w:rsidR="00000000" w:rsidRPr="00000000">
        <w:rPr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firstLine="709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27.0" w:type="dxa"/>
        <w:jc w:val="center"/>
        <w:tblLayout w:type="fixed"/>
        <w:tblLook w:val="0400"/>
      </w:tblPr>
      <w:tblGrid>
        <w:gridCol w:w="3113"/>
        <w:gridCol w:w="3114"/>
        <w:tblGridChange w:id="0">
          <w:tblGrid>
            <w:gridCol w:w="3113"/>
            <w:gridCol w:w="311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Mas[6]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Mas[7]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Mas[8]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Массив (Mas[]) объявлен локально-static, в то время как итератор (i) объявлен локально.</w:t>
      </w:r>
    </w:p>
    <w:p w:rsidR="00000000" w:rsidDel="00000000" w:rsidP="00000000" w:rsidRDefault="00000000" w:rsidRPr="00000000" w14:paraId="000000E7">
      <w:pPr>
        <w:spacing w:after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 = 0;</w:t>
      </w:r>
      <w:r w:rsidDel="00000000" w:rsidR="00000000" w:rsidRPr="00000000">
        <w:rPr>
          <w:rtl w:val="0"/>
        </w:rPr>
      </w:r>
    </w:p>
    <w:tbl>
      <w:tblPr>
        <w:tblStyle w:val="Table2"/>
        <w:tblW w:w="6227.0" w:type="dxa"/>
        <w:jc w:val="center"/>
        <w:tblLayout w:type="fixed"/>
        <w:tblLook w:val="0400"/>
      </w:tblPr>
      <w:tblGrid>
        <w:gridCol w:w="3113"/>
        <w:gridCol w:w="3114"/>
        <w:tblGridChange w:id="0">
          <w:tblGrid>
            <w:gridCol w:w="3113"/>
            <w:gridCol w:w="311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4.0" w:type="dxa"/>
        <w:jc w:val="center"/>
        <w:tblLayout w:type="fixed"/>
        <w:tblLook w:val="0400"/>
      </w:tblPr>
      <w:tblGrid>
        <w:gridCol w:w="1978"/>
        <w:gridCol w:w="2410"/>
        <w:gridCol w:w="3117"/>
        <w:gridCol w:w="2119"/>
        <w:tblGridChange w:id="0">
          <w:tblGrid>
            <w:gridCol w:w="1978"/>
            <w:gridCol w:w="2410"/>
            <w:gridCol w:w="3117"/>
            <w:gridCol w:w="21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Указатель стека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переменной при инициализации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 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0x0018FEEC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 – 4) 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(мл. байт)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(ст. байт)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 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Найдите и отметьте в дизассемблере все команды, которые обращаются к этим переменным, для каждой команды укажите, к какой именно переменной она обращается.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Все команды, которые обращаются к переменной i, используют абсолютную адресацию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 с помощью регистра %rip + адрес смещения, обращаются к переменной в памяти, которая лежит по адресу 0x4068. Аналогично для массива cMas[]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обращения к итератору (i), расположенному в сетке, используется косвенно-регистровая адресация со смещением, и в поле одного из операндов используется запись 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обращения к массиву cMas, используется как в 1-ом листинге абсолютный адрес, который через регистр %rip + адрес смещения позволяет к нему обращаться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Найдите команды обращения к данным, в которых используется многокомпонентная адресация. Проинтерпретируйте значения отдельных компонент в этих командах.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00402743 8B 45 F8     mov         eax,dword ptr [ebp-8]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; заносим в регистр eax значение переменной i, расположенной в стеке</w:t>
      </w:r>
    </w:p>
    <w:tbl>
      <w:tblPr>
        <w:tblStyle w:val="Table4"/>
        <w:tblW w:w="4312.0" w:type="dxa"/>
        <w:jc w:val="left"/>
        <w:tblInd w:w="704.0" w:type="dxa"/>
        <w:tblLayout w:type="fixed"/>
        <w:tblLook w:val="0400"/>
      </w:tblPr>
      <w:tblGrid>
        <w:gridCol w:w="1432"/>
        <w:gridCol w:w="1448"/>
        <w:gridCol w:w="1432"/>
        <w:tblGridChange w:id="0">
          <w:tblGrid>
            <w:gridCol w:w="1432"/>
            <w:gridCol w:w="1448"/>
            <w:gridCol w:w="1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2e49c" w:val="clear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0"/>
                      <w:i w:val="0"/>
                      <w:smallCaps w:val="0"/>
                      <w:strike w:val="0"/>
                      <w:color w:val="00b05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1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3e7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324.0" w:type="dxa"/>
              <w:jc w:val="center"/>
              <w:tblLayout w:type="fixed"/>
              <w:tblLook w:val="0400"/>
            </w:tblPr>
            <w:tblGrid>
              <w:gridCol w:w="1324"/>
              <w:tblGridChange w:id="0">
                <w:tblGrid>
                  <w:gridCol w:w="13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df6ff" w:val="clear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1199.9999999999998" w:type="dxa"/>
                    <w:jc w:val="center"/>
                    <w:tblLayout w:type="fixed"/>
                    <w:tblLook w:val="0400"/>
                  </w:tblPr>
                  <w:tblGrid>
                    <w:gridCol w:w="156"/>
                    <w:gridCol w:w="156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56"/>
                        <w:gridCol w:w="156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5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MOD</w:t>
                        </w:r>
                      </w:p>
                    </w:tc>
                    <w:tc>
                      <w:tcPr>
                        <w:gridSpan w:val="3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7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REG</w:t>
                        </w:r>
                      </w:p>
                    </w:tc>
                    <w:tc>
                      <w:tcPr>
                        <w:gridSpan w:val="3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A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R/M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D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mod-reg-r/m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8886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c4c3" w:val="clear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6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1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</w:t>
            </w:r>
          </w:p>
        </w:tc>
      </w:tr>
    </w:tbl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 %ecx,(%rdx,%rax,1)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перемещает содержимое регистра ecx по адресу rdx + rax * 1, т.е. по адресу rdx + rax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movl $0x0,0x2f41(%rip)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перемещает значение нуля по адресу из регистра rip + 0x2f41, чтобы получить целевой адрес глобальной или статической переменной, относительно следующей ассемблерной команды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 0x2efc(%rip), %eax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точно так же как и выше, находит адрес путем прибавления некой константы к адресу из регистра, только далее, полученное значение сразу загружается в регистр eax.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</w:t>
        <w:tab/>
        <w:t xml:space="preserve">0x0(,%rax,4),%rdx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Аналогично первому пункту, только уже используется множитель 4, из чего получается 0 + rax * 4, где rax содержит кол-во смещений, а 4 - величина шага, в данном случае для int, в данном случае адрес относительный, так как нет начала массива, поэтому в rdx мы просто загружаем адрес смещения для i-го элемента.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Опишите способы адресации в командах перехода, которые использовал компилятор.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команды перехода, используемые в программе, используют относительную адресацию  (относительно текущего значения счетчика команд IP)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0040277A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75 BB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jne    main+17h (0402737h)</w:t>
      </w:r>
      <w:r w:rsidDel="00000000" w:rsidR="00000000" w:rsidRPr="00000000">
        <w:rPr>
          <w:rtl w:val="0"/>
        </w:rPr>
      </w:r>
    </w:p>
    <w:tbl>
      <w:tblPr>
        <w:tblStyle w:val="Table11"/>
        <w:tblW w:w="2864.0" w:type="dxa"/>
        <w:jc w:val="left"/>
        <w:tblInd w:w="704.0" w:type="dxa"/>
        <w:tblLayout w:type="fixed"/>
        <w:tblLook w:val="0400"/>
      </w:tblPr>
      <w:tblGrid>
        <w:gridCol w:w="1432"/>
        <w:gridCol w:w="1432"/>
        <w:tblGridChange w:id="0">
          <w:tblGrid>
            <w:gridCol w:w="1432"/>
            <w:gridCol w:w="1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2e49c" w:val="clear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6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6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E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7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8886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c4c3" w:val="clear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9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9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92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93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</w:t>
            </w:r>
          </w:p>
        </w:tc>
      </w:tr>
    </w:tbl>
    <w:p w:rsidR="00000000" w:rsidDel="00000000" w:rsidP="00000000" w:rsidRDefault="00000000" w:rsidRPr="00000000" w14:paraId="00000194">
      <w:pPr>
        <w:spacing w:after="0" w:before="0" w:line="240" w:lineRule="auto"/>
        <w:ind w:firstLine="709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firstLine="709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nsolas" w:cs="Consolas" w:eastAsia="Consolas" w:hAnsi="Consolas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jbe 0x1156 &lt;main+61&gt;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конструкция jbe дословно означает - «jump if below or equal». Данная конструкция используется только для беззнаковых чисел. И не смотря на то, что в исходном коде сигнатуры условий различны               (i &gt;= 4 и i &lt; 9) тем не менее в обоих конструкциях используется jbe, как наиболее оптимизированный по мнению компилятора. После конструкции идет адрес перехода - 0x1156 и условная метка &lt;main+61&gt;, показывающая, что команда удалена от начала main на 61 байт.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7" w:top="567" w:left="1133.858267716535" w:right="217.5374578177733" w:header="17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284" w:right="284" w:firstLine="0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