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FE5D0" w14:textId="47B83340" w:rsidR="75115FA0" w:rsidRDefault="75115FA0" w:rsidP="6A48E804">
      <w:pPr>
        <w:jc w:val="center"/>
        <w:rPr>
          <w:b/>
          <w:bCs/>
        </w:rPr>
      </w:pPr>
      <w:r w:rsidRPr="6A48E804">
        <w:rPr>
          <w:b/>
          <w:bCs/>
        </w:rPr>
        <w:t>INFORME TAREA ARBOLES DE JUEGO</w:t>
      </w:r>
    </w:p>
    <w:p w14:paraId="46F2F979" w14:textId="49795200" w:rsidR="75115FA0" w:rsidRDefault="75115FA0" w:rsidP="6A48E804">
      <w:pPr>
        <w:rPr>
          <w:b/>
          <w:bCs/>
        </w:rPr>
      </w:pPr>
      <w:r w:rsidRPr="6A48E804">
        <w:rPr>
          <w:b/>
          <w:bCs/>
        </w:rPr>
        <w:t>INTEGRANTES:</w:t>
      </w:r>
    </w:p>
    <w:p w14:paraId="586179DE" w14:textId="73935004" w:rsidR="75115FA0" w:rsidRDefault="75115FA0" w:rsidP="6A48E804">
      <w:pPr>
        <w:pStyle w:val="Prrafodelista"/>
        <w:numPr>
          <w:ilvl w:val="0"/>
          <w:numId w:val="3"/>
        </w:numPr>
        <w:ind w:left="360"/>
      </w:pPr>
      <w:r>
        <w:t>Darian Proaño.</w:t>
      </w:r>
    </w:p>
    <w:p w14:paraId="3E4F76D4" w14:textId="20FC06A8" w:rsidR="5057CAA0" w:rsidRDefault="5057CAA0" w:rsidP="6A48E804">
      <w:pPr>
        <w:pStyle w:val="Prrafodelista"/>
        <w:numPr>
          <w:ilvl w:val="0"/>
          <w:numId w:val="3"/>
        </w:numPr>
        <w:ind w:left="360"/>
      </w:pPr>
      <w:r>
        <w:t>E</w:t>
      </w:r>
      <w:r w:rsidR="75115FA0">
        <w:t>rick Rosero.</w:t>
      </w:r>
    </w:p>
    <w:p w14:paraId="4D13E50B" w14:textId="1BBB8FCC" w:rsidR="2C6120CC" w:rsidRDefault="2C6120CC" w:rsidP="6A48E804">
      <w:pPr>
        <w:pStyle w:val="Prrafodelista"/>
        <w:numPr>
          <w:ilvl w:val="0"/>
          <w:numId w:val="3"/>
        </w:numPr>
        <w:ind w:left="360"/>
      </w:pPr>
      <w:r>
        <w:t>G</w:t>
      </w:r>
      <w:r w:rsidR="75115FA0">
        <w:t>ustavo Guevara.</w:t>
      </w:r>
    </w:p>
    <w:p w14:paraId="2B0C72FA" w14:textId="02F2D5E0" w:rsidR="2FAA3D39" w:rsidRDefault="2FAA3D39" w:rsidP="6A48E804">
      <w:pPr>
        <w:pStyle w:val="Prrafodelista"/>
        <w:numPr>
          <w:ilvl w:val="0"/>
          <w:numId w:val="3"/>
        </w:numPr>
        <w:ind w:left="360"/>
      </w:pPr>
      <w:r>
        <w:t>J</w:t>
      </w:r>
      <w:r w:rsidR="75115FA0">
        <w:t>uan Carrillo.</w:t>
      </w:r>
    </w:p>
    <w:p w14:paraId="3903918C" w14:textId="5B7AFC25" w:rsidR="0083330C" w:rsidRDefault="0083330C" w:rsidP="6A48E804">
      <w:pPr>
        <w:pStyle w:val="Prrafodelista"/>
        <w:numPr>
          <w:ilvl w:val="0"/>
          <w:numId w:val="3"/>
        </w:numPr>
        <w:ind w:left="360"/>
      </w:pPr>
      <w:r>
        <w:t>Oscar Albuja</w:t>
      </w:r>
    </w:p>
    <w:p w14:paraId="1629C4C6" w14:textId="040F06E1" w:rsidR="75115FA0" w:rsidRDefault="75115FA0" w:rsidP="6A48E804">
      <w:pPr>
        <w:rPr>
          <w:b/>
          <w:bCs/>
        </w:rPr>
      </w:pPr>
      <w:r w:rsidRPr="6A48E804">
        <w:rPr>
          <w:b/>
          <w:bCs/>
        </w:rPr>
        <w:t xml:space="preserve">Objetivo: </w:t>
      </w:r>
    </w:p>
    <w:p w14:paraId="78EE60B9" w14:textId="1355AF2E" w:rsidR="75115FA0" w:rsidRDefault="75115FA0" w:rsidP="6A48E804">
      <w:pPr>
        <w:pStyle w:val="Prrafodelista"/>
        <w:numPr>
          <w:ilvl w:val="0"/>
          <w:numId w:val="5"/>
        </w:numPr>
        <w:ind w:left="450"/>
      </w:pPr>
      <w:r>
        <w:t>Implementar un menú para poder correr el programa proporcionado por el profesor de manera correcta.</w:t>
      </w:r>
    </w:p>
    <w:p w14:paraId="0D88FEF2" w14:textId="38AF58D5" w:rsidR="75115FA0" w:rsidRDefault="75115FA0" w:rsidP="6A48E804">
      <w:pPr>
        <w:pStyle w:val="Prrafodelista"/>
        <w:numPr>
          <w:ilvl w:val="0"/>
          <w:numId w:val="5"/>
        </w:numPr>
        <w:ind w:left="450"/>
      </w:pPr>
      <w:r>
        <w:t>Entender la forma en la que funciona el código y la funcionalidad e importancia del algoritmo Min</w:t>
      </w:r>
      <w:r w:rsidR="13772FAD">
        <w:t>i</w:t>
      </w:r>
      <w:r>
        <w:t>Max en el mismo.</w:t>
      </w:r>
    </w:p>
    <w:p w14:paraId="55FE89B8" w14:textId="36FE995E" w:rsidR="75115FA0" w:rsidRDefault="75115FA0" w:rsidP="6A48E804">
      <w:pPr>
        <w:pStyle w:val="Prrafodelista"/>
        <w:numPr>
          <w:ilvl w:val="0"/>
          <w:numId w:val="5"/>
        </w:numPr>
        <w:ind w:left="450"/>
      </w:pPr>
      <w:r>
        <w:t>Realizar las pruebas necesarias con el código ya modificado.</w:t>
      </w:r>
    </w:p>
    <w:p w14:paraId="57C01859" w14:textId="2C9E9BEA" w:rsidR="75115FA0" w:rsidRDefault="75115FA0" w:rsidP="6A48E804">
      <w:pPr>
        <w:jc w:val="center"/>
        <w:rPr>
          <w:b/>
          <w:bCs/>
        </w:rPr>
      </w:pPr>
      <w:r w:rsidRPr="6A48E804">
        <w:rPr>
          <w:b/>
          <w:bCs/>
        </w:rPr>
        <w:t>Marco Teórico:</w:t>
      </w:r>
    </w:p>
    <w:p w14:paraId="3CE6D2E6" w14:textId="168C0A78" w:rsidR="4E8D8DE6" w:rsidRDefault="4E8D8DE6" w:rsidP="6A48E804">
      <w:pPr>
        <w:rPr>
          <w:b/>
          <w:bCs/>
          <w:i/>
          <w:iCs/>
        </w:rPr>
      </w:pPr>
      <w:r w:rsidRPr="6A48E804">
        <w:rPr>
          <w:b/>
          <w:bCs/>
          <w:i/>
          <w:iCs/>
        </w:rPr>
        <w:t>Descripción del juego tres en raya.</w:t>
      </w:r>
    </w:p>
    <w:p w14:paraId="6F56F3B3" w14:textId="4F127BA0" w:rsidR="4E8D8DE6" w:rsidRDefault="4E8D8DE6" w:rsidP="6A48E804">
      <w:pPr>
        <w:jc w:val="both"/>
        <w:rPr>
          <w:rFonts w:eastAsiaTheme="minorEastAsia"/>
        </w:rPr>
      </w:pPr>
      <w:r w:rsidRPr="6A48E804">
        <w:rPr>
          <w:rFonts w:eastAsiaTheme="minorEastAsia"/>
        </w:rPr>
        <w:t>Un juego entre dos jugadores: O y X, que se turnan para marcar espacios en un tablero de 3×3. El jugador gana si logra hacer una línea de tres símbolos: la línea puede ser horizontal, vertical o diagonal.</w:t>
      </w:r>
    </w:p>
    <w:p w14:paraId="50E88E26" w14:textId="1E1B7CF9" w:rsidR="0D109949" w:rsidRDefault="0D109949" w:rsidP="6A48E804">
      <w:pPr>
        <w:rPr>
          <w:rFonts w:eastAsiaTheme="minorEastAsia"/>
          <w:b/>
          <w:bCs/>
          <w:i/>
          <w:iCs/>
        </w:rPr>
      </w:pPr>
      <w:r w:rsidRPr="6A48E804">
        <w:rPr>
          <w:rFonts w:eastAsiaTheme="minorEastAsia"/>
          <w:b/>
          <w:bCs/>
          <w:i/>
          <w:iCs/>
        </w:rPr>
        <w:t>Algoritmo MiniMax</w:t>
      </w:r>
    </w:p>
    <w:p w14:paraId="020858BE" w14:textId="3C5D1460" w:rsidR="4398D6F2" w:rsidRDefault="4398D6F2" w:rsidP="6A48E804">
      <w:pPr>
        <w:spacing w:line="257" w:lineRule="auto"/>
        <w:jc w:val="both"/>
      </w:pPr>
      <w:r w:rsidRPr="6A48E804">
        <w:rPr>
          <w:rFonts w:ascii="Calibri" w:eastAsia="Calibri" w:hAnsi="Calibri" w:cs="Calibri"/>
        </w:rPr>
        <w:t>En teoría de juegos, "minimax" es un método de decisión que minimiza la pérdida máxima esperada en un juego con un oponente e información completa. Minimax es un algoritmo recursivo. La forma en que funciona minimax se puede resumir asumiendo que tu oponente elegirá el peor movimiento para ti y el mejor movimiento para ti.</w:t>
      </w:r>
    </w:p>
    <w:p w14:paraId="173CC22C" w14:textId="48F22302" w:rsidR="4398D6F2" w:rsidRDefault="4398D6F2" w:rsidP="6A48E804">
      <w:pPr>
        <w:spacing w:line="257" w:lineRule="auto"/>
        <w:rPr>
          <w:rFonts w:ascii="Calibri" w:eastAsia="Calibri" w:hAnsi="Calibri" w:cs="Calibri"/>
          <w:b/>
          <w:bCs/>
        </w:rPr>
      </w:pPr>
      <w:r w:rsidRPr="6A48E804">
        <w:rPr>
          <w:rFonts w:ascii="Calibri" w:eastAsia="Calibri" w:hAnsi="Calibri" w:cs="Calibri"/>
          <w:b/>
          <w:bCs/>
        </w:rPr>
        <w:t>Pasos del algoritmo minimax:</w:t>
      </w:r>
    </w:p>
    <w:p w14:paraId="41F2979F" w14:textId="565F2012" w:rsidR="64BC5D61" w:rsidRDefault="64BC5D61" w:rsidP="6A48E804">
      <w:pPr>
        <w:pStyle w:val="Prrafodelista"/>
        <w:numPr>
          <w:ilvl w:val="0"/>
          <w:numId w:val="4"/>
        </w:numPr>
        <w:spacing w:line="257" w:lineRule="auto"/>
        <w:rPr>
          <w:rFonts w:ascii="Calibri" w:eastAsia="Calibri" w:hAnsi="Calibri" w:cs="Calibri"/>
        </w:rPr>
      </w:pPr>
      <w:r w:rsidRPr="6A48E804">
        <w:rPr>
          <w:rFonts w:ascii="Calibri" w:eastAsia="Calibri" w:hAnsi="Calibri" w:cs="Calibri"/>
        </w:rPr>
        <w:t>Generación de árboles de juego. Todos los nodos se generarán hasta que se alcance el estado final.</w:t>
      </w:r>
    </w:p>
    <w:p w14:paraId="715BE84C" w14:textId="18F63A38" w:rsidR="4398D6F2" w:rsidRDefault="4398D6F2" w:rsidP="6A48E804">
      <w:pPr>
        <w:pStyle w:val="Prrafodelista"/>
        <w:numPr>
          <w:ilvl w:val="0"/>
          <w:numId w:val="4"/>
        </w:numPr>
        <w:spacing w:line="257" w:lineRule="auto"/>
        <w:rPr>
          <w:rFonts w:ascii="Calibri" w:eastAsia="Calibri" w:hAnsi="Calibri" w:cs="Calibri"/>
        </w:rPr>
      </w:pPr>
      <w:r w:rsidRPr="6A48E804">
        <w:rPr>
          <w:rFonts w:ascii="Calibri" w:eastAsia="Calibri" w:hAnsi="Calibri" w:cs="Calibri"/>
        </w:rPr>
        <w:t>Cálculo de los valores de la función de utilidad para cada nodo terminal.</w:t>
      </w:r>
    </w:p>
    <w:p w14:paraId="4A48BF76" w14:textId="067D622C" w:rsidR="4398D6F2" w:rsidRDefault="4398D6F2" w:rsidP="6A48E804">
      <w:pPr>
        <w:pStyle w:val="Prrafodelista"/>
        <w:numPr>
          <w:ilvl w:val="0"/>
          <w:numId w:val="4"/>
        </w:numPr>
        <w:spacing w:line="257" w:lineRule="auto"/>
        <w:rPr>
          <w:rFonts w:ascii="Calibri" w:eastAsia="Calibri" w:hAnsi="Calibri" w:cs="Calibri"/>
        </w:rPr>
      </w:pPr>
      <w:r w:rsidRPr="6A48E804">
        <w:rPr>
          <w:rFonts w:ascii="Calibri" w:eastAsia="Calibri" w:hAnsi="Calibri" w:cs="Calibri"/>
        </w:rPr>
        <w:t>Calcular el valor de los nodos superiores a partir del valor de los inferiores. Según nivel si es MAX o MIN se elegirán los valores mínimos y máximos representando los movimientos del jugador y del oponente, de ahí el nombre de minimax.</w:t>
      </w:r>
    </w:p>
    <w:p w14:paraId="79DF489D" w14:textId="4B2B2A65" w:rsidR="4398D6F2" w:rsidRDefault="4398D6F2" w:rsidP="6A48E804">
      <w:pPr>
        <w:pStyle w:val="Prrafodelista"/>
        <w:numPr>
          <w:ilvl w:val="0"/>
          <w:numId w:val="4"/>
        </w:numPr>
        <w:spacing w:line="257" w:lineRule="auto"/>
        <w:rPr>
          <w:rFonts w:ascii="Calibri" w:eastAsia="Calibri" w:hAnsi="Calibri" w:cs="Calibri"/>
        </w:rPr>
      </w:pPr>
      <w:r w:rsidRPr="6A48E804">
        <w:rPr>
          <w:rFonts w:ascii="Calibri" w:eastAsia="Calibri" w:hAnsi="Calibri" w:cs="Calibri"/>
        </w:rPr>
        <w:t>Elegir la jugada valorando los valores que han llegado al nivel superior.</w:t>
      </w:r>
    </w:p>
    <w:p w14:paraId="51153C07" w14:textId="02B03D74" w:rsidR="7F035464" w:rsidRDefault="7F035464" w:rsidP="6A48E804">
      <w:pPr>
        <w:spacing w:line="257" w:lineRule="auto"/>
        <w:jc w:val="both"/>
        <w:rPr>
          <w:rFonts w:eastAsiaTheme="minorEastAsia"/>
        </w:rPr>
      </w:pPr>
      <w:r w:rsidRPr="6A48E804">
        <w:rPr>
          <w:rFonts w:eastAsiaTheme="minorEastAsia"/>
        </w:rPr>
        <w:t>El algoritmo explorará los nodos del árbol, asignándoles un valor numérico usando una función de evaluación, comenzando desde los nodos finales y trabajando hacia la raíz. La función de asistencia determinará qué tan buena es la posición del jugador cuando llegue allí.</w:t>
      </w:r>
    </w:p>
    <w:p w14:paraId="707B7BD1" w14:textId="47BC4B53" w:rsidR="7F035464" w:rsidRDefault="7F035464" w:rsidP="6A48E804">
      <w:pPr>
        <w:spacing w:line="257" w:lineRule="auto"/>
        <w:jc w:val="both"/>
        <w:rPr>
          <w:rFonts w:eastAsiaTheme="minorEastAsia"/>
        </w:rPr>
      </w:pPr>
      <w:r w:rsidRPr="6A48E804">
        <w:rPr>
          <w:rFonts w:eastAsiaTheme="minorEastAsia"/>
        </w:rPr>
        <w:t>Ante el dilema del prisionero, minimax siempre elegirá la opción que maximice su resultado, dado que el oponente está tratando de minimizarlo y nos hace perder.</w:t>
      </w:r>
    </w:p>
    <w:p w14:paraId="4826AC8A" w14:textId="5AF84A29" w:rsidR="6EBBA498" w:rsidRDefault="6EBBA498" w:rsidP="6A48E804">
      <w:pPr>
        <w:jc w:val="both"/>
        <w:rPr>
          <w:rFonts w:eastAsiaTheme="minorEastAsia"/>
          <w:b/>
          <w:bCs/>
          <w:i/>
          <w:iCs/>
        </w:rPr>
      </w:pPr>
      <w:r w:rsidRPr="6A48E804">
        <w:rPr>
          <w:rFonts w:eastAsiaTheme="minorEastAsia"/>
          <w:b/>
          <w:bCs/>
          <w:i/>
          <w:iCs/>
        </w:rPr>
        <w:lastRenderedPageBreak/>
        <w:t xml:space="preserve">Funcionamiento del algoritmo </w:t>
      </w:r>
      <w:r w:rsidR="4CB74414" w:rsidRPr="6A48E804">
        <w:rPr>
          <w:rFonts w:eastAsiaTheme="minorEastAsia"/>
          <w:b/>
          <w:bCs/>
          <w:i/>
          <w:iCs/>
        </w:rPr>
        <w:t>Min Max</w:t>
      </w:r>
      <w:r w:rsidRPr="6A48E804">
        <w:rPr>
          <w:rFonts w:eastAsiaTheme="minorEastAsia"/>
          <w:b/>
          <w:bCs/>
          <w:i/>
          <w:iCs/>
        </w:rPr>
        <w:t xml:space="preserve"> en un tres en raya.</w:t>
      </w:r>
    </w:p>
    <w:p w14:paraId="14A935BC" w14:textId="09BF2F30" w:rsidR="3B235C9F" w:rsidRDefault="3B235C9F" w:rsidP="6A48E804">
      <w:pPr>
        <w:spacing w:line="257" w:lineRule="auto"/>
        <w:jc w:val="both"/>
      </w:pPr>
      <w:r w:rsidRPr="6A48E804">
        <w:rPr>
          <w:rFonts w:ascii="Calibri" w:eastAsia="Calibri" w:hAnsi="Calibri" w:cs="Calibri"/>
        </w:rPr>
        <w:t>Juega al error del oponente sin buscar beneficio en el turno siguiente.</w:t>
      </w:r>
    </w:p>
    <w:p w14:paraId="7391D421" w14:textId="28B46815" w:rsidR="3B235C9F" w:rsidRDefault="3B235C9F" w:rsidP="6A48E804">
      <w:pPr>
        <w:spacing w:line="257" w:lineRule="auto"/>
        <w:jc w:val="both"/>
      </w:pPr>
      <w:r w:rsidRPr="6A48E804">
        <w:rPr>
          <w:rFonts w:ascii="Calibri" w:eastAsia="Calibri" w:hAnsi="Calibri" w:cs="Calibri"/>
        </w:rPr>
        <w:t>Almacena jugadas realizadas de acuerdo al movimiento</w:t>
      </w:r>
      <w:r w:rsidR="46B47886" w:rsidRPr="6A48E804">
        <w:rPr>
          <w:rFonts w:ascii="Calibri" w:eastAsia="Calibri" w:hAnsi="Calibri" w:cs="Calibri"/>
        </w:rPr>
        <w:t>.</w:t>
      </w:r>
    </w:p>
    <w:p w14:paraId="19DA8745" w14:textId="76E74733" w:rsidR="3B235C9F" w:rsidRDefault="3B235C9F" w:rsidP="6A48E804">
      <w:pPr>
        <w:spacing w:line="257" w:lineRule="auto"/>
        <w:jc w:val="both"/>
      </w:pPr>
      <w:r w:rsidRPr="6A48E804">
        <w:rPr>
          <w:rFonts w:ascii="Calibri" w:eastAsia="Calibri" w:hAnsi="Calibri" w:cs="Calibri"/>
        </w:rPr>
        <w:t>Genera un todo el nodo hasta llegar a un estado terminal</w:t>
      </w:r>
      <w:r w:rsidR="3DFEE8DD" w:rsidRPr="6A48E804">
        <w:rPr>
          <w:rFonts w:ascii="Calibri" w:eastAsia="Calibri" w:hAnsi="Calibri" w:cs="Calibri"/>
        </w:rPr>
        <w:t>.</w:t>
      </w:r>
    </w:p>
    <w:p w14:paraId="0B3138B5" w14:textId="60FD3DA3" w:rsidR="3B235C9F" w:rsidRDefault="3B235C9F" w:rsidP="6A48E804">
      <w:pPr>
        <w:spacing w:line="257" w:lineRule="auto"/>
        <w:jc w:val="both"/>
      </w:pPr>
      <w:r w:rsidRPr="6A48E804">
        <w:rPr>
          <w:rFonts w:ascii="Calibri" w:eastAsia="Calibri" w:hAnsi="Calibri" w:cs="Calibri"/>
        </w:rPr>
        <w:t>Calcula los valores de la función de utilidad para cada nodo terminal</w:t>
      </w:r>
      <w:r w:rsidR="7A6FC313" w:rsidRPr="6A48E804">
        <w:rPr>
          <w:rFonts w:ascii="Calibri" w:eastAsia="Calibri" w:hAnsi="Calibri" w:cs="Calibri"/>
        </w:rPr>
        <w:t>.</w:t>
      </w:r>
    </w:p>
    <w:p w14:paraId="2E8D93CC" w14:textId="6501C2A0" w:rsidR="3B235C9F" w:rsidRDefault="3B235C9F" w:rsidP="6A48E804">
      <w:pPr>
        <w:spacing w:line="257" w:lineRule="auto"/>
        <w:jc w:val="both"/>
      </w:pPr>
      <w:r w:rsidRPr="6A48E804">
        <w:rPr>
          <w:rFonts w:ascii="Calibri" w:eastAsia="Calibri" w:hAnsi="Calibri" w:cs="Calibri"/>
        </w:rPr>
        <w:t xml:space="preserve">Calcula el valor de los nodos superiores a partir del valor de los inferiores. Alternativamente se </w:t>
      </w:r>
      <w:r w:rsidR="2A5A1333" w:rsidRPr="6A48E804">
        <w:rPr>
          <w:rFonts w:ascii="Calibri" w:eastAsia="Calibri" w:hAnsi="Calibri" w:cs="Calibri"/>
        </w:rPr>
        <w:t>elegirán</w:t>
      </w:r>
      <w:r w:rsidRPr="6A48E804">
        <w:rPr>
          <w:rFonts w:ascii="Calibri" w:eastAsia="Calibri" w:hAnsi="Calibri" w:cs="Calibri"/>
        </w:rPr>
        <w:t xml:space="preserve"> los valores mínimos y máximos representado los movimientos del jugador y del oponente</w:t>
      </w:r>
      <w:r w:rsidR="6B457FAF" w:rsidRPr="6A48E804">
        <w:rPr>
          <w:rFonts w:ascii="Calibri" w:eastAsia="Calibri" w:hAnsi="Calibri" w:cs="Calibri"/>
        </w:rPr>
        <w:t>.</w:t>
      </w:r>
    </w:p>
    <w:p w14:paraId="27C4A0CD" w14:textId="65645273" w:rsidR="3B235C9F" w:rsidRDefault="3B235C9F" w:rsidP="6A48E804">
      <w:pPr>
        <w:spacing w:line="257" w:lineRule="auto"/>
        <w:jc w:val="both"/>
      </w:pPr>
      <w:r w:rsidRPr="6A48E804">
        <w:rPr>
          <w:rFonts w:ascii="Calibri" w:eastAsia="Calibri" w:hAnsi="Calibri" w:cs="Calibri"/>
        </w:rPr>
        <w:t>Explora los nodos del árbol dando, un valor numérico mediante una función, empezando por los nodos terminales y subiendo hacia la raíz.</w:t>
      </w:r>
    </w:p>
    <w:p w14:paraId="39249270" w14:textId="42400C9D" w:rsidR="3B235C9F" w:rsidRDefault="3B235C9F" w:rsidP="6A48E804">
      <w:pPr>
        <w:spacing w:line="257" w:lineRule="auto"/>
        <w:jc w:val="both"/>
      </w:pPr>
      <w:r w:rsidRPr="6A48E804">
        <w:rPr>
          <w:rFonts w:ascii="Calibri" w:eastAsia="Calibri" w:hAnsi="Calibri" w:cs="Calibri"/>
        </w:rPr>
        <w:t>Colocar 0 o 1 en los nodos terminales dependiendo si gana Min o Max.</w:t>
      </w:r>
    </w:p>
    <w:p w14:paraId="2BCD1EE7" w14:textId="1D798EE6" w:rsidR="6EE401C3" w:rsidRDefault="6EE401C3" w:rsidP="6A48E804">
      <w:pPr>
        <w:spacing w:line="257" w:lineRule="auto"/>
        <w:jc w:val="both"/>
        <w:rPr>
          <w:rFonts w:ascii="Calibri" w:eastAsia="Calibri" w:hAnsi="Calibri" w:cs="Calibri"/>
        </w:rPr>
      </w:pPr>
      <w:r w:rsidRPr="6A48E804">
        <w:rPr>
          <w:rFonts w:ascii="Calibri" w:eastAsia="Calibri" w:hAnsi="Calibri" w:cs="Calibri"/>
        </w:rPr>
        <w:t>Inicialmente se parte de un tablero de ajedrez de 3x3 representado por un vector de nueve componentes, donde las componentes del vector corresponden a las posiciones del tablero, así:</w:t>
      </w:r>
    </w:p>
    <w:p w14:paraId="1776D3DB" w14:textId="6709A9E0" w:rsidR="6EE401C3" w:rsidRDefault="6EE401C3" w:rsidP="6A48E804">
      <w:pPr>
        <w:spacing w:line="257" w:lineRule="auto"/>
      </w:pPr>
      <w:r>
        <w:rPr>
          <w:noProof/>
        </w:rPr>
        <w:drawing>
          <wp:inline distT="0" distB="0" distL="0" distR="0" wp14:anchorId="42C79352" wp14:editId="40EC67B2">
            <wp:extent cx="5522026" cy="1771650"/>
            <wp:effectExtent l="0" t="0" r="0" b="0"/>
            <wp:docPr id="2147320129" name="Imagen 214732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22026" cy="1771650"/>
                    </a:xfrm>
                    <a:prstGeom prst="rect">
                      <a:avLst/>
                    </a:prstGeom>
                  </pic:spPr>
                </pic:pic>
              </a:graphicData>
            </a:graphic>
          </wp:inline>
        </w:drawing>
      </w:r>
    </w:p>
    <w:p w14:paraId="2F6D30F3" w14:textId="3ED4CF8C" w:rsidR="6EE401C3" w:rsidRDefault="6EE401C3" w:rsidP="6A48E804">
      <w:pPr>
        <w:spacing w:line="257" w:lineRule="auto"/>
        <w:rPr>
          <w:rFonts w:ascii="Calibri" w:eastAsia="Calibri" w:hAnsi="Calibri" w:cs="Calibri"/>
        </w:rPr>
      </w:pPr>
      <w:r w:rsidRPr="6A48E804">
        <w:rPr>
          <w:rFonts w:ascii="Calibri" w:eastAsia="Calibri" w:hAnsi="Calibri" w:cs="Calibri"/>
        </w:rPr>
        <w:t>También consideramos una variable que define la posición en el vector para calcular si el campo está vacío, para calcular si el juego está completo o aún en progreso. Para ello se define una variable constante que define el estado del juego.</w:t>
      </w:r>
    </w:p>
    <w:p w14:paraId="7E2BE017" w14:textId="69A62096" w:rsidR="6EE401C3" w:rsidRDefault="6EE401C3" w:rsidP="6A48E804">
      <w:pPr>
        <w:spacing w:line="257" w:lineRule="auto"/>
        <w:rPr>
          <w:rFonts w:ascii="Calibri" w:eastAsia="Calibri" w:hAnsi="Calibri" w:cs="Calibri"/>
        </w:rPr>
      </w:pPr>
      <w:r w:rsidRPr="6A48E804">
        <w:rPr>
          <w:rFonts w:ascii="Calibri" w:eastAsia="Calibri" w:hAnsi="Calibri" w:cs="Calibri"/>
        </w:rPr>
        <w:t>Para determinar cómo se evalúa cada nodo o estado de característica, cada característica</w:t>
      </w:r>
      <w:r w:rsidR="383BCE5C" w:rsidRPr="6A48E804">
        <w:rPr>
          <w:rFonts w:ascii="Calibri" w:eastAsia="Calibri" w:hAnsi="Calibri" w:cs="Calibri"/>
        </w:rPr>
        <w:t xml:space="preserve"> </w:t>
      </w:r>
      <w:r w:rsidRPr="6A48E804">
        <w:rPr>
          <w:rFonts w:ascii="Calibri" w:eastAsia="Calibri" w:hAnsi="Calibri" w:cs="Calibri"/>
        </w:rPr>
        <w:t>se</w:t>
      </w:r>
      <w:r w:rsidR="3FE6B3D5" w:rsidRPr="6A48E804">
        <w:rPr>
          <w:rFonts w:ascii="Calibri" w:eastAsia="Calibri" w:hAnsi="Calibri" w:cs="Calibri"/>
        </w:rPr>
        <w:t xml:space="preserve"> </w:t>
      </w:r>
      <w:r w:rsidRPr="6A48E804">
        <w:rPr>
          <w:rFonts w:ascii="Calibri" w:eastAsia="Calibri" w:hAnsi="Calibri" w:cs="Calibri"/>
        </w:rPr>
        <w:t>evalúa</w:t>
      </w:r>
      <w:r w:rsidR="6BBE5ED1" w:rsidRPr="6A48E804">
        <w:rPr>
          <w:rFonts w:ascii="Calibri" w:eastAsia="Calibri" w:hAnsi="Calibri" w:cs="Calibri"/>
        </w:rPr>
        <w:t xml:space="preserve"> </w:t>
      </w:r>
      <w:r w:rsidRPr="6A48E804">
        <w:rPr>
          <w:rFonts w:ascii="Calibri" w:eastAsia="Calibri" w:hAnsi="Calibri" w:cs="Calibri"/>
        </w:rPr>
        <w:t>de la siguiente manera:</w:t>
      </w:r>
    </w:p>
    <w:p w14:paraId="6BAB0D63" w14:textId="277DABA2" w:rsidR="6EE401C3" w:rsidRDefault="6EE401C3" w:rsidP="6A48E804">
      <w:pPr>
        <w:spacing w:line="257" w:lineRule="auto"/>
      </w:pPr>
      <w:r>
        <w:rPr>
          <w:noProof/>
        </w:rPr>
        <w:lastRenderedPageBreak/>
        <w:drawing>
          <wp:inline distT="0" distB="0" distL="0" distR="0" wp14:anchorId="2E3C9BB5" wp14:editId="5698EE62">
            <wp:extent cx="5438648" cy="1924050"/>
            <wp:effectExtent l="0" t="0" r="0" b="0"/>
            <wp:docPr id="1951652294" name="Imagen 195165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38648" cy="1924050"/>
                    </a:xfrm>
                    <a:prstGeom prst="rect">
                      <a:avLst/>
                    </a:prstGeom>
                  </pic:spPr>
                </pic:pic>
              </a:graphicData>
            </a:graphic>
          </wp:inline>
        </w:drawing>
      </w:r>
    </w:p>
    <w:p w14:paraId="17C3323C" w14:textId="025C44E2" w:rsidR="6EE401C3" w:rsidRDefault="6EE401C3" w:rsidP="6A48E804">
      <w:pPr>
        <w:spacing w:line="257" w:lineRule="auto"/>
      </w:pPr>
      <w:r>
        <w:t>Para determinar cuál de todas las posiciones posibles es mejor, siga los pasos a continuación para cada posición.</w:t>
      </w:r>
    </w:p>
    <w:p w14:paraId="22511BE4" w14:textId="40668DD3" w:rsidR="6EE401C3" w:rsidRDefault="6EE401C3" w:rsidP="6A48E804">
      <w:pPr>
        <w:pStyle w:val="Prrafodelista"/>
        <w:numPr>
          <w:ilvl w:val="0"/>
          <w:numId w:val="2"/>
        </w:numPr>
        <w:rPr>
          <w:rFonts w:eastAsiaTheme="minorEastAsia"/>
        </w:rPr>
      </w:pPr>
      <w:r w:rsidRPr="6A48E804">
        <w:rPr>
          <w:rFonts w:eastAsiaTheme="minorEastAsia"/>
        </w:rPr>
        <w:t>Ver si se produce la victoria. Si ocurre catalogarla como la mejor dándole el mejor</w:t>
      </w:r>
      <w:r w:rsidR="4CA0611D" w:rsidRPr="6A48E804">
        <w:rPr>
          <w:rFonts w:eastAsiaTheme="minorEastAsia"/>
        </w:rPr>
        <w:t xml:space="preserve"> </w:t>
      </w:r>
      <w:r w:rsidRPr="6A48E804">
        <w:rPr>
          <w:rFonts w:eastAsiaTheme="minorEastAsia"/>
        </w:rPr>
        <w:t xml:space="preserve">puesto en la clasificación. </w:t>
      </w:r>
    </w:p>
    <w:p w14:paraId="03AEF33F" w14:textId="4CE32481" w:rsidR="6EE401C3" w:rsidRDefault="6EE401C3" w:rsidP="6A48E804">
      <w:pPr>
        <w:pStyle w:val="Prrafodelista"/>
        <w:numPr>
          <w:ilvl w:val="0"/>
          <w:numId w:val="2"/>
        </w:numPr>
        <w:rPr>
          <w:rFonts w:eastAsiaTheme="minorEastAsia"/>
        </w:rPr>
      </w:pPr>
      <w:r w:rsidRPr="6A48E804">
        <w:rPr>
          <w:rFonts w:eastAsiaTheme="minorEastAsia"/>
        </w:rPr>
        <w:t>En caso contrario, considerar todos los posibles movimientos que el oponente puede realizar en la siguiente jugada. Asumir que el oponente realizará este movimiento. Cualquier puesto que tenga la jugada, asignarla al nodo que se está considerando.</w:t>
      </w:r>
    </w:p>
    <w:p w14:paraId="7D3A46F9" w14:textId="598DFB4D" w:rsidR="6EE401C3" w:rsidRDefault="6EE401C3" w:rsidP="6A48E804">
      <w:pPr>
        <w:pStyle w:val="Prrafodelista"/>
        <w:numPr>
          <w:ilvl w:val="0"/>
          <w:numId w:val="2"/>
        </w:numPr>
        <w:rPr>
          <w:rFonts w:eastAsiaTheme="minorEastAsia"/>
        </w:rPr>
      </w:pPr>
      <w:r w:rsidRPr="6A48E804">
        <w:rPr>
          <w:rFonts w:eastAsiaTheme="minorEastAsia"/>
        </w:rPr>
        <w:t>El mejor nodo es el que resulte con un puesto más alto.</w:t>
      </w:r>
    </w:p>
    <w:p w14:paraId="28E0D1FB" w14:textId="12D235B4" w:rsidR="6EE401C3" w:rsidRDefault="6EE401C3" w:rsidP="6A48E804">
      <w:pPr>
        <w:jc w:val="center"/>
        <w:rPr>
          <w:b/>
          <w:bCs/>
        </w:rPr>
      </w:pPr>
      <w:r>
        <w:rPr>
          <w:noProof/>
        </w:rPr>
        <w:lastRenderedPageBreak/>
        <w:drawing>
          <wp:inline distT="0" distB="0" distL="0" distR="0" wp14:anchorId="41EA9231" wp14:editId="4A0F5913">
            <wp:extent cx="5694110" cy="4543425"/>
            <wp:effectExtent l="0" t="0" r="0" b="0"/>
            <wp:docPr id="1731349089" name="Imagen 173134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94110" cy="4543425"/>
                    </a:xfrm>
                    <a:prstGeom prst="rect">
                      <a:avLst/>
                    </a:prstGeom>
                  </pic:spPr>
                </pic:pic>
              </a:graphicData>
            </a:graphic>
          </wp:inline>
        </w:drawing>
      </w:r>
      <w:r>
        <w:br/>
      </w:r>
      <w:r w:rsidRPr="6A48E804">
        <w:rPr>
          <w:b/>
          <w:bCs/>
        </w:rPr>
        <w:t>Organización del desarrollo del trabajo.</w:t>
      </w:r>
    </w:p>
    <w:p w14:paraId="2ECAC2B9" w14:textId="76D18A4E" w:rsidR="6EE401C3" w:rsidRDefault="6EE401C3" w:rsidP="6A48E804">
      <w:r>
        <w:t>Todos los participantes actuaron de manera activa en la realización del presente proyecto.</w:t>
      </w:r>
    </w:p>
    <w:p w14:paraId="0DAEDF95" w14:textId="5DDC316F" w:rsidR="6EE401C3" w:rsidRDefault="6EE401C3" w:rsidP="6A48E804">
      <w:pPr>
        <w:jc w:val="center"/>
        <w:rPr>
          <w:b/>
          <w:bCs/>
        </w:rPr>
      </w:pPr>
      <w:r w:rsidRPr="6A48E804">
        <w:rPr>
          <w:b/>
          <w:bCs/>
        </w:rPr>
        <w:t>Responsabilidad de cada integrante</w:t>
      </w:r>
      <w:r w:rsidR="09904498" w:rsidRPr="6A48E804">
        <w:rPr>
          <w:b/>
          <w:bCs/>
        </w:rPr>
        <w:t>:</w:t>
      </w:r>
    </w:p>
    <w:p w14:paraId="3CB86776" w14:textId="5BB11E78" w:rsidR="6EE401C3" w:rsidRDefault="6EE401C3" w:rsidP="6A48E804">
      <w:r>
        <w:t>Erick Rosero: Codificación e investigación.</w:t>
      </w:r>
    </w:p>
    <w:p w14:paraId="758F5D73" w14:textId="208E3B8F" w:rsidR="6EE401C3" w:rsidRDefault="6EE401C3" w:rsidP="6A48E804">
      <w:r>
        <w:t>Darian Proaño: Informe e investigación.</w:t>
      </w:r>
    </w:p>
    <w:p w14:paraId="5BCEAE4E" w14:textId="346EEEB3" w:rsidR="6EE401C3" w:rsidRDefault="6EE401C3" w:rsidP="6A48E804">
      <w:r>
        <w:t>Gustavo Guevara: Codificación e investigación.</w:t>
      </w:r>
    </w:p>
    <w:p w14:paraId="492593AF" w14:textId="4484FF59" w:rsidR="6EE401C3" w:rsidRDefault="6EE401C3" w:rsidP="6A48E804">
      <w:r>
        <w:t>Juan Carrillo: Informe e investigación.</w:t>
      </w:r>
    </w:p>
    <w:p w14:paraId="3D44D98A" w14:textId="738B8C0C" w:rsidR="00B03095" w:rsidRDefault="00B03095" w:rsidP="6A48E804">
      <w:r>
        <w:t>Oscar Albuja</w:t>
      </w:r>
      <w:r>
        <w:t>: Codificación e investigación.</w:t>
      </w:r>
      <w:bookmarkStart w:id="0" w:name="_GoBack"/>
      <w:bookmarkEnd w:id="0"/>
    </w:p>
    <w:p w14:paraId="47925BC3" w14:textId="666DCE08" w:rsidR="6EE401C3" w:rsidRDefault="6EE401C3" w:rsidP="6A48E804">
      <w:pPr>
        <w:jc w:val="center"/>
        <w:rPr>
          <w:b/>
          <w:bCs/>
        </w:rPr>
      </w:pPr>
      <w:r w:rsidRPr="6A48E804">
        <w:rPr>
          <w:b/>
          <w:bCs/>
        </w:rPr>
        <w:t>Presentación del problema.</w:t>
      </w:r>
    </w:p>
    <w:p w14:paraId="0A97274A" w14:textId="29D42680" w:rsidR="05D8DB15" w:rsidRDefault="05D8DB15" w:rsidP="6A48E804">
      <w:pPr>
        <w:rPr>
          <w:rFonts w:ascii="Calibri" w:eastAsia="Calibri" w:hAnsi="Calibri" w:cs="Calibri"/>
        </w:rPr>
      </w:pPr>
      <w:r>
        <w:t xml:space="preserve">El creador del juego de Minimax, John Von </w:t>
      </w:r>
      <w:r w:rsidR="6B91E411">
        <w:t xml:space="preserve">Neumann, afirmó </w:t>
      </w:r>
      <w:r w:rsidR="18C6A427">
        <w:t>que u</w:t>
      </w:r>
      <w:r w:rsidR="6B91E411" w:rsidRPr="6A48E804">
        <w:rPr>
          <w:rFonts w:ascii="Calibri" w:eastAsia="Calibri" w:hAnsi="Calibri" w:cs="Calibri"/>
        </w:rPr>
        <w:t>n juego es una situación</w:t>
      </w:r>
      <w:r w:rsidR="1F2A09E1" w:rsidRPr="6A48E804">
        <w:rPr>
          <w:rFonts w:ascii="Calibri" w:eastAsia="Calibri" w:hAnsi="Calibri" w:cs="Calibri"/>
        </w:rPr>
        <w:t xml:space="preserve"> </w:t>
      </w:r>
      <w:r w:rsidR="6B91E411" w:rsidRPr="6A48E804">
        <w:rPr>
          <w:rFonts w:ascii="Calibri" w:eastAsia="Calibri" w:hAnsi="Calibri" w:cs="Calibri"/>
        </w:rPr>
        <w:t xml:space="preserve">conflictiva en la que uno debe tomar una decisión sabiendo que los demás también toman decisiones, y que el resultado del conflicto se determina, de algún modo, a partir de todas las </w:t>
      </w:r>
      <w:r w:rsidR="6B91E411" w:rsidRPr="6A48E804">
        <w:rPr>
          <w:rFonts w:ascii="Calibri" w:eastAsia="Calibri" w:hAnsi="Calibri" w:cs="Calibri"/>
        </w:rPr>
        <w:lastRenderedPageBreak/>
        <w:t>decisiones realizadas</w:t>
      </w:r>
      <w:r w:rsidR="0288B230" w:rsidRPr="6A48E804">
        <w:rPr>
          <w:rFonts w:ascii="Calibri" w:eastAsia="Calibri" w:hAnsi="Calibri" w:cs="Calibri"/>
        </w:rPr>
        <w:t>, y también, que siempre existe una forma racional de actuar en juegos de dos participantes, si los intereses que los gobiernan son completamente opuestos.</w:t>
      </w:r>
    </w:p>
    <w:p w14:paraId="4A680AA6" w14:textId="5626F435" w:rsidR="0288B230" w:rsidRDefault="0288B230" w:rsidP="6A48E804">
      <w:pPr>
        <w:rPr>
          <w:rFonts w:ascii="Calibri" w:eastAsia="Calibri" w:hAnsi="Calibri" w:cs="Calibri"/>
        </w:rPr>
      </w:pPr>
      <w:r w:rsidRPr="6A48E804">
        <w:rPr>
          <w:rFonts w:ascii="Calibri" w:eastAsia="Calibri" w:hAnsi="Calibri" w:cs="Calibri"/>
        </w:rPr>
        <w:t>Para poner a prueba el juego de Minimax de la forma visual más simple posible, se decidió que el T</w:t>
      </w:r>
      <w:r w:rsidR="4B228EB2" w:rsidRPr="6A48E804">
        <w:rPr>
          <w:rFonts w:ascii="Calibri" w:eastAsia="Calibri" w:hAnsi="Calibri" w:cs="Calibri"/>
        </w:rPr>
        <w:t xml:space="preserve">icTacToe, o tres en raya, que es uno de los juegos con reglas simples </w:t>
      </w:r>
      <w:r w:rsidR="30DB97AF" w:rsidRPr="6A48E804">
        <w:rPr>
          <w:rFonts w:ascii="Calibri" w:eastAsia="Calibri" w:hAnsi="Calibri" w:cs="Calibri"/>
        </w:rPr>
        <w:t>entre dos personas, sería el ejemplo más adecuado para representar visual e interactivamente el Minimax.</w:t>
      </w:r>
    </w:p>
    <w:p w14:paraId="6E0DF484" w14:textId="1A74AE8E" w:rsidR="6EE401C3" w:rsidRDefault="6EE401C3" w:rsidP="6A48E804">
      <w:pPr>
        <w:rPr>
          <w:b/>
          <w:bCs/>
        </w:rPr>
      </w:pPr>
      <w:r w:rsidRPr="6A48E804">
        <w:rPr>
          <w:b/>
          <w:bCs/>
        </w:rPr>
        <w:t>Conclusiones:</w:t>
      </w:r>
    </w:p>
    <w:p w14:paraId="5F31EB1E" w14:textId="421E0071" w:rsidR="6EE401C3" w:rsidRDefault="6EE401C3" w:rsidP="6A48E804">
      <w:pPr>
        <w:pStyle w:val="Prrafodelista"/>
        <w:numPr>
          <w:ilvl w:val="0"/>
          <w:numId w:val="1"/>
        </w:numPr>
      </w:pPr>
      <w:r>
        <w:t>Pudimos observar que el algorimo minimax es una herramienta de inteligencia artificial muy poderosa y sumamente eficaz, ya que siempre encuentra la forma de nunca dejar ganar a un usuario común.</w:t>
      </w:r>
    </w:p>
    <w:p w14:paraId="42C50BEA" w14:textId="7C1CCA76" w:rsidR="6C4833FB" w:rsidRDefault="6C4833FB" w:rsidP="6A48E804">
      <w:pPr>
        <w:pStyle w:val="Prrafodelista"/>
        <w:numPr>
          <w:ilvl w:val="0"/>
          <w:numId w:val="1"/>
        </w:numPr>
      </w:pPr>
      <w:r>
        <w:t xml:space="preserve">El algoritmo de minimax es eficiente a la hora </w:t>
      </w:r>
      <w:r w:rsidR="11B44420">
        <w:t>de simular ser un oponente en un juego simple de dos personas.</w:t>
      </w:r>
    </w:p>
    <w:p w14:paraId="1A83805F" w14:textId="100AA853" w:rsidR="11B44420" w:rsidRDefault="11B44420" w:rsidP="6A48E804">
      <w:pPr>
        <w:pStyle w:val="Prrafodelista"/>
        <w:numPr>
          <w:ilvl w:val="0"/>
          <w:numId w:val="1"/>
        </w:numPr>
      </w:pPr>
      <w:r>
        <w:t>Un juego que consideramos simple, como el tres en raya, son una serie de decisiones concatenadas qué, aunque son casi inst</w:t>
      </w:r>
      <w:r w:rsidR="776D4D1C">
        <w:t xml:space="preserve">intivas para nosotros, en realidad tienen muchas opciones y condiciones detrás de cada movimiento. Y </w:t>
      </w:r>
      <w:r w:rsidR="3BF49690">
        <w:t xml:space="preserve">qué, </w:t>
      </w:r>
      <w:r w:rsidR="7A997BC1">
        <w:t>si no</w:t>
      </w:r>
      <w:r w:rsidR="3BF49690">
        <w:t xml:space="preserve"> fuera por los algoritmos recursivos como el Minimax, </w:t>
      </w:r>
      <w:r w:rsidR="3604579F">
        <w:t>serían una pesadilla de hacer y producir en computadora.</w:t>
      </w:r>
    </w:p>
    <w:p w14:paraId="313BD97B" w14:textId="28D123BC" w:rsidR="6A48E804" w:rsidRDefault="6A48E804" w:rsidP="6A48E804">
      <w:pPr>
        <w:spacing w:line="257" w:lineRule="auto"/>
      </w:pPr>
    </w:p>
    <w:p w14:paraId="07E12249" w14:textId="033962A4" w:rsidR="6EE401C3" w:rsidRDefault="6EE401C3" w:rsidP="6A48E804">
      <w:pPr>
        <w:spacing w:line="257" w:lineRule="auto"/>
        <w:rPr>
          <w:rFonts w:ascii="Calibri" w:eastAsia="Calibri" w:hAnsi="Calibri" w:cs="Calibri"/>
        </w:rPr>
      </w:pPr>
      <w:r>
        <w:br/>
      </w:r>
      <w:r>
        <w:br/>
      </w:r>
    </w:p>
    <w:p w14:paraId="7019565A" w14:textId="1FEFACDF" w:rsidR="6A48E804" w:rsidRDefault="6A48E804" w:rsidP="6A48E804">
      <w:pPr>
        <w:rPr>
          <w:rFonts w:eastAsiaTheme="minorEastAsia"/>
        </w:rPr>
      </w:pPr>
    </w:p>
    <w:sectPr w:rsidR="6A48E804">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41EC3" w14:textId="77777777" w:rsidR="00444759" w:rsidRDefault="00444759">
      <w:pPr>
        <w:spacing w:after="0" w:line="240" w:lineRule="auto"/>
      </w:pPr>
      <w:r>
        <w:separator/>
      </w:r>
    </w:p>
  </w:endnote>
  <w:endnote w:type="continuationSeparator" w:id="0">
    <w:p w14:paraId="29BBFFE0" w14:textId="77777777" w:rsidR="00444759" w:rsidRDefault="0044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6A48E804" w14:paraId="05D2C9F4" w14:textId="77777777" w:rsidTr="6A48E804">
      <w:trPr>
        <w:trHeight w:val="300"/>
      </w:trPr>
      <w:tc>
        <w:tcPr>
          <w:tcW w:w="3005" w:type="dxa"/>
        </w:tcPr>
        <w:p w14:paraId="1A531547" w14:textId="6E171647" w:rsidR="6A48E804" w:rsidRDefault="6A48E804" w:rsidP="6A48E804">
          <w:pPr>
            <w:pStyle w:val="Encabezado"/>
            <w:ind w:left="-115"/>
          </w:pPr>
        </w:p>
      </w:tc>
      <w:tc>
        <w:tcPr>
          <w:tcW w:w="3005" w:type="dxa"/>
        </w:tcPr>
        <w:p w14:paraId="26A89C58" w14:textId="1B8198B9" w:rsidR="6A48E804" w:rsidRDefault="6A48E804" w:rsidP="6A48E804">
          <w:pPr>
            <w:pStyle w:val="Encabezado"/>
            <w:jc w:val="center"/>
          </w:pPr>
        </w:p>
      </w:tc>
      <w:tc>
        <w:tcPr>
          <w:tcW w:w="3005" w:type="dxa"/>
        </w:tcPr>
        <w:p w14:paraId="5A96B567" w14:textId="0154E6A4" w:rsidR="6A48E804" w:rsidRDefault="6A48E804" w:rsidP="6A48E804">
          <w:pPr>
            <w:pStyle w:val="Encabezado"/>
            <w:ind w:right="-115"/>
            <w:jc w:val="right"/>
          </w:pPr>
        </w:p>
      </w:tc>
    </w:tr>
  </w:tbl>
  <w:p w14:paraId="448B9103" w14:textId="00680643" w:rsidR="6A48E804" w:rsidRDefault="6A48E804" w:rsidP="6A48E8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33AC1" w14:textId="77777777" w:rsidR="00444759" w:rsidRDefault="00444759">
      <w:pPr>
        <w:spacing w:after="0" w:line="240" w:lineRule="auto"/>
      </w:pPr>
      <w:r>
        <w:separator/>
      </w:r>
    </w:p>
  </w:footnote>
  <w:footnote w:type="continuationSeparator" w:id="0">
    <w:p w14:paraId="16EDA1A4" w14:textId="77777777" w:rsidR="00444759" w:rsidRDefault="0044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1560"/>
      <w:gridCol w:w="5265"/>
      <w:gridCol w:w="2175"/>
    </w:tblGrid>
    <w:tr w:rsidR="6A48E804" w14:paraId="3E906CCB" w14:textId="77777777" w:rsidTr="6A48E804">
      <w:trPr>
        <w:trHeight w:val="300"/>
      </w:trPr>
      <w:tc>
        <w:tcPr>
          <w:tcW w:w="1560" w:type="dxa"/>
        </w:tcPr>
        <w:p w14:paraId="4A3651AD" w14:textId="1DB4BD70" w:rsidR="6A48E804" w:rsidRDefault="6A48E804" w:rsidP="6A48E804">
          <w:pPr>
            <w:pStyle w:val="Encabezado"/>
            <w:ind w:left="-115" w:right="990"/>
          </w:pPr>
          <w:r>
            <w:rPr>
              <w:noProof/>
            </w:rPr>
            <w:drawing>
              <wp:inline distT="0" distB="0" distL="0" distR="0" wp14:anchorId="2A109E57" wp14:editId="073DB048">
                <wp:extent cx="600835" cy="638175"/>
                <wp:effectExtent l="0" t="0" r="0" b="0"/>
                <wp:docPr id="542781429" name="Imagen 542781429" descr="Ecuador conmemora el Día del Escudo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00835" cy="638175"/>
                        </a:xfrm>
                        <a:prstGeom prst="rect">
                          <a:avLst/>
                        </a:prstGeom>
                      </pic:spPr>
                    </pic:pic>
                  </a:graphicData>
                </a:graphic>
              </wp:inline>
            </w:drawing>
          </w:r>
        </w:p>
      </w:tc>
      <w:tc>
        <w:tcPr>
          <w:tcW w:w="5265" w:type="dxa"/>
        </w:tcPr>
        <w:p w14:paraId="505D99DC" w14:textId="3C5D1460" w:rsidR="6A48E804" w:rsidRDefault="6A48E804" w:rsidP="6A48E804">
          <w:pPr>
            <w:jc w:val="center"/>
            <w:rPr>
              <w:rFonts w:ascii="Arial" w:eastAsia="Arial" w:hAnsi="Arial" w:cs="Arial"/>
              <w:color w:val="000000" w:themeColor="text1"/>
              <w:sz w:val="32"/>
              <w:szCs w:val="32"/>
            </w:rPr>
          </w:pPr>
          <w:r w:rsidRPr="6A48E804">
            <w:rPr>
              <w:rFonts w:ascii="Arial" w:eastAsia="Arial" w:hAnsi="Arial" w:cs="Arial"/>
              <w:b/>
              <w:bCs/>
              <w:color w:val="000000" w:themeColor="text1"/>
              <w:sz w:val="32"/>
              <w:szCs w:val="32"/>
              <w:lang w:val="es-EC"/>
            </w:rPr>
            <w:t>Universidad de Las Américas</w:t>
          </w:r>
        </w:p>
        <w:p w14:paraId="7971B7F8" w14:textId="3C5D1460" w:rsidR="6A48E804" w:rsidRDefault="6A48E804" w:rsidP="6A48E804">
          <w:pPr>
            <w:jc w:val="center"/>
            <w:rPr>
              <w:rFonts w:ascii="Arial" w:eastAsia="Arial" w:hAnsi="Arial" w:cs="Arial"/>
              <w:color w:val="000000" w:themeColor="text1"/>
              <w:sz w:val="28"/>
              <w:szCs w:val="28"/>
            </w:rPr>
          </w:pPr>
          <w:r w:rsidRPr="6A48E804">
            <w:rPr>
              <w:rFonts w:ascii="Arial" w:eastAsia="Arial" w:hAnsi="Arial" w:cs="Arial"/>
              <w:color w:val="000000" w:themeColor="text1"/>
              <w:sz w:val="28"/>
              <w:szCs w:val="28"/>
              <w:lang w:val="es-EC"/>
            </w:rPr>
            <w:t>Facultad de Ingenierías y Ciencias Agropecuarias</w:t>
          </w:r>
        </w:p>
        <w:p w14:paraId="052BF980" w14:textId="39798198" w:rsidR="6A48E804" w:rsidRDefault="6A48E804" w:rsidP="6A48E804">
          <w:pPr>
            <w:jc w:val="center"/>
            <w:rPr>
              <w:rFonts w:ascii="Arial" w:eastAsia="Arial" w:hAnsi="Arial" w:cs="Arial"/>
              <w:color w:val="000000" w:themeColor="text1"/>
              <w:sz w:val="24"/>
              <w:szCs w:val="24"/>
            </w:rPr>
          </w:pPr>
          <w:r w:rsidRPr="6A48E804">
            <w:rPr>
              <w:rFonts w:ascii="Arial" w:eastAsia="Arial" w:hAnsi="Arial" w:cs="Arial"/>
              <w:i/>
              <w:iCs/>
              <w:color w:val="000000" w:themeColor="text1"/>
              <w:sz w:val="24"/>
              <w:szCs w:val="24"/>
              <w:lang w:val="es-EC"/>
            </w:rPr>
            <w:t>Ingeniería de Software</w:t>
          </w:r>
        </w:p>
      </w:tc>
      <w:tc>
        <w:tcPr>
          <w:tcW w:w="2175" w:type="dxa"/>
        </w:tcPr>
        <w:p w14:paraId="03E6B912" w14:textId="6D96C624" w:rsidR="6A48E804" w:rsidRDefault="6A48E804" w:rsidP="6A48E804">
          <w:pPr>
            <w:pStyle w:val="Encabezado"/>
            <w:ind w:right="-115"/>
            <w:jc w:val="right"/>
          </w:pPr>
          <w:r>
            <w:rPr>
              <w:noProof/>
            </w:rPr>
            <w:drawing>
              <wp:inline distT="0" distB="0" distL="0" distR="0" wp14:anchorId="5BAAE6D3" wp14:editId="23F585FF">
                <wp:extent cx="1247775" cy="667728"/>
                <wp:effectExtent l="0" t="0" r="0" b="0"/>
                <wp:docPr id="522661227" name="Imagen 522661227" descr="data:image/png;base64,iVBORw0KGgoAAAANSUhEUgAAATMAAACkCAMAAADMkjkjAAAAk1BMVEX///+MIjKLHi+KGy2JFyqIEyeIESb+/Pz8+Pnu3+H69PXw4+WKFir//f758vOGCCHfw8fp1tmSKzvWtLn16+3BjZSQKDjm0NPXtrurZG7MoqiHDCO1d4CdRVLNo6nCjpWVM0KmWmWFABvHl564fYXiys2uaHKDABGaPkuhT1u0c3yqYGqFABibQk7Rq7GjU16AAAKkjhl5AAANgElEQVR4nO2dZ4OivBaAhyQ0QSnSFFAYylJGvP//110gCUVxyruzq87m+TYKLDmenJyW7MsLg8FgMBgMBoPBYDAYDAaDwWAwGAwG41kQJVFaYSRpfe+3eXw2rpfs4rp8/dWhhnHQyPd+pwdmo2zt+mSqAoIQcBgAkRDVhnTvd3tILD0pBVVFgEprBCC1Mu79fo/GSjnUBeCvpTVKjbNX937LR8LaViZEtwVGpLZjZo2geLWpqR8IrIePsk88T44Dw3jZ/GD75yYnZ1nDQM/sIxh9bNTEVIBFdNzpf+Hl74HV1MC/MvntQsnzHGdGpzCKHJWH4wUocj96ZiN04hb4nykzIwm5SxVr5QXMc5UmnpfJliUb3j6NTQQHoYXi+w+VT/0TUfx3xvBXWbupqcG5vBAPzLzR3c380pXbhO2yidGO7z52c1b7R5kf6uPTIenVhRVrBRbtbP2G6Zb0ksxQwL23Dkip0F+lNn/mve+HqOfCzBWDvFDYW+O9abc5aviOd2dd0msZJ+Q/LETdeCVEMw1Ty/QTFnsbYaHB24p2wHJFtfWN7/sAeLEwNWNIU4Psc0Pca/0dvH3z0U4vMuj8LN/XDbWJjgFBrbafvzntb4Wlsvy19wuL7FOe79NgpeZEYpBX0+wr7nrW6xFwltdEomVA9b7nZR8CK+GE0fJD7Zx80exswv7210Xj5+FnA7j/jnd9ELxydOiBysXNlw21lPdaqi05Ep6JHy7YP2fJzGJhmJbAN782KSl27335yfU3WwcSkf2g2Lwxd04XcyOEQJi864rdxuZvyGzPEefN/m8PflCU1TYyTWeXxl81YwN0bl4ttQmJ87X0B2lZjyjL8m8lqFclXFoDxD1ZWvj8p4ns91GiRV8jIRNTO99w3P5lGhIZzfIeUvJKbFnFtOwKMUALsdOeeDB+tblx379Mht0JODVnK5ukO1SmZQtIQe9pAHMiHJov43imZUt42NT7k6kpBQKJ9StW+1xAwo4GMEd3ZUW1TL2ZHvq3aXzsUOyHeHKzw1lZTvtZ3v+3oWA1g+XwiVX7JEPCtGwZG8/M0Z+VYh6L7NdPCsu/ky3Oa4/huRwT8w8P93yvB8YoyAJAPQqlxJkl8MZEtsym6CUEAE1bGyEWGTS/UE74p9jkpGwZEMslEy2Dzk/K/X8nUoUXSPVMEm/GCcsQFT+zkeX3WQVEQjFJ9eh4pnIoZO2iy0iBRiREKr0ZqffxTGQ3EFM8MYd2PT2CJCn7wxoMvo11Qtwwk5iujBSY+BNLZCyzJlH4UBynqX8hZyK7wUEjIiPF8S1JyvIhm5g3OOAaHDSJlh2Ilvk7pmU3yIjIImzL1gdSYOJjVmC6AVkhoYl7o9ZHUmDyYzYxb5ARkREtE4/Ulu1+qJa52/3+84GNaLl60zT7rT52KFKRESdDTHxS+c3H1L+c6dsm2SfN1nOfW/fW1jE2VZXXPtWiKSrb/HxyoNoBiviI76ITkzQtiiktY6a9yFZWdszPhQNUFXU3IjOsj8bTFlLkpEB9H/vbZ3r0MzsCPBz2ogCEokRqw3ATi8zBWibZdMWsu9SGsq0KByE42cLSdRyZ+XPuClBShwwPqB/mnCUvVq/2HwLtbLg4DIdka4SUkwKT0DX+bGzTX9rk2XWAB8+X5141p2GrhJ9+dLUROOh65F2Op8CdGcT8D5VfoW/8CUYxAwAR4lsQnrpAeDahiXo5bscBxQfmTEmvdWwQRa9lBQ7LpZxGA8dOIMYbuarbGhWVQbrf75MgNPGP9fpcQmun5URttIUOzileOZcYgBChyRY6Ti2xyKyKJxfgApPn43nIhUFjWJbUfbiWLCPFXd3cE6VuxSbyJyOG5bu/t2W/TXZWtIYImufKToLzKDKSL1PiQctwNdiKurUySvXL+Mnt1RPFTxNXGTmcbi8BzrsbG4xSnYhXPe2O+mYliS+ipDv4Q77GnqsSkwITSuiPoOztQ7ZZKJ17/UPVZ9lSsY2EmUUS3t0y6EVjDzfSzt7o2ItHkush8ZFCiuWA23/cX2Cdu59tsRX+8VDyC2uO6rl7KRlNa6vJpJESMKgk7+TTpUKpSd6a9DIqRB/HKt1NVpbi9b2jqOqs3LeN7Q+hh/xMYq1fNV8z9VzVeP5/pBaZDHYPve5mXmgWYm2lUbhRUvP/buV33e0mzsuI/HDACc+BvW90+WElt7JVojY8mXEAzCq1SuD3X7z2urKi/mnrTMVzv70hD1Ir/Ldh0srvjdDVkg3d3rVxmirwkzW39dpUQeDbj80yPbiG8mirgpUTvx9pNm5EuehtyogWAq4zW+JRIyNTuWQ+lr1DonDSs2iE+HFoWWTuIY2L7pScpZBgEB5SfedUp8fmgYpUukoszmslb+p+kCiffL9KfaKFOD9tkwUTqBcpHXHYCLzDU8olCwUqrqJIUfZyp9U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47775" cy="667728"/>
                        </a:xfrm>
                        <a:prstGeom prst="rect">
                          <a:avLst/>
                        </a:prstGeom>
                      </pic:spPr>
                    </pic:pic>
                  </a:graphicData>
                </a:graphic>
              </wp:inline>
            </w:drawing>
          </w:r>
        </w:p>
      </w:tc>
    </w:tr>
  </w:tbl>
  <w:p w14:paraId="0A70EE97" w14:textId="207FB82B" w:rsidR="6A48E804" w:rsidRDefault="6A48E804" w:rsidP="6A48E8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3EC35"/>
    <w:multiLevelType w:val="hybridMultilevel"/>
    <w:tmpl w:val="81528668"/>
    <w:lvl w:ilvl="0" w:tplc="B13E0B42">
      <w:start w:val="1"/>
      <w:numFmt w:val="bullet"/>
      <w:lvlText w:val=""/>
      <w:lvlJc w:val="left"/>
      <w:pPr>
        <w:ind w:left="720" w:hanging="360"/>
      </w:pPr>
      <w:rPr>
        <w:rFonts w:ascii="Symbol" w:hAnsi="Symbol" w:hint="default"/>
      </w:rPr>
    </w:lvl>
    <w:lvl w:ilvl="1" w:tplc="31E6B836">
      <w:start w:val="1"/>
      <w:numFmt w:val="bullet"/>
      <w:lvlText w:val="o"/>
      <w:lvlJc w:val="left"/>
      <w:pPr>
        <w:ind w:left="1440" w:hanging="360"/>
      </w:pPr>
      <w:rPr>
        <w:rFonts w:ascii="Courier New" w:hAnsi="Courier New" w:hint="default"/>
      </w:rPr>
    </w:lvl>
    <w:lvl w:ilvl="2" w:tplc="71BEEECA">
      <w:start w:val="1"/>
      <w:numFmt w:val="bullet"/>
      <w:lvlText w:val=""/>
      <w:lvlJc w:val="left"/>
      <w:pPr>
        <w:ind w:left="2160" w:hanging="360"/>
      </w:pPr>
      <w:rPr>
        <w:rFonts w:ascii="Wingdings" w:hAnsi="Wingdings" w:hint="default"/>
      </w:rPr>
    </w:lvl>
    <w:lvl w:ilvl="3" w:tplc="7C8A3F42">
      <w:start w:val="1"/>
      <w:numFmt w:val="bullet"/>
      <w:lvlText w:val=""/>
      <w:lvlJc w:val="left"/>
      <w:pPr>
        <w:ind w:left="2880" w:hanging="360"/>
      </w:pPr>
      <w:rPr>
        <w:rFonts w:ascii="Symbol" w:hAnsi="Symbol" w:hint="default"/>
      </w:rPr>
    </w:lvl>
    <w:lvl w:ilvl="4" w:tplc="2AB6DC6A">
      <w:start w:val="1"/>
      <w:numFmt w:val="bullet"/>
      <w:lvlText w:val="o"/>
      <w:lvlJc w:val="left"/>
      <w:pPr>
        <w:ind w:left="3600" w:hanging="360"/>
      </w:pPr>
      <w:rPr>
        <w:rFonts w:ascii="Courier New" w:hAnsi="Courier New" w:hint="default"/>
      </w:rPr>
    </w:lvl>
    <w:lvl w:ilvl="5" w:tplc="6608997A">
      <w:start w:val="1"/>
      <w:numFmt w:val="bullet"/>
      <w:lvlText w:val=""/>
      <w:lvlJc w:val="left"/>
      <w:pPr>
        <w:ind w:left="4320" w:hanging="360"/>
      </w:pPr>
      <w:rPr>
        <w:rFonts w:ascii="Wingdings" w:hAnsi="Wingdings" w:hint="default"/>
      </w:rPr>
    </w:lvl>
    <w:lvl w:ilvl="6" w:tplc="77429094">
      <w:start w:val="1"/>
      <w:numFmt w:val="bullet"/>
      <w:lvlText w:val=""/>
      <w:lvlJc w:val="left"/>
      <w:pPr>
        <w:ind w:left="5040" w:hanging="360"/>
      </w:pPr>
      <w:rPr>
        <w:rFonts w:ascii="Symbol" w:hAnsi="Symbol" w:hint="default"/>
      </w:rPr>
    </w:lvl>
    <w:lvl w:ilvl="7" w:tplc="F94EB164">
      <w:start w:val="1"/>
      <w:numFmt w:val="bullet"/>
      <w:lvlText w:val="o"/>
      <w:lvlJc w:val="left"/>
      <w:pPr>
        <w:ind w:left="5760" w:hanging="360"/>
      </w:pPr>
      <w:rPr>
        <w:rFonts w:ascii="Courier New" w:hAnsi="Courier New" w:hint="default"/>
      </w:rPr>
    </w:lvl>
    <w:lvl w:ilvl="8" w:tplc="C512F7E8">
      <w:start w:val="1"/>
      <w:numFmt w:val="bullet"/>
      <w:lvlText w:val=""/>
      <w:lvlJc w:val="left"/>
      <w:pPr>
        <w:ind w:left="6480" w:hanging="360"/>
      </w:pPr>
      <w:rPr>
        <w:rFonts w:ascii="Wingdings" w:hAnsi="Wingdings" w:hint="default"/>
      </w:rPr>
    </w:lvl>
  </w:abstractNum>
  <w:abstractNum w:abstractNumId="1" w15:restartNumberingAfterBreak="0">
    <w:nsid w:val="1AB46CC5"/>
    <w:multiLevelType w:val="hybridMultilevel"/>
    <w:tmpl w:val="F29E2882"/>
    <w:lvl w:ilvl="0" w:tplc="8A6AA782">
      <w:start w:val="1"/>
      <w:numFmt w:val="bullet"/>
      <w:lvlText w:val=""/>
      <w:lvlJc w:val="left"/>
      <w:pPr>
        <w:ind w:left="720" w:hanging="360"/>
      </w:pPr>
      <w:rPr>
        <w:rFonts w:ascii="Symbol" w:hAnsi="Symbol" w:hint="default"/>
      </w:rPr>
    </w:lvl>
    <w:lvl w:ilvl="1" w:tplc="C0A40316">
      <w:start w:val="1"/>
      <w:numFmt w:val="bullet"/>
      <w:lvlText w:val="o"/>
      <w:lvlJc w:val="left"/>
      <w:pPr>
        <w:ind w:left="1440" w:hanging="360"/>
      </w:pPr>
      <w:rPr>
        <w:rFonts w:ascii="Courier New" w:hAnsi="Courier New" w:hint="default"/>
      </w:rPr>
    </w:lvl>
    <w:lvl w:ilvl="2" w:tplc="A0E86E60">
      <w:start w:val="1"/>
      <w:numFmt w:val="bullet"/>
      <w:lvlText w:val=""/>
      <w:lvlJc w:val="left"/>
      <w:pPr>
        <w:ind w:left="2160" w:hanging="360"/>
      </w:pPr>
      <w:rPr>
        <w:rFonts w:ascii="Wingdings" w:hAnsi="Wingdings" w:hint="default"/>
      </w:rPr>
    </w:lvl>
    <w:lvl w:ilvl="3" w:tplc="B3A66C92">
      <w:start w:val="1"/>
      <w:numFmt w:val="bullet"/>
      <w:lvlText w:val=""/>
      <w:lvlJc w:val="left"/>
      <w:pPr>
        <w:ind w:left="2880" w:hanging="360"/>
      </w:pPr>
      <w:rPr>
        <w:rFonts w:ascii="Symbol" w:hAnsi="Symbol" w:hint="default"/>
      </w:rPr>
    </w:lvl>
    <w:lvl w:ilvl="4" w:tplc="BD62EBB2">
      <w:start w:val="1"/>
      <w:numFmt w:val="bullet"/>
      <w:lvlText w:val="o"/>
      <w:lvlJc w:val="left"/>
      <w:pPr>
        <w:ind w:left="3600" w:hanging="360"/>
      </w:pPr>
      <w:rPr>
        <w:rFonts w:ascii="Courier New" w:hAnsi="Courier New" w:hint="default"/>
      </w:rPr>
    </w:lvl>
    <w:lvl w:ilvl="5" w:tplc="CE9493D8">
      <w:start w:val="1"/>
      <w:numFmt w:val="bullet"/>
      <w:lvlText w:val=""/>
      <w:lvlJc w:val="left"/>
      <w:pPr>
        <w:ind w:left="4320" w:hanging="360"/>
      </w:pPr>
      <w:rPr>
        <w:rFonts w:ascii="Wingdings" w:hAnsi="Wingdings" w:hint="default"/>
      </w:rPr>
    </w:lvl>
    <w:lvl w:ilvl="6" w:tplc="51D0EC2C">
      <w:start w:val="1"/>
      <w:numFmt w:val="bullet"/>
      <w:lvlText w:val=""/>
      <w:lvlJc w:val="left"/>
      <w:pPr>
        <w:ind w:left="5040" w:hanging="360"/>
      </w:pPr>
      <w:rPr>
        <w:rFonts w:ascii="Symbol" w:hAnsi="Symbol" w:hint="default"/>
      </w:rPr>
    </w:lvl>
    <w:lvl w:ilvl="7" w:tplc="EEB64014">
      <w:start w:val="1"/>
      <w:numFmt w:val="bullet"/>
      <w:lvlText w:val="o"/>
      <w:lvlJc w:val="left"/>
      <w:pPr>
        <w:ind w:left="5760" w:hanging="360"/>
      </w:pPr>
      <w:rPr>
        <w:rFonts w:ascii="Courier New" w:hAnsi="Courier New" w:hint="default"/>
      </w:rPr>
    </w:lvl>
    <w:lvl w:ilvl="8" w:tplc="955443E8">
      <w:start w:val="1"/>
      <w:numFmt w:val="bullet"/>
      <w:lvlText w:val=""/>
      <w:lvlJc w:val="left"/>
      <w:pPr>
        <w:ind w:left="6480" w:hanging="360"/>
      </w:pPr>
      <w:rPr>
        <w:rFonts w:ascii="Wingdings" w:hAnsi="Wingdings" w:hint="default"/>
      </w:rPr>
    </w:lvl>
  </w:abstractNum>
  <w:abstractNum w:abstractNumId="2" w15:restartNumberingAfterBreak="0">
    <w:nsid w:val="1F78F692"/>
    <w:multiLevelType w:val="hybridMultilevel"/>
    <w:tmpl w:val="FAB47A92"/>
    <w:lvl w:ilvl="0" w:tplc="9A5EA078">
      <w:start w:val="1"/>
      <w:numFmt w:val="decimal"/>
      <w:lvlText w:val="%1."/>
      <w:lvlJc w:val="left"/>
      <w:pPr>
        <w:ind w:left="720" w:hanging="360"/>
      </w:pPr>
    </w:lvl>
    <w:lvl w:ilvl="1" w:tplc="8416A746">
      <w:start w:val="1"/>
      <w:numFmt w:val="lowerLetter"/>
      <w:lvlText w:val="%2."/>
      <w:lvlJc w:val="left"/>
      <w:pPr>
        <w:ind w:left="1440" w:hanging="360"/>
      </w:pPr>
    </w:lvl>
    <w:lvl w:ilvl="2" w:tplc="C512DCA6">
      <w:start w:val="1"/>
      <w:numFmt w:val="lowerRoman"/>
      <w:lvlText w:val="%3."/>
      <w:lvlJc w:val="right"/>
      <w:pPr>
        <w:ind w:left="2160" w:hanging="180"/>
      </w:pPr>
    </w:lvl>
    <w:lvl w:ilvl="3" w:tplc="4B10F30E">
      <w:start w:val="1"/>
      <w:numFmt w:val="decimal"/>
      <w:lvlText w:val="%4."/>
      <w:lvlJc w:val="left"/>
      <w:pPr>
        <w:ind w:left="2880" w:hanging="360"/>
      </w:pPr>
    </w:lvl>
    <w:lvl w:ilvl="4" w:tplc="FAF40D64">
      <w:start w:val="1"/>
      <w:numFmt w:val="lowerLetter"/>
      <w:lvlText w:val="%5."/>
      <w:lvlJc w:val="left"/>
      <w:pPr>
        <w:ind w:left="3600" w:hanging="360"/>
      </w:pPr>
    </w:lvl>
    <w:lvl w:ilvl="5" w:tplc="FCD2A4B4">
      <w:start w:val="1"/>
      <w:numFmt w:val="lowerRoman"/>
      <w:lvlText w:val="%6."/>
      <w:lvlJc w:val="right"/>
      <w:pPr>
        <w:ind w:left="4320" w:hanging="180"/>
      </w:pPr>
    </w:lvl>
    <w:lvl w:ilvl="6" w:tplc="F5CADD58">
      <w:start w:val="1"/>
      <w:numFmt w:val="decimal"/>
      <w:lvlText w:val="%7."/>
      <w:lvlJc w:val="left"/>
      <w:pPr>
        <w:ind w:left="5040" w:hanging="360"/>
      </w:pPr>
    </w:lvl>
    <w:lvl w:ilvl="7" w:tplc="204EC3E6">
      <w:start w:val="1"/>
      <w:numFmt w:val="lowerLetter"/>
      <w:lvlText w:val="%8."/>
      <w:lvlJc w:val="left"/>
      <w:pPr>
        <w:ind w:left="5760" w:hanging="360"/>
      </w:pPr>
    </w:lvl>
    <w:lvl w:ilvl="8" w:tplc="DD36F3F8">
      <w:start w:val="1"/>
      <w:numFmt w:val="lowerRoman"/>
      <w:lvlText w:val="%9."/>
      <w:lvlJc w:val="right"/>
      <w:pPr>
        <w:ind w:left="6480" w:hanging="180"/>
      </w:pPr>
    </w:lvl>
  </w:abstractNum>
  <w:abstractNum w:abstractNumId="3" w15:restartNumberingAfterBreak="0">
    <w:nsid w:val="2D434771"/>
    <w:multiLevelType w:val="hybridMultilevel"/>
    <w:tmpl w:val="3BA4934E"/>
    <w:lvl w:ilvl="0" w:tplc="7B142102">
      <w:start w:val="1"/>
      <w:numFmt w:val="decimal"/>
      <w:lvlText w:val="%1."/>
      <w:lvlJc w:val="left"/>
      <w:pPr>
        <w:ind w:left="720" w:hanging="360"/>
      </w:pPr>
    </w:lvl>
    <w:lvl w:ilvl="1" w:tplc="9B5E0056">
      <w:start w:val="1"/>
      <w:numFmt w:val="lowerLetter"/>
      <w:lvlText w:val="%2."/>
      <w:lvlJc w:val="left"/>
      <w:pPr>
        <w:ind w:left="1440" w:hanging="360"/>
      </w:pPr>
    </w:lvl>
    <w:lvl w:ilvl="2" w:tplc="32B0F114">
      <w:start w:val="1"/>
      <w:numFmt w:val="lowerRoman"/>
      <w:lvlText w:val="%3."/>
      <w:lvlJc w:val="right"/>
      <w:pPr>
        <w:ind w:left="2160" w:hanging="180"/>
      </w:pPr>
    </w:lvl>
    <w:lvl w:ilvl="3" w:tplc="22B6F720">
      <w:start w:val="1"/>
      <w:numFmt w:val="decimal"/>
      <w:lvlText w:val="%4."/>
      <w:lvlJc w:val="left"/>
      <w:pPr>
        <w:ind w:left="2880" w:hanging="360"/>
      </w:pPr>
    </w:lvl>
    <w:lvl w:ilvl="4" w:tplc="4730875E">
      <w:start w:val="1"/>
      <w:numFmt w:val="lowerLetter"/>
      <w:lvlText w:val="%5."/>
      <w:lvlJc w:val="left"/>
      <w:pPr>
        <w:ind w:left="3600" w:hanging="360"/>
      </w:pPr>
    </w:lvl>
    <w:lvl w:ilvl="5" w:tplc="A5203FBC">
      <w:start w:val="1"/>
      <w:numFmt w:val="lowerRoman"/>
      <w:lvlText w:val="%6."/>
      <w:lvlJc w:val="right"/>
      <w:pPr>
        <w:ind w:left="4320" w:hanging="180"/>
      </w:pPr>
    </w:lvl>
    <w:lvl w:ilvl="6" w:tplc="818E9DB6">
      <w:start w:val="1"/>
      <w:numFmt w:val="decimal"/>
      <w:lvlText w:val="%7."/>
      <w:lvlJc w:val="left"/>
      <w:pPr>
        <w:ind w:left="5040" w:hanging="360"/>
      </w:pPr>
    </w:lvl>
    <w:lvl w:ilvl="7" w:tplc="EA2E9204">
      <w:start w:val="1"/>
      <w:numFmt w:val="lowerLetter"/>
      <w:lvlText w:val="%8."/>
      <w:lvlJc w:val="left"/>
      <w:pPr>
        <w:ind w:left="5760" w:hanging="360"/>
      </w:pPr>
    </w:lvl>
    <w:lvl w:ilvl="8" w:tplc="2B2A51E2">
      <w:start w:val="1"/>
      <w:numFmt w:val="lowerRoman"/>
      <w:lvlText w:val="%9."/>
      <w:lvlJc w:val="right"/>
      <w:pPr>
        <w:ind w:left="6480" w:hanging="180"/>
      </w:pPr>
    </w:lvl>
  </w:abstractNum>
  <w:abstractNum w:abstractNumId="4" w15:restartNumberingAfterBreak="0">
    <w:nsid w:val="51709F5B"/>
    <w:multiLevelType w:val="hybridMultilevel"/>
    <w:tmpl w:val="A7B090A6"/>
    <w:lvl w:ilvl="0" w:tplc="B86A3D62">
      <w:start w:val="1"/>
      <w:numFmt w:val="decimal"/>
      <w:lvlText w:val="%1."/>
      <w:lvlJc w:val="left"/>
      <w:pPr>
        <w:ind w:left="720" w:hanging="360"/>
      </w:pPr>
    </w:lvl>
    <w:lvl w:ilvl="1" w:tplc="2A8C99BC">
      <w:start w:val="1"/>
      <w:numFmt w:val="lowerLetter"/>
      <w:lvlText w:val="%2."/>
      <w:lvlJc w:val="left"/>
      <w:pPr>
        <w:ind w:left="1440" w:hanging="360"/>
      </w:pPr>
    </w:lvl>
    <w:lvl w:ilvl="2" w:tplc="5A9C8D24">
      <w:start w:val="1"/>
      <w:numFmt w:val="lowerRoman"/>
      <w:lvlText w:val="%3."/>
      <w:lvlJc w:val="right"/>
      <w:pPr>
        <w:ind w:left="2160" w:hanging="180"/>
      </w:pPr>
    </w:lvl>
    <w:lvl w:ilvl="3" w:tplc="4060F546">
      <w:start w:val="1"/>
      <w:numFmt w:val="decimal"/>
      <w:lvlText w:val="%4."/>
      <w:lvlJc w:val="left"/>
      <w:pPr>
        <w:ind w:left="2880" w:hanging="360"/>
      </w:pPr>
    </w:lvl>
    <w:lvl w:ilvl="4" w:tplc="0E120B92">
      <w:start w:val="1"/>
      <w:numFmt w:val="lowerLetter"/>
      <w:lvlText w:val="%5."/>
      <w:lvlJc w:val="left"/>
      <w:pPr>
        <w:ind w:left="3600" w:hanging="360"/>
      </w:pPr>
    </w:lvl>
    <w:lvl w:ilvl="5" w:tplc="5E3E041C">
      <w:start w:val="1"/>
      <w:numFmt w:val="lowerRoman"/>
      <w:lvlText w:val="%6."/>
      <w:lvlJc w:val="right"/>
      <w:pPr>
        <w:ind w:left="4320" w:hanging="180"/>
      </w:pPr>
    </w:lvl>
    <w:lvl w:ilvl="6" w:tplc="0FFCA18C">
      <w:start w:val="1"/>
      <w:numFmt w:val="decimal"/>
      <w:lvlText w:val="%7."/>
      <w:lvlJc w:val="left"/>
      <w:pPr>
        <w:ind w:left="5040" w:hanging="360"/>
      </w:pPr>
    </w:lvl>
    <w:lvl w:ilvl="7" w:tplc="08DC24E0">
      <w:start w:val="1"/>
      <w:numFmt w:val="lowerLetter"/>
      <w:lvlText w:val="%8."/>
      <w:lvlJc w:val="left"/>
      <w:pPr>
        <w:ind w:left="5760" w:hanging="360"/>
      </w:pPr>
    </w:lvl>
    <w:lvl w:ilvl="8" w:tplc="FF0C0AC4">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7C4E91"/>
    <w:rsid w:val="00444759"/>
    <w:rsid w:val="0083330C"/>
    <w:rsid w:val="00B03095"/>
    <w:rsid w:val="00D044C1"/>
    <w:rsid w:val="0288B230"/>
    <w:rsid w:val="02C9DB2F"/>
    <w:rsid w:val="02F0E464"/>
    <w:rsid w:val="0465AB90"/>
    <w:rsid w:val="05D8DB15"/>
    <w:rsid w:val="06E1735C"/>
    <w:rsid w:val="07B716BF"/>
    <w:rsid w:val="08C82461"/>
    <w:rsid w:val="09904498"/>
    <w:rsid w:val="0D109949"/>
    <w:rsid w:val="0E0BC38D"/>
    <w:rsid w:val="0FA90047"/>
    <w:rsid w:val="1144D0A8"/>
    <w:rsid w:val="11B44420"/>
    <w:rsid w:val="13772FAD"/>
    <w:rsid w:val="13BA998F"/>
    <w:rsid w:val="16F23A51"/>
    <w:rsid w:val="18C6A427"/>
    <w:rsid w:val="1968A548"/>
    <w:rsid w:val="1A50E448"/>
    <w:rsid w:val="1B0475A9"/>
    <w:rsid w:val="1BCD98FA"/>
    <w:rsid w:val="1CF08383"/>
    <w:rsid w:val="1D88850A"/>
    <w:rsid w:val="1E8C53E4"/>
    <w:rsid w:val="1F0539BC"/>
    <w:rsid w:val="1F2A09E1"/>
    <w:rsid w:val="23D8AADF"/>
    <w:rsid w:val="296DF3DD"/>
    <w:rsid w:val="297EC912"/>
    <w:rsid w:val="2986B698"/>
    <w:rsid w:val="2A5A1333"/>
    <w:rsid w:val="2C6120CC"/>
    <w:rsid w:val="2DA6965A"/>
    <w:rsid w:val="2E40FF5E"/>
    <w:rsid w:val="2F1B5D86"/>
    <w:rsid w:val="2FAA3D39"/>
    <w:rsid w:val="302F42DF"/>
    <w:rsid w:val="30DB97AF"/>
    <w:rsid w:val="3178A020"/>
    <w:rsid w:val="32DA74C8"/>
    <w:rsid w:val="33147081"/>
    <w:rsid w:val="3332F5B3"/>
    <w:rsid w:val="3604579F"/>
    <w:rsid w:val="383BCE5C"/>
    <w:rsid w:val="38F4CCF4"/>
    <w:rsid w:val="399CDA62"/>
    <w:rsid w:val="3B235C9F"/>
    <w:rsid w:val="3B38AAC3"/>
    <w:rsid w:val="3BEC2F23"/>
    <w:rsid w:val="3BF49690"/>
    <w:rsid w:val="3DFEE8DD"/>
    <w:rsid w:val="3FE6B3D5"/>
    <w:rsid w:val="4343BCA8"/>
    <w:rsid w:val="436AC5DD"/>
    <w:rsid w:val="4398D6F2"/>
    <w:rsid w:val="4506963E"/>
    <w:rsid w:val="46B47886"/>
    <w:rsid w:val="494205DA"/>
    <w:rsid w:val="4B228EB2"/>
    <w:rsid w:val="4CA0611D"/>
    <w:rsid w:val="4CB74414"/>
    <w:rsid w:val="4E8D8DE6"/>
    <w:rsid w:val="5057CAA0"/>
    <w:rsid w:val="547C4E91"/>
    <w:rsid w:val="572AE332"/>
    <w:rsid w:val="5907EC2B"/>
    <w:rsid w:val="5DCA2277"/>
    <w:rsid w:val="5FB865F8"/>
    <w:rsid w:val="61543659"/>
    <w:rsid w:val="64BC5D61"/>
    <w:rsid w:val="67114742"/>
    <w:rsid w:val="69C756EB"/>
    <w:rsid w:val="6A48E804"/>
    <w:rsid w:val="6AA8A57F"/>
    <w:rsid w:val="6B457FAF"/>
    <w:rsid w:val="6B63274C"/>
    <w:rsid w:val="6B91E411"/>
    <w:rsid w:val="6BBE5ED1"/>
    <w:rsid w:val="6C4833FB"/>
    <w:rsid w:val="6EBBA498"/>
    <w:rsid w:val="6EE401C3"/>
    <w:rsid w:val="6F7C16A2"/>
    <w:rsid w:val="75115FA0"/>
    <w:rsid w:val="75B0ABA2"/>
    <w:rsid w:val="776D4D1C"/>
    <w:rsid w:val="7A16BBDB"/>
    <w:rsid w:val="7A6FC313"/>
    <w:rsid w:val="7A997BC1"/>
    <w:rsid w:val="7ED104A1"/>
    <w:rsid w:val="7F035464"/>
    <w:rsid w:val="7F923A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E91"/>
  <w15:chartTrackingRefBased/>
  <w15:docId w15:val="{BE5375F4-B4D1-4D98-9F05-75AB0004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Gustavo Ernesto Guevara Navas</dc:creator>
  <cp:keywords/>
  <dc:description/>
  <cp:lastModifiedBy>Micaela Aviles</cp:lastModifiedBy>
  <cp:revision>3</cp:revision>
  <dcterms:created xsi:type="dcterms:W3CDTF">2023-01-04T03:07:00Z</dcterms:created>
  <dcterms:modified xsi:type="dcterms:W3CDTF">2023-01-04T04:11:00Z</dcterms:modified>
</cp:coreProperties>
</file>