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3F284" w14:textId="4A6864BB" w:rsidR="00893004" w:rsidRDefault="00893004" w:rsidP="00893004">
      <w:pPr>
        <w:pStyle w:val="Title"/>
      </w:pPr>
      <w:r>
        <w:t>&lt;Title of the Project&gt;</w:t>
      </w:r>
      <w:r w:rsidR="002A12DC">
        <w:t xml:space="preserve">Food Grades and Categories in the </w:t>
      </w:r>
      <w:r w:rsidR="002A12DC">
        <w:t xml:space="preserve">Open World Food </w:t>
      </w:r>
      <w:proofErr w:type="gramStart"/>
      <w:r w:rsidR="002A12DC">
        <w:t xml:space="preserve">Facts  </w:t>
      </w:r>
      <w:r w:rsidR="002A12DC">
        <w:t>D</w:t>
      </w:r>
      <w:r w:rsidR="002A12DC">
        <w:t>ataset</w:t>
      </w:r>
      <w:proofErr w:type="gramEnd"/>
    </w:p>
    <w:p w14:paraId="210B8739" w14:textId="77777777" w:rsidR="00813378" w:rsidRDefault="003F6661" w:rsidP="003F6661">
      <w:pPr>
        <w:pStyle w:val="Heading1"/>
      </w:pPr>
      <w:r>
        <w:t>Introduction</w:t>
      </w:r>
    </w:p>
    <w:p w14:paraId="524F644E" w14:textId="0AE087AD" w:rsidR="003F6661" w:rsidRDefault="00C903CB" w:rsidP="003F6661">
      <w:r>
        <w:t>First, p</w:t>
      </w:r>
      <w:r w:rsidR="00DB5D3A">
        <w:t>rovide the context of the problem and then state the problem</w:t>
      </w:r>
      <w:r w:rsidR="00DD1920">
        <w:t xml:space="preserve"> </w:t>
      </w:r>
      <w:r w:rsidR="00331C15">
        <w:t xml:space="preserve">(your main research question). </w:t>
      </w:r>
      <w:r w:rsidR="00DB5D3A">
        <w:t>Second, write briefly that what are you proposing to solve this problem (don’t write det</w:t>
      </w:r>
      <w:r w:rsidR="007E26AD">
        <w:t xml:space="preserve">ails of the solution here). </w:t>
      </w:r>
    </w:p>
    <w:p w14:paraId="00332C64" w14:textId="77777777" w:rsidR="007E26AD" w:rsidRPr="007E26AD" w:rsidRDefault="007E26AD" w:rsidP="007E26AD">
      <w:pPr>
        <w:rPr>
          <w:color w:val="FF0000"/>
        </w:rPr>
      </w:pPr>
      <w:r w:rsidRPr="007E26AD">
        <w:rPr>
          <w:color w:val="FF0000"/>
        </w:rPr>
        <w:t>The research problem and question should be clearly specified here</w:t>
      </w:r>
    </w:p>
    <w:p w14:paraId="62C1A27B" w14:textId="77777777" w:rsidR="00C903CB" w:rsidRDefault="00C903CB" w:rsidP="00C903CB">
      <w:pPr>
        <w:pStyle w:val="Heading1"/>
      </w:pPr>
      <w:r>
        <w:t>Introduction</w:t>
      </w:r>
    </w:p>
    <w:p w14:paraId="39833016" w14:textId="77777777" w:rsidR="00C903CB" w:rsidRDefault="00C903CB" w:rsidP="00C903CB">
      <w:r>
        <w:t>Provide the context of the problem and then state the problem (your main research question). Second, write briefly that what are you proposing to solve this problem (don’t write details of the solution here). (You can use part of your abstract here)</w:t>
      </w:r>
    </w:p>
    <w:p w14:paraId="5454DE07" w14:textId="1147226B" w:rsidR="002A12DC" w:rsidRPr="00F81681" w:rsidRDefault="002A12DC" w:rsidP="00C903CB">
      <w:pPr>
        <w:rPr>
          <w:lang w:val="en"/>
        </w:rPr>
      </w:pPr>
      <w:r w:rsidRPr="00F81681">
        <w:rPr>
          <w:lang w:val="en"/>
        </w:rPr>
        <w:t xml:space="preserve">This data </w:t>
      </w:r>
      <w:r w:rsidR="004C70AB" w:rsidRPr="00F81681">
        <w:rPr>
          <w:lang w:val="en"/>
        </w:rPr>
        <w:t xml:space="preserve">for the study </w:t>
      </w:r>
      <w:r w:rsidRPr="00F81681">
        <w:rPr>
          <w:lang w:val="en"/>
        </w:rPr>
        <w:t xml:space="preserve">comes from the </w:t>
      </w:r>
      <w:hyperlink r:id="rId5" w:history="1">
        <w:r>
          <w:rPr>
            <w:rStyle w:val="Hyperlink"/>
            <w:rFonts w:ascii="Atlas Grotesk" w:hAnsi="Atlas Grotesk"/>
            <w:sz w:val="21"/>
            <w:szCs w:val="21"/>
          </w:rPr>
          <w:t>Open Food Facts database</w:t>
        </w:r>
      </w:hyperlink>
      <w:r>
        <w:rPr>
          <w:rFonts w:ascii="Atlas Grotesk" w:hAnsi="Atlas Grotesk"/>
          <w:color w:val="47494D"/>
          <w:sz w:val="21"/>
          <w:szCs w:val="21"/>
        </w:rPr>
        <w:t xml:space="preserve">, a </w:t>
      </w:r>
      <w:r w:rsidRPr="00F81681">
        <w:rPr>
          <w:lang w:val="en"/>
        </w:rPr>
        <w:t>free, open, and collaborative database of food products around the world</w:t>
      </w:r>
      <w:r w:rsidRPr="00F81681">
        <w:rPr>
          <w:lang w:val="en"/>
        </w:rPr>
        <w:t>.</w:t>
      </w:r>
    </w:p>
    <w:p w14:paraId="1803EE6B" w14:textId="64979AA9" w:rsidR="004C70AB" w:rsidRPr="00F81681" w:rsidRDefault="000B5041" w:rsidP="00C903CB">
      <w:pPr>
        <w:rPr>
          <w:lang w:val="en"/>
        </w:rPr>
      </w:pPr>
      <w:r w:rsidRPr="00F81681">
        <w:rPr>
          <w:lang w:val="en"/>
        </w:rPr>
        <w:t xml:space="preserve">It contains a nutrition grade for every </w:t>
      </w:r>
      <w:r w:rsidR="00F93014" w:rsidRPr="00F81681">
        <w:rPr>
          <w:lang w:val="en"/>
        </w:rPr>
        <w:t>entry</w:t>
      </w:r>
      <w:r w:rsidR="004C70AB" w:rsidRPr="00F81681">
        <w:rPr>
          <w:lang w:val="en"/>
        </w:rPr>
        <w:t>, graded</w:t>
      </w:r>
      <w:r w:rsidR="00F93014" w:rsidRPr="00F81681">
        <w:rPr>
          <w:lang w:val="en"/>
        </w:rPr>
        <w:t xml:space="preserve"> from A to </w:t>
      </w:r>
      <w:r w:rsidRPr="00F81681">
        <w:rPr>
          <w:lang w:val="en"/>
        </w:rPr>
        <w:t>E</w:t>
      </w:r>
      <w:r w:rsidR="00F93014" w:rsidRPr="00F81681">
        <w:rPr>
          <w:lang w:val="en"/>
        </w:rPr>
        <w:t xml:space="preserve"> </w:t>
      </w:r>
      <w:r w:rsidRPr="00F81681">
        <w:rPr>
          <w:lang w:val="en"/>
        </w:rPr>
        <w:t>decreasing</w:t>
      </w:r>
      <w:r w:rsidR="00364288" w:rsidRPr="00F81681">
        <w:rPr>
          <w:lang w:val="en"/>
        </w:rPr>
        <w:t xml:space="preserve"> as exemplified in the image below.</w:t>
      </w:r>
    </w:p>
    <w:p w14:paraId="38B97CFE" w14:textId="034A7A68" w:rsidR="000B5041" w:rsidRPr="00457A43" w:rsidRDefault="00364288" w:rsidP="00C903CB">
      <w:pPr>
        <w:rPr>
          <w:lang w:val="en"/>
        </w:rPr>
      </w:pPr>
      <w:r>
        <w:rPr>
          <w:b/>
          <w:lang w:val="en"/>
        </w:rPr>
        <w:t>“</w:t>
      </w:r>
      <w:r w:rsidR="004C70AB" w:rsidRPr="00457A43">
        <w:rPr>
          <w:b/>
          <w:lang w:val="en"/>
        </w:rPr>
        <w:t>Discriminating nutritional quality of foods using the 5-Color nutrition label in the French food market: consistency with nutritional recommendations</w:t>
      </w:r>
      <w:r>
        <w:rPr>
          <w:b/>
          <w:lang w:val="en"/>
        </w:rPr>
        <w:t>”</w:t>
      </w:r>
      <w:r w:rsidR="00DA43AB">
        <w:rPr>
          <w:b/>
          <w:lang w:val="en"/>
        </w:rPr>
        <w:t xml:space="preserve"> [1]</w:t>
      </w:r>
      <w:r w:rsidR="004C70AB">
        <w:rPr>
          <w:lang w:val="en"/>
        </w:rPr>
        <w:t xml:space="preserve"> </w:t>
      </w:r>
      <w:r w:rsidR="00DA43AB">
        <w:rPr>
          <w:lang w:val="en"/>
        </w:rPr>
        <w:t xml:space="preserve"> </w:t>
      </w:r>
      <w:r w:rsidR="004C70AB">
        <w:rPr>
          <w:lang w:val="en"/>
        </w:rPr>
        <w:t>is a study that asses</w:t>
      </w:r>
      <w:r w:rsidR="00F81681">
        <w:rPr>
          <w:lang w:val="en"/>
        </w:rPr>
        <w:t>s</w:t>
      </w:r>
      <w:r w:rsidR="002F38B0">
        <w:rPr>
          <w:lang w:val="en"/>
        </w:rPr>
        <w:t>es</w:t>
      </w:r>
      <w:r w:rsidR="004C70AB">
        <w:rPr>
          <w:lang w:val="en"/>
        </w:rPr>
        <w:t xml:space="preserve"> the performance of the 5 color grade label </w:t>
      </w:r>
      <w:r>
        <w:rPr>
          <w:lang w:val="en"/>
        </w:rPr>
        <w:t>and</w:t>
      </w:r>
      <w:r w:rsidR="004C70AB">
        <w:rPr>
          <w:lang w:val="en"/>
        </w:rPr>
        <w:t xml:space="preserve"> </w:t>
      </w:r>
      <w:r w:rsidR="004C70AB">
        <w:rPr>
          <w:rFonts w:ascii="Atlas Grotesk" w:hAnsi="Atlas Grotesk"/>
          <w:color w:val="47494D"/>
          <w:sz w:val="21"/>
          <w:szCs w:val="21"/>
        </w:rPr>
        <w:t xml:space="preserve">concludes that the 5 color grade label </w:t>
      </w:r>
      <w:r w:rsidR="004C70AB">
        <w:rPr>
          <w:lang w:val="en"/>
        </w:rPr>
        <w:t xml:space="preserve">displays a high performance in </w:t>
      </w:r>
      <w:r w:rsidR="004C70AB">
        <w:rPr>
          <w:lang w:val="en"/>
        </w:rPr>
        <w:t>asse</w:t>
      </w:r>
      <w:r w:rsidR="00457A43">
        <w:rPr>
          <w:lang w:val="en"/>
        </w:rPr>
        <w:t>s</w:t>
      </w:r>
      <w:r w:rsidR="004C70AB">
        <w:rPr>
          <w:lang w:val="en"/>
        </w:rPr>
        <w:t>sing</w:t>
      </w:r>
      <w:r w:rsidR="00457A43">
        <w:rPr>
          <w:lang w:val="en"/>
        </w:rPr>
        <w:t xml:space="preserve"> nutritional quality of foods across the dat</w:t>
      </w:r>
      <w:r>
        <w:rPr>
          <w:lang w:val="en"/>
        </w:rPr>
        <w:t>a</w:t>
      </w:r>
      <w:r w:rsidR="00457A43">
        <w:rPr>
          <w:lang w:val="en"/>
        </w:rPr>
        <w:t>set.</w:t>
      </w:r>
    </w:p>
    <w:p w14:paraId="34D2B052" w14:textId="252FE038" w:rsidR="000B5041" w:rsidRDefault="000B5041" w:rsidP="00C903CB">
      <w:r>
        <w:rPr>
          <w:noProof/>
          <w:lang w:val="en-CA" w:eastAsia="en-CA"/>
        </w:rPr>
        <w:drawing>
          <wp:inline distT="0" distB="0" distL="0" distR="0" wp14:anchorId="51658A8A" wp14:editId="1D8F800B">
            <wp:extent cx="3409950" cy="1771650"/>
            <wp:effectExtent l="0" t="0" r="0" b="0"/>
            <wp:docPr id="2" name="Picture 2" descr="https://static-content.springer.com/image/art%3A10.1186%2Fs12937-015-0090-4/MediaObjects/12937_2015_90_Fig1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content.springer.com/image/art%3A10.1186%2Fs12937-015-0090-4/MediaObjects/12937_2015_90_Fig1_HTM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9950" cy="1771650"/>
                    </a:xfrm>
                    <a:prstGeom prst="rect">
                      <a:avLst/>
                    </a:prstGeom>
                    <a:noFill/>
                    <a:ln>
                      <a:noFill/>
                    </a:ln>
                  </pic:spPr>
                </pic:pic>
              </a:graphicData>
            </a:graphic>
          </wp:inline>
        </w:drawing>
      </w:r>
    </w:p>
    <w:p w14:paraId="76813932" w14:textId="77777777" w:rsidR="000B5041" w:rsidRDefault="000B5041" w:rsidP="00C903CB"/>
    <w:p w14:paraId="39E67239" w14:textId="1ED9D36C" w:rsidR="00457A43" w:rsidRPr="000A072E" w:rsidRDefault="00457A43" w:rsidP="00C903CB">
      <w:pPr>
        <w:rPr>
          <w:rStyle w:val="Hyperlink"/>
        </w:rPr>
      </w:pPr>
      <w:r>
        <w:lastRenderedPageBreak/>
        <w:t>(</w:t>
      </w:r>
      <w:r w:rsidR="00DA43AB">
        <w:t xml:space="preserve">Image from </w:t>
      </w:r>
      <w:r w:rsidRPr="000A072E">
        <w:rPr>
          <w:rStyle w:val="Hyperlink"/>
        </w:rPr>
        <w:t>http://nutritionj.biomedcentral.com/articles/10.1186/s12937-0)</w:t>
      </w:r>
    </w:p>
    <w:p w14:paraId="58B8DA02" w14:textId="77777777" w:rsidR="00457A43" w:rsidRDefault="00457A43" w:rsidP="00C903CB"/>
    <w:p w14:paraId="46906EBF" w14:textId="77777777" w:rsidR="00457A43" w:rsidRDefault="00457A43" w:rsidP="00C903CB"/>
    <w:p w14:paraId="1744A562" w14:textId="50D98BC6" w:rsidR="008D71B4" w:rsidRDefault="008D71B4" w:rsidP="008D71B4">
      <w:r w:rsidRPr="00DA43AB">
        <w:rPr>
          <w:b/>
        </w:rPr>
        <w:t>Problem 1</w:t>
      </w:r>
      <w:r>
        <w:t xml:space="preserve">: </w:t>
      </w:r>
      <w:r>
        <w:t xml:space="preserve"> I will try to predict the food grade of an entry based on nutrition info provided and </w:t>
      </w:r>
      <w:r>
        <w:t>main</w:t>
      </w:r>
      <w:r>
        <w:t xml:space="preserve"> food category of that entry.</w:t>
      </w:r>
    </w:p>
    <w:p w14:paraId="3F896490" w14:textId="684B9DB5" w:rsidR="008D71B4" w:rsidRDefault="008D71B4" w:rsidP="008D71B4">
      <w:r w:rsidRPr="00DA43AB">
        <w:rPr>
          <w:b/>
        </w:rPr>
        <w:t>Problem 2</w:t>
      </w:r>
      <w:r>
        <w:t xml:space="preserve">: I will try to predict the food category of an entry in the dataset based on the nutrition info and nutrition grade of that entry. </w:t>
      </w:r>
    </w:p>
    <w:p w14:paraId="5F4C9032" w14:textId="51F0D443" w:rsidR="008D71B4" w:rsidRDefault="00F93014" w:rsidP="00C903CB">
      <w:r w:rsidRPr="00DA43AB">
        <w:rPr>
          <w:b/>
        </w:rPr>
        <w:t>Problem 3</w:t>
      </w:r>
      <w:r>
        <w:t>: I will give a visual of the correlation between nutrition information and a chart of the main categories of food produced/consumed in different geographic regions.</w:t>
      </w:r>
    </w:p>
    <w:p w14:paraId="78D888F1" w14:textId="77777777" w:rsidR="00C903CB" w:rsidRDefault="00C903CB" w:rsidP="00C903CB">
      <w:pPr>
        <w:pStyle w:val="Heading1"/>
      </w:pPr>
      <w:r>
        <w:t>Literature Review</w:t>
      </w:r>
    </w:p>
    <w:p w14:paraId="260A744C" w14:textId="77777777" w:rsidR="00C903CB" w:rsidRDefault="00C903CB" w:rsidP="00C903CB">
      <w:r>
        <w:t>Write summary of the related papers that you reviewed here.  Write the summary in your own words—don’t use the technical jargon from the paper that you don’t understand. Keep this section short—a short paragraph or few sentences about each paper you reviewed should be sufficient.</w:t>
      </w:r>
    </w:p>
    <w:p w14:paraId="7A1C4D11" w14:textId="77777777" w:rsidR="00C903CB" w:rsidRDefault="00C903CB" w:rsidP="00C903CB">
      <w:pPr>
        <w:pStyle w:val="Heading1"/>
      </w:pPr>
      <w:r>
        <w:t>Dataset</w:t>
      </w:r>
    </w:p>
    <w:p w14:paraId="4E8FD441" w14:textId="77777777" w:rsidR="00457A43" w:rsidRDefault="00C903CB" w:rsidP="00457A43">
      <w:r>
        <w:t xml:space="preserve">Give the description of the dataset that you are using along with the individual attributes you will or will not use in your analysis. Also mention the source of the dataset (where did you get it from). In case the data is curated and created by you please explain the details. </w:t>
      </w:r>
    </w:p>
    <w:p w14:paraId="552ED9D5" w14:textId="77777777" w:rsidR="00457A43" w:rsidRDefault="00457A43" w:rsidP="00457A43"/>
    <w:p w14:paraId="60EDFDAB" w14:textId="7BD66DAD" w:rsidR="00DA43AB" w:rsidRPr="00F81681" w:rsidRDefault="00DA43AB" w:rsidP="00DA43AB">
      <w:pPr>
        <w:rPr>
          <w:lang w:val="en"/>
        </w:rPr>
      </w:pPr>
      <w:r w:rsidRPr="00F81681">
        <w:rPr>
          <w:lang w:val="en"/>
        </w:rPr>
        <w:t>T</w:t>
      </w:r>
      <w:r w:rsidR="00F65A58" w:rsidRPr="00F81681">
        <w:rPr>
          <w:lang w:val="en"/>
        </w:rPr>
        <w:t>he</w:t>
      </w:r>
      <w:r w:rsidRPr="00F81681">
        <w:rPr>
          <w:lang w:val="en"/>
        </w:rPr>
        <w:t xml:space="preserve"> data for the study </w:t>
      </w:r>
      <w:r w:rsidR="00F65A58" w:rsidRPr="00F81681">
        <w:rPr>
          <w:lang w:val="en"/>
        </w:rPr>
        <w:t xml:space="preserve">comes from </w:t>
      </w:r>
      <w:proofErr w:type="spellStart"/>
      <w:r w:rsidR="00F65A58" w:rsidRPr="00F81681">
        <w:rPr>
          <w:lang w:val="en"/>
        </w:rPr>
        <w:t>Kaggle’s</w:t>
      </w:r>
      <w:proofErr w:type="spellEnd"/>
      <w:r>
        <w:rPr>
          <w:rFonts w:ascii="Atlas Grotesk" w:hAnsi="Atlas Grotesk"/>
          <w:color w:val="47494D"/>
          <w:sz w:val="21"/>
          <w:szCs w:val="21"/>
        </w:rPr>
        <w:t xml:space="preserve"> </w:t>
      </w:r>
      <w:hyperlink r:id="rId7" w:history="1">
        <w:r>
          <w:rPr>
            <w:rStyle w:val="Hyperlink"/>
            <w:rFonts w:ascii="Atlas Grotesk" w:hAnsi="Atlas Grotesk"/>
            <w:sz w:val="21"/>
            <w:szCs w:val="21"/>
          </w:rPr>
          <w:t>Open Food Facts database</w:t>
        </w:r>
      </w:hyperlink>
      <w:r>
        <w:rPr>
          <w:rFonts w:ascii="Atlas Grotesk" w:hAnsi="Atlas Grotesk"/>
          <w:color w:val="47494D"/>
          <w:sz w:val="21"/>
          <w:szCs w:val="21"/>
        </w:rPr>
        <w:t xml:space="preserve">, </w:t>
      </w:r>
      <w:r w:rsidRPr="00F81681">
        <w:rPr>
          <w:lang w:val="en"/>
        </w:rPr>
        <w:t>a</w:t>
      </w:r>
      <w:r w:rsidRPr="00F81681">
        <w:rPr>
          <w:lang w:val="en"/>
        </w:rPr>
        <w:t>n open</w:t>
      </w:r>
      <w:r w:rsidRPr="00F81681">
        <w:rPr>
          <w:lang w:val="en"/>
        </w:rPr>
        <w:t xml:space="preserve"> database of food products around the world.</w:t>
      </w:r>
    </w:p>
    <w:p w14:paraId="455B76EB" w14:textId="592ADE43" w:rsidR="00DA43AB" w:rsidRPr="00F81681" w:rsidRDefault="00DA43AB" w:rsidP="00DA43AB">
      <w:pPr>
        <w:rPr>
          <w:lang w:val="en"/>
        </w:rPr>
      </w:pPr>
      <w:r w:rsidRPr="00F81681">
        <w:rPr>
          <w:lang w:val="en"/>
        </w:rPr>
        <w:t>It contains a nutrition grade for every entry, graded from A to E decreasing</w:t>
      </w:r>
      <w:r w:rsidR="00DB2810" w:rsidRPr="00F81681">
        <w:rPr>
          <w:lang w:val="en"/>
        </w:rPr>
        <w:t xml:space="preserve"> with an associated color code:</w:t>
      </w:r>
    </w:p>
    <w:p w14:paraId="490B669C" w14:textId="77777777" w:rsidR="00DB2810" w:rsidRDefault="00DB2810" w:rsidP="00C903CB">
      <w:pPr>
        <w:rPr>
          <w:rFonts w:ascii="Helvetica" w:hAnsi="Helvetica"/>
          <w:noProof/>
          <w:color w:val="0000FF"/>
          <w:lang w:val="en-CA" w:eastAsia="en-CA"/>
        </w:rPr>
      </w:pPr>
    </w:p>
    <w:p w14:paraId="556C4703" w14:textId="77777777" w:rsidR="00DB2810" w:rsidRDefault="00DB2810" w:rsidP="00C903CB">
      <w:pPr>
        <w:rPr>
          <w:rFonts w:ascii="Helvetica" w:hAnsi="Helvetica"/>
          <w:noProof/>
          <w:color w:val="0000FF"/>
          <w:lang w:val="en-CA" w:eastAsia="en-CA"/>
        </w:rPr>
      </w:pPr>
    </w:p>
    <w:p w14:paraId="35ED1DD9" w14:textId="70C089F2" w:rsidR="00DB2810" w:rsidRPr="00DB2810" w:rsidRDefault="00DB2810" w:rsidP="00C903CB">
      <w:pPr>
        <w:rPr>
          <w:rFonts w:ascii="Helvetica" w:hAnsi="Helvetica"/>
          <w:noProof/>
          <w:lang w:val="en-CA" w:eastAsia="en-CA"/>
        </w:rPr>
      </w:pPr>
      <w:r w:rsidRPr="00DB2810">
        <w:rPr>
          <w:rFonts w:ascii="Helvetica" w:hAnsi="Helvetica"/>
          <w:noProof/>
          <w:lang w:val="en-CA" w:eastAsia="en-CA"/>
        </w:rPr>
        <w:t>Nutrition grade</w:t>
      </w:r>
      <w:r>
        <w:rPr>
          <w:rFonts w:ascii="Helvetica" w:hAnsi="Helvetica"/>
          <w:noProof/>
          <w:lang w:val="en-CA" w:eastAsia="en-CA"/>
        </w:rPr>
        <w:t>:</w:t>
      </w:r>
    </w:p>
    <w:p w14:paraId="649EECEA" w14:textId="77777777" w:rsidR="00DB2810" w:rsidRDefault="00DB2810" w:rsidP="00C903CB">
      <w:pPr>
        <w:rPr>
          <w:rFonts w:ascii="Helvetica" w:hAnsi="Helvetica"/>
          <w:noProof/>
          <w:color w:val="0000FF"/>
          <w:lang w:val="en-CA" w:eastAsia="en-CA"/>
        </w:rPr>
      </w:pPr>
    </w:p>
    <w:p w14:paraId="2AC56DA1" w14:textId="5C9D8D2D" w:rsidR="00C903CB" w:rsidRDefault="00DB2810" w:rsidP="00C903CB">
      <w:r>
        <w:rPr>
          <w:rFonts w:ascii="Helvetica" w:hAnsi="Helvetica"/>
          <w:noProof/>
          <w:color w:val="0000FF"/>
          <w:lang w:val="en-CA" w:eastAsia="en-CA"/>
        </w:rPr>
        <w:drawing>
          <wp:inline distT="0" distB="0" distL="0" distR="0" wp14:anchorId="233DD336" wp14:editId="15DC8C9F">
            <wp:extent cx="3219450" cy="685800"/>
            <wp:effectExtent l="0" t="0" r="0" b="0"/>
            <wp:docPr id="3" name="Picture 3" descr="Note nutritionnelle : C">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nutritionnelle : C">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685800"/>
                    </a:xfrm>
                    <a:prstGeom prst="rect">
                      <a:avLst/>
                    </a:prstGeom>
                    <a:noFill/>
                    <a:ln>
                      <a:noFill/>
                    </a:ln>
                  </pic:spPr>
                </pic:pic>
              </a:graphicData>
            </a:graphic>
          </wp:inline>
        </w:drawing>
      </w:r>
    </w:p>
    <w:p w14:paraId="37D36C85" w14:textId="77777777" w:rsidR="00F65A58" w:rsidRDefault="00F65A58" w:rsidP="003750E4"/>
    <w:p w14:paraId="7AE88EAD" w14:textId="77777777" w:rsidR="003750E4" w:rsidRDefault="003750E4" w:rsidP="003750E4">
      <w:r>
        <w:t>The open foods dataset classifies its entries in 10 big categories:</w:t>
      </w:r>
    </w:p>
    <w:p w14:paraId="1B387DDA" w14:textId="00286605" w:rsidR="00F65A58" w:rsidRDefault="003750E4" w:rsidP="00F65A58">
      <w:pPr>
        <w:pStyle w:val="ListParagraph"/>
        <w:numPr>
          <w:ilvl w:val="0"/>
          <w:numId w:val="2"/>
        </w:numPr>
      </w:pPr>
      <w:r>
        <w:t>Beverages</w:t>
      </w:r>
    </w:p>
    <w:p w14:paraId="10D0B9C6" w14:textId="28DE6EF0" w:rsidR="00F65A58" w:rsidRDefault="003750E4" w:rsidP="00F65A58">
      <w:pPr>
        <w:pStyle w:val="ListParagraph"/>
        <w:numPr>
          <w:ilvl w:val="0"/>
          <w:numId w:val="2"/>
        </w:numPr>
      </w:pPr>
      <w:r>
        <w:t xml:space="preserve">Cereals and potatoes </w:t>
      </w:r>
    </w:p>
    <w:p w14:paraId="1A97C2D9" w14:textId="77777777" w:rsidR="00F65A58" w:rsidRDefault="003750E4" w:rsidP="00F65A58">
      <w:pPr>
        <w:pStyle w:val="ListParagraph"/>
        <w:numPr>
          <w:ilvl w:val="0"/>
          <w:numId w:val="2"/>
        </w:numPr>
      </w:pPr>
      <w:r>
        <w:t>Fruits and Vegetables</w:t>
      </w:r>
    </w:p>
    <w:p w14:paraId="5BB2C14C" w14:textId="168E26F0" w:rsidR="00F65A58" w:rsidRDefault="003750E4" w:rsidP="00F65A58">
      <w:pPr>
        <w:pStyle w:val="ListParagraph"/>
        <w:numPr>
          <w:ilvl w:val="0"/>
          <w:numId w:val="2"/>
        </w:numPr>
      </w:pPr>
      <w:r>
        <w:t xml:space="preserve"> Composite Foods</w:t>
      </w:r>
    </w:p>
    <w:p w14:paraId="0776C9E9" w14:textId="66787F8E" w:rsidR="00F65A58" w:rsidRDefault="003750E4" w:rsidP="00F65A58">
      <w:pPr>
        <w:pStyle w:val="ListParagraph"/>
        <w:numPr>
          <w:ilvl w:val="0"/>
          <w:numId w:val="2"/>
        </w:numPr>
      </w:pPr>
      <w:r>
        <w:t xml:space="preserve">Fats and sauces </w:t>
      </w:r>
    </w:p>
    <w:p w14:paraId="15718BCB" w14:textId="37C25788" w:rsidR="00F65A58" w:rsidRDefault="003750E4" w:rsidP="00F65A58">
      <w:pPr>
        <w:pStyle w:val="ListParagraph"/>
        <w:numPr>
          <w:ilvl w:val="0"/>
          <w:numId w:val="2"/>
        </w:numPr>
      </w:pPr>
      <w:r>
        <w:t xml:space="preserve">Fish Meat Eggs </w:t>
      </w:r>
    </w:p>
    <w:p w14:paraId="42C2187A" w14:textId="35A4DA4B" w:rsidR="00F65A58" w:rsidRDefault="003750E4" w:rsidP="00F65A58">
      <w:pPr>
        <w:pStyle w:val="ListParagraph"/>
        <w:numPr>
          <w:ilvl w:val="0"/>
          <w:numId w:val="2"/>
        </w:numPr>
      </w:pPr>
      <w:r>
        <w:t xml:space="preserve">Milk and Dairy products </w:t>
      </w:r>
    </w:p>
    <w:p w14:paraId="33995C69" w14:textId="10573994" w:rsidR="00F65A58" w:rsidRDefault="003750E4" w:rsidP="00F65A58">
      <w:pPr>
        <w:pStyle w:val="ListParagraph"/>
        <w:numPr>
          <w:ilvl w:val="0"/>
          <w:numId w:val="2"/>
        </w:numPr>
      </w:pPr>
      <w:r>
        <w:t xml:space="preserve">Salty Snacks </w:t>
      </w:r>
    </w:p>
    <w:p w14:paraId="46B66AC6" w14:textId="7D489D6E" w:rsidR="003750E4" w:rsidRDefault="003750E4" w:rsidP="00F65A58">
      <w:pPr>
        <w:pStyle w:val="ListParagraph"/>
        <w:numPr>
          <w:ilvl w:val="0"/>
          <w:numId w:val="2"/>
        </w:numPr>
      </w:pPr>
      <w:r>
        <w:t>Sugary Snacks</w:t>
      </w:r>
    </w:p>
    <w:p w14:paraId="5F2B055F" w14:textId="77777777" w:rsidR="003750E4" w:rsidRDefault="003750E4" w:rsidP="003750E4">
      <w:r>
        <w:t xml:space="preserve">Each big category in its turn is divided in sub categories – for example </w:t>
      </w:r>
      <w:r w:rsidRPr="00F65A58">
        <w:rPr>
          <w:i/>
        </w:rPr>
        <w:t>Composite foods</w:t>
      </w:r>
      <w:r>
        <w:t xml:space="preserve"> are divided in </w:t>
      </w:r>
      <w:proofErr w:type="gramStart"/>
      <w:r w:rsidRPr="00F65A58">
        <w:rPr>
          <w:i/>
        </w:rPr>
        <w:t>One</w:t>
      </w:r>
      <w:proofErr w:type="gramEnd"/>
      <w:r w:rsidRPr="00F65A58">
        <w:rPr>
          <w:i/>
        </w:rPr>
        <w:t xml:space="preserve"> dish meal</w:t>
      </w:r>
      <w:r>
        <w:t xml:space="preserve">, </w:t>
      </w:r>
      <w:r w:rsidRPr="00F65A58">
        <w:rPr>
          <w:i/>
        </w:rPr>
        <w:t>Pizza and quiche</w:t>
      </w:r>
      <w:r>
        <w:t xml:space="preserve">, and </w:t>
      </w:r>
      <w:r w:rsidRPr="00F65A58">
        <w:rPr>
          <w:i/>
        </w:rPr>
        <w:t>Sandwich</w:t>
      </w:r>
      <w:r>
        <w:t xml:space="preserve"> subcategories.  </w:t>
      </w:r>
    </w:p>
    <w:p w14:paraId="2C93A6B6" w14:textId="77777777" w:rsidR="00F65A58" w:rsidRDefault="003750E4" w:rsidP="003750E4">
      <w:r>
        <w:t xml:space="preserve">Each entry in the dataset contains detailed nutrition info, the </w:t>
      </w:r>
      <w:r w:rsidR="00F65A58">
        <w:t>ones</w:t>
      </w:r>
      <w:r>
        <w:t xml:space="preserve"> that I retained for my study are</w:t>
      </w:r>
      <w:r w:rsidR="00F65A58">
        <w:t xml:space="preserve"> (all per 100 grams)</w:t>
      </w:r>
      <w:r>
        <w:t xml:space="preserve">:   </w:t>
      </w:r>
    </w:p>
    <w:p w14:paraId="294111CA" w14:textId="334CDF2A" w:rsidR="00F65A58" w:rsidRPr="00F65A58" w:rsidRDefault="003750E4" w:rsidP="00F65A58">
      <w:pPr>
        <w:pStyle w:val="ListParagraph"/>
        <w:numPr>
          <w:ilvl w:val="0"/>
          <w:numId w:val="3"/>
        </w:numPr>
      </w:pPr>
      <w:r w:rsidRPr="00F65A58">
        <w:t xml:space="preserve">additive number </w:t>
      </w:r>
    </w:p>
    <w:p w14:paraId="7B030F23" w14:textId="271A0DCD" w:rsidR="00F65A58" w:rsidRPr="00F65A58" w:rsidRDefault="003750E4" w:rsidP="00F65A58">
      <w:pPr>
        <w:pStyle w:val="ListParagraph"/>
        <w:numPr>
          <w:ilvl w:val="0"/>
          <w:numId w:val="3"/>
        </w:numPr>
      </w:pPr>
      <w:r w:rsidRPr="00F65A58">
        <w:t>fiber, protein</w:t>
      </w:r>
    </w:p>
    <w:p w14:paraId="2DE31D1A" w14:textId="2D902626" w:rsidR="00F65A58" w:rsidRPr="00F65A58" w:rsidRDefault="003750E4" w:rsidP="00F65A58">
      <w:pPr>
        <w:pStyle w:val="ListParagraph"/>
        <w:numPr>
          <w:ilvl w:val="0"/>
          <w:numId w:val="3"/>
        </w:numPr>
      </w:pPr>
      <w:r w:rsidRPr="00F65A58">
        <w:t xml:space="preserve">carbohydrates </w:t>
      </w:r>
    </w:p>
    <w:p w14:paraId="0E144DE2" w14:textId="63E9CF97" w:rsidR="0006532A" w:rsidRDefault="003750E4" w:rsidP="00F65A58">
      <w:pPr>
        <w:pStyle w:val="ListParagraph"/>
        <w:numPr>
          <w:ilvl w:val="0"/>
          <w:numId w:val="3"/>
        </w:numPr>
      </w:pPr>
      <w:r w:rsidRPr="00F65A58">
        <w:t xml:space="preserve">sugar </w:t>
      </w:r>
    </w:p>
    <w:p w14:paraId="4316CC22" w14:textId="1BCDB3FE" w:rsidR="00F65A58" w:rsidRPr="00F65A58" w:rsidRDefault="003750E4" w:rsidP="00F65A58">
      <w:pPr>
        <w:pStyle w:val="ListParagraph"/>
        <w:numPr>
          <w:ilvl w:val="0"/>
          <w:numId w:val="3"/>
        </w:numPr>
      </w:pPr>
      <w:r w:rsidRPr="00F65A58">
        <w:t>fat</w:t>
      </w:r>
    </w:p>
    <w:p w14:paraId="4DBCD9DB" w14:textId="3D7ECC79" w:rsidR="00F65A58" w:rsidRPr="00F65A58" w:rsidRDefault="003750E4" w:rsidP="00F65A58">
      <w:pPr>
        <w:pStyle w:val="ListParagraph"/>
        <w:numPr>
          <w:ilvl w:val="0"/>
          <w:numId w:val="3"/>
        </w:numPr>
      </w:pPr>
      <w:r w:rsidRPr="00F65A58">
        <w:t xml:space="preserve">saturated fat </w:t>
      </w:r>
    </w:p>
    <w:p w14:paraId="1E00E132" w14:textId="44771673" w:rsidR="00F65A58" w:rsidRPr="00F65A58" w:rsidRDefault="003750E4" w:rsidP="00F65A58">
      <w:pPr>
        <w:pStyle w:val="ListParagraph"/>
        <w:numPr>
          <w:ilvl w:val="0"/>
          <w:numId w:val="3"/>
        </w:numPr>
      </w:pPr>
      <w:r w:rsidRPr="00F65A58">
        <w:t>salt</w:t>
      </w:r>
    </w:p>
    <w:p w14:paraId="5FF0EA7B" w14:textId="5799AE92" w:rsidR="00F65A58" w:rsidRPr="00F65A58" w:rsidRDefault="003750E4" w:rsidP="00F65A58">
      <w:pPr>
        <w:pStyle w:val="ListParagraph"/>
        <w:numPr>
          <w:ilvl w:val="0"/>
          <w:numId w:val="3"/>
        </w:numPr>
      </w:pPr>
      <w:r w:rsidRPr="00F65A58">
        <w:t xml:space="preserve">sodium content </w:t>
      </w:r>
    </w:p>
    <w:p w14:paraId="1079E661" w14:textId="27A5011C" w:rsidR="003750E4" w:rsidRDefault="003750E4" w:rsidP="00F65A58">
      <w:pPr>
        <w:pStyle w:val="ListParagraph"/>
        <w:numPr>
          <w:ilvl w:val="0"/>
          <w:numId w:val="3"/>
        </w:numPr>
      </w:pPr>
      <w:r w:rsidRPr="00F65A58">
        <w:t>energy</w:t>
      </w:r>
      <w:r>
        <w:t xml:space="preserve">  </w:t>
      </w:r>
    </w:p>
    <w:p w14:paraId="65CC8DC7" w14:textId="77777777" w:rsidR="0006532A" w:rsidRDefault="003750E4" w:rsidP="003750E4">
      <w:r>
        <w:t xml:space="preserve"> Also retained for my analysis:  </w:t>
      </w:r>
    </w:p>
    <w:p w14:paraId="77B66E04" w14:textId="2D4C37BD" w:rsidR="0006532A" w:rsidRDefault="003750E4" w:rsidP="0006532A">
      <w:pPr>
        <w:pStyle w:val="ListParagraph"/>
        <w:numPr>
          <w:ilvl w:val="0"/>
          <w:numId w:val="5"/>
        </w:numPr>
      </w:pPr>
      <w:r>
        <w:t xml:space="preserve">main food category: pnns_groups_1  </w:t>
      </w:r>
    </w:p>
    <w:p w14:paraId="09EB43F7" w14:textId="13674D04" w:rsidR="003750E4" w:rsidRDefault="003750E4" w:rsidP="0006532A">
      <w:pPr>
        <w:pStyle w:val="ListParagraph"/>
        <w:numPr>
          <w:ilvl w:val="0"/>
          <w:numId w:val="5"/>
        </w:numPr>
      </w:pPr>
      <w:r>
        <w:t>subcategory pnns_groups_2</w:t>
      </w:r>
    </w:p>
    <w:p w14:paraId="2E44F0E9" w14:textId="77777777" w:rsidR="0006532A" w:rsidRDefault="0006532A" w:rsidP="0006532A">
      <w:pPr>
        <w:pStyle w:val="ListParagraph"/>
        <w:numPr>
          <w:ilvl w:val="0"/>
          <w:numId w:val="5"/>
        </w:numPr>
      </w:pPr>
      <w:r>
        <w:t xml:space="preserve">country of origin </w:t>
      </w:r>
    </w:p>
    <w:p w14:paraId="6003191C" w14:textId="25DAEF8A" w:rsidR="0006532A" w:rsidRDefault="0006532A" w:rsidP="0006532A">
      <w:pPr>
        <w:pStyle w:val="ListParagraph"/>
        <w:numPr>
          <w:ilvl w:val="0"/>
          <w:numId w:val="5"/>
        </w:numPr>
      </w:pPr>
      <w:r>
        <w:t>nutrition grade (</w:t>
      </w:r>
      <w:proofErr w:type="spellStart"/>
      <w:r>
        <w:t>nutrition_grade_fr</w:t>
      </w:r>
      <w:proofErr w:type="spellEnd"/>
      <w:r>
        <w:t>)</w:t>
      </w:r>
    </w:p>
    <w:p w14:paraId="7D025C1B" w14:textId="5310D907" w:rsidR="0006532A" w:rsidRDefault="0006532A" w:rsidP="0006532A">
      <w:pPr>
        <w:ind w:left="360"/>
      </w:pPr>
      <w:proofErr w:type="gramStart"/>
      <w:r>
        <w:t>( ex</w:t>
      </w:r>
      <w:proofErr w:type="gramEnd"/>
      <w:r>
        <w:t>: pnns_group_1 = Beverages and pnns_group_2 = Fruit Nectars)</w:t>
      </w:r>
    </w:p>
    <w:p w14:paraId="730B750E" w14:textId="77777777" w:rsidR="00C903CB" w:rsidRDefault="00C903CB" w:rsidP="00C903CB"/>
    <w:p w14:paraId="1017D58B" w14:textId="5B46A42C" w:rsidR="003750E4" w:rsidRDefault="003750E4" w:rsidP="00C903CB">
      <w:r>
        <w:t>I have removed the other features in the dataset (open world foods dataset has close to 200 attributes) describing packages, stores</w:t>
      </w:r>
      <w:r w:rsidR="0006532A">
        <w:t xml:space="preserve"> where</w:t>
      </w:r>
      <w:r>
        <w:t xml:space="preserve"> to buy, brands, minerals , vitamins and amino</w:t>
      </w:r>
      <w:r w:rsidR="00F81681">
        <w:t xml:space="preserve"> </w:t>
      </w:r>
      <w:r>
        <w:t>acids  for either lacking data or not relevant to my analysis.</w:t>
      </w:r>
    </w:p>
    <w:p w14:paraId="3D84A045" w14:textId="77777777" w:rsidR="00063E75" w:rsidRDefault="003750E4" w:rsidP="00063E75">
      <w:r>
        <w:lastRenderedPageBreak/>
        <w:t>A full description of the dataset is available at:</w:t>
      </w:r>
      <w:r w:rsidR="00063E75">
        <w:t xml:space="preserve"> </w:t>
      </w:r>
      <w:hyperlink r:id="rId10" w:history="1">
        <w:r w:rsidR="00063E75" w:rsidRPr="001846CA">
          <w:rPr>
            <w:rStyle w:val="Hyperlink"/>
          </w:rPr>
          <w:t>www.kaggle.com/openfoodfacts/world-food-facts</w:t>
        </w:r>
      </w:hyperlink>
    </w:p>
    <w:p w14:paraId="52047560" w14:textId="77777777" w:rsidR="003750E4" w:rsidRDefault="003750E4" w:rsidP="00C903CB"/>
    <w:p w14:paraId="19968370" w14:textId="77777777" w:rsidR="00C903CB" w:rsidRDefault="00C903CB" w:rsidP="00C903CB">
      <w:pPr>
        <w:pStyle w:val="Heading1"/>
      </w:pPr>
      <w:r>
        <w:t>Approach</w:t>
      </w:r>
    </w:p>
    <w:p w14:paraId="3E3D2226" w14:textId="77777777" w:rsidR="00C903CB" w:rsidRDefault="00C903CB" w:rsidP="00C903CB">
      <w:r>
        <w:t>Create a block diagram for the steps of your approach to clearly provide an overview. For example, if you first scrapped twitter, second applied NLP techniques to extract keywords, third labelled the tweets as positive and negative using a set of keywords, and fourth build a classifier, then you should create a box for each of the steps with arrows connecting one step to the next one. A sample block diagram is shown below.</w:t>
      </w:r>
    </w:p>
    <w:p w14:paraId="4A53EA10" w14:textId="5C5ED540" w:rsidR="00C903CB" w:rsidRDefault="007333A6" w:rsidP="00C903CB">
      <w:r>
        <w:rPr>
          <w:noProof/>
          <w:lang w:val="en-CA" w:eastAsia="en-CA"/>
        </w:rPr>
        <mc:AlternateContent>
          <mc:Choice Requires="wps">
            <w:drawing>
              <wp:anchor distT="0" distB="0" distL="114300" distR="114300" simplePos="0" relativeHeight="251659264" behindDoc="0" locked="0" layoutInCell="1" allowOverlap="1" wp14:anchorId="40B3719C" wp14:editId="5A195779">
                <wp:simplePos x="0" y="0"/>
                <wp:positionH relativeFrom="column">
                  <wp:posOffset>4210367</wp:posOffset>
                </wp:positionH>
                <wp:positionV relativeFrom="paragraph">
                  <wp:posOffset>3442654</wp:posOffset>
                </wp:positionV>
                <wp:extent cx="946137" cy="1077144"/>
                <wp:effectExtent l="0" t="8572" r="0" b="36513"/>
                <wp:wrapNone/>
                <wp:docPr id="5" name="Bent-Up Arrow 5"/>
                <wp:cNvGraphicFramePr/>
                <a:graphic xmlns:a="http://schemas.openxmlformats.org/drawingml/2006/main">
                  <a:graphicData uri="http://schemas.microsoft.com/office/word/2010/wordprocessingShape">
                    <wps:wsp>
                      <wps:cNvSpPr/>
                      <wps:spPr>
                        <a:xfrm rot="5400000">
                          <a:off x="0" y="0"/>
                          <a:ext cx="946137" cy="1077144"/>
                        </a:xfrm>
                        <a:prstGeom prst="bentUpArrow">
                          <a:avLst>
                            <a:gd name="adj1" fmla="val 32840"/>
                            <a:gd name="adj2" fmla="val 25000"/>
                            <a:gd name="adj3" fmla="val 35780"/>
                          </a:avLst>
                        </a:prstGeom>
                      </wps:spPr>
                      <wps:style>
                        <a:lnRef idx="2">
                          <a:schemeClr val="lt1">
                            <a:hueOff val="0"/>
                            <a:satOff val="0"/>
                            <a:lumOff val="0"/>
                            <a:alphaOff val="0"/>
                          </a:schemeClr>
                        </a:lnRef>
                        <a:fillRef idx="1">
                          <a:schemeClr val="accent1">
                            <a:tint val="50000"/>
                            <a:hueOff val="0"/>
                            <a:satOff val="0"/>
                            <a:lumOff val="0"/>
                            <a:alphaOff val="0"/>
                          </a:schemeClr>
                        </a:fillRef>
                        <a:effectRef idx="0">
                          <a:schemeClr val="accent1">
                            <a:tint val="50000"/>
                            <a:hueOff val="0"/>
                            <a:satOff val="0"/>
                            <a:lumOff val="0"/>
                            <a:alphaOff val="0"/>
                          </a:schemeClr>
                        </a:effectRef>
                        <a:fontRef idx="minor">
                          <a:schemeClr val="lt1">
                            <a:hueOff val="0"/>
                            <a:satOff val="0"/>
                            <a:lumOff val="0"/>
                            <a:alphaOff val="0"/>
                          </a:schemeClr>
                        </a:fontRef>
                      </wps:style>
                      <wps:bodyPr/>
                    </wps:wsp>
                  </a:graphicData>
                </a:graphic>
              </wp:anchor>
            </w:drawing>
          </mc:Choice>
          <mc:Fallback>
            <w:pict>
              <v:shape w14:anchorId="0916B4DD" id="Bent-Up Arrow 5" o:spid="_x0000_s1026" style="position:absolute;margin-left:331.5pt;margin-top:271.1pt;width:74.5pt;height:84.8pt;rotation:90;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946137,1077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" path="m,766433r554247,l554247,338528r-81178,l709603,,946137,338528r-81179,l864958,1077144,,1077144,,766433xe" fillcolor="#a7bfde [1620]" strokecolor="white [3201]" strokeweight="2pt">
                <v:path arrowok="t" o:connecttype="custom" o:connectlocs="0,766433;554247,766433;554247,338528;473069,338528;709603,0;946137,338528;864958,338528;864958,1077144;0,1077144;0,766433" o:connectangles="0,0,0,0,0,0,0,0,0,0"/>
              </v:shape>
            </w:pict>
          </mc:Fallback>
        </mc:AlternateContent>
      </w:r>
      <w:r>
        <w:rPr>
          <w:noProof/>
          <w:lang w:val="en-CA" w:eastAsia="en-CA"/>
        </w:rPr>
        <mc:AlternateContent>
          <mc:Choice Requires="wps">
            <w:drawing>
              <wp:anchor distT="0" distB="0" distL="114300" distR="114300" simplePos="0" relativeHeight="251660288" behindDoc="0" locked="0" layoutInCell="1" allowOverlap="1" wp14:anchorId="2FC1B2EE" wp14:editId="3D27E293">
                <wp:simplePos x="0" y="0"/>
                <wp:positionH relativeFrom="column">
                  <wp:posOffset>5221288</wp:posOffset>
                </wp:positionH>
                <wp:positionV relativeFrom="paragraph">
                  <wp:posOffset>3634105</wp:posOffset>
                </wp:positionV>
                <wp:extent cx="1409700" cy="91440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14097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5D1631" w14:textId="26938E9C" w:rsidR="007333A6" w:rsidRPr="007333A6" w:rsidRDefault="007333A6" w:rsidP="007333A6">
                            <w:pPr>
                              <w:jc w:val="center"/>
                              <w:rPr>
                                <w:sz w:val="28"/>
                                <w:szCs w:val="28"/>
                                <w:lang w:val="en-CA"/>
                              </w:rPr>
                            </w:pPr>
                            <w:r w:rsidRPr="007333A6">
                              <w:rPr>
                                <w:sz w:val="28"/>
                                <w:szCs w:val="28"/>
                                <w:lang w:val="en-CA"/>
                              </w:rPr>
                              <w:t>Visuals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FC1B2EE" id="Rounded Rectangle 7" o:spid="_x0000_s1026" style="position:absolute;margin-left:411.15pt;margin-top:286.15pt;width:111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" fillcolor="#4f81bd [3204]" strokecolor="#243f60 [1604]" strokeweight="2pt">
                <v:textbox>
                  <w:txbxContent>
                    <w:p w14:paraId="7F5D1631" w14:textId="26938E9C" w:rsidR="007333A6" w:rsidRPr="007333A6" w:rsidRDefault="007333A6" w:rsidP="007333A6">
                      <w:pPr>
                        <w:jc w:val="center"/>
                        <w:rPr>
                          <w:sz w:val="28"/>
                          <w:szCs w:val="28"/>
                          <w:lang w:val="en-CA"/>
                        </w:rPr>
                      </w:pPr>
                      <w:r w:rsidRPr="007333A6">
                        <w:rPr>
                          <w:sz w:val="28"/>
                          <w:szCs w:val="28"/>
                          <w:lang w:val="en-CA"/>
                        </w:rPr>
                        <w:t>Visuals</w:t>
                      </w:r>
                    </w:p>
                  </w:txbxContent>
                </v:textbox>
              </v:roundrect>
            </w:pict>
          </mc:Fallback>
        </mc:AlternateContent>
      </w:r>
      <w:r w:rsidR="00C903CB" w:rsidRPr="00881C19">
        <w:rPr>
          <w:noProof/>
          <w:lang w:val="en-CA" w:eastAsia="en-CA"/>
        </w:rPr>
        <w:drawing>
          <wp:inline distT="0" distB="0" distL="0" distR="0" wp14:anchorId="76F6B957" wp14:editId="0969B891">
            <wp:extent cx="5857875" cy="349567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5D67F5C" w14:textId="6CE21B51" w:rsidR="007333A6" w:rsidRDefault="007333A6" w:rsidP="00C903CB"/>
    <w:p w14:paraId="70E0E4E7" w14:textId="138D47E2" w:rsidR="007333A6" w:rsidRDefault="007333A6" w:rsidP="00C903CB"/>
    <w:p w14:paraId="7EBA751D" w14:textId="77777777" w:rsidR="007333A6" w:rsidRDefault="007333A6" w:rsidP="00C903CB"/>
    <w:p w14:paraId="104754FC" w14:textId="77777777" w:rsidR="00C903CB" w:rsidRDefault="00C903CB" w:rsidP="00C903CB">
      <w:r>
        <w:t xml:space="preserve">Once this is done, explain each of the steps in detail. What are you planning to do in each step or have already </w:t>
      </w:r>
      <w:proofErr w:type="gramStart"/>
      <w:r>
        <w:t>done.</w:t>
      </w:r>
      <w:proofErr w:type="gramEnd"/>
      <w:r>
        <w:t xml:space="preserve"> For example, in the above case you would create subheadings for each of the steps.  </w:t>
      </w:r>
    </w:p>
    <w:p w14:paraId="1B9413FA" w14:textId="42BAA650" w:rsidR="00C903CB" w:rsidRDefault="00C903CB" w:rsidP="00C903CB">
      <w:pPr>
        <w:pStyle w:val="Heading2"/>
      </w:pPr>
      <w:r>
        <w:t>Step 1: &lt;</w:t>
      </w:r>
      <w:r w:rsidR="005E0830">
        <w:t xml:space="preserve">Data </w:t>
      </w:r>
      <w:r w:rsidR="005E0830">
        <w:rPr>
          <w:lang w:val="en-CA"/>
        </w:rPr>
        <w:t>Preprocessing</w:t>
      </w:r>
      <w:r>
        <w:t>&gt;</w:t>
      </w:r>
    </w:p>
    <w:p w14:paraId="0FE25271" w14:textId="77777777" w:rsidR="007333A6" w:rsidRDefault="007333A6" w:rsidP="00C903CB"/>
    <w:p w14:paraId="1ACF1BCA" w14:textId="40151543" w:rsidR="00C903CB" w:rsidRDefault="007333A6" w:rsidP="00C903CB">
      <w:proofErr w:type="gramStart"/>
      <w:r>
        <w:t>The  data</w:t>
      </w:r>
      <w:proofErr w:type="gramEnd"/>
      <w:r w:rsidR="00F81681">
        <w:t xml:space="preserve"> </w:t>
      </w:r>
      <w:r>
        <w:t>set is available for download as an excel spreadsheet.</w:t>
      </w:r>
    </w:p>
    <w:p w14:paraId="5FF18297" w14:textId="1CA77139" w:rsidR="007333A6" w:rsidRDefault="007333A6" w:rsidP="00C903CB">
      <w:r>
        <w:lastRenderedPageBreak/>
        <w:t>It has around 200 attribu</w:t>
      </w:r>
      <w:r w:rsidR="00F81681">
        <w:t xml:space="preserve">tes per record. I have </w:t>
      </w:r>
      <w:proofErr w:type="gramStart"/>
      <w:r w:rsidR="00F81681">
        <w:t xml:space="preserve">kept </w:t>
      </w:r>
      <w:r>
        <w:t xml:space="preserve"> 12</w:t>
      </w:r>
      <w:proofErr w:type="gramEnd"/>
      <w:r>
        <w:t xml:space="preserve"> relevant attributes stated in datase</w:t>
      </w:r>
      <w:r w:rsidR="0048461B">
        <w:t>t description.</w:t>
      </w:r>
    </w:p>
    <w:p w14:paraId="2378C216" w14:textId="77777777" w:rsidR="0048461B" w:rsidRDefault="0048461B" w:rsidP="00F81681">
      <w:pPr>
        <w:pStyle w:val="ListParagraph"/>
        <w:numPr>
          <w:ilvl w:val="0"/>
          <w:numId w:val="8"/>
        </w:numPr>
      </w:pPr>
      <w:r>
        <w:t xml:space="preserve">After removing irrelevant columns I have imported the data and replaced missing values. </w:t>
      </w:r>
    </w:p>
    <w:p w14:paraId="5E04CF8F" w14:textId="6ABA85FB" w:rsidR="0048461B" w:rsidRDefault="0048461B" w:rsidP="00F81681">
      <w:pPr>
        <w:pStyle w:val="ListParagraph"/>
        <w:numPr>
          <w:ilvl w:val="0"/>
          <w:numId w:val="8"/>
        </w:numPr>
      </w:pPr>
      <w:r>
        <w:t xml:space="preserve">For nutrition info missing value was replaced with the mean for that particular food category. </w:t>
      </w:r>
    </w:p>
    <w:p w14:paraId="10B2CCAC" w14:textId="7F67ACCD" w:rsidR="0048461B" w:rsidRDefault="0048461B" w:rsidP="00F81681">
      <w:pPr>
        <w:pStyle w:val="ListParagraph"/>
        <w:numPr>
          <w:ilvl w:val="0"/>
          <w:numId w:val="8"/>
        </w:numPr>
      </w:pPr>
      <w:r>
        <w:t>Missing food grades were replaced with the most common value for that food category.</w:t>
      </w:r>
    </w:p>
    <w:p w14:paraId="366297D6" w14:textId="5EAF6A5A" w:rsidR="0048461B" w:rsidRDefault="0048461B" w:rsidP="00F81681">
      <w:pPr>
        <w:pStyle w:val="ListParagraph"/>
        <w:numPr>
          <w:ilvl w:val="0"/>
          <w:numId w:val="8"/>
        </w:numPr>
      </w:pPr>
      <w:r>
        <w:t>Missing food categories are listed in the dataset as unknow</w:t>
      </w:r>
      <w:r w:rsidR="00F81681">
        <w:t>n</w:t>
      </w:r>
      <w:r>
        <w:t xml:space="preserve">. I have included under unknown the entries with blank food categories and subcategories. For the cases where subcategory was available the main category was inferred from subcategory (ex: Tripe Products was included under Fish Meat Eggs)   </w:t>
      </w:r>
    </w:p>
    <w:p w14:paraId="6B4298B1" w14:textId="22525603" w:rsidR="00121E77" w:rsidRDefault="00121E77" w:rsidP="00C903CB">
      <w:r>
        <w:t xml:space="preserve">Link to </w:t>
      </w:r>
      <w:r w:rsidR="00B4621C">
        <w:t xml:space="preserve">R </w:t>
      </w:r>
      <w:r>
        <w:t xml:space="preserve">file </w:t>
      </w:r>
      <w:r w:rsidRPr="00121E77">
        <w:rPr>
          <w:b/>
        </w:rPr>
        <w:t xml:space="preserve">– </w:t>
      </w:r>
      <w:proofErr w:type="spellStart"/>
      <w:r w:rsidRPr="00121E77">
        <w:rPr>
          <w:b/>
        </w:rPr>
        <w:t>foodfacts.r</w:t>
      </w:r>
      <w:proofErr w:type="spellEnd"/>
      <w:r>
        <w:t xml:space="preserve"> at:</w:t>
      </w:r>
    </w:p>
    <w:p w14:paraId="183A79EB" w14:textId="4F934C79" w:rsidR="00121E77" w:rsidRDefault="00121E77" w:rsidP="00C903CB">
      <w:hyperlink r:id="rId16" w:history="1">
        <w:r w:rsidRPr="008B27FC">
          <w:rPr>
            <w:rStyle w:val="Hyperlink"/>
          </w:rPr>
          <w:t>https://github.com/Darianne/fact-foods---ryerson-capstone</w:t>
        </w:r>
      </w:hyperlink>
    </w:p>
    <w:p w14:paraId="7F3D5823" w14:textId="77777777" w:rsidR="005E2C97" w:rsidRPr="00121E77" w:rsidRDefault="005E2C97" w:rsidP="00C903CB">
      <w:pPr>
        <w:rPr>
          <w:lang w:val="en-CA"/>
        </w:rPr>
      </w:pPr>
    </w:p>
    <w:p w14:paraId="1669D02E" w14:textId="38ABEBDB" w:rsidR="00C903CB" w:rsidRDefault="00C903CB" w:rsidP="00C903CB">
      <w:pPr>
        <w:pStyle w:val="Heading2"/>
      </w:pPr>
      <w:r>
        <w:t>Step 2: &lt;</w:t>
      </w:r>
      <w:r w:rsidR="005E0830">
        <w:t>Logistic regression for classification</w:t>
      </w:r>
      <w:r>
        <w:t>&gt;</w:t>
      </w:r>
    </w:p>
    <w:p w14:paraId="7464263C" w14:textId="77777777" w:rsidR="00C903CB" w:rsidRDefault="00C903CB" w:rsidP="00C903CB">
      <w:r>
        <w:t xml:space="preserve">Write details of the step 2. If there is any source code that you’d like to share then provide the link of the </w:t>
      </w:r>
      <w:proofErr w:type="spellStart"/>
      <w:r>
        <w:t>Github</w:t>
      </w:r>
      <w:proofErr w:type="spellEnd"/>
      <w:r>
        <w:t>.</w:t>
      </w:r>
    </w:p>
    <w:p w14:paraId="5881A742" w14:textId="0D4F6FA4" w:rsidR="00B4621C" w:rsidRDefault="00B4621C" w:rsidP="00B4621C">
      <w:r w:rsidRPr="00DA43AB">
        <w:rPr>
          <w:b/>
        </w:rPr>
        <w:t>Problem 1</w:t>
      </w:r>
      <w:r>
        <w:t>: predict the food grade of an entry based on nutrition info provided and main food category of that entry.</w:t>
      </w:r>
    </w:p>
    <w:p w14:paraId="01C2B07E" w14:textId="48A1B23C" w:rsidR="00B4621C" w:rsidRDefault="00B4621C" w:rsidP="00341F01">
      <w:pPr>
        <w:pStyle w:val="ListParagraph"/>
        <w:numPr>
          <w:ilvl w:val="0"/>
          <w:numId w:val="6"/>
        </w:numPr>
      </w:pPr>
      <w:r>
        <w:t>Formula is: food grade in relation with nutrition components and food categories</w:t>
      </w:r>
    </w:p>
    <w:p w14:paraId="19F2C608" w14:textId="77777777" w:rsidR="00B4621C" w:rsidRDefault="00B4621C" w:rsidP="00341F01">
      <w:pPr>
        <w:ind w:firstLine="720"/>
      </w:pPr>
      <w:proofErr w:type="spellStart"/>
      <w:r>
        <w:t>nutrition_grade_fr</w:t>
      </w:r>
      <w:proofErr w:type="spellEnd"/>
      <w:r>
        <w:t xml:space="preserve"> ~ saturated_fat_100g + sugars_100g + fat_100g + </w:t>
      </w:r>
      <w:proofErr w:type="spellStart"/>
      <w:r>
        <w:t>additives_n</w:t>
      </w:r>
      <w:proofErr w:type="spellEnd"/>
      <w:r>
        <w:t xml:space="preserve"> + salt_100g + </w:t>
      </w:r>
    </w:p>
    <w:p w14:paraId="4F6EFB63" w14:textId="3C542F94" w:rsidR="00B4621C" w:rsidRDefault="00B4621C" w:rsidP="00B4621C">
      <w:r>
        <w:tab/>
      </w:r>
      <w:r>
        <w:tab/>
        <w:t xml:space="preserve">  </w:t>
      </w:r>
      <w:r>
        <w:tab/>
      </w:r>
      <w:r w:rsidR="00341F01">
        <w:tab/>
      </w:r>
      <w:r>
        <w:t>f</w:t>
      </w:r>
      <w:r>
        <w:t xml:space="preserve">iber_100g + pnns_groups_1 + carbohydrates_100g + energy_100g + </w:t>
      </w:r>
    </w:p>
    <w:p w14:paraId="7E3F71F9" w14:textId="04B21A75" w:rsidR="00B4621C" w:rsidRDefault="00B4621C" w:rsidP="00B4621C">
      <w:r>
        <w:tab/>
      </w:r>
      <w:r>
        <w:tab/>
      </w:r>
      <w:r>
        <w:tab/>
      </w:r>
      <w:r w:rsidR="00341F01">
        <w:tab/>
      </w:r>
      <w:r>
        <w:t>sodium_100g + proteins_100g</w:t>
      </w:r>
    </w:p>
    <w:p w14:paraId="6BB129FE" w14:textId="2C28D750" w:rsidR="00B4621C" w:rsidRDefault="00B4621C" w:rsidP="00341F01">
      <w:pPr>
        <w:pStyle w:val="ListParagraph"/>
        <w:numPr>
          <w:ilvl w:val="0"/>
          <w:numId w:val="6"/>
        </w:numPr>
      </w:pPr>
      <w:r>
        <w:t xml:space="preserve">Model for logistic </w:t>
      </w:r>
      <w:proofErr w:type="spellStart"/>
      <w:r>
        <w:t>r</w:t>
      </w:r>
      <w:r w:rsidR="006B48B4">
        <w:t>e</w:t>
      </w:r>
      <w:r>
        <w:t>gresion</w:t>
      </w:r>
      <w:proofErr w:type="spellEnd"/>
      <w:r>
        <w:t xml:space="preserve"> – use </w:t>
      </w:r>
      <w:proofErr w:type="spellStart"/>
      <w:r>
        <w:t>multinom</w:t>
      </w:r>
      <w:proofErr w:type="spellEnd"/>
      <w:r>
        <w:t xml:space="preserve"> function</w:t>
      </w:r>
      <w:r w:rsidR="00F9703A">
        <w:t xml:space="preserve"> in</w:t>
      </w:r>
      <w:r>
        <w:t xml:space="preserve"> </w:t>
      </w:r>
      <w:proofErr w:type="spellStart"/>
      <w:r>
        <w:t>nnet</w:t>
      </w:r>
      <w:proofErr w:type="spellEnd"/>
      <w:r>
        <w:t xml:space="preserve"> package: </w:t>
      </w:r>
      <w:proofErr w:type="spellStart"/>
      <w:r>
        <w:t>multinom</w:t>
      </w:r>
      <w:proofErr w:type="spellEnd"/>
      <w:r>
        <w:t>(</w:t>
      </w:r>
      <w:r w:rsidR="006B48B4">
        <w:t xml:space="preserve">formula, </w:t>
      </w:r>
      <w:r>
        <w:t>data</w:t>
      </w:r>
      <w:r w:rsidR="006B48B4">
        <w:t>)</w:t>
      </w:r>
    </w:p>
    <w:p w14:paraId="35D8D102" w14:textId="77777777" w:rsidR="00F9703A" w:rsidRDefault="00F9703A" w:rsidP="00F9703A"/>
    <w:p w14:paraId="5617DC91" w14:textId="2480B92F" w:rsidR="000E6155" w:rsidRDefault="000E6155" w:rsidP="000E6155">
      <w:pPr>
        <w:pStyle w:val="ListParagraph"/>
        <w:numPr>
          <w:ilvl w:val="0"/>
          <w:numId w:val="6"/>
        </w:numPr>
      </w:pPr>
      <w:r>
        <w:t xml:space="preserve"> Split in test and trai</w:t>
      </w:r>
      <w:r>
        <w:t>ning, Fit model on training data:</w:t>
      </w:r>
      <w:r>
        <w:t xml:space="preserve"> </w:t>
      </w:r>
      <w:proofErr w:type="spellStart"/>
      <w:r>
        <w:t>multinom</w:t>
      </w:r>
      <w:proofErr w:type="spellEnd"/>
      <w:r>
        <w:t xml:space="preserve"> </w:t>
      </w:r>
      <w:r>
        <w:t>(</w:t>
      </w:r>
      <w:proofErr w:type="spellStart"/>
      <w:r>
        <w:t>formula,data</w:t>
      </w:r>
      <w:proofErr w:type="spellEnd"/>
      <w:r>
        <w:t>=train)</w:t>
      </w:r>
    </w:p>
    <w:p w14:paraId="62FBD3FF" w14:textId="77777777" w:rsidR="00F9703A" w:rsidRDefault="00F9703A" w:rsidP="00F9703A"/>
    <w:p w14:paraId="372C507C" w14:textId="14264041" w:rsidR="000E6155" w:rsidRDefault="000E6155" w:rsidP="007E5FD3">
      <w:pPr>
        <w:pStyle w:val="ListParagraph"/>
        <w:numPr>
          <w:ilvl w:val="0"/>
          <w:numId w:val="6"/>
        </w:numPr>
      </w:pPr>
      <w:r>
        <w:t xml:space="preserve"> Predict nutrition grade on test and check performance</w:t>
      </w:r>
      <w:r w:rsidR="00F9703A">
        <w:t xml:space="preserve"> with confusion matrix and statistics</w:t>
      </w:r>
      <w:r>
        <w:t xml:space="preserve"> </w:t>
      </w:r>
    </w:p>
    <w:p w14:paraId="4EE3BC4D" w14:textId="3A186B2E" w:rsidR="000E6155" w:rsidRDefault="000E6155" w:rsidP="000E6155">
      <w:pPr>
        <w:ind w:left="720" w:firstLine="720"/>
      </w:pPr>
      <w:r>
        <w:t xml:space="preserve"> </w:t>
      </w:r>
      <w:proofErr w:type="gramStart"/>
      <w:r>
        <w:t>predict(</w:t>
      </w:r>
      <w:proofErr w:type="gramEnd"/>
      <w:r>
        <w:t>model</w:t>
      </w:r>
      <w:r>
        <w:t xml:space="preserve">, type="class", </w:t>
      </w:r>
      <w:proofErr w:type="spellStart"/>
      <w:r>
        <w:t>newdata</w:t>
      </w:r>
      <w:proofErr w:type="spellEnd"/>
      <w:r>
        <w:t>=test)</w:t>
      </w:r>
    </w:p>
    <w:p w14:paraId="11BBA540" w14:textId="77777777" w:rsidR="000E6155" w:rsidRDefault="000E6155" w:rsidP="000E6155"/>
    <w:p w14:paraId="67AC4FE3" w14:textId="6E9914DF" w:rsidR="00B4621C" w:rsidRDefault="00B4621C" w:rsidP="00B4621C">
      <w:r w:rsidRPr="00DA43AB">
        <w:rPr>
          <w:b/>
        </w:rPr>
        <w:t>Problem 2</w:t>
      </w:r>
      <w:r>
        <w:t>: predict the food category of an entry in the dataset based on the nutrition info and nutrition grade of that entry</w:t>
      </w:r>
    </w:p>
    <w:p w14:paraId="6411596B" w14:textId="010831F8" w:rsidR="004C77D4" w:rsidRDefault="004C77D4" w:rsidP="00B4621C">
      <w:r>
        <w:lastRenderedPageBreak/>
        <w:t>Repeat steps in Problem 1 but with formula changed to predict food categories:</w:t>
      </w:r>
    </w:p>
    <w:p w14:paraId="63F082B3" w14:textId="77777777" w:rsidR="004C77D4" w:rsidRDefault="004C77D4" w:rsidP="004C77D4">
      <w:r>
        <w:t xml:space="preserve">pnns_groups_1 ~ saturated_fat_100g + sugars_100g +   fat_100g + </w:t>
      </w:r>
      <w:proofErr w:type="spellStart"/>
      <w:r>
        <w:t>additives_n</w:t>
      </w:r>
      <w:proofErr w:type="spellEnd"/>
      <w:r>
        <w:t xml:space="preserve"> + salt_100g + fiber_100g </w:t>
      </w:r>
    </w:p>
    <w:p w14:paraId="03744548" w14:textId="77777777" w:rsidR="004C77D4" w:rsidRDefault="004C77D4" w:rsidP="004C77D4">
      <w:r>
        <w:tab/>
      </w:r>
      <w:r>
        <w:tab/>
      </w:r>
      <w:r>
        <w:tab/>
      </w:r>
      <w:proofErr w:type="gramStart"/>
      <w:r>
        <w:t>+  carbohydrates</w:t>
      </w:r>
      <w:proofErr w:type="gramEnd"/>
      <w:r>
        <w:t xml:space="preserve">_100g + energy_100g + sodium_100g + proteins_100g + </w:t>
      </w:r>
    </w:p>
    <w:p w14:paraId="32719FA2" w14:textId="7D3EEA51" w:rsidR="004C77D4" w:rsidRDefault="004C77D4" w:rsidP="004C77D4">
      <w:r>
        <w:tab/>
      </w:r>
      <w:r>
        <w:tab/>
      </w:r>
      <w:r>
        <w:tab/>
        <w:t xml:space="preserve">+ </w:t>
      </w:r>
      <w:proofErr w:type="spellStart"/>
      <w:r>
        <w:t>nutrition_grade_fr</w:t>
      </w:r>
      <w:proofErr w:type="spellEnd"/>
    </w:p>
    <w:p w14:paraId="52BDDD8E" w14:textId="77777777" w:rsidR="00607F78" w:rsidRDefault="00607F78" w:rsidP="00607F78"/>
    <w:p w14:paraId="7961B115" w14:textId="77777777" w:rsidR="00607F78" w:rsidRDefault="00607F78" w:rsidP="00607F78">
      <w:r>
        <w:t xml:space="preserve">Link to R file </w:t>
      </w:r>
      <w:r w:rsidRPr="00121E77">
        <w:rPr>
          <w:b/>
        </w:rPr>
        <w:t xml:space="preserve">– </w:t>
      </w:r>
      <w:proofErr w:type="spellStart"/>
      <w:r w:rsidRPr="00121E77">
        <w:rPr>
          <w:b/>
        </w:rPr>
        <w:t>foodfacts.r</w:t>
      </w:r>
      <w:proofErr w:type="spellEnd"/>
      <w:r>
        <w:t xml:space="preserve"> at:</w:t>
      </w:r>
    </w:p>
    <w:p w14:paraId="33D37861" w14:textId="77777777" w:rsidR="00607F78" w:rsidRDefault="00607F78" w:rsidP="00607F78">
      <w:hyperlink r:id="rId17" w:history="1">
        <w:r w:rsidRPr="008B27FC">
          <w:rPr>
            <w:rStyle w:val="Hyperlink"/>
          </w:rPr>
          <w:t>https://github.com/Darianne/fact-foods---</w:t>
        </w:r>
        <w:proofErr w:type="spellStart"/>
        <w:r w:rsidRPr="008B27FC">
          <w:rPr>
            <w:rStyle w:val="Hyperlink"/>
          </w:rPr>
          <w:t>ryerson</w:t>
        </w:r>
        <w:proofErr w:type="spellEnd"/>
        <w:r w:rsidRPr="008B27FC">
          <w:rPr>
            <w:rStyle w:val="Hyperlink"/>
          </w:rPr>
          <w:t>-capstone</w:t>
        </w:r>
      </w:hyperlink>
    </w:p>
    <w:p w14:paraId="69D957E7" w14:textId="77777777" w:rsidR="005E2C97" w:rsidRPr="00121E77" w:rsidRDefault="005E2C97" w:rsidP="00607F78">
      <w:pPr>
        <w:rPr>
          <w:lang w:val="en-CA"/>
        </w:rPr>
      </w:pPr>
    </w:p>
    <w:p w14:paraId="65575F44" w14:textId="6A329D11" w:rsidR="00C903CB" w:rsidRDefault="00C903CB" w:rsidP="00C903CB">
      <w:pPr>
        <w:pStyle w:val="Heading2"/>
      </w:pPr>
      <w:r>
        <w:t xml:space="preserve">Step </w:t>
      </w:r>
      <w:r w:rsidR="005E0830">
        <w:t>3</w:t>
      </w:r>
      <w:r>
        <w:t>: &lt;</w:t>
      </w:r>
      <w:r w:rsidR="007333A6">
        <w:t>Test performance of the model and explain results</w:t>
      </w:r>
      <w:r>
        <w:t>&gt;</w:t>
      </w:r>
    </w:p>
    <w:p w14:paraId="63EE8E4A" w14:textId="77777777" w:rsidR="00C903CB" w:rsidRPr="00C15465" w:rsidRDefault="00C903CB" w:rsidP="00C903CB">
      <w:r>
        <w:t xml:space="preserve">Write details of the step N. If there is any source code that you’d like to share then provide the link of the </w:t>
      </w:r>
      <w:proofErr w:type="spellStart"/>
      <w:r>
        <w:t>Github</w:t>
      </w:r>
      <w:proofErr w:type="spellEnd"/>
      <w:r>
        <w:t>.</w:t>
      </w:r>
    </w:p>
    <w:p w14:paraId="0B1670EC" w14:textId="0DD95446" w:rsidR="00C903CB" w:rsidRDefault="00505DB9" w:rsidP="00F81681">
      <w:pPr>
        <w:pStyle w:val="ListParagraph"/>
        <w:numPr>
          <w:ilvl w:val="0"/>
          <w:numId w:val="9"/>
        </w:numPr>
      </w:pPr>
      <w:r>
        <w:t>Create confusion matrix for both models/formula and analyze statistics.</w:t>
      </w:r>
      <w:r w:rsidR="00F81681">
        <w:t xml:space="preserve"> (see Results)</w:t>
      </w:r>
    </w:p>
    <w:p w14:paraId="592BDCE3" w14:textId="02C5CC42" w:rsidR="00505DB9" w:rsidRPr="003F6661" w:rsidRDefault="00505DB9" w:rsidP="00F81681">
      <w:pPr>
        <w:pStyle w:val="ListParagraph"/>
        <w:numPr>
          <w:ilvl w:val="0"/>
          <w:numId w:val="9"/>
        </w:numPr>
      </w:pPr>
      <w:r>
        <w:t xml:space="preserve">Describe where the </w:t>
      </w:r>
      <w:proofErr w:type="spellStart"/>
      <w:r>
        <w:t>the</w:t>
      </w:r>
      <w:proofErr w:type="spellEnd"/>
      <w:r>
        <w:t xml:space="preserve"> most errors occur and come up with a metric for errors between classes</w:t>
      </w:r>
    </w:p>
    <w:p w14:paraId="26215B66" w14:textId="77777777" w:rsidR="00505DB9" w:rsidRDefault="00505DB9" w:rsidP="00505DB9">
      <w:r>
        <w:t xml:space="preserve">Link to R file </w:t>
      </w:r>
      <w:r w:rsidRPr="00121E77">
        <w:rPr>
          <w:b/>
        </w:rPr>
        <w:t xml:space="preserve">– </w:t>
      </w:r>
      <w:proofErr w:type="spellStart"/>
      <w:r w:rsidRPr="00121E77">
        <w:rPr>
          <w:b/>
        </w:rPr>
        <w:t>foodfacts.r</w:t>
      </w:r>
      <w:proofErr w:type="spellEnd"/>
      <w:r>
        <w:t xml:space="preserve"> at:</w:t>
      </w:r>
    </w:p>
    <w:p w14:paraId="6AD25B8A" w14:textId="68BC3244" w:rsidR="00C15465" w:rsidRDefault="00505DB9" w:rsidP="00505DB9">
      <w:hyperlink r:id="rId18" w:history="1">
        <w:r w:rsidRPr="008B27FC">
          <w:rPr>
            <w:rStyle w:val="Hyperlink"/>
          </w:rPr>
          <w:t>https://github.com/Darianne/fact-foods---</w:t>
        </w:r>
        <w:proofErr w:type="spellStart"/>
        <w:r w:rsidRPr="008B27FC">
          <w:rPr>
            <w:rStyle w:val="Hyperlink"/>
          </w:rPr>
          <w:t>ryerson</w:t>
        </w:r>
        <w:proofErr w:type="spellEnd"/>
        <w:r w:rsidRPr="008B27FC">
          <w:rPr>
            <w:rStyle w:val="Hyperlink"/>
          </w:rPr>
          <w:t>-capstone</w:t>
        </w:r>
      </w:hyperlink>
    </w:p>
    <w:p w14:paraId="0BA1D205" w14:textId="77777777" w:rsidR="00305AED" w:rsidRDefault="00305AED" w:rsidP="00505DB9"/>
    <w:p w14:paraId="5D19EEA3" w14:textId="4ACC8A43" w:rsidR="00305AED" w:rsidRDefault="00305AED" w:rsidP="00305AED">
      <w:pPr>
        <w:pStyle w:val="Heading2"/>
      </w:pPr>
      <w:r>
        <w:lastRenderedPageBreak/>
        <w:t xml:space="preserve">Step </w:t>
      </w:r>
      <w:r>
        <w:t>4</w:t>
      </w:r>
      <w:r>
        <w:t xml:space="preserve">: </w:t>
      </w:r>
      <w:r>
        <w:t>Visuals</w:t>
      </w:r>
    </w:p>
    <w:p w14:paraId="5A02D232" w14:textId="0E05B51D" w:rsidR="00305AED" w:rsidRDefault="005E2C97" w:rsidP="00505DB9">
      <w:r w:rsidRPr="005E2C97">
        <w:rPr>
          <w:noProof/>
          <w:lang w:val="en-CA" w:eastAsia="en-CA"/>
        </w:rPr>
        <w:drawing>
          <wp:inline distT="0" distB="0" distL="0" distR="0" wp14:anchorId="1EAAC1A2" wp14:editId="592FA0CE">
            <wp:extent cx="5943600" cy="3243335"/>
            <wp:effectExtent l="0" t="0" r="0" b="0"/>
            <wp:docPr id="12" name="Picture 12" descr="C:\Roxana\ryerson\finalproject\factfoods\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xana\ryerson\finalproject\factfoods\Rpl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43335"/>
                    </a:xfrm>
                    <a:prstGeom prst="rect">
                      <a:avLst/>
                    </a:prstGeom>
                    <a:noFill/>
                    <a:ln>
                      <a:noFill/>
                    </a:ln>
                  </pic:spPr>
                </pic:pic>
              </a:graphicData>
            </a:graphic>
          </wp:inline>
        </w:drawing>
      </w:r>
    </w:p>
    <w:p w14:paraId="62D6C242" w14:textId="7CDA65FD" w:rsidR="005E2C97" w:rsidRDefault="005E2C97" w:rsidP="00505DB9"/>
    <w:p w14:paraId="520E233E" w14:textId="62B93612" w:rsidR="005E2C97" w:rsidRDefault="00305AED" w:rsidP="00505DB9">
      <w:proofErr w:type="spellStart"/>
      <w:r>
        <w:t>Barplot</w:t>
      </w:r>
      <w:proofErr w:type="spellEnd"/>
      <w:r>
        <w:t xml:space="preserve"> of foods produced in geographical regions </w:t>
      </w:r>
      <w:r w:rsidR="005E2C97">
        <w:t>is</w:t>
      </w:r>
      <w:r>
        <w:t xml:space="preserve"> consistent with the fact that </w:t>
      </w:r>
      <w:r w:rsidRPr="00305AED">
        <w:t>32000</w:t>
      </w:r>
      <w:r>
        <w:t xml:space="preserve"> entries</w:t>
      </w:r>
      <w:r w:rsidRPr="00305AED">
        <w:t xml:space="preserve"> out of 43.000 </w:t>
      </w:r>
      <w:r>
        <w:t xml:space="preserve">entries in the dataset are </w:t>
      </w:r>
      <w:r w:rsidRPr="00305AED">
        <w:t>from France alone</w:t>
      </w:r>
      <w:r>
        <w:t xml:space="preserve">.  </w:t>
      </w:r>
    </w:p>
    <w:p w14:paraId="797DC832" w14:textId="036AD1B3" w:rsidR="00305AED" w:rsidRDefault="00305AED" w:rsidP="00505DB9">
      <w:r>
        <w:t xml:space="preserve">But I can see that the nutrition pattern in France/Belgium/Netherlands/Luxembourg consists of: </w:t>
      </w:r>
    </w:p>
    <w:p w14:paraId="222B0203" w14:textId="77777777" w:rsidR="00305AED" w:rsidRDefault="00305AED" w:rsidP="00305AED">
      <w:pPr>
        <w:pStyle w:val="ListParagraph"/>
        <w:numPr>
          <w:ilvl w:val="0"/>
          <w:numId w:val="7"/>
        </w:numPr>
      </w:pPr>
      <w:r>
        <w:t>Fruits and Vegetables</w:t>
      </w:r>
    </w:p>
    <w:p w14:paraId="71CC435F" w14:textId="77777777" w:rsidR="00305AED" w:rsidRDefault="00305AED" w:rsidP="00305AED">
      <w:pPr>
        <w:pStyle w:val="ListParagraph"/>
        <w:numPr>
          <w:ilvl w:val="0"/>
          <w:numId w:val="7"/>
        </w:numPr>
      </w:pPr>
      <w:r>
        <w:t>Meat Fish Eggs</w:t>
      </w:r>
    </w:p>
    <w:p w14:paraId="4C4485E8" w14:textId="2350DF48" w:rsidR="00305AED" w:rsidRDefault="00305AED" w:rsidP="00305AED">
      <w:pPr>
        <w:pStyle w:val="ListParagraph"/>
        <w:numPr>
          <w:ilvl w:val="0"/>
          <w:numId w:val="7"/>
        </w:numPr>
      </w:pPr>
      <w:r>
        <w:t xml:space="preserve">Salty Snacks. </w:t>
      </w:r>
    </w:p>
    <w:p w14:paraId="23E102CF" w14:textId="765C47BF" w:rsidR="00305AED" w:rsidRDefault="005E2C97" w:rsidP="00505DB9">
      <w:r>
        <w:t xml:space="preserve">Or that Canada/US </w:t>
      </w:r>
      <w:r w:rsidR="00287627">
        <w:t>#1 category is</w:t>
      </w:r>
      <w:r>
        <w:t xml:space="preserve"> Fats and Sauces</w:t>
      </w:r>
      <w:r w:rsidR="00287627">
        <w:t xml:space="preserve"> (subcategories: Dips and Dressings, Fats)</w:t>
      </w:r>
      <w:r>
        <w:t xml:space="preserve">   </w:t>
      </w:r>
      <w:r w:rsidR="00287627">
        <w:t>.</w:t>
      </w:r>
    </w:p>
    <w:p w14:paraId="6B362E71" w14:textId="4D396A37" w:rsidR="00287627" w:rsidRDefault="00287627" w:rsidP="00505DB9">
      <w:r>
        <w:t>Southern Europe</w:t>
      </w:r>
      <w:r w:rsidR="00F81681">
        <w:t xml:space="preserve"> </w:t>
      </w:r>
      <w:r>
        <w:t xml:space="preserve">(Italy, Greece, Portugal, </w:t>
      </w:r>
      <w:proofErr w:type="gramStart"/>
      <w:r>
        <w:t>Spain</w:t>
      </w:r>
      <w:proofErr w:type="gramEnd"/>
      <w:r>
        <w:t>) cuisine # 1 category is Composite Foods (subcategories: One dish meal, Pizza and Quiche, Sandwich)</w:t>
      </w:r>
    </w:p>
    <w:p w14:paraId="2147B640" w14:textId="3BA3721F" w:rsidR="00E15207" w:rsidRDefault="00E15207" w:rsidP="00505DB9">
      <w:r w:rsidRPr="00E15207">
        <w:rPr>
          <w:noProof/>
          <w:lang w:val="en-CA" w:eastAsia="en-CA"/>
        </w:rPr>
        <w:lastRenderedPageBreak/>
        <w:drawing>
          <wp:inline distT="0" distB="0" distL="0" distR="0" wp14:anchorId="12E7EF29" wp14:editId="1F9AD520">
            <wp:extent cx="4800600" cy="3995420"/>
            <wp:effectExtent l="0" t="0" r="0" b="5080"/>
            <wp:docPr id="14" name="Picture 14" descr="C:\Roxana\ryerson\finalproject\factfoods\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oxana\ryerson\finalproject\factfoods\Rplot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1482" cy="4021122"/>
                    </a:xfrm>
                    <a:prstGeom prst="rect">
                      <a:avLst/>
                    </a:prstGeom>
                    <a:noFill/>
                    <a:ln>
                      <a:noFill/>
                    </a:ln>
                  </pic:spPr>
                </pic:pic>
              </a:graphicData>
            </a:graphic>
          </wp:inline>
        </w:drawing>
      </w:r>
    </w:p>
    <w:p w14:paraId="07A1993E" w14:textId="77777777" w:rsidR="00E15207" w:rsidRDefault="00E15207" w:rsidP="00505DB9">
      <w:r>
        <w:t>Correlation between nutritional facts shows that:</w:t>
      </w:r>
    </w:p>
    <w:p w14:paraId="00C02D49" w14:textId="77777777" w:rsidR="00E15207" w:rsidRDefault="00E15207" w:rsidP="00F81681">
      <w:pPr>
        <w:pStyle w:val="ListParagraph"/>
        <w:numPr>
          <w:ilvl w:val="0"/>
          <w:numId w:val="10"/>
        </w:numPr>
      </w:pPr>
      <w:r>
        <w:t>Sodium/salt are independent of the other ingredients – but confirms they are strongly correlated with each other</w:t>
      </w:r>
    </w:p>
    <w:p w14:paraId="7E994582" w14:textId="4F0185E6" w:rsidR="00E15207" w:rsidRDefault="00E15207" w:rsidP="00F81681">
      <w:pPr>
        <w:pStyle w:val="ListParagraph"/>
        <w:numPr>
          <w:ilvl w:val="0"/>
          <w:numId w:val="10"/>
        </w:numPr>
      </w:pPr>
      <w:r>
        <w:t>Protein and sugar do not agree (inverse correlation)</w:t>
      </w:r>
    </w:p>
    <w:p w14:paraId="087AB8F3" w14:textId="53282043" w:rsidR="00E15207" w:rsidRDefault="00E15207" w:rsidP="00F81681">
      <w:pPr>
        <w:pStyle w:val="ListParagraph"/>
        <w:numPr>
          <w:ilvl w:val="0"/>
          <w:numId w:val="10"/>
        </w:numPr>
      </w:pPr>
      <w:r>
        <w:t>Energy is given first of all by fat and then by sugars and carbohydrates</w:t>
      </w:r>
    </w:p>
    <w:p w14:paraId="6716076F" w14:textId="456A9C9B" w:rsidR="00E15207" w:rsidRDefault="00E15207" w:rsidP="00F81681">
      <w:pPr>
        <w:pStyle w:val="ListParagraph"/>
        <w:numPr>
          <w:ilvl w:val="0"/>
          <w:numId w:val="10"/>
        </w:numPr>
      </w:pPr>
      <w:r>
        <w:t>Nutrition grade is strongly correlated with the main food category</w:t>
      </w:r>
    </w:p>
    <w:p w14:paraId="572768CD" w14:textId="590C7C18" w:rsidR="00E15207" w:rsidRDefault="00E15207" w:rsidP="00505DB9">
      <w:r>
        <w:t xml:space="preserve"> </w:t>
      </w:r>
    </w:p>
    <w:p w14:paraId="02BF94D4" w14:textId="6FAF898B" w:rsidR="00353A19" w:rsidRDefault="00B15C5E" w:rsidP="00B15C5E">
      <w:pPr>
        <w:pStyle w:val="Heading1"/>
      </w:pPr>
      <w:r>
        <w:t>Results</w:t>
      </w:r>
    </w:p>
    <w:p w14:paraId="300A8BC9" w14:textId="77777777" w:rsidR="00B15C5E" w:rsidRDefault="00B15C5E" w:rsidP="00B15C5E"/>
    <w:p w14:paraId="6B85AA26" w14:textId="350CEF50" w:rsidR="00B15C5E" w:rsidRDefault="00B15C5E" w:rsidP="00B15C5E">
      <w:r>
        <w:t>Explain your results here. Consider that you need to communicate your results to executives in an organization. For example:</w:t>
      </w:r>
    </w:p>
    <w:p w14:paraId="0EDEC8A2" w14:textId="0B889AA1" w:rsidR="00B15C5E" w:rsidRDefault="00B15C5E" w:rsidP="00B15C5E">
      <w:pPr>
        <w:pStyle w:val="ListParagraph"/>
        <w:numPr>
          <w:ilvl w:val="0"/>
          <w:numId w:val="1"/>
        </w:numPr>
      </w:pPr>
      <w:r>
        <w:t>Insert tables and/or charts showing the results</w:t>
      </w:r>
    </w:p>
    <w:p w14:paraId="7A70468B" w14:textId="47875C23" w:rsidR="00B15C5E" w:rsidRDefault="00B15C5E" w:rsidP="00B15C5E">
      <w:pPr>
        <w:pStyle w:val="ListParagraph"/>
        <w:numPr>
          <w:ilvl w:val="0"/>
          <w:numId w:val="1"/>
        </w:numPr>
      </w:pPr>
      <w:r>
        <w:t>Write description of the tables and charts, such that they show the usefulness for an organization</w:t>
      </w:r>
    </w:p>
    <w:p w14:paraId="26ACEE94" w14:textId="58CE3912" w:rsidR="00B15C5E" w:rsidRDefault="00B15C5E" w:rsidP="00B15C5E">
      <w:pPr>
        <w:pStyle w:val="ListParagraph"/>
        <w:numPr>
          <w:ilvl w:val="0"/>
          <w:numId w:val="1"/>
        </w:numPr>
      </w:pPr>
      <w:r>
        <w:t>Identify the evaluation measures, such as accuracy, precision, recall, etc.</w:t>
      </w:r>
    </w:p>
    <w:p w14:paraId="5A3FEA80" w14:textId="6979F603" w:rsidR="00B15C5E" w:rsidRDefault="00B15C5E" w:rsidP="00B15C5E"/>
    <w:p w14:paraId="1E1EB862" w14:textId="77777777" w:rsidR="00505DB9" w:rsidRDefault="00505DB9" w:rsidP="00505DB9">
      <w:r w:rsidRPr="00DA43AB">
        <w:rPr>
          <w:b/>
        </w:rPr>
        <w:t>Problem 1</w:t>
      </w:r>
      <w:r>
        <w:t>: predict the food grade of an entry based on nutrition info provided and main food category of that entry.</w:t>
      </w:r>
    </w:p>
    <w:p w14:paraId="784D7FD6" w14:textId="77777777" w:rsidR="00505DB9" w:rsidRDefault="00505DB9" w:rsidP="00505DB9">
      <w:r>
        <w:t>#Confusion Matrix and Statistics</w:t>
      </w:r>
    </w:p>
    <w:p w14:paraId="10999FB9" w14:textId="77777777" w:rsidR="00505DB9" w:rsidRDefault="00505DB9" w:rsidP="00505DB9">
      <w:r>
        <w:t># Overall Statistics</w:t>
      </w:r>
    </w:p>
    <w:p w14:paraId="0E29AF61" w14:textId="18C31FD5" w:rsidR="00505DB9" w:rsidRPr="00505DB9" w:rsidRDefault="00505DB9" w:rsidP="00505DB9">
      <w:pPr>
        <w:rPr>
          <w:b/>
        </w:rPr>
      </w:pPr>
      <w:r>
        <w:t xml:space="preserve"> </w:t>
      </w:r>
      <w:r w:rsidRPr="00505DB9">
        <w:rPr>
          <w:b/>
        </w:rPr>
        <w:t xml:space="preserve"># </w:t>
      </w:r>
      <w:proofErr w:type="gramStart"/>
      <w:r w:rsidRPr="00505DB9">
        <w:rPr>
          <w:b/>
        </w:rPr>
        <w:t>Accuracy :</w:t>
      </w:r>
      <w:proofErr w:type="gramEnd"/>
      <w:r w:rsidRPr="00505DB9">
        <w:rPr>
          <w:b/>
        </w:rPr>
        <w:t xml:space="preserve"> 0.6954          </w:t>
      </w:r>
    </w:p>
    <w:p w14:paraId="7039C1C6" w14:textId="77777777" w:rsidR="00505DB9" w:rsidRDefault="00505DB9" w:rsidP="00505DB9">
      <w:r>
        <w:t xml:space="preserve"># 95% </w:t>
      </w:r>
      <w:proofErr w:type="gramStart"/>
      <w:r>
        <w:t>CI :</w:t>
      </w:r>
      <w:proofErr w:type="gramEnd"/>
      <w:r>
        <w:t xml:space="preserve"> (0.6863, 0.7045)</w:t>
      </w:r>
    </w:p>
    <w:p w14:paraId="72CBC934" w14:textId="77777777" w:rsidR="00505DB9" w:rsidRDefault="00505DB9" w:rsidP="00505DB9">
      <w:r>
        <w:t xml:space="preserve"># No Information </w:t>
      </w:r>
      <w:proofErr w:type="gramStart"/>
      <w:r>
        <w:t>Rate :</w:t>
      </w:r>
      <w:proofErr w:type="gramEnd"/>
      <w:r>
        <w:t xml:space="preserve"> 0.261           </w:t>
      </w:r>
    </w:p>
    <w:p w14:paraId="0EF2CEE6" w14:textId="77777777" w:rsidR="00505DB9" w:rsidRDefault="00505DB9" w:rsidP="00505DB9">
      <w:r>
        <w:t># P-Value [</w:t>
      </w:r>
      <w:proofErr w:type="spellStart"/>
      <w:r>
        <w:t>Acc</w:t>
      </w:r>
      <w:proofErr w:type="spellEnd"/>
      <w:r>
        <w:t xml:space="preserve"> &gt; NIR] : &lt; 2.2e-16       </w:t>
      </w:r>
    </w:p>
    <w:p w14:paraId="13F7FC8A" w14:textId="77777777" w:rsidR="00505DB9" w:rsidRDefault="00505DB9" w:rsidP="00505DB9">
      <w:r>
        <w:t xml:space="preserve"># </w:t>
      </w:r>
    </w:p>
    <w:p w14:paraId="2B9FE957" w14:textId="77777777" w:rsidR="00505DB9" w:rsidRDefault="00505DB9" w:rsidP="00505DB9">
      <w:r>
        <w:t xml:space="preserve"># </w:t>
      </w:r>
      <w:proofErr w:type="gramStart"/>
      <w:r>
        <w:t>Kappa :</w:t>
      </w:r>
      <w:proofErr w:type="gramEnd"/>
      <w:r>
        <w:t xml:space="preserve"> 0.6153          </w:t>
      </w:r>
    </w:p>
    <w:p w14:paraId="30C772B7" w14:textId="77777777" w:rsidR="00505DB9" w:rsidRDefault="00505DB9" w:rsidP="00505DB9">
      <w:r>
        <w:t xml:space="preserve"># </w:t>
      </w:r>
      <w:proofErr w:type="spellStart"/>
      <w:r>
        <w:t>Mcnemar's</w:t>
      </w:r>
      <w:proofErr w:type="spellEnd"/>
      <w:r>
        <w:t xml:space="preserve"> Test P-</w:t>
      </w:r>
      <w:proofErr w:type="gramStart"/>
      <w:r>
        <w:t>Value :</w:t>
      </w:r>
      <w:proofErr w:type="gramEnd"/>
      <w:r>
        <w:t xml:space="preserve"> &lt; 2.2e-16       </w:t>
      </w:r>
    </w:p>
    <w:p w14:paraId="6E88B496" w14:textId="77777777" w:rsidR="00505DB9" w:rsidRDefault="00505DB9" w:rsidP="00505DB9">
      <w:r>
        <w:t xml:space="preserve"># </w:t>
      </w:r>
    </w:p>
    <w:p w14:paraId="0D84E418" w14:textId="77777777" w:rsidR="00505DB9" w:rsidRDefault="00505DB9" w:rsidP="00505DB9">
      <w:r>
        <w:t># Statistics by Class:</w:t>
      </w:r>
    </w:p>
    <w:p w14:paraId="3E2F1B1A" w14:textId="77777777" w:rsidR="00505DB9" w:rsidRDefault="00505DB9" w:rsidP="00505DB9">
      <w:r>
        <w:t xml:space="preserve"># </w:t>
      </w:r>
    </w:p>
    <w:p w14:paraId="302F78A2" w14:textId="77777777" w:rsidR="00505DB9" w:rsidRDefault="00505DB9" w:rsidP="00505DB9">
      <w:r>
        <w:t># Class: a Class: b Class: c Class: d Class: e</w:t>
      </w:r>
    </w:p>
    <w:p w14:paraId="28339D91" w14:textId="77777777" w:rsidR="00505DB9" w:rsidRDefault="00505DB9" w:rsidP="00505DB9">
      <w:r>
        <w:t xml:space="preserve"># Sensitivity            </w:t>
      </w:r>
      <w:proofErr w:type="gramStart"/>
      <w:r>
        <w:t>0.8337  0.58533</w:t>
      </w:r>
      <w:proofErr w:type="gramEnd"/>
      <w:r>
        <w:t xml:space="preserve">   0.6499   0.7037   0.6951</w:t>
      </w:r>
    </w:p>
    <w:p w14:paraId="5F309EC9" w14:textId="77777777" w:rsidR="00505DB9" w:rsidRDefault="00505DB9" w:rsidP="00505DB9">
      <w:r>
        <w:t xml:space="preserve"># Specificity            </w:t>
      </w:r>
      <w:proofErr w:type="gramStart"/>
      <w:r>
        <w:t>0.9596  0.92683</w:t>
      </w:r>
      <w:proofErr w:type="gramEnd"/>
      <w:r>
        <w:t xml:space="preserve">   0.8702   0.9022   0.9549</w:t>
      </w:r>
    </w:p>
    <w:p w14:paraId="6748806D" w14:textId="77777777" w:rsidR="00505DB9" w:rsidRDefault="00505DB9" w:rsidP="00505DB9">
      <w:r>
        <w:t xml:space="preserve"># </w:t>
      </w:r>
      <w:proofErr w:type="spellStart"/>
      <w:r>
        <w:t>Pos</w:t>
      </w:r>
      <w:proofErr w:type="spellEnd"/>
      <w:r>
        <w:t xml:space="preserve"> </w:t>
      </w:r>
      <w:proofErr w:type="spellStart"/>
      <w:r>
        <w:t>Pred</w:t>
      </w:r>
      <w:proofErr w:type="spellEnd"/>
      <w:r>
        <w:t xml:space="preserve"> Value         </w:t>
      </w:r>
      <w:proofErr w:type="gramStart"/>
      <w:r>
        <w:t>0.8229  0.59538</w:t>
      </w:r>
      <w:proofErr w:type="gramEnd"/>
      <w:r>
        <w:t xml:space="preserve">   0.5975   0.7176   0.7610</w:t>
      </w:r>
    </w:p>
    <w:p w14:paraId="6373B5A7" w14:textId="77777777" w:rsidR="00505DB9" w:rsidRDefault="00505DB9" w:rsidP="00505DB9">
      <w:r>
        <w:t xml:space="preserve"># </w:t>
      </w:r>
      <w:proofErr w:type="spellStart"/>
      <w:r>
        <w:t>Neg</w:t>
      </w:r>
      <w:proofErr w:type="spellEnd"/>
      <w:r>
        <w:t xml:space="preserve"> </w:t>
      </w:r>
      <w:proofErr w:type="spellStart"/>
      <w:r>
        <w:t>Pred</w:t>
      </w:r>
      <w:proofErr w:type="spellEnd"/>
      <w:r>
        <w:t xml:space="preserve"> Value         </w:t>
      </w:r>
      <w:proofErr w:type="gramStart"/>
      <w:r>
        <w:t>0.9625  0.92396</w:t>
      </w:r>
      <w:proofErr w:type="gramEnd"/>
      <w:r>
        <w:t xml:space="preserve">   0.8935   0.8961   0.9381</w:t>
      </w:r>
    </w:p>
    <w:p w14:paraId="690CC2A0" w14:textId="77777777" w:rsidR="00505DB9" w:rsidRDefault="00505DB9" w:rsidP="00505DB9">
      <w:r>
        <w:t xml:space="preserve"># Prevalence             </w:t>
      </w:r>
      <w:proofErr w:type="gramStart"/>
      <w:r>
        <w:t>0.1837  0.15536</w:t>
      </w:r>
      <w:proofErr w:type="gramEnd"/>
      <w:r>
        <w:t xml:space="preserve">   0.2287   0.2610   0.1713</w:t>
      </w:r>
    </w:p>
    <w:p w14:paraId="299350BD" w14:textId="77777777" w:rsidR="00505DB9" w:rsidRDefault="00505DB9" w:rsidP="00505DB9">
      <w:r>
        <w:t xml:space="preserve"># Detection Rate         </w:t>
      </w:r>
      <w:proofErr w:type="gramStart"/>
      <w:r>
        <w:t>0.1531  0.09094</w:t>
      </w:r>
      <w:proofErr w:type="gramEnd"/>
      <w:r>
        <w:t xml:space="preserve">   0.1486   0.1837   0.1191</w:t>
      </w:r>
    </w:p>
    <w:p w14:paraId="138D299F" w14:textId="77777777" w:rsidR="00505DB9" w:rsidRDefault="00505DB9" w:rsidP="00505DB9">
      <w:r>
        <w:t xml:space="preserve"># Detection Prevalence   </w:t>
      </w:r>
      <w:proofErr w:type="gramStart"/>
      <w:r>
        <w:t>0.1861  0.15274</w:t>
      </w:r>
      <w:proofErr w:type="gramEnd"/>
      <w:r>
        <w:t xml:space="preserve">   0.2487   0.2560   0.1565</w:t>
      </w:r>
    </w:p>
    <w:p w14:paraId="29826CC3" w14:textId="77777777" w:rsidR="00505DB9" w:rsidRDefault="00505DB9" w:rsidP="00505DB9">
      <w:r>
        <w:t xml:space="preserve"># Balanced Accuracy      </w:t>
      </w:r>
      <w:proofErr w:type="gramStart"/>
      <w:r>
        <w:t>0.8967  0.75608</w:t>
      </w:r>
      <w:proofErr w:type="gramEnd"/>
      <w:r>
        <w:t xml:space="preserve">   0.7601   0.8030   0.8250</w:t>
      </w:r>
    </w:p>
    <w:p w14:paraId="0B9350EE" w14:textId="77777777" w:rsidR="00505DB9" w:rsidRDefault="00505DB9" w:rsidP="00505DB9"/>
    <w:p w14:paraId="10A8EC93" w14:textId="59A2E24B" w:rsidR="002A1D35" w:rsidRDefault="002A1D35" w:rsidP="00505DB9">
      <w:r>
        <w:t>Confusion Matrix:</w:t>
      </w:r>
    </w:p>
    <w:p w14:paraId="7A43F75F" w14:textId="77777777" w:rsidR="002A1D35" w:rsidRDefault="002A1D35" w:rsidP="00505DB9"/>
    <w:tbl>
      <w:tblPr>
        <w:tblStyle w:val="TableGrid"/>
        <w:tblW w:w="0" w:type="auto"/>
        <w:tblLook w:val="04A0" w:firstRow="1" w:lastRow="0" w:firstColumn="1" w:lastColumn="0" w:noHBand="0" w:noVBand="1"/>
      </w:tblPr>
      <w:tblGrid>
        <w:gridCol w:w="1558"/>
        <w:gridCol w:w="1558"/>
        <w:gridCol w:w="1558"/>
        <w:gridCol w:w="1558"/>
        <w:gridCol w:w="1559"/>
        <w:gridCol w:w="1559"/>
      </w:tblGrid>
      <w:tr w:rsidR="002A1D35" w14:paraId="70D5B38B" w14:textId="77777777" w:rsidTr="002A1D35">
        <w:tc>
          <w:tcPr>
            <w:tcW w:w="1558" w:type="dxa"/>
          </w:tcPr>
          <w:p w14:paraId="3D04FE6C" w14:textId="30849A0A" w:rsidR="00F01C50" w:rsidRDefault="00F01C50" w:rsidP="00F01C50">
            <w:r>
              <w:t xml:space="preserve">        Prediction Reference</w:t>
            </w:r>
          </w:p>
          <w:p w14:paraId="6A9CFB4B" w14:textId="4A31B51B" w:rsidR="00F01C50" w:rsidRDefault="00F01C50" w:rsidP="00F01C50"/>
        </w:tc>
        <w:tc>
          <w:tcPr>
            <w:tcW w:w="1558" w:type="dxa"/>
          </w:tcPr>
          <w:p w14:paraId="23616C4D" w14:textId="23FE6068" w:rsidR="002A1D35" w:rsidRDefault="00F01C50" w:rsidP="00505DB9">
            <w:r>
              <w:t>a</w:t>
            </w:r>
          </w:p>
        </w:tc>
        <w:tc>
          <w:tcPr>
            <w:tcW w:w="1558" w:type="dxa"/>
          </w:tcPr>
          <w:p w14:paraId="6B8489B5" w14:textId="6A164ED7" w:rsidR="002A1D35" w:rsidRDefault="00F01C50" w:rsidP="00505DB9">
            <w:r>
              <w:t>b</w:t>
            </w:r>
          </w:p>
        </w:tc>
        <w:tc>
          <w:tcPr>
            <w:tcW w:w="1558" w:type="dxa"/>
          </w:tcPr>
          <w:p w14:paraId="56A3C662" w14:textId="74DB8CCE" w:rsidR="002A1D35" w:rsidRDefault="00F01C50" w:rsidP="00505DB9">
            <w:r>
              <w:t>c</w:t>
            </w:r>
          </w:p>
        </w:tc>
        <w:tc>
          <w:tcPr>
            <w:tcW w:w="1559" w:type="dxa"/>
          </w:tcPr>
          <w:p w14:paraId="63FE9184" w14:textId="25B5C0F6" w:rsidR="002A1D35" w:rsidRDefault="00F01C50" w:rsidP="00505DB9">
            <w:r>
              <w:t>d</w:t>
            </w:r>
          </w:p>
        </w:tc>
        <w:tc>
          <w:tcPr>
            <w:tcW w:w="1559" w:type="dxa"/>
          </w:tcPr>
          <w:p w14:paraId="38214EB8" w14:textId="48B8563D" w:rsidR="002A1D35" w:rsidRDefault="00F01C50" w:rsidP="00505DB9">
            <w:r>
              <w:t>e</w:t>
            </w:r>
          </w:p>
        </w:tc>
      </w:tr>
      <w:tr w:rsidR="002A1D35" w14:paraId="36AEB45F" w14:textId="77777777" w:rsidTr="002A1D35">
        <w:tc>
          <w:tcPr>
            <w:tcW w:w="1558" w:type="dxa"/>
          </w:tcPr>
          <w:p w14:paraId="5155DF5F" w14:textId="62D136D4" w:rsidR="002A1D35" w:rsidRDefault="00F01C50" w:rsidP="00505DB9">
            <w:r>
              <w:t>a</w:t>
            </w:r>
          </w:p>
        </w:tc>
        <w:tc>
          <w:tcPr>
            <w:tcW w:w="1558" w:type="dxa"/>
          </w:tcPr>
          <w:p w14:paraId="66670D5C" w14:textId="4EB0CDEA" w:rsidR="002A1D35" w:rsidRDefault="00F01C50" w:rsidP="00505DB9">
            <w:r>
              <w:t>1519</w:t>
            </w:r>
          </w:p>
        </w:tc>
        <w:tc>
          <w:tcPr>
            <w:tcW w:w="1558" w:type="dxa"/>
          </w:tcPr>
          <w:p w14:paraId="1A787810" w14:textId="0B2F1A10" w:rsidR="002A1D35" w:rsidRDefault="00F01C50" w:rsidP="00505DB9">
            <w:r>
              <w:t>278</w:t>
            </w:r>
          </w:p>
        </w:tc>
        <w:tc>
          <w:tcPr>
            <w:tcW w:w="1558" w:type="dxa"/>
          </w:tcPr>
          <w:p w14:paraId="1AA2B809" w14:textId="0F36096F" w:rsidR="002A1D35" w:rsidRDefault="00F01C50" w:rsidP="00505DB9">
            <w:r>
              <w:t>34</w:t>
            </w:r>
          </w:p>
        </w:tc>
        <w:tc>
          <w:tcPr>
            <w:tcW w:w="1559" w:type="dxa"/>
          </w:tcPr>
          <w:p w14:paraId="6F7AE9EA" w14:textId="604C1715" w:rsidR="002A1D35" w:rsidRDefault="00F01C50" w:rsidP="00505DB9">
            <w:r>
              <w:t>8</w:t>
            </w:r>
          </w:p>
        </w:tc>
        <w:tc>
          <w:tcPr>
            <w:tcW w:w="1559" w:type="dxa"/>
          </w:tcPr>
          <w:p w14:paraId="596C9C22" w14:textId="5F6B1EEB" w:rsidR="002A1D35" w:rsidRDefault="00F01C50" w:rsidP="00505DB9">
            <w:r>
              <w:t>7</w:t>
            </w:r>
          </w:p>
        </w:tc>
      </w:tr>
      <w:tr w:rsidR="002A1D35" w14:paraId="74B437A9" w14:textId="77777777" w:rsidTr="002A1D35">
        <w:tc>
          <w:tcPr>
            <w:tcW w:w="1558" w:type="dxa"/>
          </w:tcPr>
          <w:p w14:paraId="674A6931" w14:textId="0F314699" w:rsidR="002A1D35" w:rsidRDefault="00F01C50" w:rsidP="00505DB9">
            <w:r>
              <w:t>b</w:t>
            </w:r>
          </w:p>
        </w:tc>
        <w:tc>
          <w:tcPr>
            <w:tcW w:w="1558" w:type="dxa"/>
          </w:tcPr>
          <w:p w14:paraId="2CB25DFC" w14:textId="0AA6A9B8" w:rsidR="002A1D35" w:rsidRDefault="00F01C50" w:rsidP="00505DB9">
            <w:r>
              <w:t>263</w:t>
            </w:r>
          </w:p>
        </w:tc>
        <w:tc>
          <w:tcPr>
            <w:tcW w:w="1558" w:type="dxa"/>
          </w:tcPr>
          <w:p w14:paraId="51CC5693" w14:textId="29079242" w:rsidR="002A1D35" w:rsidRDefault="00F01C50" w:rsidP="00505DB9">
            <w:r>
              <w:t>902</w:t>
            </w:r>
          </w:p>
        </w:tc>
        <w:tc>
          <w:tcPr>
            <w:tcW w:w="1558" w:type="dxa"/>
          </w:tcPr>
          <w:p w14:paraId="272230ED" w14:textId="27148ED0" w:rsidR="002A1D35" w:rsidRDefault="00F01C50" w:rsidP="00505DB9">
            <w:r>
              <w:t>331</w:t>
            </w:r>
          </w:p>
        </w:tc>
        <w:tc>
          <w:tcPr>
            <w:tcW w:w="1559" w:type="dxa"/>
          </w:tcPr>
          <w:p w14:paraId="65BBC0AC" w14:textId="621E57EB" w:rsidR="002A1D35" w:rsidRDefault="00F01C50" w:rsidP="00505DB9">
            <w:r>
              <w:t>15</w:t>
            </w:r>
          </w:p>
        </w:tc>
        <w:tc>
          <w:tcPr>
            <w:tcW w:w="1559" w:type="dxa"/>
          </w:tcPr>
          <w:p w14:paraId="6EDB78BF" w14:textId="2B8DFC28" w:rsidR="002A1D35" w:rsidRDefault="00F01C50" w:rsidP="00505DB9">
            <w:r>
              <w:t>4</w:t>
            </w:r>
          </w:p>
        </w:tc>
      </w:tr>
      <w:tr w:rsidR="002A1D35" w14:paraId="17D645A0" w14:textId="77777777" w:rsidTr="002A1D35">
        <w:tc>
          <w:tcPr>
            <w:tcW w:w="1558" w:type="dxa"/>
          </w:tcPr>
          <w:p w14:paraId="40C84D66" w14:textId="706E1E6A" w:rsidR="002A1D35" w:rsidRDefault="00F01C50" w:rsidP="00505DB9">
            <w:r>
              <w:t>c</w:t>
            </w:r>
          </w:p>
        </w:tc>
        <w:tc>
          <w:tcPr>
            <w:tcW w:w="1558" w:type="dxa"/>
          </w:tcPr>
          <w:p w14:paraId="5F4E1765" w14:textId="03DFF872" w:rsidR="002A1D35" w:rsidRDefault="00F01C50" w:rsidP="00505DB9">
            <w:r>
              <w:t>33</w:t>
            </w:r>
          </w:p>
        </w:tc>
        <w:tc>
          <w:tcPr>
            <w:tcW w:w="1558" w:type="dxa"/>
          </w:tcPr>
          <w:p w14:paraId="51E4799F" w14:textId="2282BB88" w:rsidR="002A1D35" w:rsidRDefault="00F01C50" w:rsidP="00505DB9">
            <w:r>
              <w:t>290</w:t>
            </w:r>
          </w:p>
        </w:tc>
        <w:tc>
          <w:tcPr>
            <w:tcW w:w="1558" w:type="dxa"/>
          </w:tcPr>
          <w:p w14:paraId="451AB33C" w14:textId="5AB79C56" w:rsidR="002A1D35" w:rsidRDefault="00F01C50" w:rsidP="00505DB9">
            <w:r>
              <w:t>1474</w:t>
            </w:r>
          </w:p>
        </w:tc>
        <w:tc>
          <w:tcPr>
            <w:tcW w:w="1559" w:type="dxa"/>
          </w:tcPr>
          <w:p w14:paraId="2C5AE2E9" w14:textId="0E6EAC7F" w:rsidR="002A1D35" w:rsidRDefault="00F01C50" w:rsidP="00F01C50">
            <w:r>
              <w:t>506</w:t>
            </w:r>
          </w:p>
        </w:tc>
        <w:tc>
          <w:tcPr>
            <w:tcW w:w="1559" w:type="dxa"/>
          </w:tcPr>
          <w:p w14:paraId="35BFBD84" w14:textId="453FD10E" w:rsidR="002A1D35" w:rsidRDefault="00F01C50" w:rsidP="00505DB9">
            <w:r>
              <w:t>164</w:t>
            </w:r>
          </w:p>
        </w:tc>
      </w:tr>
      <w:tr w:rsidR="002A1D35" w14:paraId="796C2D24" w14:textId="77777777" w:rsidTr="002A1D35">
        <w:tc>
          <w:tcPr>
            <w:tcW w:w="1558" w:type="dxa"/>
          </w:tcPr>
          <w:p w14:paraId="1239C858" w14:textId="4B91C99C" w:rsidR="002A1D35" w:rsidRDefault="00F01C50" w:rsidP="00505DB9">
            <w:r>
              <w:t>d</w:t>
            </w:r>
          </w:p>
        </w:tc>
        <w:tc>
          <w:tcPr>
            <w:tcW w:w="1558" w:type="dxa"/>
          </w:tcPr>
          <w:p w14:paraId="4DC79ACE" w14:textId="3FD9D5B1" w:rsidR="002A1D35" w:rsidRDefault="00F01C50" w:rsidP="00505DB9">
            <w:r>
              <w:t>1</w:t>
            </w:r>
          </w:p>
        </w:tc>
        <w:tc>
          <w:tcPr>
            <w:tcW w:w="1558" w:type="dxa"/>
          </w:tcPr>
          <w:p w14:paraId="7D8AAB92" w14:textId="0C6103CF" w:rsidR="002A1D35" w:rsidRDefault="00F01C50" w:rsidP="00505DB9">
            <w:r>
              <w:t>3</w:t>
            </w:r>
          </w:p>
        </w:tc>
        <w:tc>
          <w:tcPr>
            <w:tcW w:w="1558" w:type="dxa"/>
          </w:tcPr>
          <w:p w14:paraId="4BE4FEF8" w14:textId="50F57E79" w:rsidR="002A1D35" w:rsidRDefault="00F01C50" w:rsidP="00505DB9">
            <w:r>
              <w:t>370</w:t>
            </w:r>
          </w:p>
        </w:tc>
        <w:tc>
          <w:tcPr>
            <w:tcW w:w="1559" w:type="dxa"/>
          </w:tcPr>
          <w:p w14:paraId="2B163E8C" w14:textId="46DC4A45" w:rsidR="002A1D35" w:rsidRDefault="00F01C50" w:rsidP="00505DB9">
            <w:r>
              <w:t>1822</w:t>
            </w:r>
          </w:p>
        </w:tc>
        <w:tc>
          <w:tcPr>
            <w:tcW w:w="1559" w:type="dxa"/>
          </w:tcPr>
          <w:p w14:paraId="0F6A3B28" w14:textId="3C43ED0A" w:rsidR="002A1D35" w:rsidRDefault="00F01C50" w:rsidP="00505DB9">
            <w:r>
              <w:t>343</w:t>
            </w:r>
          </w:p>
        </w:tc>
      </w:tr>
      <w:tr w:rsidR="002A1D35" w14:paraId="07828E99" w14:textId="77777777" w:rsidTr="002A1D35">
        <w:tc>
          <w:tcPr>
            <w:tcW w:w="1558" w:type="dxa"/>
          </w:tcPr>
          <w:p w14:paraId="460CC673" w14:textId="32F03E50" w:rsidR="002A1D35" w:rsidRDefault="00F01C50" w:rsidP="00505DB9">
            <w:r>
              <w:t>e</w:t>
            </w:r>
          </w:p>
        </w:tc>
        <w:tc>
          <w:tcPr>
            <w:tcW w:w="1558" w:type="dxa"/>
          </w:tcPr>
          <w:p w14:paraId="7325F3BB" w14:textId="22E7D034" w:rsidR="002A1D35" w:rsidRDefault="00F01C50" w:rsidP="00505DB9">
            <w:r>
              <w:t>6</w:t>
            </w:r>
          </w:p>
        </w:tc>
        <w:tc>
          <w:tcPr>
            <w:tcW w:w="1558" w:type="dxa"/>
          </w:tcPr>
          <w:p w14:paraId="1204317E" w14:textId="00DBE6E8" w:rsidR="002A1D35" w:rsidRDefault="00F01C50" w:rsidP="00505DB9">
            <w:r>
              <w:t>68</w:t>
            </w:r>
          </w:p>
        </w:tc>
        <w:tc>
          <w:tcPr>
            <w:tcW w:w="1558" w:type="dxa"/>
          </w:tcPr>
          <w:p w14:paraId="45EB5942" w14:textId="7501C76A" w:rsidR="002A1D35" w:rsidRDefault="00F01C50" w:rsidP="00505DB9">
            <w:r>
              <w:t>59</w:t>
            </w:r>
          </w:p>
        </w:tc>
        <w:tc>
          <w:tcPr>
            <w:tcW w:w="1559" w:type="dxa"/>
          </w:tcPr>
          <w:p w14:paraId="70CC1270" w14:textId="0C1A1382" w:rsidR="002A1D35" w:rsidRDefault="00F01C50" w:rsidP="00505DB9">
            <w:r>
              <w:t>238</w:t>
            </w:r>
          </w:p>
        </w:tc>
        <w:tc>
          <w:tcPr>
            <w:tcW w:w="1559" w:type="dxa"/>
          </w:tcPr>
          <w:p w14:paraId="5FEC4E3E" w14:textId="14E96D9B" w:rsidR="002A1D35" w:rsidRDefault="00F01C50" w:rsidP="00505DB9">
            <w:r>
              <w:t>1181</w:t>
            </w:r>
          </w:p>
        </w:tc>
      </w:tr>
    </w:tbl>
    <w:p w14:paraId="56168EB6" w14:textId="77777777" w:rsidR="002A1D35" w:rsidRDefault="002A1D35" w:rsidP="00505DB9"/>
    <w:p w14:paraId="42851F80" w14:textId="0839BC07" w:rsidR="002A1D35" w:rsidRDefault="002A1D35" w:rsidP="002A1D35"/>
    <w:p w14:paraId="081646B2" w14:textId="7FABF1B9" w:rsidR="002A1D35" w:rsidRDefault="002A1D35" w:rsidP="002A1D35">
      <w:r>
        <w:t xml:space="preserve">Confusion matrix shows that most of the errors occur between </w:t>
      </w:r>
      <w:r w:rsidR="00C24ED2">
        <w:t>“</w:t>
      </w:r>
      <w:r>
        <w:t>neighboring</w:t>
      </w:r>
      <w:r w:rsidR="00C24ED2">
        <w:t>”</w:t>
      </w:r>
      <w:r>
        <w:t xml:space="preserve"> food grades. </w:t>
      </w:r>
      <w:r w:rsidR="00C24ED2">
        <w:t>(</w:t>
      </w:r>
      <w:proofErr w:type="gramStart"/>
      <w:r w:rsidR="00C24ED2">
        <w:t>ex</w:t>
      </w:r>
      <w:proofErr w:type="gramEnd"/>
      <w:r w:rsidR="00C24ED2">
        <w:t xml:space="preserve"> A predicted as B = </w:t>
      </w:r>
      <w:r w:rsidR="00274012">
        <w:t>278</w:t>
      </w:r>
      <w:r w:rsidR="00C24ED2">
        <w:t xml:space="preserve">). </w:t>
      </w:r>
      <w:r>
        <w:t>Error at a “distance” more than one food grade are less.</w:t>
      </w:r>
      <w:r w:rsidR="00C24ED2">
        <w:t xml:space="preserve"> (</w:t>
      </w:r>
      <w:proofErr w:type="gramStart"/>
      <w:r w:rsidR="00C24ED2">
        <w:t>ex</w:t>
      </w:r>
      <w:proofErr w:type="gramEnd"/>
      <w:r w:rsidR="00C24ED2">
        <w:t>:</w:t>
      </w:r>
      <w:r w:rsidR="00274012">
        <w:t xml:space="preserve"> D  predicted as A = 1) </w:t>
      </w:r>
    </w:p>
    <w:p w14:paraId="3B886DBD" w14:textId="77777777" w:rsidR="002A1D35" w:rsidRDefault="002A1D35" w:rsidP="00505DB9"/>
    <w:p w14:paraId="2D947701" w14:textId="33FEC657" w:rsidR="00505DB9" w:rsidRDefault="00274012" w:rsidP="00505DB9">
      <w:r w:rsidRPr="00274012">
        <w:rPr>
          <w:b/>
        </w:rPr>
        <w:t>Problem</w:t>
      </w:r>
      <w:r>
        <w:t>:</w:t>
      </w:r>
      <w:r w:rsidR="00505DB9">
        <w:t xml:space="preserve"> What is the accuracy if we allow confusion between neighboring classes</w:t>
      </w:r>
      <w:r>
        <w:t>?</w:t>
      </w:r>
      <w:r w:rsidR="00505DB9">
        <w:t xml:space="preserve">  </w:t>
      </w:r>
      <w:r w:rsidR="002D5849">
        <w:t>95</w:t>
      </w:r>
      <w:proofErr w:type="gramStart"/>
      <w:r w:rsidR="002D5849">
        <w:t>% !</w:t>
      </w:r>
      <w:proofErr w:type="gramEnd"/>
      <w:r w:rsidR="002D5849">
        <w:t xml:space="preserve"> </w:t>
      </w:r>
    </w:p>
    <w:p w14:paraId="3D2DBB66" w14:textId="742ABBB0" w:rsidR="00274012" w:rsidRPr="00274012" w:rsidRDefault="00274012" w:rsidP="00505DB9">
      <w:pPr>
        <w:rPr>
          <w:b/>
        </w:rPr>
      </w:pPr>
      <w:r>
        <w:rPr>
          <w:b/>
        </w:rPr>
        <w:t>#2619 1 class difference error</w:t>
      </w:r>
    </w:p>
    <w:p w14:paraId="2641E232" w14:textId="6FE60C8D" w:rsidR="00274012" w:rsidRDefault="00274012" w:rsidP="00274012">
      <w:pPr>
        <w:rPr>
          <w:b/>
        </w:rPr>
      </w:pPr>
      <w:r>
        <w:t>E</w:t>
      </w:r>
      <w:r>
        <w:t>1&lt;-</w:t>
      </w:r>
      <w:proofErr w:type="spellStart"/>
      <w:r>
        <w:t>conf</w:t>
      </w:r>
      <w:proofErr w:type="spellEnd"/>
      <w:r>
        <w:t xml:space="preserve">[1,2]+ </w:t>
      </w:r>
      <w:proofErr w:type="spellStart"/>
      <w:r>
        <w:t>conf</w:t>
      </w:r>
      <w:proofErr w:type="spellEnd"/>
      <w:r>
        <w:t xml:space="preserve">[2,1]+ </w:t>
      </w:r>
      <w:proofErr w:type="spellStart"/>
      <w:r>
        <w:t>conf</w:t>
      </w:r>
      <w:proofErr w:type="spellEnd"/>
      <w:r>
        <w:t xml:space="preserve">[2,3]+ </w:t>
      </w:r>
      <w:proofErr w:type="spellStart"/>
      <w:r>
        <w:t>conf</w:t>
      </w:r>
      <w:proofErr w:type="spellEnd"/>
      <w:r>
        <w:t xml:space="preserve">[3,2]+ </w:t>
      </w:r>
      <w:proofErr w:type="spellStart"/>
      <w:r>
        <w:t>conf</w:t>
      </w:r>
      <w:proofErr w:type="spellEnd"/>
      <w:r>
        <w:t xml:space="preserve">[3,4]+ </w:t>
      </w:r>
      <w:proofErr w:type="spellStart"/>
      <w:r>
        <w:t>conf</w:t>
      </w:r>
      <w:proofErr w:type="spellEnd"/>
      <w:r>
        <w:t xml:space="preserve">[4,3]+ </w:t>
      </w:r>
      <w:proofErr w:type="spellStart"/>
      <w:r>
        <w:t>conf</w:t>
      </w:r>
      <w:proofErr w:type="spellEnd"/>
      <w:r>
        <w:t>[5,4]+</w:t>
      </w:r>
      <w:proofErr w:type="spellStart"/>
      <w:r>
        <w:t>conf</w:t>
      </w:r>
      <w:proofErr w:type="spellEnd"/>
      <w:r>
        <w:t>[4,5</w:t>
      </w:r>
      <w:r w:rsidRPr="00274012">
        <w:t>]</w:t>
      </w:r>
      <w:r w:rsidRPr="00274012">
        <w:rPr>
          <w:b/>
        </w:rPr>
        <w:t xml:space="preserve">   </w:t>
      </w:r>
    </w:p>
    <w:p w14:paraId="51ACE14E" w14:textId="704C3FE7" w:rsidR="00274012" w:rsidRPr="00274012" w:rsidRDefault="00274012" w:rsidP="00274012">
      <w:pPr>
        <w:rPr>
          <w:b/>
        </w:rPr>
      </w:pPr>
      <w:r w:rsidRPr="00274012">
        <w:rPr>
          <w:b/>
        </w:rPr>
        <w:t>#</w:t>
      </w:r>
      <w:proofErr w:type="gramStart"/>
      <w:r w:rsidRPr="00274012">
        <w:rPr>
          <w:b/>
        </w:rPr>
        <w:t>308  2</w:t>
      </w:r>
      <w:proofErr w:type="gramEnd"/>
      <w:r w:rsidRPr="00274012">
        <w:rPr>
          <w:b/>
        </w:rPr>
        <w:t xml:space="preserve"> class difference error</w:t>
      </w:r>
    </w:p>
    <w:p w14:paraId="257543AF" w14:textId="2BAB69F4" w:rsidR="00274012" w:rsidRDefault="00274012" w:rsidP="00274012">
      <w:r>
        <w:t>E</w:t>
      </w:r>
      <w:r>
        <w:t>2&lt;-</w:t>
      </w:r>
      <w:proofErr w:type="spellStart"/>
      <w:r>
        <w:t>conf</w:t>
      </w:r>
      <w:proofErr w:type="spellEnd"/>
      <w:r>
        <w:t>[1,3]+</w:t>
      </w:r>
      <w:proofErr w:type="spellStart"/>
      <w:r>
        <w:t>conf</w:t>
      </w:r>
      <w:proofErr w:type="spellEnd"/>
      <w:r>
        <w:t>[3,1]+</w:t>
      </w:r>
      <w:proofErr w:type="spellStart"/>
      <w:r>
        <w:t>conf</w:t>
      </w:r>
      <w:proofErr w:type="spellEnd"/>
      <w:r>
        <w:t>[2,4]+</w:t>
      </w:r>
      <w:proofErr w:type="spellStart"/>
      <w:r>
        <w:t>conf</w:t>
      </w:r>
      <w:proofErr w:type="spellEnd"/>
      <w:r>
        <w:t>[4,2]+</w:t>
      </w:r>
      <w:proofErr w:type="spellStart"/>
      <w:r>
        <w:t>conf</w:t>
      </w:r>
      <w:proofErr w:type="spellEnd"/>
      <w:r>
        <w:t>[3,5]+</w:t>
      </w:r>
      <w:proofErr w:type="spellStart"/>
      <w:r>
        <w:t>conf</w:t>
      </w:r>
      <w:proofErr w:type="spellEnd"/>
      <w:r>
        <w:t xml:space="preserve">[5,3]        </w:t>
      </w:r>
    </w:p>
    <w:p w14:paraId="488F51EF" w14:textId="221F9D62" w:rsidR="00274012" w:rsidRPr="00274012" w:rsidRDefault="00274012" w:rsidP="00274012">
      <w:pPr>
        <w:rPr>
          <w:b/>
        </w:rPr>
      </w:pPr>
      <w:r>
        <w:t xml:space="preserve"> </w:t>
      </w:r>
      <w:r w:rsidRPr="00274012">
        <w:rPr>
          <w:b/>
        </w:rPr>
        <w:t xml:space="preserve">#81   3 class difference error                 </w:t>
      </w:r>
    </w:p>
    <w:p w14:paraId="3D471963" w14:textId="7BB03878" w:rsidR="00274012" w:rsidRDefault="00274012" w:rsidP="00274012">
      <w:r>
        <w:t>E</w:t>
      </w:r>
      <w:r>
        <w:t>3&lt;-</w:t>
      </w:r>
      <w:proofErr w:type="spellStart"/>
      <w:r>
        <w:t>conf</w:t>
      </w:r>
      <w:proofErr w:type="spellEnd"/>
      <w:r>
        <w:t>[1,4]+</w:t>
      </w:r>
      <w:proofErr w:type="spellStart"/>
      <w:r>
        <w:t>conf</w:t>
      </w:r>
      <w:proofErr w:type="spellEnd"/>
      <w:r>
        <w:t>[4,1]+</w:t>
      </w:r>
      <w:proofErr w:type="spellStart"/>
      <w:r>
        <w:t>conf</w:t>
      </w:r>
      <w:proofErr w:type="spellEnd"/>
      <w:r>
        <w:t>[2,5]+</w:t>
      </w:r>
      <w:proofErr w:type="spellStart"/>
      <w:r>
        <w:t>conf</w:t>
      </w:r>
      <w:proofErr w:type="spellEnd"/>
      <w:r>
        <w:t>[5,2</w:t>
      </w:r>
      <w:r>
        <w:t>]</w:t>
      </w:r>
    </w:p>
    <w:p w14:paraId="78160074" w14:textId="15FA2345" w:rsidR="00274012" w:rsidRPr="00274012" w:rsidRDefault="00274012" w:rsidP="00274012">
      <w:pPr>
        <w:rPr>
          <w:b/>
        </w:rPr>
      </w:pPr>
      <w:r w:rsidRPr="00274012">
        <w:rPr>
          <w:b/>
        </w:rPr>
        <w:t>#13   4 class difference error</w:t>
      </w:r>
    </w:p>
    <w:p w14:paraId="33A63236" w14:textId="0C5736F6" w:rsidR="00505DB9" w:rsidRDefault="00274012" w:rsidP="00274012">
      <w:r>
        <w:t>E</w:t>
      </w:r>
      <w:r>
        <w:t>4&lt;-</w:t>
      </w:r>
      <w:proofErr w:type="spellStart"/>
      <w:proofErr w:type="gramStart"/>
      <w:r>
        <w:t>conf</w:t>
      </w:r>
      <w:proofErr w:type="spellEnd"/>
      <w:r>
        <w:t>[</w:t>
      </w:r>
      <w:proofErr w:type="gramEnd"/>
      <w:r>
        <w:t>1,5]+</w:t>
      </w:r>
      <w:proofErr w:type="spellStart"/>
      <w:r>
        <w:t>conf</w:t>
      </w:r>
      <w:proofErr w:type="spellEnd"/>
      <w:r>
        <w:t xml:space="preserve">[5,1]                                                                  </w:t>
      </w:r>
    </w:p>
    <w:p w14:paraId="07BFFA0B" w14:textId="6D0953E7" w:rsidR="00274012" w:rsidRDefault="00274012" w:rsidP="00274012">
      <w:r w:rsidRPr="00F81681">
        <w:t>A</w:t>
      </w:r>
      <w:r w:rsidR="00F81681">
        <w:t>LL</w:t>
      </w:r>
      <w:r w:rsidRPr="00F81681">
        <w:t xml:space="preserve"> T</w:t>
      </w:r>
      <w:r w:rsidR="00F81681">
        <w:t>RUE</w:t>
      </w:r>
      <w:r>
        <w:t>&lt;-</w:t>
      </w:r>
      <w:proofErr w:type="spellStart"/>
      <w:r>
        <w:t>conf</w:t>
      </w:r>
      <w:proofErr w:type="spellEnd"/>
      <w:r>
        <w:t xml:space="preserve">[1,1]+ </w:t>
      </w:r>
      <w:proofErr w:type="spellStart"/>
      <w:r>
        <w:t>conf</w:t>
      </w:r>
      <w:proofErr w:type="spellEnd"/>
      <w:r>
        <w:t xml:space="preserve">[2,2]+ </w:t>
      </w:r>
      <w:proofErr w:type="spellStart"/>
      <w:r>
        <w:t>conf</w:t>
      </w:r>
      <w:proofErr w:type="spellEnd"/>
      <w:r>
        <w:t xml:space="preserve">[3,3]+ </w:t>
      </w:r>
      <w:proofErr w:type="spellStart"/>
      <w:r>
        <w:t>conf</w:t>
      </w:r>
      <w:proofErr w:type="spellEnd"/>
      <w:r>
        <w:t xml:space="preserve">[4,4]+ </w:t>
      </w:r>
      <w:proofErr w:type="spellStart"/>
      <w:r>
        <w:t>conf</w:t>
      </w:r>
      <w:proofErr w:type="spellEnd"/>
      <w:r>
        <w:t xml:space="preserve">[5,5] </w:t>
      </w:r>
      <w:r>
        <w:tab/>
      </w:r>
      <w:r>
        <w:t>#6898</w:t>
      </w:r>
      <w:r>
        <w:t xml:space="preserve"> (diagonal)</w:t>
      </w:r>
    </w:p>
    <w:p w14:paraId="6AE822D0" w14:textId="033145CD" w:rsidR="00274012" w:rsidRDefault="00274012" w:rsidP="00274012">
      <w:r w:rsidRPr="00F81681">
        <w:t>ALL</w:t>
      </w:r>
      <w:r>
        <w:t>&lt;-</w:t>
      </w:r>
      <w:r>
        <w:t>ALL TRUE</w:t>
      </w:r>
      <w:r>
        <w:t>+</w:t>
      </w:r>
      <w:r>
        <w:t>E</w:t>
      </w:r>
      <w:r>
        <w:t>1+</w:t>
      </w:r>
      <w:r>
        <w:t>E</w:t>
      </w:r>
      <w:r>
        <w:t>2+</w:t>
      </w:r>
      <w:r>
        <w:t>E</w:t>
      </w:r>
      <w:r>
        <w:t>3+</w:t>
      </w:r>
      <w:r>
        <w:t>E</w:t>
      </w:r>
      <w:r>
        <w:t xml:space="preserve">4 </w:t>
      </w:r>
      <w:r>
        <w:tab/>
      </w:r>
      <w:r>
        <w:tab/>
      </w:r>
      <w:r>
        <w:t>#9919</w:t>
      </w:r>
    </w:p>
    <w:p w14:paraId="079A3031" w14:textId="6C0F6194" w:rsidR="00274012" w:rsidRDefault="00274012" w:rsidP="00274012">
      <w:r w:rsidRPr="00274012">
        <w:rPr>
          <w:b/>
        </w:rPr>
        <w:t>ACCURACY</w:t>
      </w:r>
      <w:r>
        <w:t>&lt;-</w:t>
      </w:r>
      <w:r>
        <w:t>ALL TRUE</w:t>
      </w:r>
      <w:r>
        <w:t>/</w:t>
      </w:r>
      <w:r>
        <w:t xml:space="preserve">ALL   </w:t>
      </w:r>
      <w:r>
        <w:tab/>
      </w:r>
      <w:r>
        <w:tab/>
      </w:r>
      <w:r w:rsidRPr="002D5849">
        <w:rPr>
          <w:b/>
        </w:rPr>
        <w:t xml:space="preserve"> #0.69543307</w:t>
      </w:r>
      <w:r>
        <w:t xml:space="preserve"> (Same as: see Overall Statistics above)</w:t>
      </w:r>
    </w:p>
    <w:p w14:paraId="6727AF74" w14:textId="7D47E149" w:rsidR="00274012" w:rsidRPr="002D5849" w:rsidRDefault="002D5849" w:rsidP="00505DB9">
      <w:pPr>
        <w:rPr>
          <w:b/>
        </w:rPr>
      </w:pPr>
      <w:r w:rsidRPr="002D5849">
        <w:rPr>
          <w:b/>
        </w:rPr>
        <w:t>Calculate Accuracy if we allow confusion between adjacent nutrition grades</w:t>
      </w:r>
    </w:p>
    <w:p w14:paraId="3EA8BC79" w14:textId="13A5FC02" w:rsidR="002D5849" w:rsidRDefault="002D5849" w:rsidP="002D5849">
      <w:r>
        <w:t>ALL TRUE 1</w:t>
      </w:r>
      <w:r>
        <w:t xml:space="preserve"> &lt;- ALL TRUE +</w:t>
      </w:r>
      <w:r>
        <w:t xml:space="preserve"> </w:t>
      </w:r>
      <w:proofErr w:type="gramStart"/>
      <w:r>
        <w:t>E</w:t>
      </w:r>
      <w:r>
        <w:t xml:space="preserve">1 </w:t>
      </w:r>
      <w:bookmarkStart w:id="0" w:name="_GoBack"/>
      <w:bookmarkEnd w:id="0"/>
      <w:r>
        <w:t xml:space="preserve"> </w:t>
      </w:r>
      <w:r>
        <w:t>#</w:t>
      </w:r>
      <w:proofErr w:type="gramEnd"/>
      <w:r>
        <w:t>9517</w:t>
      </w:r>
    </w:p>
    <w:p w14:paraId="3489DF64" w14:textId="4C3414E4" w:rsidR="002D5849" w:rsidRDefault="002D5849" w:rsidP="002D5849">
      <w:proofErr w:type="gramStart"/>
      <w:r w:rsidRPr="00274012">
        <w:rPr>
          <w:b/>
        </w:rPr>
        <w:t>ACCURACY</w:t>
      </w:r>
      <w:r>
        <w:t xml:space="preserve">  </w:t>
      </w:r>
      <w:r w:rsidRPr="002D5849">
        <w:rPr>
          <w:b/>
        </w:rPr>
        <w:t>1</w:t>
      </w:r>
      <w:proofErr w:type="gramEnd"/>
      <w:r>
        <w:t>&lt;-</w:t>
      </w:r>
      <w:r w:rsidRPr="002D5849">
        <w:t xml:space="preserve"> </w:t>
      </w:r>
      <w:r>
        <w:t>ALL TRUE 1 /</w:t>
      </w:r>
      <w:r>
        <w:t>ALL</w:t>
      </w:r>
      <w:r>
        <w:t xml:space="preserve"> </w:t>
      </w:r>
      <w:r>
        <w:tab/>
      </w:r>
      <w:r w:rsidRPr="002D5849">
        <w:rPr>
          <w:b/>
        </w:rPr>
        <w:t>#0.9594717</w:t>
      </w:r>
    </w:p>
    <w:p w14:paraId="7882D665" w14:textId="77777777" w:rsidR="00274012" w:rsidRDefault="00274012" w:rsidP="00505DB9"/>
    <w:p w14:paraId="23ECE5F0" w14:textId="77777777" w:rsidR="00505DB9" w:rsidRDefault="00505DB9" w:rsidP="00505DB9">
      <w:r w:rsidRPr="00DA43AB">
        <w:rPr>
          <w:b/>
        </w:rPr>
        <w:t>Problem 2</w:t>
      </w:r>
      <w:r>
        <w:t>: predict the food category of an entry in the dataset based on the nutrition info and nutrition grade of that entry</w:t>
      </w:r>
    </w:p>
    <w:p w14:paraId="4F6F470E" w14:textId="40BC8F8F" w:rsidR="002D5849" w:rsidRDefault="002D5849" w:rsidP="002D5849">
      <w:r>
        <w:t># Confusion Matrix and Statistics</w:t>
      </w:r>
      <w:r>
        <w:t xml:space="preserve"> = with correctly predicted shown in bold</w:t>
      </w:r>
    </w:p>
    <w:p w14:paraId="75439F2D" w14:textId="77777777" w:rsidR="002D5849" w:rsidRDefault="002D5849" w:rsidP="002D5849">
      <w:r>
        <w:t># Reference</w:t>
      </w:r>
    </w:p>
    <w:p w14:paraId="3E3E6680" w14:textId="77777777" w:rsidR="002D5849" w:rsidRDefault="002D5849" w:rsidP="002D5849">
      <w:r>
        <w:t># Prediction                Beverages Cereals and potatoes Composite foods Fat and sauces Fish Meat Eggs Fruits and vegetables</w:t>
      </w:r>
    </w:p>
    <w:p w14:paraId="7AEF1EBA" w14:textId="77777777" w:rsidR="002D5849" w:rsidRDefault="002D5849" w:rsidP="002D5849">
      <w:r>
        <w:t xml:space="preserve"># Beverages                     </w:t>
      </w:r>
      <w:r w:rsidRPr="002D5849">
        <w:rPr>
          <w:b/>
        </w:rPr>
        <w:t xml:space="preserve">702 </w:t>
      </w:r>
      <w:r>
        <w:t xml:space="preserve">                   2               4             12              0                    15</w:t>
      </w:r>
    </w:p>
    <w:p w14:paraId="427ACACB" w14:textId="77777777" w:rsidR="002D5849" w:rsidRDefault="002D5849" w:rsidP="002D5849">
      <w:r>
        <w:t xml:space="preserve"># Cereals and potatoes            2                  </w:t>
      </w:r>
      <w:r w:rsidRPr="002D5849">
        <w:rPr>
          <w:b/>
        </w:rPr>
        <w:t>842</w:t>
      </w:r>
      <w:r>
        <w:t xml:space="preserve">              36              1              2                    36</w:t>
      </w:r>
    </w:p>
    <w:p w14:paraId="7BC2A615" w14:textId="77777777" w:rsidR="002D5849" w:rsidRDefault="002D5849" w:rsidP="002D5849">
      <w:r>
        <w:t xml:space="preserve"># Composite foods                16                  107             </w:t>
      </w:r>
      <w:r w:rsidRPr="002D5849">
        <w:rPr>
          <w:b/>
        </w:rPr>
        <w:t>673</w:t>
      </w:r>
      <w:r>
        <w:t xml:space="preserve">             39             63                    90</w:t>
      </w:r>
    </w:p>
    <w:p w14:paraId="756A79BF" w14:textId="77777777" w:rsidR="002D5849" w:rsidRDefault="002D5849" w:rsidP="002D5849">
      <w:r>
        <w:t xml:space="preserve"># Fat and sauces                  5                    4              22            </w:t>
      </w:r>
      <w:r w:rsidRPr="002D5849">
        <w:rPr>
          <w:b/>
        </w:rPr>
        <w:t xml:space="preserve">479 </w:t>
      </w:r>
      <w:r>
        <w:t xml:space="preserve">             8                    26</w:t>
      </w:r>
    </w:p>
    <w:p w14:paraId="10CD99FD" w14:textId="77777777" w:rsidR="002D5849" w:rsidRDefault="002D5849" w:rsidP="002D5849">
      <w:r>
        <w:t xml:space="preserve"># Fish Meat Eggs                  9                   39              44             10            </w:t>
      </w:r>
      <w:r w:rsidRPr="002D5849">
        <w:rPr>
          <w:b/>
        </w:rPr>
        <w:t>960</w:t>
      </w:r>
      <w:r>
        <w:t xml:space="preserve">                     5</w:t>
      </w:r>
    </w:p>
    <w:p w14:paraId="3A992D4B" w14:textId="77777777" w:rsidR="002D5849" w:rsidRDefault="002D5849" w:rsidP="002D5849">
      <w:r>
        <w:t xml:space="preserve"># Fruits and vegetables          47                  287             103             28             55                  </w:t>
      </w:r>
      <w:r w:rsidRPr="002D5849">
        <w:rPr>
          <w:b/>
        </w:rPr>
        <w:t>1018</w:t>
      </w:r>
    </w:p>
    <w:p w14:paraId="216B5A6F" w14:textId="77777777" w:rsidR="002D5849" w:rsidRDefault="002D5849" w:rsidP="002D5849">
      <w:r>
        <w:t># Milk and dairy products        74                    7             151             88            117                     3</w:t>
      </w:r>
    </w:p>
    <w:p w14:paraId="2E79130A" w14:textId="77777777" w:rsidR="002D5849" w:rsidRDefault="002D5849" w:rsidP="002D5849">
      <w:r>
        <w:t># Salty snacks                    2                   39               9              6              0                     1</w:t>
      </w:r>
    </w:p>
    <w:p w14:paraId="75DC41BE" w14:textId="77777777" w:rsidR="002D5849" w:rsidRDefault="002D5849" w:rsidP="002D5849">
      <w:r>
        <w:t># Sugary snacks                  67                   96               1              5            141                    21</w:t>
      </w:r>
    </w:p>
    <w:p w14:paraId="1DD3116F" w14:textId="77777777" w:rsidR="002D5849" w:rsidRDefault="002D5849" w:rsidP="002D5849">
      <w:r>
        <w:t># Reference</w:t>
      </w:r>
    </w:p>
    <w:p w14:paraId="45508918" w14:textId="77777777" w:rsidR="002D5849" w:rsidRDefault="002D5849" w:rsidP="002D5849">
      <w:r>
        <w:t># Prediction                Milk and dairy products Salty snacks Sugary snacks</w:t>
      </w:r>
    </w:p>
    <w:p w14:paraId="3DA83948" w14:textId="77777777" w:rsidR="002D5849" w:rsidRDefault="002D5849" w:rsidP="002D5849">
      <w:r>
        <w:t># Beverages                                    76            0            92</w:t>
      </w:r>
    </w:p>
    <w:p w14:paraId="79AA57A5" w14:textId="77777777" w:rsidR="002D5849" w:rsidRDefault="002D5849" w:rsidP="002D5849">
      <w:r>
        <w:t># Cereals and potatoes                          2           27            41</w:t>
      </w:r>
    </w:p>
    <w:p w14:paraId="16F142A4" w14:textId="77777777" w:rsidR="002D5849" w:rsidRDefault="002D5849" w:rsidP="002D5849">
      <w:r>
        <w:t># Composite foods                              12           11            44</w:t>
      </w:r>
    </w:p>
    <w:p w14:paraId="40963E0F" w14:textId="77777777" w:rsidR="002D5849" w:rsidRDefault="002D5849" w:rsidP="002D5849">
      <w:r>
        <w:t># Fat and sauces                                5            5             2</w:t>
      </w:r>
    </w:p>
    <w:p w14:paraId="5ED78CEE" w14:textId="77777777" w:rsidR="002D5849" w:rsidRDefault="002D5849" w:rsidP="002D5849">
      <w:r>
        <w:t># Fish Meat Eggs                              169           29            13</w:t>
      </w:r>
    </w:p>
    <w:p w14:paraId="0E466B3E" w14:textId="77777777" w:rsidR="002D5849" w:rsidRDefault="002D5849" w:rsidP="002D5849">
      <w:r>
        <w:t># Fruits and vegetables                        84            4             7</w:t>
      </w:r>
    </w:p>
    <w:p w14:paraId="3E8CE8C3" w14:textId="77777777" w:rsidR="002D5849" w:rsidRDefault="002D5849" w:rsidP="002D5849">
      <w:r>
        <w:t xml:space="preserve"># Milk and dairy products                    </w:t>
      </w:r>
      <w:r w:rsidRPr="002D5849">
        <w:rPr>
          <w:b/>
        </w:rPr>
        <w:t>1236</w:t>
      </w:r>
      <w:r>
        <w:t xml:space="preserve">           90            31</w:t>
      </w:r>
    </w:p>
    <w:p w14:paraId="3ECA665E" w14:textId="77777777" w:rsidR="002D5849" w:rsidRDefault="002D5849" w:rsidP="002D5849">
      <w:r>
        <w:t xml:space="preserve"># Salty snacks                                  3          </w:t>
      </w:r>
      <w:r w:rsidRPr="002D5849">
        <w:rPr>
          <w:b/>
        </w:rPr>
        <w:t xml:space="preserve">324  </w:t>
      </w:r>
      <w:r>
        <w:t xml:space="preserve">          21</w:t>
      </w:r>
    </w:p>
    <w:p w14:paraId="75C602B4" w14:textId="77777777" w:rsidR="002D5849" w:rsidRDefault="002D5849" w:rsidP="002D5849">
      <w:r>
        <w:lastRenderedPageBreak/>
        <w:t xml:space="preserve"># Sugary snacks                                25           28          </w:t>
      </w:r>
      <w:r w:rsidRPr="002D5849">
        <w:rPr>
          <w:b/>
        </w:rPr>
        <w:t>2050</w:t>
      </w:r>
    </w:p>
    <w:p w14:paraId="4862BC6F" w14:textId="77777777" w:rsidR="002D5849" w:rsidRDefault="002D5849" w:rsidP="002D5849">
      <w:r>
        <w:t xml:space="preserve"># </w:t>
      </w:r>
    </w:p>
    <w:p w14:paraId="0EE3D0B5" w14:textId="77777777" w:rsidR="002D5849" w:rsidRDefault="002D5849" w:rsidP="002D5849">
      <w:r>
        <w:t># Overall Statistics</w:t>
      </w:r>
    </w:p>
    <w:p w14:paraId="54CA7630" w14:textId="77777777" w:rsidR="002D5849" w:rsidRDefault="002D5849" w:rsidP="002D5849">
      <w:r>
        <w:t xml:space="preserve"># </w:t>
      </w:r>
    </w:p>
    <w:p w14:paraId="7624DF62" w14:textId="77777777" w:rsidR="002D5849" w:rsidRDefault="002D5849" w:rsidP="002D5849">
      <w:r>
        <w:t xml:space="preserve"># </w:t>
      </w:r>
      <w:proofErr w:type="gramStart"/>
      <w:r w:rsidRPr="002D5849">
        <w:rPr>
          <w:b/>
        </w:rPr>
        <w:t>Accuracy :</w:t>
      </w:r>
      <w:proofErr w:type="gramEnd"/>
      <w:r w:rsidRPr="002D5849">
        <w:rPr>
          <w:b/>
        </w:rPr>
        <w:t xml:space="preserve"> 0.7497</w:t>
      </w:r>
      <w:r>
        <w:t xml:space="preserve">          </w:t>
      </w:r>
    </w:p>
    <w:p w14:paraId="7F9AAB88" w14:textId="77777777" w:rsidR="002D5849" w:rsidRDefault="002D5849" w:rsidP="002D5849">
      <w:r>
        <w:t xml:space="preserve"># 95% </w:t>
      </w:r>
      <w:proofErr w:type="gramStart"/>
      <w:r>
        <w:t>CI :</w:t>
      </w:r>
      <w:proofErr w:type="gramEnd"/>
      <w:r>
        <w:t xml:space="preserve"> (0.7415, 0.7577)</w:t>
      </w:r>
    </w:p>
    <w:p w14:paraId="6BB38733" w14:textId="77777777" w:rsidR="002D5849" w:rsidRDefault="002D5849" w:rsidP="002D5849">
      <w:r>
        <w:t xml:space="preserve"># No Information </w:t>
      </w:r>
      <w:proofErr w:type="gramStart"/>
      <w:r>
        <w:t>Rate :</w:t>
      </w:r>
      <w:proofErr w:type="gramEnd"/>
      <w:r>
        <w:t xml:space="preserve"> 0.2082          </w:t>
      </w:r>
    </w:p>
    <w:p w14:paraId="6156A709" w14:textId="77777777" w:rsidR="002D5849" w:rsidRDefault="002D5849" w:rsidP="002D5849">
      <w:r>
        <w:t># P-Value [</w:t>
      </w:r>
      <w:proofErr w:type="spellStart"/>
      <w:r>
        <w:t>Acc</w:t>
      </w:r>
      <w:proofErr w:type="spellEnd"/>
      <w:r>
        <w:t xml:space="preserve"> &gt; NIR] : &lt; 2.2e-16       </w:t>
      </w:r>
    </w:p>
    <w:p w14:paraId="5452F9AE" w14:textId="77777777" w:rsidR="002D5849" w:rsidRDefault="002D5849" w:rsidP="002D5849">
      <w:r>
        <w:t xml:space="preserve"># </w:t>
      </w:r>
    </w:p>
    <w:p w14:paraId="0E417A41" w14:textId="77777777" w:rsidR="002D5849" w:rsidRDefault="002D5849" w:rsidP="002D5849">
      <w:r>
        <w:t xml:space="preserve"># </w:t>
      </w:r>
      <w:proofErr w:type="gramStart"/>
      <w:r>
        <w:t>Kappa :</w:t>
      </w:r>
      <w:proofErr w:type="gramEnd"/>
      <w:r>
        <w:t xml:space="preserve"> 0.7116          </w:t>
      </w:r>
    </w:p>
    <w:p w14:paraId="00FBD4A0" w14:textId="77777777" w:rsidR="002D5849" w:rsidRDefault="002D5849" w:rsidP="002D5849">
      <w:r>
        <w:t xml:space="preserve"># </w:t>
      </w:r>
      <w:proofErr w:type="spellStart"/>
      <w:r>
        <w:t>Mcnemar's</w:t>
      </w:r>
      <w:proofErr w:type="spellEnd"/>
      <w:r>
        <w:t xml:space="preserve"> Test P-</w:t>
      </w:r>
      <w:proofErr w:type="gramStart"/>
      <w:r>
        <w:t>Value :</w:t>
      </w:r>
      <w:proofErr w:type="gramEnd"/>
      <w:r>
        <w:t xml:space="preserve"> &lt; 2.2e-16       </w:t>
      </w:r>
    </w:p>
    <w:p w14:paraId="5818BCC4" w14:textId="77777777" w:rsidR="002D5849" w:rsidRDefault="002D5849" w:rsidP="002D5849">
      <w:r>
        <w:t xml:space="preserve"># </w:t>
      </w:r>
    </w:p>
    <w:p w14:paraId="480E7F59" w14:textId="77777777" w:rsidR="002D5849" w:rsidRDefault="002D5849" w:rsidP="002D5849">
      <w:r>
        <w:t># Statistics by Class:</w:t>
      </w:r>
    </w:p>
    <w:p w14:paraId="6F385DF5" w14:textId="77777777" w:rsidR="002D5849" w:rsidRDefault="002D5849" w:rsidP="002D5849">
      <w:r>
        <w:t xml:space="preserve"># </w:t>
      </w:r>
    </w:p>
    <w:p w14:paraId="60797E08" w14:textId="77777777" w:rsidR="002D5849" w:rsidRDefault="002D5849" w:rsidP="002D5849">
      <w:r>
        <w:t># Class: Beverages Class: Cereals and potatoes Class: Composite foods Class: Fat and sauces Class: Fish Meat Eggs</w:t>
      </w:r>
    </w:p>
    <w:p w14:paraId="2FE4E6D4" w14:textId="77777777" w:rsidR="002D5849" w:rsidRDefault="002D5849" w:rsidP="002D5849">
      <w:r>
        <w:t># Sensitivity                   0.75974                      0.5917                0.64525               0.71707               0.71322</w:t>
      </w:r>
    </w:p>
    <w:p w14:paraId="7B781865" w14:textId="77777777" w:rsidR="002D5849" w:rsidRDefault="002D5849" w:rsidP="002D5849">
      <w:r>
        <w:t># Specificity                   0.98015                      0.9847                0.96183               0.99258               0.96723</w:t>
      </w:r>
    </w:p>
    <w:p w14:paraId="494CE289" w14:textId="77777777" w:rsidR="002D5849" w:rsidRDefault="002D5849" w:rsidP="002D5849">
      <w:r>
        <w:t xml:space="preserve"># </w:t>
      </w:r>
      <w:proofErr w:type="spellStart"/>
      <w:r>
        <w:t>Pos</w:t>
      </w:r>
      <w:proofErr w:type="spellEnd"/>
      <w:r>
        <w:t xml:space="preserve"> </w:t>
      </w:r>
      <w:proofErr w:type="spellStart"/>
      <w:r>
        <w:t>Pred</w:t>
      </w:r>
      <w:proofErr w:type="spellEnd"/>
      <w:r>
        <w:t xml:space="preserve"> Value                0.77741                      0.8514                0.63791               0.86151               0.75117</w:t>
      </w:r>
    </w:p>
    <w:p w14:paraId="259B87C0" w14:textId="77777777" w:rsidR="002D5849" w:rsidRDefault="002D5849" w:rsidP="002D5849">
      <w:r>
        <w:t xml:space="preserve"># </w:t>
      </w:r>
      <w:proofErr w:type="spellStart"/>
      <w:r>
        <w:t>Neg</w:t>
      </w:r>
      <w:proofErr w:type="spellEnd"/>
      <w:r>
        <w:t xml:space="preserve"> </w:t>
      </w:r>
      <w:proofErr w:type="spellStart"/>
      <w:r>
        <w:t>Pred</w:t>
      </w:r>
      <w:proofErr w:type="spellEnd"/>
      <w:r>
        <w:t xml:space="preserve"> Value                0.97812                      0.9423                0.96298               0.98199               0.96050</w:t>
      </w:r>
    </w:p>
    <w:p w14:paraId="5AB38C64" w14:textId="77777777" w:rsidR="002D5849" w:rsidRDefault="002D5849" w:rsidP="002D5849">
      <w:r>
        <w:t># Prevalence                    0.08362                      0.1288                0.09439               0.06045               0.12181</w:t>
      </w:r>
    </w:p>
    <w:p w14:paraId="351DC8A6" w14:textId="77777777" w:rsidR="002D5849" w:rsidRDefault="002D5849" w:rsidP="002D5849">
      <w:r>
        <w:t># Detection Rate                0.06353                      0.0762                0.06090               0.04335               0.08688</w:t>
      </w:r>
    </w:p>
    <w:p w14:paraId="52A7467F" w14:textId="77777777" w:rsidR="002D5849" w:rsidRDefault="002D5849" w:rsidP="002D5849">
      <w:r>
        <w:t># Detection Prevalence          0.08172                      0.0895                0.09548               0.05032               0.11566</w:t>
      </w:r>
    </w:p>
    <w:p w14:paraId="764846D5" w14:textId="77777777" w:rsidR="002D5849" w:rsidRDefault="002D5849" w:rsidP="002D5849">
      <w:r>
        <w:t># Balanced Accuracy             0.86995                      0.7882                0.80354               0.85482               0.84023</w:t>
      </w:r>
    </w:p>
    <w:p w14:paraId="4DD24B45" w14:textId="77777777" w:rsidR="002D5849" w:rsidRDefault="002D5849" w:rsidP="002D5849">
      <w:r>
        <w:t># Class: Fruits and vegetables Class: Milk and dairy products Class: Salty snacks Class: Sugary snacks</w:t>
      </w:r>
    </w:p>
    <w:p w14:paraId="179E7381" w14:textId="77777777" w:rsidR="002D5849" w:rsidRDefault="002D5849" w:rsidP="002D5849">
      <w:r>
        <w:lastRenderedPageBreak/>
        <w:t># Sensitivity                               0.83786                         0.7667             0.62548               0.8909</w:t>
      </w:r>
    </w:p>
    <w:p w14:paraId="34C1E2BF" w14:textId="77777777" w:rsidR="002D5849" w:rsidRDefault="002D5849" w:rsidP="002D5849">
      <w:r>
        <w:t># Specificity                               0.93747                         0.9406             0.99231               0.9561</w:t>
      </w:r>
    </w:p>
    <w:p w14:paraId="0D248CC9" w14:textId="77777777" w:rsidR="002D5849" w:rsidRDefault="002D5849" w:rsidP="002D5849">
      <w:r>
        <w:t xml:space="preserve"># </w:t>
      </w:r>
      <w:proofErr w:type="spellStart"/>
      <w:r>
        <w:t>Pos</w:t>
      </w:r>
      <w:proofErr w:type="spellEnd"/>
      <w:r>
        <w:t xml:space="preserve"> </w:t>
      </w:r>
      <w:proofErr w:type="spellStart"/>
      <w:r>
        <w:t>Pred</w:t>
      </w:r>
      <w:proofErr w:type="spellEnd"/>
      <w:r>
        <w:t xml:space="preserve"> Value                            0.62339                         0.6878             0.80000               0.8422</w:t>
      </w:r>
    </w:p>
    <w:p w14:paraId="4E39B4DD" w14:textId="77777777" w:rsidR="002D5849" w:rsidRDefault="002D5849" w:rsidP="002D5849">
      <w:r>
        <w:t xml:space="preserve"># </w:t>
      </w:r>
      <w:proofErr w:type="spellStart"/>
      <w:r>
        <w:t>Neg</w:t>
      </w:r>
      <w:proofErr w:type="spellEnd"/>
      <w:r>
        <w:t xml:space="preserve"> </w:t>
      </w:r>
      <w:proofErr w:type="spellStart"/>
      <w:r>
        <w:t>Pred</w:t>
      </w:r>
      <w:proofErr w:type="spellEnd"/>
      <w:r>
        <w:t xml:space="preserve"> Value                            0.97908                         0.9594             0.98178               0.9709</w:t>
      </w:r>
    </w:p>
    <w:p w14:paraId="16DC64D2" w14:textId="77777777" w:rsidR="002D5849" w:rsidRDefault="002D5849" w:rsidP="002D5849">
      <w:r>
        <w:t># Prevalence                                0.10995                         0.1459             0.04688               0.2082</w:t>
      </w:r>
    </w:p>
    <w:p w14:paraId="20147A4C" w14:textId="77777777" w:rsidR="002D5849" w:rsidRDefault="002D5849" w:rsidP="002D5849">
      <w:r>
        <w:t># Detection Rate                            0.09213                         0.1119             0.02932               0.1855</w:t>
      </w:r>
    </w:p>
    <w:p w14:paraId="4CA47D51" w14:textId="77777777" w:rsidR="002D5849" w:rsidRDefault="002D5849" w:rsidP="002D5849">
      <w:r>
        <w:t># Detection Prevalence                      0.14778                         0.1626             0.03665               0.2203</w:t>
      </w:r>
    </w:p>
    <w:p w14:paraId="5D685FBF" w14:textId="77777777" w:rsidR="002D5849" w:rsidRDefault="002D5849" w:rsidP="002D5849">
      <w:r>
        <w:t># Balanced Accuracy                         0.88766                         0.8537             0.80890               0.9235</w:t>
      </w:r>
    </w:p>
    <w:p w14:paraId="2EE6756B" w14:textId="5A336761" w:rsidR="00B15C5E" w:rsidRPr="00B15C5E" w:rsidRDefault="00B15C5E" w:rsidP="00B15C5E">
      <w:pPr>
        <w:pStyle w:val="Heading1"/>
      </w:pPr>
      <w:r>
        <w:t>Conclusions</w:t>
      </w:r>
    </w:p>
    <w:p w14:paraId="0ABD31A1" w14:textId="77777777" w:rsidR="00353A19" w:rsidRDefault="00353A19" w:rsidP="00DB5D3A"/>
    <w:p w14:paraId="1725B234" w14:textId="0111E875" w:rsidR="00DB5D3A" w:rsidRPr="00DB5D3A" w:rsidRDefault="00B15C5E" w:rsidP="00DB5D3A">
      <w:r>
        <w:t>Give a short summary (one to two paragraphs) of your analysis and conclude the discussion by defining the usefulness of your analysis.</w:t>
      </w:r>
    </w:p>
    <w:p w14:paraId="1C322EA7" w14:textId="77777777" w:rsidR="00DB5D3A" w:rsidRDefault="00DB5D3A" w:rsidP="003F6661"/>
    <w:p w14:paraId="6B7ED6DF" w14:textId="359850A3" w:rsidR="000A118C" w:rsidRDefault="0011539B" w:rsidP="003F6661">
      <w:r>
        <w:t>Based on confusion matrices and overall statistics, food category and nutrition grade can be predicted with good accuracy based on key nutritional ingredients.</w:t>
      </w:r>
    </w:p>
    <w:p w14:paraId="786EDF5E" w14:textId="02A95CCA" w:rsidR="0011539B" w:rsidRDefault="009715A1" w:rsidP="003F6661">
      <w:r>
        <w:t>Accuracy increases significantly if we are tolerant to errors between adjacent food grades.</w:t>
      </w:r>
    </w:p>
    <w:p w14:paraId="22FA9817" w14:textId="1415786C" w:rsidR="009715A1" w:rsidRDefault="009715A1" w:rsidP="003F6661">
      <w:r>
        <w:t>Analysis of food categories and geographical regions are not very useful because from 43000 entries, 32000 are from France alone. But it offers an image of “star food products” inside a geographical region</w:t>
      </w:r>
    </w:p>
    <w:p w14:paraId="4C3488FB" w14:textId="77777777" w:rsidR="003F6661" w:rsidRDefault="003F6661" w:rsidP="003F6661"/>
    <w:p w14:paraId="1677F23F" w14:textId="6231A77A" w:rsidR="003F6661" w:rsidRPr="00E30898" w:rsidRDefault="00E30898" w:rsidP="003F6661">
      <w:pPr>
        <w:rPr>
          <w:b/>
        </w:rPr>
      </w:pPr>
      <w:r w:rsidRPr="00E30898">
        <w:rPr>
          <w:b/>
        </w:rPr>
        <w:t>Notes:</w:t>
      </w:r>
    </w:p>
    <w:p w14:paraId="129509A5" w14:textId="407FDDA9" w:rsidR="003F6661" w:rsidRDefault="00DA43AB">
      <w:r w:rsidRPr="00DA43AB">
        <w:rPr>
          <w:b/>
        </w:rPr>
        <w:t>[1]</w:t>
      </w:r>
      <w:r>
        <w:t xml:space="preserve"> </w:t>
      </w:r>
      <w:r w:rsidRPr="000A072E">
        <w:rPr>
          <w:rStyle w:val="Hyperlink"/>
        </w:rPr>
        <w:t>http://nutritionj.biomedcentral.com/articles/10.1186/s12937-0</w:t>
      </w:r>
    </w:p>
    <w:sectPr w:rsidR="003F6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tlas Grotesk">
    <w:altName w:val="Times New Roman"/>
    <w:charset w:val="00"/>
    <w:family w:val="auto"/>
    <w:pitch w:val="default"/>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F4D74"/>
    <w:multiLevelType w:val="hybridMultilevel"/>
    <w:tmpl w:val="542A3E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66137C"/>
    <w:multiLevelType w:val="hybridMultilevel"/>
    <w:tmpl w:val="7A4633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EAC2DE9"/>
    <w:multiLevelType w:val="hybridMultilevel"/>
    <w:tmpl w:val="DC2AE3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0FF69CA"/>
    <w:multiLevelType w:val="hybridMultilevel"/>
    <w:tmpl w:val="7F9ABD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7695015"/>
    <w:multiLevelType w:val="hybridMultilevel"/>
    <w:tmpl w:val="E00E30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E687E"/>
    <w:multiLevelType w:val="hybridMultilevel"/>
    <w:tmpl w:val="045ECA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B231B9A"/>
    <w:multiLevelType w:val="hybridMultilevel"/>
    <w:tmpl w:val="35F6B0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09140AD"/>
    <w:multiLevelType w:val="hybridMultilevel"/>
    <w:tmpl w:val="D5BC39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4CA4694"/>
    <w:multiLevelType w:val="hybridMultilevel"/>
    <w:tmpl w:val="972297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7"/>
  </w:num>
  <w:num w:numId="6">
    <w:abstractNumId w:val="9"/>
  </w:num>
  <w:num w:numId="7">
    <w:abstractNumId w:val="8"/>
  </w:num>
  <w:num w:numId="8">
    <w:abstractNumId w:val="0"/>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5B"/>
    <w:rsid w:val="00063E75"/>
    <w:rsid w:val="00063EB6"/>
    <w:rsid w:val="0006532A"/>
    <w:rsid w:val="000A072E"/>
    <w:rsid w:val="000A118C"/>
    <w:rsid w:val="000B5041"/>
    <w:rsid w:val="000D4FED"/>
    <w:rsid w:val="000E6155"/>
    <w:rsid w:val="000E775B"/>
    <w:rsid w:val="0011539B"/>
    <w:rsid w:val="00121E77"/>
    <w:rsid w:val="00274012"/>
    <w:rsid w:val="00287627"/>
    <w:rsid w:val="002A12DC"/>
    <w:rsid w:val="002A1D35"/>
    <w:rsid w:val="002B6041"/>
    <w:rsid w:val="002D5849"/>
    <w:rsid w:val="002F38B0"/>
    <w:rsid w:val="00305AED"/>
    <w:rsid w:val="00331C15"/>
    <w:rsid w:val="00341F01"/>
    <w:rsid w:val="00353A19"/>
    <w:rsid w:val="00364288"/>
    <w:rsid w:val="003750E4"/>
    <w:rsid w:val="003F6661"/>
    <w:rsid w:val="00457A43"/>
    <w:rsid w:val="0048461B"/>
    <w:rsid w:val="004C70AB"/>
    <w:rsid w:val="004C77D4"/>
    <w:rsid w:val="00505DB9"/>
    <w:rsid w:val="005E0830"/>
    <w:rsid w:val="005E2C97"/>
    <w:rsid w:val="00607F78"/>
    <w:rsid w:val="006749D4"/>
    <w:rsid w:val="006B48B4"/>
    <w:rsid w:val="007333A6"/>
    <w:rsid w:val="007768D8"/>
    <w:rsid w:val="007E26AD"/>
    <w:rsid w:val="007E66DA"/>
    <w:rsid w:val="00813378"/>
    <w:rsid w:val="00881C19"/>
    <w:rsid w:val="00893004"/>
    <w:rsid w:val="008D71B4"/>
    <w:rsid w:val="009715A1"/>
    <w:rsid w:val="00AC2C87"/>
    <w:rsid w:val="00AE1A0D"/>
    <w:rsid w:val="00B15C5E"/>
    <w:rsid w:val="00B2630A"/>
    <w:rsid w:val="00B4621C"/>
    <w:rsid w:val="00BE5A3E"/>
    <w:rsid w:val="00C15465"/>
    <w:rsid w:val="00C24ED2"/>
    <w:rsid w:val="00C903CB"/>
    <w:rsid w:val="00DA43AB"/>
    <w:rsid w:val="00DB2810"/>
    <w:rsid w:val="00DB5D3A"/>
    <w:rsid w:val="00DD1920"/>
    <w:rsid w:val="00E15207"/>
    <w:rsid w:val="00E30898"/>
    <w:rsid w:val="00E561E5"/>
    <w:rsid w:val="00E64340"/>
    <w:rsid w:val="00ED2EF2"/>
    <w:rsid w:val="00F01C50"/>
    <w:rsid w:val="00F65A58"/>
    <w:rsid w:val="00F81681"/>
    <w:rsid w:val="00F93014"/>
    <w:rsid w:val="00F970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31D327CF-4E58-45A3-A339-02D98DB5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character" w:styleId="Hyperlink">
    <w:name w:val="Hyperlink"/>
    <w:basedOn w:val="DefaultParagraphFont"/>
    <w:uiPriority w:val="99"/>
    <w:unhideWhenUsed/>
    <w:rsid w:val="002A12DC"/>
    <w:rPr>
      <w:color w:val="0000FF"/>
      <w:u w:val="single"/>
    </w:rPr>
  </w:style>
  <w:style w:type="table" w:styleId="TableGrid">
    <w:name w:val="Table Grid"/>
    <w:basedOn w:val="TableNormal"/>
    <w:uiPriority w:val="59"/>
    <w:rsid w:val="002A1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1662657184">
      <w:bodyDiv w:val="1"/>
      <w:marLeft w:val="0"/>
      <w:marRight w:val="0"/>
      <w:marTop w:val="0"/>
      <w:marBottom w:val="0"/>
      <w:divBdr>
        <w:top w:val="none" w:sz="0" w:space="0" w:color="auto"/>
        <w:left w:val="none" w:sz="0" w:space="0" w:color="auto"/>
        <w:bottom w:val="none" w:sz="0" w:space="0" w:color="auto"/>
        <w:right w:val="none" w:sz="0" w:space="0" w:color="auto"/>
      </w:divBdr>
      <w:divsChild>
        <w:div w:id="1311864526">
          <w:marLeft w:val="547"/>
          <w:marRight w:val="0"/>
          <w:marTop w:val="0"/>
          <w:marBottom w:val="0"/>
          <w:divBdr>
            <w:top w:val="none" w:sz="0" w:space="0" w:color="auto"/>
            <w:left w:val="none" w:sz="0" w:space="0" w:color="auto"/>
            <w:bottom w:val="none" w:sz="0" w:space="0" w:color="auto"/>
            <w:right w:val="none" w:sz="0" w:space="0" w:color="auto"/>
          </w:divBdr>
        </w:div>
      </w:divsChild>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openfoodfacts.org/contributor/openfoodfacts-contributors/nutrition-grade/c" TargetMode="External"/><Relationship Id="rId13" Type="http://schemas.openxmlformats.org/officeDocument/2006/relationships/diagramQuickStyle" Target="diagrams/quickStyle1.xml"/><Relationship Id="rId18" Type="http://schemas.openxmlformats.org/officeDocument/2006/relationships/hyperlink" Target="https://github.com/Darianne/fact-foods---ryerson-capston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orld.openfoodfacts.org/data" TargetMode="External"/><Relationship Id="rId12" Type="http://schemas.openxmlformats.org/officeDocument/2006/relationships/diagramLayout" Target="diagrams/layout1.xml"/><Relationship Id="rId17" Type="http://schemas.openxmlformats.org/officeDocument/2006/relationships/hyperlink" Target="https://github.com/Darianne/fact-foods---ryerson-capstone" TargetMode="External"/><Relationship Id="rId2" Type="http://schemas.openxmlformats.org/officeDocument/2006/relationships/styles" Target="styles.xml"/><Relationship Id="rId16" Type="http://schemas.openxmlformats.org/officeDocument/2006/relationships/hyperlink" Target="https://github.com/Darianne/fact-foods---ryerson-capstone"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diagramData" Target="diagrams/data1.xml"/><Relationship Id="rId5" Type="http://schemas.openxmlformats.org/officeDocument/2006/relationships/hyperlink" Target="http://world.openfoodfacts.org/data" TargetMode="External"/><Relationship Id="rId15" Type="http://schemas.microsoft.com/office/2007/relationships/diagramDrawing" Target="diagrams/drawing1.xml"/><Relationship Id="rId10" Type="http://schemas.openxmlformats.org/officeDocument/2006/relationships/hyperlink" Target="http://www.kaggle.com/openfoodfacts/world-food-facts"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Data Preprocessing</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Logistic Regression for classification</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Test Performance and explain results</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t>
        <a:bodyPr/>
        <a:lstStyle/>
        <a:p>
          <a:endParaRPr lang="en-US"/>
        </a:p>
      </dgm:t>
    </dgm:pt>
    <dgm:pt modelId="{730F4C96-FBA7-48BA-8400-825FC74C30A7}" type="pres">
      <dgm:prSet presAssocID="{55DD5B98-CF2E-4100-880E-6123CAFA8220}" presName="composite" presStyleCnt="0"/>
      <dgm:spPr/>
      <dgm:t>
        <a:bodyPr/>
        <a:lstStyle/>
        <a:p>
          <a:endParaRPr lang="en-CA"/>
        </a:p>
      </dgm:t>
    </dgm:pt>
    <dgm:pt modelId="{DF01BDEA-8CA3-422C-A651-22BD3EF85C96}" type="pres">
      <dgm:prSet presAssocID="{55DD5B98-CF2E-4100-880E-6123CAFA8220}" presName="bentUpArrow1" presStyleLbl="alignImgPlace1" presStyleIdx="0" presStyleCnt="2" custLinFactNeighborY="0"/>
      <dgm:spPr/>
      <dgm:t>
        <a:bodyPr/>
        <a:lstStyle/>
        <a:p>
          <a:endParaRPr lang="en-CA"/>
        </a:p>
      </dgm:t>
    </dgm:pt>
    <dgm:pt modelId="{EF66260F-198D-4DCD-BF22-98A11E826DD5}" type="pres">
      <dgm:prSet presAssocID="{55DD5B98-CF2E-4100-880E-6123CAFA8220}" presName="ParentText" presStyleLbl="node1" presStyleIdx="0" presStyleCnt="3" custScaleY="90909">
        <dgm:presLayoutVars>
          <dgm:chMax val="1"/>
          <dgm:chPref val="1"/>
          <dgm:bulletEnabled val="1"/>
        </dgm:presLayoutVars>
      </dgm:prSet>
      <dgm:spPr/>
      <dgm:t>
        <a:bodyPr/>
        <a:lstStyle/>
        <a:p>
          <a:endParaRPr lang="en-US"/>
        </a:p>
      </dgm:t>
    </dgm:pt>
    <dgm:pt modelId="{96083692-EC0A-4305-846E-2787A3DE57EC}" type="pres">
      <dgm:prSet presAssocID="{55DD5B98-CF2E-4100-880E-6123CAFA8220}" presName="ChildText" presStyleLbl="revTx" presStyleIdx="0" presStyleCnt="2">
        <dgm:presLayoutVars>
          <dgm:chMax val="0"/>
          <dgm:chPref val="0"/>
          <dgm:bulletEnabled val="1"/>
        </dgm:presLayoutVars>
      </dgm:prSet>
      <dgm:spPr/>
      <dgm:t>
        <a:bodyPr/>
        <a:lstStyle/>
        <a:p>
          <a:endParaRPr lang="en-US"/>
        </a:p>
      </dgm:t>
    </dgm:pt>
    <dgm:pt modelId="{FE785A89-619F-42B2-98DB-FC4315DCBF57}" type="pres">
      <dgm:prSet presAssocID="{F86432C1-550A-4D90-AB1E-48F467DF4FC2}" presName="sibTrans" presStyleCnt="0"/>
      <dgm:spPr/>
      <dgm:t>
        <a:bodyPr/>
        <a:lstStyle/>
        <a:p>
          <a:endParaRPr lang="en-CA"/>
        </a:p>
      </dgm:t>
    </dgm:pt>
    <dgm:pt modelId="{2D326396-6F64-4798-B39D-320054527CA2}" type="pres">
      <dgm:prSet presAssocID="{E909710A-7E79-4607-A504-270FF0602216}" presName="composite" presStyleCnt="0"/>
      <dgm:spPr/>
      <dgm:t>
        <a:bodyPr/>
        <a:lstStyle/>
        <a:p>
          <a:endParaRPr lang="en-CA"/>
        </a:p>
      </dgm:t>
    </dgm:pt>
    <dgm:pt modelId="{7828C422-055D-4D14-95BD-192BE40C080E}" type="pres">
      <dgm:prSet presAssocID="{E909710A-7E79-4607-A504-270FF0602216}" presName="bentUpArrow1" presStyleLbl="alignImgPlace1" presStyleIdx="1" presStyleCnt="2"/>
      <dgm:spPr/>
      <dgm:t>
        <a:bodyPr/>
        <a:lstStyle/>
        <a:p>
          <a:endParaRPr lang="en-CA"/>
        </a:p>
      </dgm:t>
    </dgm:pt>
    <dgm:pt modelId="{D99E3746-8685-423F-9571-55D13F032D14}" type="pres">
      <dgm:prSet presAssocID="{E909710A-7E79-4607-A504-270FF0602216}" presName="ParentText" presStyleLbl="node1" presStyleIdx="1" presStyleCnt="3">
        <dgm:presLayoutVars>
          <dgm:chMax val="1"/>
          <dgm:chPref val="1"/>
          <dgm:bulletEnabled val="1"/>
        </dgm:presLayoutVars>
      </dgm:prSet>
      <dgm:spPr/>
      <dgm:t>
        <a:bodyPr/>
        <a:lstStyle/>
        <a:p>
          <a:endParaRPr lang="en-US"/>
        </a:p>
      </dgm:t>
    </dgm:pt>
    <dgm:pt modelId="{78E62B68-044B-45FE-8211-E28E0A2FDDE7}" type="pres">
      <dgm:prSet presAssocID="{E909710A-7E79-4607-A504-270FF0602216}" presName="ChildText" presStyleLbl="revTx" presStyleIdx="1" presStyleCnt="2">
        <dgm:presLayoutVars>
          <dgm:chMax val="0"/>
          <dgm:chPref val="0"/>
          <dgm:bulletEnabled val="1"/>
        </dgm:presLayoutVars>
      </dgm:prSet>
      <dgm:spPr/>
      <dgm:t>
        <a:bodyPr/>
        <a:lstStyle/>
        <a:p>
          <a:endParaRPr lang="en-US"/>
        </a:p>
      </dgm:t>
    </dgm:pt>
    <dgm:pt modelId="{7B90F355-74F0-442B-B2E6-74BDBE743E9B}" type="pres">
      <dgm:prSet presAssocID="{92D5A648-23B8-43BE-93DA-9500AFD06D2D}" presName="sibTrans" presStyleCnt="0"/>
      <dgm:spPr/>
      <dgm:t>
        <a:bodyPr/>
        <a:lstStyle/>
        <a:p>
          <a:endParaRPr lang="en-CA"/>
        </a:p>
      </dgm:t>
    </dgm:pt>
    <dgm:pt modelId="{E9C819EA-B2AF-4EF6-8AEC-7D4E840F6D84}" type="pres">
      <dgm:prSet presAssocID="{2F905417-9D4F-4324-82AE-9251B31A2C80}" presName="composite" presStyleCnt="0"/>
      <dgm:spPr/>
      <dgm:t>
        <a:bodyPr/>
        <a:lstStyle/>
        <a:p>
          <a:endParaRPr lang="en-CA"/>
        </a:p>
      </dgm:t>
    </dgm:pt>
    <dgm:pt modelId="{7A6D832A-79C8-4834-913A-A7BBE19BF698}" type="pres">
      <dgm:prSet presAssocID="{2F905417-9D4F-4324-82AE-9251B31A2C80}" presName="ParentText" presStyleLbl="node1" presStyleIdx="2" presStyleCnt="3">
        <dgm:presLayoutVars>
          <dgm:chMax val="1"/>
          <dgm:chPref val="1"/>
          <dgm:bulletEnabled val="1"/>
        </dgm:presLayoutVars>
      </dgm:prSet>
      <dgm:spPr/>
      <dgm:t>
        <a:bodyPr/>
        <a:lstStyle/>
        <a:p>
          <a:endParaRPr lang="en-US"/>
        </a:p>
      </dgm:t>
    </dgm:pt>
  </dgm:ptLst>
  <dgm:cxnLst>
    <dgm:cxn modelId="{98A028E3-1B35-4A0E-82FC-C761C9DB15C6}" type="presOf" srcId="{E909710A-7E79-4607-A504-270FF0602216}" destId="{D99E3746-8685-423F-9571-55D13F032D14}" srcOrd="0" destOrd="0" presId="urn:microsoft.com/office/officeart/2005/8/layout/StepDownProcess"/>
    <dgm:cxn modelId="{44C2093F-A019-47F9-A7C5-7E40731699E6}" type="presOf" srcId="{2F905417-9D4F-4324-82AE-9251B31A2C80}" destId="{7A6D832A-79C8-4834-913A-A7BBE19BF698}"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0E1A332F-81A8-4D00-8B8F-91905892C302}" srcId="{9F8873B5-0A23-4B7F-AD20-589AF1D0E1D0}" destId="{55DD5B98-CF2E-4100-880E-6123CAFA8220}" srcOrd="0" destOrd="0" parTransId="{86EF77BC-6B24-488F-9415-D6CBFCF29BE9}" sibTransId="{F86432C1-550A-4D90-AB1E-48F467DF4FC2}"/>
    <dgm:cxn modelId="{AD60134C-9241-4220-BE4B-27D9CBB9FB95}" srcId="{9F8873B5-0A23-4B7F-AD20-589AF1D0E1D0}" destId="{2F905417-9D4F-4324-82AE-9251B31A2C80}" srcOrd="2" destOrd="0" parTransId="{59178DAE-D6E6-48D5-9552-4D493CBA4170}" sibTransId="{20F01C81-0BEA-4495-8251-72A121761E2D}"/>
    <dgm:cxn modelId="{928C61BA-4C80-44A0-83A9-26E79B2C1704}" type="presOf" srcId="{55DD5B98-CF2E-4100-880E-6123CAFA8220}" destId="{EF66260F-198D-4DCD-BF22-98A11E826DD5}" srcOrd="0" destOrd="0" presId="urn:microsoft.com/office/officeart/2005/8/layout/StepDownProcess"/>
    <dgm:cxn modelId="{143952B0-9EE8-4536-B954-E87A0F760C41}" type="presOf" srcId="{9F8873B5-0A23-4B7F-AD20-589AF1D0E1D0}" destId="{03FB40C2-4D41-4C71-8B93-C8D17C430D6F}" srcOrd="0" destOrd="0" presId="urn:microsoft.com/office/officeart/2005/8/layout/StepDownProcess"/>
    <dgm:cxn modelId="{C4DA23F6-4AF5-4EF0-B169-603B0D277A1F}" type="presParOf" srcId="{03FB40C2-4D41-4C71-8B93-C8D17C430D6F}" destId="{730F4C96-FBA7-48BA-8400-825FC74C30A7}" srcOrd="0" destOrd="0" presId="urn:microsoft.com/office/officeart/2005/8/layout/StepDownProcess"/>
    <dgm:cxn modelId="{ACCC9232-6B84-40BB-AA78-B0F38B438A8B}" type="presParOf" srcId="{730F4C96-FBA7-48BA-8400-825FC74C30A7}" destId="{DF01BDEA-8CA3-422C-A651-22BD3EF85C96}" srcOrd="0" destOrd="0" presId="urn:microsoft.com/office/officeart/2005/8/layout/StepDownProcess"/>
    <dgm:cxn modelId="{939852C1-980B-478A-99D2-2B4547265956}" type="presParOf" srcId="{730F4C96-FBA7-48BA-8400-825FC74C30A7}" destId="{EF66260F-198D-4DCD-BF22-98A11E826DD5}" srcOrd="1" destOrd="0" presId="urn:microsoft.com/office/officeart/2005/8/layout/StepDownProcess"/>
    <dgm:cxn modelId="{8AA9A5EB-1620-481B-8B12-D2D9FD6EB5FA}" type="presParOf" srcId="{730F4C96-FBA7-48BA-8400-825FC74C30A7}" destId="{96083692-EC0A-4305-846E-2787A3DE57EC}" srcOrd="2" destOrd="0" presId="urn:microsoft.com/office/officeart/2005/8/layout/StepDownProcess"/>
    <dgm:cxn modelId="{FA062B5E-B445-41B4-840F-CD5CF1CA2CD1}" type="presParOf" srcId="{03FB40C2-4D41-4C71-8B93-C8D17C430D6F}" destId="{FE785A89-619F-42B2-98DB-FC4315DCBF57}" srcOrd="1" destOrd="0" presId="urn:microsoft.com/office/officeart/2005/8/layout/StepDownProcess"/>
    <dgm:cxn modelId="{291065FF-B2BA-4CD0-AA22-CB276F523F1B}" type="presParOf" srcId="{03FB40C2-4D41-4C71-8B93-C8D17C430D6F}" destId="{2D326396-6F64-4798-B39D-320054527CA2}" srcOrd="2" destOrd="0" presId="urn:microsoft.com/office/officeart/2005/8/layout/StepDownProcess"/>
    <dgm:cxn modelId="{9022A71A-38D3-4FE4-83D7-5F243617340C}" type="presParOf" srcId="{2D326396-6F64-4798-B39D-320054527CA2}" destId="{7828C422-055D-4D14-95BD-192BE40C080E}" srcOrd="0" destOrd="0" presId="urn:microsoft.com/office/officeart/2005/8/layout/StepDownProcess"/>
    <dgm:cxn modelId="{6C496D28-4503-456B-B31C-7946A761F97B}" type="presParOf" srcId="{2D326396-6F64-4798-B39D-320054527CA2}" destId="{D99E3746-8685-423F-9571-55D13F032D14}" srcOrd="1" destOrd="0" presId="urn:microsoft.com/office/officeart/2005/8/layout/StepDownProcess"/>
    <dgm:cxn modelId="{29CD2BE4-DDE1-4388-85BB-EC86A8F918CA}" type="presParOf" srcId="{2D326396-6F64-4798-B39D-320054527CA2}" destId="{78E62B68-044B-45FE-8211-E28E0A2FDDE7}" srcOrd="2" destOrd="0" presId="urn:microsoft.com/office/officeart/2005/8/layout/StepDownProcess"/>
    <dgm:cxn modelId="{57A614A8-5B50-4E8E-8816-94DEFBB29838}" type="presParOf" srcId="{03FB40C2-4D41-4C71-8B93-C8D17C430D6F}" destId="{7B90F355-74F0-442B-B2E6-74BDBE743E9B}" srcOrd="3" destOrd="0" presId="urn:microsoft.com/office/officeart/2005/8/layout/StepDownProcess"/>
    <dgm:cxn modelId="{21D9B722-B152-41D4-9694-EB3B9AE96940}" type="presParOf" srcId="{03FB40C2-4D41-4C71-8B93-C8D17C430D6F}" destId="{E9C819EA-B2AF-4EF6-8AEC-7D4E840F6D84}" srcOrd="4" destOrd="0" presId="urn:microsoft.com/office/officeart/2005/8/layout/StepDownProcess"/>
    <dgm:cxn modelId="{0A2D90DD-1A34-44A4-BB3A-30A9713FD093}" type="presParOf" srcId="{E9C819EA-B2AF-4EF6-8AEC-7D4E840F6D84}" destId="{7A6D832A-79C8-4834-913A-A7BBE19BF698}"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121776" y="986413"/>
          <a:ext cx="916180" cy="1043039"/>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879044" y="19880"/>
          <a:ext cx="1542309" cy="98142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Data Preprocessing</a:t>
          </a:r>
        </a:p>
      </dsp:txBody>
      <dsp:txXfrm>
        <a:off x="926962" y="67798"/>
        <a:ext cx="1446473" cy="885587"/>
      </dsp:txXfrm>
    </dsp:sp>
    <dsp:sp modelId="{96083692-EC0A-4305-846E-2787A3DE57EC}">
      <dsp:nvSpPr>
        <dsp:cNvPr id="0" name=""/>
        <dsp:cNvSpPr/>
      </dsp:nvSpPr>
      <dsp:spPr>
        <a:xfrm>
          <a:off x="2421353" y="73770"/>
          <a:ext cx="1121728" cy="872553"/>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400515" y="2199123"/>
          <a:ext cx="916180" cy="1043039"/>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157782" y="1183518"/>
          <a:ext cx="1542309" cy="10795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Logistic Regression for classification</a:t>
          </a:r>
        </a:p>
      </dsp:txBody>
      <dsp:txXfrm>
        <a:off x="2210492" y="1236228"/>
        <a:ext cx="1436889" cy="974146"/>
      </dsp:txXfrm>
    </dsp:sp>
    <dsp:sp modelId="{78E62B68-044B-45FE-8211-E28E0A2FDDE7}">
      <dsp:nvSpPr>
        <dsp:cNvPr id="0" name=""/>
        <dsp:cNvSpPr/>
      </dsp:nvSpPr>
      <dsp:spPr>
        <a:xfrm>
          <a:off x="3700092" y="1286479"/>
          <a:ext cx="1121728" cy="872553"/>
        </a:xfrm>
        <a:prstGeom prst="rect">
          <a:avLst/>
        </a:prstGeom>
        <a:noFill/>
        <a:ln>
          <a:noFill/>
        </a:ln>
        <a:effectLst/>
      </dsp:spPr>
      <dsp:style>
        <a:lnRef idx="0">
          <a:scrgbClr r="0" g="0" b="0"/>
        </a:lnRef>
        <a:fillRef idx="0">
          <a:scrgbClr r="0" g="0" b="0"/>
        </a:fillRef>
        <a:effectRef idx="0">
          <a:scrgbClr r="0" g="0" b="0"/>
        </a:effectRef>
        <a:fontRef idx="minor"/>
      </dsp:style>
    </dsp:sp>
    <dsp:sp modelId="{7A6D832A-79C8-4834-913A-A7BBE19BF698}">
      <dsp:nvSpPr>
        <dsp:cNvPr id="0" name=""/>
        <dsp:cNvSpPr/>
      </dsp:nvSpPr>
      <dsp:spPr>
        <a:xfrm>
          <a:off x="3436521" y="2396227"/>
          <a:ext cx="1542309" cy="10795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Test Performance and explain results</a:t>
          </a:r>
        </a:p>
      </dsp:txBody>
      <dsp:txXfrm>
        <a:off x="3489231" y="2448937"/>
        <a:ext cx="1436889" cy="97414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13</Pages>
  <Words>2474</Words>
  <Characters>14106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alex bancea</cp:lastModifiedBy>
  <cp:revision>27</cp:revision>
  <dcterms:created xsi:type="dcterms:W3CDTF">2016-06-06T17:10:00Z</dcterms:created>
  <dcterms:modified xsi:type="dcterms:W3CDTF">2016-06-06T20:41:00Z</dcterms:modified>
</cp:coreProperties>
</file>