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E79EEE" w14:textId="77777777" w:rsidR="007778FD" w:rsidRDefault="00781908">
      <w:pPr>
        <w:spacing w:after="476"/>
      </w:pPr>
      <w:r>
        <w:rPr>
          <w:rFonts w:ascii="Times New Roman" w:eastAsia="Times New Roman" w:hAnsi="Times New Roman" w:cs="Times New Roman"/>
          <w:b/>
          <w:i/>
          <w:sz w:val="20"/>
        </w:rPr>
        <w:t xml:space="preserve"> </w:t>
      </w:r>
    </w:p>
    <w:p w14:paraId="20C8D612" w14:textId="77777777" w:rsidR="007778FD" w:rsidRDefault="00781908">
      <w:pPr>
        <w:spacing w:after="36"/>
        <w:ind w:left="-29"/>
      </w:pPr>
      <w:r>
        <w:rPr>
          <w:noProof/>
        </w:rPr>
        <mc:AlternateContent>
          <mc:Choice Requires="wpg">
            <w:drawing>
              <wp:inline distT="0" distB="0" distL="0" distR="0" wp14:anchorId="1819A081" wp14:editId="2A2F38FA">
                <wp:extent cx="5981065" cy="56388"/>
                <wp:effectExtent l="0" t="0" r="0" b="0"/>
                <wp:docPr id="1304" name="Group 1304"/>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1635" name="Shape 1635"/>
                        <wps:cNvSpPr/>
                        <wps:spPr>
                          <a:xfrm>
                            <a:off x="0" y="0"/>
                            <a:ext cx="5981065" cy="56388"/>
                          </a:xfrm>
                          <a:custGeom>
                            <a:avLst/>
                            <a:gdLst/>
                            <a:ahLst/>
                            <a:cxnLst/>
                            <a:rect l="0" t="0" r="0" b="0"/>
                            <a:pathLst>
                              <a:path w="5981065" h="56388">
                                <a:moveTo>
                                  <a:pt x="0" y="0"/>
                                </a:moveTo>
                                <a:lnTo>
                                  <a:pt x="5981065" y="0"/>
                                </a:lnTo>
                                <a:lnTo>
                                  <a:pt x="5981065"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04" style="width:470.95pt;height:4.44pt;mso-position-horizontal-relative:char;mso-position-vertical-relative:line" coordsize="59810,563">
                <v:shape id="Shape 1636" style="position:absolute;width:59810;height:563;left:0;top:0;" coordsize="5981065,56388" path="m0,0l5981065,0l5981065,56388l0,56388l0,0">
                  <v:stroke weight="0pt" endcap="flat" joinstyle="miter" miterlimit="10" on="false" color="#000000" opacity="0"/>
                  <v:fill on="true" color="#000000"/>
                </v:shape>
              </v:group>
            </w:pict>
          </mc:Fallback>
        </mc:AlternateContent>
      </w:r>
    </w:p>
    <w:p w14:paraId="53C94090" w14:textId="77777777" w:rsidR="007778FD" w:rsidRDefault="00781908">
      <w:pPr>
        <w:spacing w:after="420"/>
        <w:jc w:val="right"/>
      </w:pPr>
      <w:r>
        <w:rPr>
          <w:rFonts w:ascii="Times New Roman" w:eastAsia="Times New Roman" w:hAnsi="Times New Roman" w:cs="Times New Roman"/>
          <w:b/>
          <w:sz w:val="40"/>
        </w:rPr>
        <w:t xml:space="preserve"> </w:t>
      </w:r>
    </w:p>
    <w:p w14:paraId="3020605C" w14:textId="77777777" w:rsidR="007778FD" w:rsidRDefault="00781908">
      <w:pPr>
        <w:spacing w:after="501"/>
        <w:ind w:left="10" w:right="103" w:hanging="10"/>
        <w:jc w:val="center"/>
      </w:pPr>
      <w:r>
        <w:rPr>
          <w:rFonts w:ascii="Times New Roman" w:eastAsia="Times New Roman" w:hAnsi="Times New Roman" w:cs="Times New Roman"/>
          <w:b/>
          <w:sz w:val="64"/>
        </w:rPr>
        <w:t xml:space="preserve">Preliminary Design </w:t>
      </w:r>
    </w:p>
    <w:p w14:paraId="651D6CEE" w14:textId="77777777" w:rsidR="007778FD" w:rsidRDefault="00781908">
      <w:pPr>
        <w:spacing w:after="954"/>
        <w:ind w:right="101"/>
        <w:jc w:val="center"/>
        <w:rPr>
          <w:rFonts w:ascii="Times New Roman" w:eastAsia="Times New Roman" w:hAnsi="Times New Roman" w:cs="Times New Roman"/>
          <w:b/>
          <w:sz w:val="40"/>
        </w:rPr>
      </w:pPr>
      <w:r>
        <w:rPr>
          <w:rFonts w:ascii="Times New Roman" w:eastAsia="Times New Roman" w:hAnsi="Times New Roman" w:cs="Times New Roman"/>
          <w:b/>
          <w:sz w:val="40"/>
        </w:rPr>
        <w:t xml:space="preserve">for </w:t>
      </w:r>
    </w:p>
    <w:p w14:paraId="0868F903" w14:textId="04E0AF20" w:rsidR="00974DF4" w:rsidRDefault="00974DF4">
      <w:pPr>
        <w:spacing w:after="954"/>
        <w:ind w:right="101"/>
        <w:jc w:val="center"/>
      </w:pPr>
      <w:r>
        <w:rPr>
          <w:rFonts w:ascii="Times New Roman" w:eastAsia="Times New Roman" w:hAnsi="Times New Roman" w:cs="Times New Roman"/>
          <w:b/>
          <w:sz w:val="40"/>
        </w:rPr>
        <w:t>Task Management System</w:t>
      </w:r>
    </w:p>
    <w:p w14:paraId="34E8D98D" w14:textId="77777777" w:rsidR="007778FD" w:rsidRDefault="00781908">
      <w:pPr>
        <w:spacing w:after="374"/>
        <w:ind w:left="10" w:right="103" w:hanging="10"/>
        <w:jc w:val="center"/>
      </w:pPr>
      <w:r>
        <w:rPr>
          <w:rFonts w:ascii="Times New Roman" w:eastAsia="Times New Roman" w:hAnsi="Times New Roman" w:cs="Times New Roman"/>
          <w:b/>
          <w:sz w:val="64"/>
        </w:rPr>
        <w:t xml:space="preserve">Capstone:  </w:t>
      </w:r>
    </w:p>
    <w:p w14:paraId="63EED00F" w14:textId="77777777" w:rsidR="007778FD" w:rsidRDefault="00781908">
      <w:pPr>
        <w:spacing w:after="0" w:line="265" w:lineRule="auto"/>
        <w:ind w:left="10" w:right="102" w:hanging="10"/>
        <w:jc w:val="center"/>
      </w:pPr>
      <w:r>
        <w:rPr>
          <w:rFonts w:ascii="Times New Roman" w:eastAsia="Times New Roman" w:hAnsi="Times New Roman" w:cs="Times New Roman"/>
          <w:b/>
          <w:sz w:val="28"/>
        </w:rPr>
        <w:t xml:space="preserve">Prepared by  </w:t>
      </w:r>
    </w:p>
    <w:p w14:paraId="5BB0C77C" w14:textId="77777777" w:rsidR="007778FD" w:rsidRDefault="00781908">
      <w:pPr>
        <w:spacing w:after="0"/>
        <w:ind w:right="30"/>
        <w:jc w:val="center"/>
      </w:pPr>
      <w:r>
        <w:rPr>
          <w:rFonts w:ascii="Times New Roman" w:eastAsia="Times New Roman" w:hAnsi="Times New Roman" w:cs="Times New Roman"/>
          <w:b/>
          <w:sz w:val="28"/>
        </w:rPr>
        <w:t xml:space="preserve"> </w:t>
      </w:r>
    </w:p>
    <w:p w14:paraId="27E1B970" w14:textId="77777777" w:rsidR="007778FD" w:rsidRDefault="00781908">
      <w:pPr>
        <w:spacing w:after="29"/>
        <w:ind w:right="30"/>
        <w:jc w:val="center"/>
      </w:pPr>
      <w:r>
        <w:rPr>
          <w:rFonts w:ascii="Times New Roman" w:eastAsia="Times New Roman" w:hAnsi="Times New Roman" w:cs="Times New Roman"/>
          <w:b/>
          <w:sz w:val="28"/>
        </w:rPr>
        <w:t xml:space="preserve"> </w:t>
      </w:r>
    </w:p>
    <w:p w14:paraId="1993CBEA" w14:textId="639C7289" w:rsidR="007778FD" w:rsidRDefault="00781908">
      <w:pPr>
        <w:spacing w:after="0" w:line="265" w:lineRule="auto"/>
        <w:ind w:left="10" w:right="101" w:hanging="10"/>
        <w:jc w:val="center"/>
      </w:pPr>
      <w:r>
        <w:rPr>
          <w:rFonts w:ascii="Times New Roman" w:eastAsia="Times New Roman" w:hAnsi="Times New Roman" w:cs="Times New Roman"/>
          <w:b/>
          <w:sz w:val="28"/>
        </w:rPr>
        <w:t>COP-2939-</w:t>
      </w:r>
      <w:r w:rsidR="00974DF4">
        <w:rPr>
          <w:rFonts w:ascii="Times New Roman" w:eastAsia="Times New Roman" w:hAnsi="Times New Roman" w:cs="Times New Roman"/>
          <w:b/>
          <w:sz w:val="28"/>
        </w:rPr>
        <w:t>93453</w:t>
      </w:r>
      <w:r>
        <w:rPr>
          <w:rFonts w:ascii="Times New Roman" w:eastAsia="Times New Roman" w:hAnsi="Times New Roman" w:cs="Times New Roman"/>
          <w:b/>
          <w:sz w:val="28"/>
        </w:rPr>
        <w:t xml:space="preserve"> </w:t>
      </w:r>
    </w:p>
    <w:p w14:paraId="56029BC2" w14:textId="77777777" w:rsidR="007778FD" w:rsidRDefault="00781908">
      <w:pPr>
        <w:spacing w:after="0" w:line="265" w:lineRule="auto"/>
        <w:ind w:left="10" w:right="102" w:hanging="10"/>
        <w:jc w:val="center"/>
      </w:pPr>
      <w:r>
        <w:rPr>
          <w:rFonts w:ascii="Times New Roman" w:eastAsia="Times New Roman" w:hAnsi="Times New Roman" w:cs="Times New Roman"/>
          <w:b/>
          <w:sz w:val="28"/>
        </w:rPr>
        <w:t xml:space="preserve">Instructor: Dr. Banisakher </w:t>
      </w:r>
    </w:p>
    <w:p w14:paraId="3D1E53D1" w14:textId="77777777" w:rsidR="007778FD" w:rsidRDefault="00781908">
      <w:pPr>
        <w:spacing w:after="25"/>
        <w:ind w:right="30"/>
        <w:jc w:val="center"/>
      </w:pPr>
      <w:r>
        <w:rPr>
          <w:rFonts w:ascii="Times New Roman" w:eastAsia="Times New Roman" w:hAnsi="Times New Roman" w:cs="Times New Roman"/>
          <w:b/>
          <w:sz w:val="28"/>
        </w:rPr>
        <w:t xml:space="preserve"> </w:t>
      </w:r>
    </w:p>
    <w:p w14:paraId="4F8259CF" w14:textId="35E4406A" w:rsidR="007778FD" w:rsidRDefault="00781908">
      <w:pPr>
        <w:spacing w:after="3590" w:line="265" w:lineRule="auto"/>
        <w:ind w:left="10" w:right="104" w:hanging="10"/>
        <w:jc w:val="center"/>
      </w:pPr>
      <w:r>
        <w:rPr>
          <w:rFonts w:ascii="Times New Roman" w:eastAsia="Times New Roman" w:hAnsi="Times New Roman" w:cs="Times New Roman"/>
          <w:b/>
          <w:sz w:val="28"/>
        </w:rPr>
        <w:t xml:space="preserve">Date:  </w:t>
      </w:r>
      <w:r w:rsidR="00974DF4">
        <w:rPr>
          <w:rFonts w:ascii="Times New Roman" w:eastAsia="Times New Roman" w:hAnsi="Times New Roman" w:cs="Times New Roman"/>
          <w:b/>
          <w:sz w:val="28"/>
        </w:rPr>
        <w:t>October 9, 2024</w:t>
      </w:r>
    </w:p>
    <w:p w14:paraId="56BC2EB8" w14:textId="77777777" w:rsidR="007778FD" w:rsidRDefault="00781908">
      <w:pPr>
        <w:spacing w:after="0"/>
        <w:ind w:right="51"/>
        <w:jc w:val="center"/>
      </w:pPr>
      <w:r>
        <w:rPr>
          <w:rFonts w:ascii="Times New Roman" w:eastAsia="Times New Roman" w:hAnsi="Times New Roman" w:cs="Times New Roman"/>
          <w:b/>
          <w:i/>
          <w:sz w:val="20"/>
        </w:rPr>
        <w:t xml:space="preserve"> </w:t>
      </w:r>
    </w:p>
    <w:p w14:paraId="0C591E7E" w14:textId="77777777" w:rsidR="007778FD" w:rsidRDefault="00781908">
      <w:pPr>
        <w:tabs>
          <w:tab w:val="center" w:pos="4681"/>
          <w:tab w:val="right" w:pos="9462"/>
        </w:tabs>
        <w:spacing w:after="738"/>
      </w:pPr>
      <w:r>
        <w:rPr>
          <w:rFonts w:ascii="Times New Roman" w:eastAsia="Times New Roman" w:hAnsi="Times New Roman" w:cs="Times New Roman"/>
          <w:b/>
          <w:i/>
          <w:sz w:val="20"/>
        </w:rPr>
        <w:t xml:space="preserve">Preliminary Design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ii </w:t>
      </w:r>
    </w:p>
    <w:sdt>
      <w:sdtPr>
        <w:rPr>
          <w:rFonts w:ascii="Calibri" w:eastAsia="Calibri" w:hAnsi="Calibri" w:cs="Calibri"/>
          <w:color w:val="000000"/>
          <w:kern w:val="2"/>
          <w:sz w:val="22"/>
          <w:szCs w:val="22"/>
          <w14:ligatures w14:val="standardContextual"/>
        </w:rPr>
        <w:id w:val="-466049881"/>
        <w:docPartObj>
          <w:docPartGallery w:val="Table of Contents"/>
          <w:docPartUnique/>
        </w:docPartObj>
      </w:sdtPr>
      <w:sdtEndPr>
        <w:rPr>
          <w:b/>
          <w:bCs/>
          <w:noProof/>
        </w:rPr>
      </w:sdtEndPr>
      <w:sdtContent>
        <w:p w14:paraId="59B5AA75" w14:textId="2DFA73F6" w:rsidR="00974DF4" w:rsidRDefault="00974DF4">
          <w:pPr>
            <w:pStyle w:val="TOCHeading"/>
          </w:pPr>
          <w:r>
            <w:t>Table of Contents</w:t>
          </w:r>
        </w:p>
        <w:p w14:paraId="6AE0CD9E" w14:textId="2F822ED2" w:rsidR="00974DF4" w:rsidRDefault="00974DF4">
          <w:pPr>
            <w:pStyle w:val="TOC1"/>
            <w:tabs>
              <w:tab w:val="left" w:pos="440"/>
              <w:tab w:val="right" w:leader="dot" w:pos="9452"/>
            </w:tabs>
            <w:rPr>
              <w:noProof/>
            </w:rPr>
          </w:pPr>
          <w:r>
            <w:fldChar w:fldCharType="begin"/>
          </w:r>
          <w:r>
            <w:instrText xml:space="preserve"> TOC \o "1-3" \h \z \u </w:instrText>
          </w:r>
          <w:r>
            <w:fldChar w:fldCharType="separate"/>
          </w:r>
          <w:hyperlink w:anchor="_Toc179358331" w:history="1">
            <w:r w:rsidRPr="00A20941">
              <w:rPr>
                <w:rStyle w:val="Hyperlink"/>
                <w:bCs/>
                <w:noProof/>
              </w:rPr>
              <w:t>1.</w:t>
            </w:r>
            <w:r>
              <w:rPr>
                <w:noProof/>
              </w:rPr>
              <w:tab/>
            </w:r>
            <w:r w:rsidRPr="00A20941">
              <w:rPr>
                <w:rStyle w:val="Hyperlink"/>
                <w:noProof/>
              </w:rPr>
              <w:t>Overview</w:t>
            </w:r>
            <w:r>
              <w:rPr>
                <w:noProof/>
                <w:webHidden/>
              </w:rPr>
              <w:tab/>
            </w:r>
            <w:r>
              <w:rPr>
                <w:noProof/>
                <w:webHidden/>
              </w:rPr>
              <w:fldChar w:fldCharType="begin"/>
            </w:r>
            <w:r>
              <w:rPr>
                <w:noProof/>
                <w:webHidden/>
              </w:rPr>
              <w:instrText xml:space="preserve"> PAGEREF _Toc179358331 \h </w:instrText>
            </w:r>
            <w:r>
              <w:rPr>
                <w:noProof/>
                <w:webHidden/>
              </w:rPr>
            </w:r>
            <w:r>
              <w:rPr>
                <w:noProof/>
                <w:webHidden/>
              </w:rPr>
              <w:fldChar w:fldCharType="separate"/>
            </w:r>
            <w:r>
              <w:rPr>
                <w:noProof/>
                <w:webHidden/>
              </w:rPr>
              <w:t>1</w:t>
            </w:r>
            <w:r>
              <w:rPr>
                <w:noProof/>
                <w:webHidden/>
              </w:rPr>
              <w:fldChar w:fldCharType="end"/>
            </w:r>
          </w:hyperlink>
        </w:p>
        <w:p w14:paraId="4D3D1E5C" w14:textId="491C3051" w:rsidR="00974DF4" w:rsidRDefault="00974DF4">
          <w:pPr>
            <w:pStyle w:val="TOC1"/>
            <w:tabs>
              <w:tab w:val="left" w:pos="440"/>
              <w:tab w:val="right" w:leader="dot" w:pos="9452"/>
            </w:tabs>
            <w:rPr>
              <w:noProof/>
            </w:rPr>
          </w:pPr>
          <w:hyperlink w:anchor="_Toc179358332" w:history="1">
            <w:r w:rsidRPr="00A20941">
              <w:rPr>
                <w:rStyle w:val="Hyperlink"/>
                <w:bCs/>
                <w:noProof/>
              </w:rPr>
              <w:t>2.</w:t>
            </w:r>
            <w:r>
              <w:rPr>
                <w:noProof/>
              </w:rPr>
              <w:tab/>
            </w:r>
            <w:r w:rsidRPr="00A20941">
              <w:rPr>
                <w:rStyle w:val="Hyperlink"/>
                <w:noProof/>
              </w:rPr>
              <w:t>System Architecture Description</w:t>
            </w:r>
            <w:r>
              <w:rPr>
                <w:noProof/>
                <w:webHidden/>
              </w:rPr>
              <w:tab/>
            </w:r>
            <w:r>
              <w:rPr>
                <w:noProof/>
                <w:webHidden/>
              </w:rPr>
              <w:fldChar w:fldCharType="begin"/>
            </w:r>
            <w:r>
              <w:rPr>
                <w:noProof/>
                <w:webHidden/>
              </w:rPr>
              <w:instrText xml:space="preserve"> PAGEREF _Toc179358332 \h </w:instrText>
            </w:r>
            <w:r>
              <w:rPr>
                <w:noProof/>
                <w:webHidden/>
              </w:rPr>
            </w:r>
            <w:r>
              <w:rPr>
                <w:noProof/>
                <w:webHidden/>
              </w:rPr>
              <w:fldChar w:fldCharType="separate"/>
            </w:r>
            <w:r>
              <w:rPr>
                <w:noProof/>
                <w:webHidden/>
              </w:rPr>
              <w:t>3</w:t>
            </w:r>
            <w:r>
              <w:rPr>
                <w:noProof/>
                <w:webHidden/>
              </w:rPr>
              <w:fldChar w:fldCharType="end"/>
            </w:r>
          </w:hyperlink>
        </w:p>
        <w:p w14:paraId="295923D2" w14:textId="45C187B4" w:rsidR="00974DF4" w:rsidRDefault="00974DF4">
          <w:r>
            <w:rPr>
              <w:b/>
              <w:bCs/>
              <w:noProof/>
            </w:rPr>
            <w:fldChar w:fldCharType="end"/>
          </w:r>
          <w:r>
            <w:rPr>
              <w:noProof/>
            </w:rPr>
            <w:t>3.      Frameworks and Software …..……………………………………………………………………………………………………………4</w:t>
          </w:r>
        </w:p>
      </w:sdtContent>
    </w:sdt>
    <w:p w14:paraId="4766260E" w14:textId="49CE2463" w:rsidR="007778FD" w:rsidRDefault="007778FD">
      <w:pPr>
        <w:spacing w:after="10638" w:line="216" w:lineRule="auto"/>
        <w:ind w:left="-5" w:right="50" w:hanging="10"/>
      </w:pPr>
    </w:p>
    <w:p w14:paraId="34CEB7C9" w14:textId="77777777" w:rsidR="007778FD" w:rsidRDefault="00781908">
      <w:pPr>
        <w:spacing w:after="0"/>
      </w:pPr>
      <w:r>
        <w:rPr>
          <w:rFonts w:ascii="Times New Roman" w:eastAsia="Times New Roman" w:hAnsi="Times New Roman" w:cs="Times New Roman"/>
          <w:b/>
          <w:i/>
          <w:sz w:val="20"/>
        </w:rPr>
        <w:t xml:space="preserve"> </w:t>
      </w:r>
    </w:p>
    <w:p w14:paraId="796D658B" w14:textId="77777777" w:rsidR="007778FD" w:rsidRDefault="007778FD">
      <w:pPr>
        <w:sectPr w:rsidR="007778FD">
          <w:headerReference w:type="even" r:id="rId7"/>
          <w:headerReference w:type="default" r:id="rId8"/>
          <w:headerReference w:type="first" r:id="rId9"/>
          <w:pgSz w:w="12240" w:h="15840"/>
          <w:pgMar w:top="777" w:right="1338" w:bottom="723" w:left="1440" w:header="720" w:footer="720" w:gutter="0"/>
          <w:cols w:space="720"/>
        </w:sectPr>
      </w:pPr>
    </w:p>
    <w:p w14:paraId="74DD894B" w14:textId="77777777" w:rsidR="007778FD" w:rsidRDefault="00781908">
      <w:pPr>
        <w:pStyle w:val="Heading1"/>
        <w:ind w:left="398" w:hanging="413"/>
      </w:pPr>
      <w:bookmarkStart w:id="0" w:name="_Toc179358331"/>
      <w:r>
        <w:lastRenderedPageBreak/>
        <w:t>Overview</w:t>
      </w:r>
      <w:bookmarkEnd w:id="0"/>
      <w:r>
        <w:t xml:space="preserve">  </w:t>
      </w:r>
    </w:p>
    <w:p w14:paraId="5F836440" w14:textId="77777777" w:rsidR="00974DF4" w:rsidRDefault="00974DF4" w:rsidP="00974DF4">
      <w:pPr>
        <w:spacing w:after="3" w:line="412" w:lineRule="auto"/>
        <w:ind w:left="715" w:hanging="317"/>
        <w:rPr>
          <w:rFonts w:ascii="Times New Roman" w:eastAsia="Times New Roman" w:hAnsi="Times New Roman" w:cs="Times New Roman"/>
          <w:sz w:val="24"/>
        </w:rPr>
      </w:pPr>
      <w:r w:rsidRPr="00974DF4">
        <w:rPr>
          <w:rFonts w:ascii="Times New Roman" w:eastAsia="Times New Roman" w:hAnsi="Times New Roman" w:cs="Times New Roman"/>
          <w:sz w:val="24"/>
        </w:rPr>
        <w:t>The purpose of this document is to provide a preliminary design for the Task Management System, which will serve as the capstone project for COP-2939. This system is intended to assist users in managing tasks effectively by providing features like task creation, assignment, tracking, and user management. The design described here will provide a foundation for the final system implementation and testing.</w:t>
      </w:r>
    </w:p>
    <w:p w14:paraId="5B47D598" w14:textId="53B570E0" w:rsidR="00974DF4" w:rsidRDefault="00974DF4" w:rsidP="00974DF4">
      <w:pPr>
        <w:spacing w:after="3" w:line="412" w:lineRule="auto"/>
        <w:rPr>
          <w:noProof/>
        </w:rPr>
      </w:pPr>
    </w:p>
    <w:p w14:paraId="1C6619BE" w14:textId="77777777" w:rsidR="00781908" w:rsidRDefault="00781908" w:rsidP="00974DF4">
      <w:pPr>
        <w:spacing w:after="3" w:line="412" w:lineRule="auto"/>
        <w:rPr>
          <w:noProof/>
        </w:rPr>
      </w:pPr>
    </w:p>
    <w:p w14:paraId="3291E67D" w14:textId="77777777" w:rsidR="00781908" w:rsidRDefault="00781908" w:rsidP="00974DF4">
      <w:pPr>
        <w:spacing w:after="3" w:line="412" w:lineRule="auto"/>
        <w:rPr>
          <w:noProof/>
        </w:rPr>
      </w:pPr>
    </w:p>
    <w:p w14:paraId="2B25DEA1" w14:textId="168FD644" w:rsidR="00781908" w:rsidRDefault="00781908" w:rsidP="00974DF4">
      <w:pPr>
        <w:spacing w:after="3" w:line="412" w:lineRule="auto"/>
      </w:pPr>
      <w:r>
        <w:rPr>
          <w:noProof/>
        </w:rPr>
        <w:lastRenderedPageBreak/>
        <w:drawing>
          <wp:inline distT="0" distB="0" distL="0" distR="0" wp14:anchorId="29D23465" wp14:editId="3281D7E2">
            <wp:extent cx="6101715" cy="5082540"/>
            <wp:effectExtent l="0" t="0" r="0" b="3810"/>
            <wp:docPr id="920115317" name="Picture 3"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15317" name="Picture 3" descr="A diagram of a company&#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1715" cy="5082540"/>
                    </a:xfrm>
                    <a:prstGeom prst="rect">
                      <a:avLst/>
                    </a:prstGeom>
                    <a:noFill/>
                    <a:ln>
                      <a:noFill/>
                    </a:ln>
                  </pic:spPr>
                </pic:pic>
              </a:graphicData>
            </a:graphic>
          </wp:inline>
        </w:drawing>
      </w:r>
    </w:p>
    <w:p w14:paraId="521603AA" w14:textId="4EA9CED4" w:rsidR="007778FD" w:rsidRDefault="00781908">
      <w:pPr>
        <w:spacing w:after="3"/>
        <w:ind w:left="-15"/>
      </w:pPr>
      <w:r>
        <w:br w:type="page"/>
      </w:r>
    </w:p>
    <w:p w14:paraId="31977683" w14:textId="77777777" w:rsidR="007778FD" w:rsidRDefault="00781908">
      <w:pPr>
        <w:spacing w:after="13"/>
      </w:pPr>
      <w:r>
        <w:rPr>
          <w:rFonts w:ascii="Times New Roman" w:eastAsia="Times New Roman" w:hAnsi="Times New Roman" w:cs="Times New Roman"/>
          <w:sz w:val="24"/>
        </w:rPr>
        <w:lastRenderedPageBreak/>
        <w:t xml:space="preserve"> </w:t>
      </w:r>
    </w:p>
    <w:p w14:paraId="1AAA4CB2" w14:textId="0A16A7E8" w:rsidR="007778FD" w:rsidRDefault="007778FD">
      <w:pPr>
        <w:spacing w:after="289"/>
        <w:ind w:left="-241"/>
      </w:pPr>
    </w:p>
    <w:p w14:paraId="1E5BA848" w14:textId="3F28F56A" w:rsidR="007778FD" w:rsidRDefault="007778FD">
      <w:pPr>
        <w:spacing w:after="0"/>
      </w:pPr>
    </w:p>
    <w:p w14:paraId="3D538EC6" w14:textId="0D3E0B64" w:rsidR="007778FD" w:rsidRDefault="00974DF4">
      <w:pPr>
        <w:pStyle w:val="Heading1"/>
        <w:ind w:left="398" w:hanging="413"/>
      </w:pPr>
      <w:r>
        <w:t xml:space="preserve"> </w:t>
      </w:r>
      <w:bookmarkStart w:id="1" w:name="_Toc179358332"/>
      <w:r w:rsidRPr="00974DF4">
        <w:t>System Architecture Description</w:t>
      </w:r>
      <w:bookmarkEnd w:id="1"/>
    </w:p>
    <w:p w14:paraId="5C599F5A" w14:textId="5C191DEB" w:rsidR="00974DF4" w:rsidRPr="00974DF4" w:rsidRDefault="00974DF4" w:rsidP="00974DF4">
      <w:pPr>
        <w:ind w:left="398"/>
      </w:pPr>
    </w:p>
    <w:p w14:paraId="0BCBF010" w14:textId="263CFDCE" w:rsidR="00974DF4" w:rsidRDefault="00974DF4" w:rsidP="00974DF4">
      <w:pPr>
        <w:pStyle w:val="Subtitle"/>
        <w:ind w:firstLine="398"/>
      </w:pPr>
      <w:r>
        <w:t>2.1 Overall Structure</w:t>
      </w:r>
    </w:p>
    <w:p w14:paraId="0A2D0E9E" w14:textId="77777777" w:rsidR="00974DF4" w:rsidRPr="00974DF4" w:rsidRDefault="00974DF4" w:rsidP="00974DF4">
      <w:r w:rsidRPr="00974DF4">
        <w:t xml:space="preserve">The system architecture will follow a </w:t>
      </w:r>
      <w:r w:rsidRPr="00974DF4">
        <w:rPr>
          <w:b/>
          <w:bCs/>
        </w:rPr>
        <w:t>three-tier architecture</w:t>
      </w:r>
      <w:r w:rsidRPr="00974DF4">
        <w:t xml:space="preserve"> consisting of:</w:t>
      </w:r>
    </w:p>
    <w:p w14:paraId="7D967E4A" w14:textId="77777777" w:rsidR="00974DF4" w:rsidRPr="00974DF4" w:rsidRDefault="00974DF4" w:rsidP="00974DF4">
      <w:pPr>
        <w:numPr>
          <w:ilvl w:val="0"/>
          <w:numId w:val="4"/>
        </w:numPr>
      </w:pPr>
      <w:r w:rsidRPr="00974DF4">
        <w:rPr>
          <w:b/>
          <w:bCs/>
        </w:rPr>
        <w:t>Presentation Layer</w:t>
      </w:r>
      <w:r w:rsidRPr="00974DF4">
        <w:t>: This is the frontend that the user interacts with. It will be built using HTML, CSS, and JavaScript, rendered by Django templates. The navigation and interaction with tasks, users, and role-based features will occur here.</w:t>
      </w:r>
    </w:p>
    <w:p w14:paraId="1177D43F" w14:textId="77777777" w:rsidR="00974DF4" w:rsidRPr="00974DF4" w:rsidRDefault="00974DF4" w:rsidP="00974DF4">
      <w:pPr>
        <w:numPr>
          <w:ilvl w:val="0"/>
          <w:numId w:val="4"/>
        </w:numPr>
      </w:pPr>
      <w:r w:rsidRPr="00974DF4">
        <w:rPr>
          <w:b/>
          <w:bCs/>
        </w:rPr>
        <w:t>Application Logic Layer</w:t>
      </w:r>
      <w:r w:rsidRPr="00974DF4">
        <w:t>: This layer handles the business logic of the system, implemented with Django as the web framework. It will manage user authentication, task creation and management, user roles, and permission handling.</w:t>
      </w:r>
    </w:p>
    <w:p w14:paraId="3D163600" w14:textId="77777777" w:rsidR="00974DF4" w:rsidRPr="00974DF4" w:rsidRDefault="00974DF4" w:rsidP="00974DF4">
      <w:pPr>
        <w:numPr>
          <w:ilvl w:val="0"/>
          <w:numId w:val="4"/>
        </w:numPr>
      </w:pPr>
      <w:r w:rsidRPr="00974DF4">
        <w:rPr>
          <w:b/>
          <w:bCs/>
        </w:rPr>
        <w:t>Data Layer</w:t>
      </w:r>
      <w:r w:rsidRPr="00974DF4">
        <w:t>: The data layer consists of a PostgreSQL database where user, task, and role data are stored. This layer manages the relationships between users and tasks, as well as the integrity of the data.</w:t>
      </w:r>
    </w:p>
    <w:p w14:paraId="182271EC" w14:textId="77777777" w:rsidR="00974DF4" w:rsidRPr="00974DF4" w:rsidRDefault="00974DF4" w:rsidP="00974DF4">
      <w:r w:rsidRPr="00974DF4">
        <w:t xml:space="preserve">The application will follow a </w:t>
      </w:r>
      <w:r w:rsidRPr="00974DF4">
        <w:rPr>
          <w:b/>
          <w:bCs/>
        </w:rPr>
        <w:t>Model-View-Controller (MVC)</w:t>
      </w:r>
      <w:r w:rsidRPr="00974DF4">
        <w:t xml:space="preserve"> pattern where:</w:t>
      </w:r>
    </w:p>
    <w:p w14:paraId="7C792EFE" w14:textId="77777777" w:rsidR="00974DF4" w:rsidRPr="00974DF4" w:rsidRDefault="00974DF4" w:rsidP="00974DF4">
      <w:pPr>
        <w:numPr>
          <w:ilvl w:val="0"/>
          <w:numId w:val="5"/>
        </w:numPr>
      </w:pPr>
      <w:r w:rsidRPr="00974DF4">
        <w:rPr>
          <w:b/>
          <w:bCs/>
        </w:rPr>
        <w:t>Model</w:t>
      </w:r>
      <w:r w:rsidRPr="00974DF4">
        <w:t>: Represents the database schema using Django’s ORM.</w:t>
      </w:r>
    </w:p>
    <w:p w14:paraId="500CB252" w14:textId="77777777" w:rsidR="00974DF4" w:rsidRPr="00974DF4" w:rsidRDefault="00974DF4" w:rsidP="00974DF4">
      <w:pPr>
        <w:numPr>
          <w:ilvl w:val="0"/>
          <w:numId w:val="5"/>
        </w:numPr>
      </w:pPr>
      <w:r w:rsidRPr="00974DF4">
        <w:rPr>
          <w:b/>
          <w:bCs/>
        </w:rPr>
        <w:t>View</w:t>
      </w:r>
      <w:r w:rsidRPr="00974DF4">
        <w:t>: Manages the display of information to users via templates.</w:t>
      </w:r>
    </w:p>
    <w:p w14:paraId="1221CAEF" w14:textId="77777777" w:rsidR="00974DF4" w:rsidRPr="00974DF4" w:rsidRDefault="00974DF4" w:rsidP="00974DF4">
      <w:pPr>
        <w:numPr>
          <w:ilvl w:val="0"/>
          <w:numId w:val="5"/>
        </w:numPr>
      </w:pPr>
      <w:r w:rsidRPr="00974DF4">
        <w:rPr>
          <w:b/>
          <w:bCs/>
        </w:rPr>
        <w:t>Controller</w:t>
      </w:r>
      <w:r w:rsidRPr="00974DF4">
        <w:t>: Manages user requests, processes them, and returns appropriate responses.</w:t>
      </w:r>
    </w:p>
    <w:p w14:paraId="5514ACAE" w14:textId="4E1993A8" w:rsidR="00974DF4" w:rsidRDefault="00974DF4" w:rsidP="00974DF4">
      <w:r w:rsidRPr="00974DF4">
        <w:t>2.2 Breakdown of Each Routine</w:t>
      </w:r>
    </w:p>
    <w:p w14:paraId="69A347DA" w14:textId="7BDCEF5A" w:rsidR="00974DF4" w:rsidRPr="00974DF4" w:rsidRDefault="00974DF4" w:rsidP="00974DF4">
      <w:r w:rsidRPr="00974DF4">
        <w:rPr>
          <w:b/>
          <w:bCs/>
        </w:rPr>
        <w:t>User Management</w:t>
      </w:r>
      <w:r w:rsidRPr="00974DF4">
        <w:t>:</w:t>
      </w:r>
    </w:p>
    <w:p w14:paraId="38085894" w14:textId="77777777" w:rsidR="00974DF4" w:rsidRPr="00974DF4" w:rsidRDefault="00974DF4" w:rsidP="00974DF4">
      <w:pPr>
        <w:numPr>
          <w:ilvl w:val="0"/>
          <w:numId w:val="6"/>
        </w:numPr>
      </w:pPr>
      <w:r w:rsidRPr="00974DF4">
        <w:rPr>
          <w:b/>
          <w:bCs/>
        </w:rPr>
        <w:t>Routine</w:t>
      </w:r>
      <w:r w:rsidRPr="00974DF4">
        <w:t>: create_user()</w:t>
      </w:r>
    </w:p>
    <w:p w14:paraId="333AEC33" w14:textId="77777777" w:rsidR="00974DF4" w:rsidRPr="00974DF4" w:rsidRDefault="00974DF4" w:rsidP="00974DF4">
      <w:pPr>
        <w:numPr>
          <w:ilvl w:val="1"/>
          <w:numId w:val="6"/>
        </w:numPr>
      </w:pPr>
      <w:r w:rsidRPr="00974DF4">
        <w:t>Description: Allows new users to register, providing credentials, role selection, and profile image upload.</w:t>
      </w:r>
    </w:p>
    <w:p w14:paraId="76843079" w14:textId="77777777" w:rsidR="00974DF4" w:rsidRPr="00974DF4" w:rsidRDefault="00974DF4" w:rsidP="00974DF4">
      <w:pPr>
        <w:numPr>
          <w:ilvl w:val="1"/>
          <w:numId w:val="6"/>
        </w:numPr>
      </w:pPr>
      <w:r w:rsidRPr="00974DF4">
        <w:t>Input: username, password, role</w:t>
      </w:r>
    </w:p>
    <w:p w14:paraId="48448AE4" w14:textId="77777777" w:rsidR="00974DF4" w:rsidRPr="00974DF4" w:rsidRDefault="00974DF4" w:rsidP="00974DF4">
      <w:pPr>
        <w:numPr>
          <w:ilvl w:val="1"/>
          <w:numId w:val="6"/>
        </w:numPr>
      </w:pPr>
      <w:r w:rsidRPr="00974DF4">
        <w:t>Output: New user entry in the database.</w:t>
      </w:r>
    </w:p>
    <w:p w14:paraId="08912D44" w14:textId="77777777" w:rsidR="00974DF4" w:rsidRPr="00974DF4" w:rsidRDefault="00974DF4" w:rsidP="00974DF4">
      <w:pPr>
        <w:numPr>
          <w:ilvl w:val="0"/>
          <w:numId w:val="6"/>
        </w:numPr>
      </w:pPr>
      <w:r w:rsidRPr="00974DF4">
        <w:rPr>
          <w:b/>
          <w:bCs/>
        </w:rPr>
        <w:t>Routine</w:t>
      </w:r>
      <w:r w:rsidRPr="00974DF4">
        <w:t>: assign_task()</w:t>
      </w:r>
    </w:p>
    <w:p w14:paraId="4482346A" w14:textId="77777777" w:rsidR="00974DF4" w:rsidRPr="00974DF4" w:rsidRDefault="00974DF4" w:rsidP="00974DF4">
      <w:pPr>
        <w:numPr>
          <w:ilvl w:val="1"/>
          <w:numId w:val="6"/>
        </w:numPr>
      </w:pPr>
      <w:r w:rsidRPr="00974DF4">
        <w:t>Description: Managers or Admins can assign tasks to users.</w:t>
      </w:r>
    </w:p>
    <w:p w14:paraId="52218E83" w14:textId="77777777" w:rsidR="00974DF4" w:rsidRPr="00974DF4" w:rsidRDefault="00974DF4" w:rsidP="00974DF4">
      <w:pPr>
        <w:numPr>
          <w:ilvl w:val="1"/>
          <w:numId w:val="6"/>
        </w:numPr>
      </w:pPr>
      <w:r w:rsidRPr="00974DF4">
        <w:lastRenderedPageBreak/>
        <w:t>Input: task_ID, assigned_users</w:t>
      </w:r>
    </w:p>
    <w:p w14:paraId="6C6526C8" w14:textId="77777777" w:rsidR="00974DF4" w:rsidRPr="00974DF4" w:rsidRDefault="00974DF4" w:rsidP="00974DF4">
      <w:pPr>
        <w:numPr>
          <w:ilvl w:val="1"/>
          <w:numId w:val="6"/>
        </w:numPr>
      </w:pPr>
      <w:r w:rsidRPr="00974DF4">
        <w:t>Output: Updates the assigned_users field of the task.</w:t>
      </w:r>
    </w:p>
    <w:p w14:paraId="7F8DB5C5" w14:textId="00D1196F" w:rsidR="00974DF4" w:rsidRPr="00974DF4" w:rsidRDefault="00974DF4" w:rsidP="00974DF4">
      <w:r w:rsidRPr="00974DF4">
        <w:t xml:space="preserve">  </w:t>
      </w:r>
      <w:r w:rsidRPr="00974DF4">
        <w:rPr>
          <w:b/>
          <w:bCs/>
        </w:rPr>
        <w:t>Task Management</w:t>
      </w:r>
      <w:r w:rsidRPr="00974DF4">
        <w:t>:</w:t>
      </w:r>
    </w:p>
    <w:p w14:paraId="7A835527" w14:textId="77777777" w:rsidR="00974DF4" w:rsidRPr="00974DF4" w:rsidRDefault="00974DF4" w:rsidP="00974DF4">
      <w:pPr>
        <w:numPr>
          <w:ilvl w:val="0"/>
          <w:numId w:val="7"/>
        </w:numPr>
      </w:pPr>
      <w:r w:rsidRPr="00974DF4">
        <w:rPr>
          <w:b/>
          <w:bCs/>
        </w:rPr>
        <w:t>Routine</w:t>
      </w:r>
      <w:r w:rsidRPr="00974DF4">
        <w:t>: create_task()</w:t>
      </w:r>
    </w:p>
    <w:p w14:paraId="1B66AC7C" w14:textId="77777777" w:rsidR="00974DF4" w:rsidRPr="00974DF4" w:rsidRDefault="00974DF4" w:rsidP="00974DF4">
      <w:pPr>
        <w:numPr>
          <w:ilvl w:val="1"/>
          <w:numId w:val="7"/>
        </w:numPr>
      </w:pPr>
      <w:r w:rsidRPr="00974DF4">
        <w:t>Description: Users can create tasks with a title, description, and due date.</w:t>
      </w:r>
    </w:p>
    <w:p w14:paraId="4CF3D981" w14:textId="77777777" w:rsidR="00974DF4" w:rsidRPr="00974DF4" w:rsidRDefault="00974DF4" w:rsidP="00974DF4">
      <w:pPr>
        <w:numPr>
          <w:ilvl w:val="1"/>
          <w:numId w:val="7"/>
        </w:numPr>
      </w:pPr>
      <w:r w:rsidRPr="00974DF4">
        <w:t>Input: title, description, due_date, priority</w:t>
      </w:r>
    </w:p>
    <w:p w14:paraId="41EBF624" w14:textId="77777777" w:rsidR="00974DF4" w:rsidRPr="00974DF4" w:rsidRDefault="00974DF4" w:rsidP="00974DF4">
      <w:pPr>
        <w:numPr>
          <w:ilvl w:val="1"/>
          <w:numId w:val="7"/>
        </w:numPr>
      </w:pPr>
      <w:r w:rsidRPr="00974DF4">
        <w:t>Output: Task entry in the database.</w:t>
      </w:r>
    </w:p>
    <w:p w14:paraId="144E9979" w14:textId="77777777" w:rsidR="00974DF4" w:rsidRPr="00974DF4" w:rsidRDefault="00974DF4" w:rsidP="00974DF4">
      <w:pPr>
        <w:numPr>
          <w:ilvl w:val="0"/>
          <w:numId w:val="7"/>
        </w:numPr>
      </w:pPr>
      <w:r w:rsidRPr="00974DF4">
        <w:rPr>
          <w:b/>
          <w:bCs/>
        </w:rPr>
        <w:t>Routine</w:t>
      </w:r>
      <w:r w:rsidRPr="00974DF4">
        <w:t>: view_tasks()</w:t>
      </w:r>
    </w:p>
    <w:p w14:paraId="26627AFE" w14:textId="77777777" w:rsidR="00974DF4" w:rsidRPr="00974DF4" w:rsidRDefault="00974DF4" w:rsidP="00974DF4">
      <w:pPr>
        <w:numPr>
          <w:ilvl w:val="1"/>
          <w:numId w:val="7"/>
        </w:numPr>
      </w:pPr>
      <w:r w:rsidRPr="00974DF4">
        <w:t>Description: Allows users to view tasks they have created or tasks assigned to them.</w:t>
      </w:r>
    </w:p>
    <w:p w14:paraId="2B15396B" w14:textId="77777777" w:rsidR="00974DF4" w:rsidRPr="00974DF4" w:rsidRDefault="00974DF4" w:rsidP="00974DF4">
      <w:pPr>
        <w:numPr>
          <w:ilvl w:val="1"/>
          <w:numId w:val="7"/>
        </w:numPr>
      </w:pPr>
      <w:r w:rsidRPr="00974DF4">
        <w:t>Input: user_id</w:t>
      </w:r>
    </w:p>
    <w:p w14:paraId="68487ADC" w14:textId="77777777" w:rsidR="00974DF4" w:rsidRPr="00974DF4" w:rsidRDefault="00974DF4" w:rsidP="00974DF4">
      <w:pPr>
        <w:numPr>
          <w:ilvl w:val="1"/>
          <w:numId w:val="7"/>
        </w:numPr>
      </w:pPr>
      <w:r w:rsidRPr="00974DF4">
        <w:t>Output: List of tasks filtered by user role and ownership.</w:t>
      </w:r>
    </w:p>
    <w:p w14:paraId="3F9E4494" w14:textId="631A5968" w:rsidR="00974DF4" w:rsidRPr="00974DF4" w:rsidRDefault="00974DF4" w:rsidP="00974DF4">
      <w:r w:rsidRPr="00974DF4">
        <w:rPr>
          <w:b/>
          <w:bCs/>
        </w:rPr>
        <w:t>Role-Based Access Control (RBAC)</w:t>
      </w:r>
      <w:r w:rsidRPr="00974DF4">
        <w:t>:</w:t>
      </w:r>
    </w:p>
    <w:p w14:paraId="35B9C8DE" w14:textId="77777777" w:rsidR="00974DF4" w:rsidRPr="00974DF4" w:rsidRDefault="00974DF4" w:rsidP="00974DF4">
      <w:pPr>
        <w:numPr>
          <w:ilvl w:val="0"/>
          <w:numId w:val="8"/>
        </w:numPr>
      </w:pPr>
      <w:r w:rsidRPr="00974DF4">
        <w:rPr>
          <w:b/>
          <w:bCs/>
        </w:rPr>
        <w:t>Routine</w:t>
      </w:r>
      <w:r w:rsidRPr="00974DF4">
        <w:t>: check_permission()</w:t>
      </w:r>
    </w:p>
    <w:p w14:paraId="335BC417" w14:textId="77777777" w:rsidR="00974DF4" w:rsidRPr="00974DF4" w:rsidRDefault="00974DF4" w:rsidP="00974DF4">
      <w:pPr>
        <w:numPr>
          <w:ilvl w:val="1"/>
          <w:numId w:val="8"/>
        </w:numPr>
      </w:pPr>
      <w:r w:rsidRPr="00974DF4">
        <w:t>Description: Ensures users can only perform actions allowed by their roles.</w:t>
      </w:r>
    </w:p>
    <w:p w14:paraId="627E7F38" w14:textId="77777777" w:rsidR="00974DF4" w:rsidRPr="00974DF4" w:rsidRDefault="00974DF4" w:rsidP="00974DF4">
      <w:pPr>
        <w:numPr>
          <w:ilvl w:val="1"/>
          <w:numId w:val="8"/>
        </w:numPr>
      </w:pPr>
      <w:r w:rsidRPr="00974DF4">
        <w:t>Input: user_role</w:t>
      </w:r>
    </w:p>
    <w:p w14:paraId="29E37185" w14:textId="77777777" w:rsidR="00974DF4" w:rsidRPr="00974DF4" w:rsidRDefault="00974DF4" w:rsidP="00974DF4">
      <w:pPr>
        <w:numPr>
          <w:ilvl w:val="1"/>
          <w:numId w:val="8"/>
        </w:numPr>
      </w:pPr>
      <w:r w:rsidRPr="00974DF4">
        <w:t>Output: Boolean value, indicating access permission.</w:t>
      </w:r>
    </w:p>
    <w:p w14:paraId="387A8103" w14:textId="0AFD6FAF" w:rsidR="00974DF4" w:rsidRDefault="00974DF4" w:rsidP="00974DF4">
      <w:pPr>
        <w:pStyle w:val="Heading1"/>
      </w:pPr>
      <w:r w:rsidRPr="00974DF4">
        <w:t>Frameworks and Software</w:t>
      </w:r>
    </w:p>
    <w:p w14:paraId="5A9D24BE" w14:textId="510BA5E8" w:rsidR="00974DF4" w:rsidRPr="00974DF4" w:rsidRDefault="00974DF4" w:rsidP="00974DF4">
      <w:pPr>
        <w:ind w:firstLine="720"/>
      </w:pPr>
      <w:r w:rsidRPr="00974DF4">
        <w:t>The development of the Task Management System will utilize the following frameworks and software:</w:t>
      </w:r>
    </w:p>
    <w:p w14:paraId="165BC0CD" w14:textId="5B376558" w:rsidR="00974DF4" w:rsidRPr="00974DF4" w:rsidRDefault="00974DF4" w:rsidP="00974DF4">
      <w:r w:rsidRPr="00974DF4">
        <w:rPr>
          <w:b/>
          <w:bCs/>
        </w:rPr>
        <w:t>Backend Framework</w:t>
      </w:r>
      <w:r w:rsidRPr="00974DF4">
        <w:t>:</w:t>
      </w:r>
    </w:p>
    <w:p w14:paraId="59002F9E" w14:textId="77777777" w:rsidR="00974DF4" w:rsidRPr="00974DF4" w:rsidRDefault="00974DF4" w:rsidP="00974DF4">
      <w:pPr>
        <w:numPr>
          <w:ilvl w:val="0"/>
          <w:numId w:val="10"/>
        </w:numPr>
      </w:pPr>
      <w:r w:rsidRPr="00974DF4">
        <w:rPr>
          <w:b/>
          <w:bCs/>
        </w:rPr>
        <w:t>Django</w:t>
      </w:r>
      <w:r w:rsidRPr="00974DF4">
        <w:t xml:space="preserve"> (Python-based framework) will serve as the backbone of the system. Django provides a robust ORM for database management and built-in user authentication mechanisms.</w:t>
      </w:r>
    </w:p>
    <w:p w14:paraId="772FB49C" w14:textId="0C6D22BC" w:rsidR="00974DF4" w:rsidRPr="00974DF4" w:rsidRDefault="00974DF4" w:rsidP="00974DF4">
      <w:r w:rsidRPr="00974DF4">
        <w:rPr>
          <w:b/>
          <w:bCs/>
        </w:rPr>
        <w:t>Frontend</w:t>
      </w:r>
      <w:r w:rsidRPr="00974DF4">
        <w:t>:</w:t>
      </w:r>
    </w:p>
    <w:p w14:paraId="7C30BA4E" w14:textId="77777777" w:rsidR="00974DF4" w:rsidRPr="00974DF4" w:rsidRDefault="00974DF4" w:rsidP="00974DF4">
      <w:pPr>
        <w:numPr>
          <w:ilvl w:val="0"/>
          <w:numId w:val="11"/>
        </w:numPr>
      </w:pPr>
      <w:r w:rsidRPr="00974DF4">
        <w:rPr>
          <w:b/>
          <w:bCs/>
        </w:rPr>
        <w:t>HTML5/CSS3/JavaScript</w:t>
      </w:r>
      <w:r w:rsidRPr="00974DF4">
        <w:t xml:space="preserve"> for the UI and </w:t>
      </w:r>
      <w:r w:rsidRPr="00974DF4">
        <w:rPr>
          <w:b/>
          <w:bCs/>
        </w:rPr>
        <w:t>Django Templates</w:t>
      </w:r>
      <w:r w:rsidRPr="00974DF4">
        <w:t xml:space="preserve"> to integrate dynamic content.</w:t>
      </w:r>
    </w:p>
    <w:p w14:paraId="7468496E" w14:textId="77777777" w:rsidR="00974DF4" w:rsidRPr="00974DF4" w:rsidRDefault="00974DF4" w:rsidP="00974DF4">
      <w:pPr>
        <w:numPr>
          <w:ilvl w:val="0"/>
          <w:numId w:val="11"/>
        </w:numPr>
      </w:pPr>
      <w:r w:rsidRPr="00974DF4">
        <w:rPr>
          <w:b/>
          <w:bCs/>
        </w:rPr>
        <w:t>Bootstrap</w:t>
      </w:r>
      <w:r w:rsidRPr="00974DF4">
        <w:t xml:space="preserve"> will be used for responsive design to ensure the application is mobile-friendly.</w:t>
      </w:r>
    </w:p>
    <w:p w14:paraId="5FD5EDFB" w14:textId="5A978E58" w:rsidR="00974DF4" w:rsidRPr="00974DF4" w:rsidRDefault="00974DF4" w:rsidP="00974DF4">
      <w:r w:rsidRPr="00974DF4">
        <w:rPr>
          <w:b/>
          <w:bCs/>
        </w:rPr>
        <w:t>Database</w:t>
      </w:r>
      <w:r w:rsidRPr="00974DF4">
        <w:t>:</w:t>
      </w:r>
    </w:p>
    <w:p w14:paraId="2D179B1D" w14:textId="77777777" w:rsidR="00974DF4" w:rsidRPr="00974DF4" w:rsidRDefault="00974DF4" w:rsidP="00974DF4">
      <w:pPr>
        <w:numPr>
          <w:ilvl w:val="0"/>
          <w:numId w:val="12"/>
        </w:numPr>
      </w:pPr>
      <w:r w:rsidRPr="00974DF4">
        <w:rPr>
          <w:b/>
          <w:bCs/>
        </w:rPr>
        <w:lastRenderedPageBreak/>
        <w:t>PostgreSQL</w:t>
      </w:r>
      <w:r w:rsidRPr="00974DF4">
        <w:t xml:space="preserve"> will store user information, task data, and role assignments. PostgreSQL is chosen for its reliability and integration with Django.</w:t>
      </w:r>
    </w:p>
    <w:p w14:paraId="7DA674B5" w14:textId="40494528" w:rsidR="00974DF4" w:rsidRPr="00974DF4" w:rsidRDefault="00974DF4" w:rsidP="00974DF4">
      <w:r w:rsidRPr="00974DF4">
        <w:rPr>
          <w:b/>
          <w:bCs/>
        </w:rPr>
        <w:t>Version Control</w:t>
      </w:r>
      <w:r w:rsidRPr="00974DF4">
        <w:t>:</w:t>
      </w:r>
    </w:p>
    <w:p w14:paraId="75D84766" w14:textId="77777777" w:rsidR="00974DF4" w:rsidRPr="00974DF4" w:rsidRDefault="00974DF4" w:rsidP="00974DF4">
      <w:pPr>
        <w:numPr>
          <w:ilvl w:val="0"/>
          <w:numId w:val="13"/>
        </w:numPr>
      </w:pPr>
      <w:r w:rsidRPr="00974DF4">
        <w:rPr>
          <w:b/>
          <w:bCs/>
        </w:rPr>
        <w:t>GitHub</w:t>
      </w:r>
      <w:r w:rsidRPr="00974DF4">
        <w:t xml:space="preserve"> will be used for version control, allowing collaborative development and version tracking.</w:t>
      </w:r>
    </w:p>
    <w:p w14:paraId="053819CE" w14:textId="6751EF19" w:rsidR="00974DF4" w:rsidRPr="00974DF4" w:rsidRDefault="00974DF4" w:rsidP="00974DF4">
      <w:r w:rsidRPr="00974DF4">
        <w:t xml:space="preserve"> </w:t>
      </w:r>
      <w:r w:rsidRPr="00974DF4">
        <w:rPr>
          <w:b/>
          <w:bCs/>
        </w:rPr>
        <w:t>Deployment</w:t>
      </w:r>
      <w:r w:rsidRPr="00974DF4">
        <w:t>:</w:t>
      </w:r>
    </w:p>
    <w:p w14:paraId="5442B027" w14:textId="77777777" w:rsidR="00974DF4" w:rsidRPr="00974DF4" w:rsidRDefault="00974DF4" w:rsidP="00974DF4">
      <w:pPr>
        <w:numPr>
          <w:ilvl w:val="0"/>
          <w:numId w:val="14"/>
        </w:numPr>
      </w:pPr>
      <w:r w:rsidRPr="00974DF4">
        <w:t xml:space="preserve">The system will be deployed using </w:t>
      </w:r>
      <w:r w:rsidRPr="00974DF4">
        <w:rPr>
          <w:b/>
          <w:bCs/>
        </w:rPr>
        <w:t>Heroku</w:t>
      </w:r>
      <w:r w:rsidRPr="00974DF4">
        <w:t xml:space="preserve"> or </w:t>
      </w:r>
      <w:r w:rsidRPr="00974DF4">
        <w:rPr>
          <w:b/>
          <w:bCs/>
        </w:rPr>
        <w:t>AWS</w:t>
      </w:r>
      <w:r w:rsidRPr="00974DF4">
        <w:t>, making it accessible through the web.</w:t>
      </w:r>
    </w:p>
    <w:p w14:paraId="1D6CAA7A" w14:textId="254403EF" w:rsidR="00974DF4" w:rsidRPr="00974DF4" w:rsidRDefault="00974DF4" w:rsidP="00974DF4">
      <w:r w:rsidRPr="00974DF4">
        <w:t xml:space="preserve"> </w:t>
      </w:r>
      <w:r w:rsidRPr="00974DF4">
        <w:rPr>
          <w:b/>
          <w:bCs/>
        </w:rPr>
        <w:t>Security</w:t>
      </w:r>
      <w:r w:rsidRPr="00974DF4">
        <w:t>:</w:t>
      </w:r>
    </w:p>
    <w:p w14:paraId="6CD4C9C8" w14:textId="77777777" w:rsidR="00974DF4" w:rsidRPr="00974DF4" w:rsidRDefault="00974DF4" w:rsidP="00974DF4">
      <w:pPr>
        <w:numPr>
          <w:ilvl w:val="0"/>
          <w:numId w:val="15"/>
        </w:numPr>
      </w:pPr>
      <w:r w:rsidRPr="00974DF4">
        <w:rPr>
          <w:b/>
          <w:bCs/>
        </w:rPr>
        <w:t>Django’s built-in security features</w:t>
      </w:r>
      <w:r w:rsidRPr="00974DF4">
        <w:t xml:space="preserve"> will be used to protect against common vulnerabilities such as SQL Injection, Cross-Site Scripting (XSS), and Cross-Site Request Forgery (CSRF).</w:t>
      </w:r>
    </w:p>
    <w:p w14:paraId="3A4DF817" w14:textId="77777777" w:rsidR="00974DF4" w:rsidRPr="00974DF4" w:rsidRDefault="00974DF4" w:rsidP="00974DF4">
      <w:pPr>
        <w:numPr>
          <w:ilvl w:val="0"/>
          <w:numId w:val="15"/>
        </w:numPr>
      </w:pPr>
      <w:r w:rsidRPr="00974DF4">
        <w:rPr>
          <w:b/>
          <w:bCs/>
        </w:rPr>
        <w:t>SSL</w:t>
      </w:r>
      <w:r w:rsidRPr="00974DF4">
        <w:t xml:space="preserve"> will be enforced for secure communication between clients and the server.</w:t>
      </w:r>
    </w:p>
    <w:p w14:paraId="72EA6196" w14:textId="77777777" w:rsidR="00974DF4" w:rsidRPr="00974DF4" w:rsidRDefault="00974DF4" w:rsidP="00974DF4"/>
    <w:p w14:paraId="117D89BC" w14:textId="77777777" w:rsidR="007778FD" w:rsidRDefault="00781908">
      <w:pPr>
        <w:spacing w:after="0"/>
      </w:pPr>
      <w:r>
        <w:rPr>
          <w:rFonts w:ascii="Times New Roman" w:eastAsia="Times New Roman" w:hAnsi="Times New Roman" w:cs="Times New Roman"/>
          <w:sz w:val="24"/>
        </w:rPr>
        <w:t xml:space="preserve"> </w:t>
      </w:r>
    </w:p>
    <w:sectPr w:rsidR="007778FD">
      <w:headerReference w:type="even" r:id="rId11"/>
      <w:headerReference w:type="default" r:id="rId12"/>
      <w:headerReference w:type="first" r:id="rId13"/>
      <w:pgSz w:w="12240" w:h="15840"/>
      <w:pgMar w:top="1466" w:right="1335" w:bottom="2588" w:left="1296" w:header="777"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2A63DB" w14:textId="77777777" w:rsidR="00C6559D" w:rsidRDefault="00C6559D">
      <w:pPr>
        <w:spacing w:after="0" w:line="240" w:lineRule="auto"/>
      </w:pPr>
      <w:r>
        <w:separator/>
      </w:r>
    </w:p>
  </w:endnote>
  <w:endnote w:type="continuationSeparator" w:id="0">
    <w:p w14:paraId="2839F4C9" w14:textId="77777777" w:rsidR="00C6559D" w:rsidRDefault="00C65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FE8129" w14:textId="77777777" w:rsidR="00C6559D" w:rsidRDefault="00C6559D">
      <w:pPr>
        <w:spacing w:after="0" w:line="240" w:lineRule="auto"/>
      </w:pPr>
      <w:r>
        <w:separator/>
      </w:r>
    </w:p>
  </w:footnote>
  <w:footnote w:type="continuationSeparator" w:id="0">
    <w:p w14:paraId="5D94244D" w14:textId="77777777" w:rsidR="00C6559D" w:rsidRDefault="00C655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8AB3E4" w14:textId="77777777" w:rsidR="007778FD" w:rsidRDefault="007778F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FC2A85" w14:textId="77777777" w:rsidR="007778FD" w:rsidRDefault="007778F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0E623" w14:textId="77777777" w:rsidR="007778FD" w:rsidRDefault="007778F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E7D315" w14:textId="77777777" w:rsidR="007778FD" w:rsidRDefault="00781908">
    <w:pPr>
      <w:tabs>
        <w:tab w:val="center" w:pos="4681"/>
        <w:tab w:val="right" w:pos="9609"/>
      </w:tabs>
      <w:spacing w:after="0"/>
      <w:ind w:right="-25"/>
    </w:pPr>
    <w:r>
      <w:rPr>
        <w:rFonts w:ascii="Times New Roman" w:eastAsia="Times New Roman" w:hAnsi="Times New Roman" w:cs="Times New Roman"/>
        <w:b/>
        <w:i/>
        <w:sz w:val="20"/>
      </w:rPr>
      <w:t xml:space="preserve">Preliminary Design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74C02" w14:textId="77777777" w:rsidR="007778FD" w:rsidRDefault="00781908">
    <w:pPr>
      <w:tabs>
        <w:tab w:val="center" w:pos="4681"/>
        <w:tab w:val="right" w:pos="9609"/>
      </w:tabs>
      <w:spacing w:after="0"/>
      <w:ind w:right="-25"/>
    </w:pPr>
    <w:r>
      <w:rPr>
        <w:rFonts w:ascii="Times New Roman" w:eastAsia="Times New Roman" w:hAnsi="Times New Roman" w:cs="Times New Roman"/>
        <w:b/>
        <w:i/>
        <w:sz w:val="20"/>
      </w:rPr>
      <w:t xml:space="preserve">Preliminary Design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5033DF" w14:textId="77777777" w:rsidR="007778FD" w:rsidRDefault="00781908">
    <w:pPr>
      <w:tabs>
        <w:tab w:val="center" w:pos="4681"/>
        <w:tab w:val="right" w:pos="9609"/>
      </w:tabs>
      <w:spacing w:after="0"/>
      <w:ind w:right="-25"/>
    </w:pPr>
    <w:r>
      <w:rPr>
        <w:rFonts w:ascii="Times New Roman" w:eastAsia="Times New Roman" w:hAnsi="Times New Roman" w:cs="Times New Roman"/>
        <w:b/>
        <w:i/>
        <w:sz w:val="20"/>
      </w:rPr>
      <w:t xml:space="preserve">Preliminary Design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E5B79"/>
    <w:multiLevelType w:val="multilevel"/>
    <w:tmpl w:val="FAF6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9782B"/>
    <w:multiLevelType w:val="multilevel"/>
    <w:tmpl w:val="D57A3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524D7"/>
    <w:multiLevelType w:val="multilevel"/>
    <w:tmpl w:val="E5BC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04FD2"/>
    <w:multiLevelType w:val="multilevel"/>
    <w:tmpl w:val="D1EE5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A5494"/>
    <w:multiLevelType w:val="multilevel"/>
    <w:tmpl w:val="11DA47DA"/>
    <w:lvl w:ilvl="0">
      <w:start w:val="1"/>
      <w:numFmt w:val="decimal"/>
      <w:lvlText w:val="%1"/>
      <w:lvlJc w:val="left"/>
      <w:pPr>
        <w:ind w:left="435" w:hanging="435"/>
      </w:pPr>
      <w:rPr>
        <w:rFonts w:hint="default"/>
      </w:rPr>
    </w:lvl>
    <w:lvl w:ilvl="1">
      <w:start w:val="1"/>
      <w:numFmt w:val="decimal"/>
      <w:lvlText w:val="%1.%2"/>
      <w:lvlJc w:val="left"/>
      <w:pPr>
        <w:ind w:left="833" w:hanging="435"/>
      </w:pPr>
      <w:rPr>
        <w:rFonts w:hint="default"/>
      </w:rPr>
    </w:lvl>
    <w:lvl w:ilvl="2">
      <w:start w:val="1"/>
      <w:numFmt w:val="decimal"/>
      <w:lvlText w:val="%1.%2.%3"/>
      <w:lvlJc w:val="left"/>
      <w:pPr>
        <w:ind w:left="1516" w:hanging="720"/>
      </w:pPr>
      <w:rPr>
        <w:rFonts w:hint="default"/>
      </w:rPr>
    </w:lvl>
    <w:lvl w:ilvl="3">
      <w:start w:val="1"/>
      <w:numFmt w:val="decimal"/>
      <w:lvlText w:val="%1.%2.%3.%4"/>
      <w:lvlJc w:val="left"/>
      <w:pPr>
        <w:ind w:left="1914" w:hanging="720"/>
      </w:pPr>
      <w:rPr>
        <w:rFonts w:hint="default"/>
      </w:rPr>
    </w:lvl>
    <w:lvl w:ilvl="4">
      <w:start w:val="1"/>
      <w:numFmt w:val="decimal"/>
      <w:lvlText w:val="%1.%2.%3.%4.%5"/>
      <w:lvlJc w:val="left"/>
      <w:pPr>
        <w:ind w:left="2672" w:hanging="1080"/>
      </w:pPr>
      <w:rPr>
        <w:rFonts w:hint="default"/>
      </w:rPr>
    </w:lvl>
    <w:lvl w:ilvl="5">
      <w:start w:val="1"/>
      <w:numFmt w:val="decimal"/>
      <w:lvlText w:val="%1.%2.%3.%4.%5.%6"/>
      <w:lvlJc w:val="left"/>
      <w:pPr>
        <w:ind w:left="3070" w:hanging="1080"/>
      </w:pPr>
      <w:rPr>
        <w:rFonts w:hint="default"/>
      </w:rPr>
    </w:lvl>
    <w:lvl w:ilvl="6">
      <w:start w:val="1"/>
      <w:numFmt w:val="decimal"/>
      <w:lvlText w:val="%1.%2.%3.%4.%5.%6.%7"/>
      <w:lvlJc w:val="left"/>
      <w:pPr>
        <w:ind w:left="3828" w:hanging="1440"/>
      </w:pPr>
      <w:rPr>
        <w:rFonts w:hint="default"/>
      </w:rPr>
    </w:lvl>
    <w:lvl w:ilvl="7">
      <w:start w:val="1"/>
      <w:numFmt w:val="decimal"/>
      <w:lvlText w:val="%1.%2.%3.%4.%5.%6.%7.%8"/>
      <w:lvlJc w:val="left"/>
      <w:pPr>
        <w:ind w:left="4226" w:hanging="1440"/>
      </w:pPr>
      <w:rPr>
        <w:rFonts w:hint="default"/>
      </w:rPr>
    </w:lvl>
    <w:lvl w:ilvl="8">
      <w:start w:val="1"/>
      <w:numFmt w:val="decimal"/>
      <w:lvlText w:val="%1.%2.%3.%4.%5.%6.%7.%8.%9"/>
      <w:lvlJc w:val="left"/>
      <w:pPr>
        <w:ind w:left="4624" w:hanging="1440"/>
      </w:pPr>
      <w:rPr>
        <w:rFonts w:hint="default"/>
      </w:rPr>
    </w:lvl>
  </w:abstractNum>
  <w:abstractNum w:abstractNumId="5" w15:restartNumberingAfterBreak="0">
    <w:nsid w:val="319B3E50"/>
    <w:multiLevelType w:val="multilevel"/>
    <w:tmpl w:val="78EEE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91080B"/>
    <w:multiLevelType w:val="multilevel"/>
    <w:tmpl w:val="7C2C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237A8B"/>
    <w:multiLevelType w:val="multilevel"/>
    <w:tmpl w:val="13C0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0C645E"/>
    <w:multiLevelType w:val="multilevel"/>
    <w:tmpl w:val="54BA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5D656F"/>
    <w:multiLevelType w:val="multilevel"/>
    <w:tmpl w:val="4D4A7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687185"/>
    <w:multiLevelType w:val="multilevel"/>
    <w:tmpl w:val="B180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6B2179"/>
    <w:multiLevelType w:val="hybridMultilevel"/>
    <w:tmpl w:val="ACBC5326"/>
    <w:lvl w:ilvl="0" w:tplc="52D63CDC">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1FAED412">
      <w:start w:val="1"/>
      <w:numFmt w:val="lowerLetter"/>
      <w:lvlText w:val="%2"/>
      <w:lvlJc w:val="left"/>
      <w:pPr>
        <w:ind w:left="10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tplc="78BA1C7E">
      <w:start w:val="1"/>
      <w:numFmt w:val="lowerRoman"/>
      <w:lvlText w:val="%3"/>
      <w:lvlJc w:val="left"/>
      <w:pPr>
        <w:ind w:left="18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3" w:tplc="51220D9E">
      <w:start w:val="1"/>
      <w:numFmt w:val="decimal"/>
      <w:lvlText w:val="%4"/>
      <w:lvlJc w:val="left"/>
      <w:pPr>
        <w:ind w:left="25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4" w:tplc="B94C3BD2">
      <w:start w:val="1"/>
      <w:numFmt w:val="lowerLetter"/>
      <w:lvlText w:val="%5"/>
      <w:lvlJc w:val="left"/>
      <w:pPr>
        <w:ind w:left="324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5" w:tplc="44DE797C">
      <w:start w:val="1"/>
      <w:numFmt w:val="lowerRoman"/>
      <w:lvlText w:val="%6"/>
      <w:lvlJc w:val="left"/>
      <w:pPr>
        <w:ind w:left="396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6" w:tplc="EE5A71D8">
      <w:start w:val="1"/>
      <w:numFmt w:val="decimal"/>
      <w:lvlText w:val="%7"/>
      <w:lvlJc w:val="left"/>
      <w:pPr>
        <w:ind w:left="46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7" w:tplc="05F0153C">
      <w:start w:val="1"/>
      <w:numFmt w:val="lowerLetter"/>
      <w:lvlText w:val="%8"/>
      <w:lvlJc w:val="left"/>
      <w:pPr>
        <w:ind w:left="54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8" w:tplc="0D467D84">
      <w:start w:val="1"/>
      <w:numFmt w:val="lowerRoman"/>
      <w:lvlText w:val="%9"/>
      <w:lvlJc w:val="left"/>
      <w:pPr>
        <w:ind w:left="61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abstractNum>
  <w:abstractNum w:abstractNumId="12" w15:restartNumberingAfterBreak="0">
    <w:nsid w:val="69F7709C"/>
    <w:multiLevelType w:val="multilevel"/>
    <w:tmpl w:val="ADECB182"/>
    <w:lvl w:ilvl="0">
      <w:start w:val="2"/>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6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4117212"/>
    <w:multiLevelType w:val="multilevel"/>
    <w:tmpl w:val="BA4EE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CA3211"/>
    <w:multiLevelType w:val="multilevel"/>
    <w:tmpl w:val="EBA8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1336605">
    <w:abstractNumId w:val="12"/>
  </w:num>
  <w:num w:numId="2" w16cid:durableId="1323049635">
    <w:abstractNumId w:val="11"/>
  </w:num>
  <w:num w:numId="3" w16cid:durableId="1695963046">
    <w:abstractNumId w:val="4"/>
  </w:num>
  <w:num w:numId="4" w16cid:durableId="1112893209">
    <w:abstractNumId w:val="13"/>
  </w:num>
  <w:num w:numId="5" w16cid:durableId="270430873">
    <w:abstractNumId w:val="0"/>
  </w:num>
  <w:num w:numId="6" w16cid:durableId="333534378">
    <w:abstractNumId w:val="5"/>
  </w:num>
  <w:num w:numId="7" w16cid:durableId="590431699">
    <w:abstractNumId w:val="9"/>
  </w:num>
  <w:num w:numId="8" w16cid:durableId="1123621305">
    <w:abstractNumId w:val="1"/>
  </w:num>
  <w:num w:numId="9" w16cid:durableId="837159144">
    <w:abstractNumId w:val="3"/>
  </w:num>
  <w:num w:numId="10" w16cid:durableId="1402370494">
    <w:abstractNumId w:val="14"/>
  </w:num>
  <w:num w:numId="11" w16cid:durableId="1636569303">
    <w:abstractNumId w:val="6"/>
  </w:num>
  <w:num w:numId="12" w16cid:durableId="1768774535">
    <w:abstractNumId w:val="7"/>
  </w:num>
  <w:num w:numId="13" w16cid:durableId="426998006">
    <w:abstractNumId w:val="2"/>
  </w:num>
  <w:num w:numId="14" w16cid:durableId="1315064288">
    <w:abstractNumId w:val="8"/>
  </w:num>
  <w:num w:numId="15" w16cid:durableId="7087239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8FD"/>
    <w:rsid w:val="007778FD"/>
    <w:rsid w:val="00781908"/>
    <w:rsid w:val="00974DF4"/>
    <w:rsid w:val="00C6559D"/>
    <w:rsid w:val="00DB076F"/>
    <w:rsid w:val="00EF4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3922E"/>
  <w15:docId w15:val="{72E57C00-E1DC-44DD-84CA-5240FCB40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2"/>
      </w:numPr>
      <w:spacing w:after="63"/>
      <w:ind w:left="10" w:hanging="10"/>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ListParagraph">
    <w:name w:val="List Paragraph"/>
    <w:basedOn w:val="Normal"/>
    <w:uiPriority w:val="34"/>
    <w:qFormat/>
    <w:rsid w:val="00974DF4"/>
    <w:pPr>
      <w:ind w:left="720"/>
      <w:contextualSpacing/>
    </w:pPr>
  </w:style>
  <w:style w:type="paragraph" w:styleId="Subtitle">
    <w:name w:val="Subtitle"/>
    <w:basedOn w:val="Normal"/>
    <w:next w:val="Normal"/>
    <w:link w:val="SubtitleChar"/>
    <w:uiPriority w:val="11"/>
    <w:qFormat/>
    <w:rsid w:val="00974DF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4DF4"/>
    <w:rPr>
      <w:rFonts w:eastAsiaTheme="majorEastAsia" w:cstheme="majorBidi"/>
      <w:color w:val="595959" w:themeColor="text1" w:themeTint="A6"/>
      <w:spacing w:val="15"/>
      <w:sz w:val="28"/>
      <w:szCs w:val="28"/>
    </w:rPr>
  </w:style>
  <w:style w:type="paragraph" w:styleId="TOCHeading">
    <w:name w:val="TOC Heading"/>
    <w:basedOn w:val="Heading1"/>
    <w:next w:val="Normal"/>
    <w:uiPriority w:val="39"/>
    <w:unhideWhenUsed/>
    <w:qFormat/>
    <w:rsid w:val="00974DF4"/>
    <w:pPr>
      <w:numPr>
        <w:numId w:val="0"/>
      </w:numPr>
      <w:spacing w:before="240" w:after="0"/>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TOC1">
    <w:name w:val="toc 1"/>
    <w:basedOn w:val="Normal"/>
    <w:next w:val="Normal"/>
    <w:autoRedefine/>
    <w:uiPriority w:val="39"/>
    <w:unhideWhenUsed/>
    <w:rsid w:val="00974DF4"/>
    <w:pPr>
      <w:spacing w:after="100"/>
    </w:pPr>
  </w:style>
  <w:style w:type="character" w:styleId="Hyperlink">
    <w:name w:val="Hyperlink"/>
    <w:basedOn w:val="DefaultParagraphFont"/>
    <w:uiPriority w:val="99"/>
    <w:unhideWhenUsed/>
    <w:rsid w:val="00974D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20303">
      <w:bodyDiv w:val="1"/>
      <w:marLeft w:val="0"/>
      <w:marRight w:val="0"/>
      <w:marTop w:val="0"/>
      <w:marBottom w:val="0"/>
      <w:divBdr>
        <w:top w:val="none" w:sz="0" w:space="0" w:color="auto"/>
        <w:left w:val="none" w:sz="0" w:space="0" w:color="auto"/>
        <w:bottom w:val="none" w:sz="0" w:space="0" w:color="auto"/>
        <w:right w:val="none" w:sz="0" w:space="0" w:color="auto"/>
      </w:divBdr>
    </w:div>
    <w:div w:id="106240721">
      <w:bodyDiv w:val="1"/>
      <w:marLeft w:val="0"/>
      <w:marRight w:val="0"/>
      <w:marTop w:val="0"/>
      <w:marBottom w:val="0"/>
      <w:divBdr>
        <w:top w:val="none" w:sz="0" w:space="0" w:color="auto"/>
        <w:left w:val="none" w:sz="0" w:space="0" w:color="auto"/>
        <w:bottom w:val="none" w:sz="0" w:space="0" w:color="auto"/>
        <w:right w:val="none" w:sz="0" w:space="0" w:color="auto"/>
      </w:divBdr>
    </w:div>
    <w:div w:id="455760241">
      <w:bodyDiv w:val="1"/>
      <w:marLeft w:val="0"/>
      <w:marRight w:val="0"/>
      <w:marTop w:val="0"/>
      <w:marBottom w:val="0"/>
      <w:divBdr>
        <w:top w:val="none" w:sz="0" w:space="0" w:color="auto"/>
        <w:left w:val="none" w:sz="0" w:space="0" w:color="auto"/>
        <w:bottom w:val="none" w:sz="0" w:space="0" w:color="auto"/>
        <w:right w:val="none" w:sz="0" w:space="0" w:color="auto"/>
      </w:divBdr>
    </w:div>
    <w:div w:id="776484373">
      <w:bodyDiv w:val="1"/>
      <w:marLeft w:val="0"/>
      <w:marRight w:val="0"/>
      <w:marTop w:val="0"/>
      <w:marBottom w:val="0"/>
      <w:divBdr>
        <w:top w:val="none" w:sz="0" w:space="0" w:color="auto"/>
        <w:left w:val="none" w:sz="0" w:space="0" w:color="auto"/>
        <w:bottom w:val="none" w:sz="0" w:space="0" w:color="auto"/>
        <w:right w:val="none" w:sz="0" w:space="0" w:color="auto"/>
      </w:divBdr>
    </w:div>
    <w:div w:id="1061559075">
      <w:bodyDiv w:val="1"/>
      <w:marLeft w:val="0"/>
      <w:marRight w:val="0"/>
      <w:marTop w:val="0"/>
      <w:marBottom w:val="0"/>
      <w:divBdr>
        <w:top w:val="none" w:sz="0" w:space="0" w:color="auto"/>
        <w:left w:val="none" w:sz="0" w:space="0" w:color="auto"/>
        <w:bottom w:val="none" w:sz="0" w:space="0" w:color="auto"/>
        <w:right w:val="none" w:sz="0" w:space="0" w:color="auto"/>
      </w:divBdr>
    </w:div>
    <w:div w:id="1757902080">
      <w:bodyDiv w:val="1"/>
      <w:marLeft w:val="0"/>
      <w:marRight w:val="0"/>
      <w:marTop w:val="0"/>
      <w:marBottom w:val="0"/>
      <w:divBdr>
        <w:top w:val="none" w:sz="0" w:space="0" w:color="auto"/>
        <w:left w:val="none" w:sz="0" w:space="0" w:color="auto"/>
        <w:bottom w:val="none" w:sz="0" w:space="0" w:color="auto"/>
        <w:right w:val="none" w:sz="0" w:space="0" w:color="auto"/>
      </w:divBdr>
    </w:div>
    <w:div w:id="1841962376">
      <w:bodyDiv w:val="1"/>
      <w:marLeft w:val="0"/>
      <w:marRight w:val="0"/>
      <w:marTop w:val="0"/>
      <w:marBottom w:val="0"/>
      <w:divBdr>
        <w:top w:val="none" w:sz="0" w:space="0" w:color="auto"/>
        <w:left w:val="none" w:sz="0" w:space="0" w:color="auto"/>
        <w:bottom w:val="none" w:sz="0" w:space="0" w:color="auto"/>
        <w:right w:val="none" w:sz="0" w:space="0" w:color="auto"/>
      </w:divBdr>
    </w:div>
    <w:div w:id="20280925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619</Words>
  <Characters>3534</Characters>
  <Application>Microsoft Office Word</Application>
  <DocSecurity>0</DocSecurity>
  <Lines>29</Lines>
  <Paragraphs>8</Paragraphs>
  <ScaleCrop>false</ScaleCrop>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Williams, Shadarien</cp:lastModifiedBy>
  <cp:revision>3</cp:revision>
  <dcterms:created xsi:type="dcterms:W3CDTF">2024-10-09T13:31:00Z</dcterms:created>
  <dcterms:modified xsi:type="dcterms:W3CDTF">2024-11-03T17:19:00Z</dcterms:modified>
</cp:coreProperties>
</file>