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Descritivo dos processos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Realizar pagamento dos fornecedores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486275" cy="3343275"/>
            <wp:effectExtent b="0" l="0" r="0" t="0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Setor de compras efetua compra.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o pagamento das compras feitas pelo setor de compras.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Trabalhadores Envolvidos: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Proprietário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Proprietário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recebe orçamento enviado pelo setor de compras.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Proprietário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verifica todos os dias a pasta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notas fiscais, no intuito de confirmar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tem alguma nota fiscal para pagar no 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Proprietário verifica na pasta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boletos bancário se tem algum boleto bancário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duplicata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pagar.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 os prazos dos boletos bancários. A maioria dos boletos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de 4,7,10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 dias para pagar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Proprietário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retira dinheiro do caixa para fazer o pagamento de todas as compras feitas pelo setor de compras.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Realizar pagamento do salário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67025" cy="3248025"/>
            <wp:effectExtent b="0" l="0" r="0" t="0"/>
            <wp:docPr id="1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Proprietário solicita criação da folha de pagamento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pagamento do salário aos funcionários.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Trabalhadores Envolvidos: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Proprietário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Contador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calcula as horas trabalhadas dos funcionários.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Contador desconta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vale-transporte do salário.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Contador monta folha de pagamento para os funcionários.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Contador envia datas e folha de pagamento para os funcionários.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Proprietário 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ealizar o pagamento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dos funcionários.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Realizar pagamento de impostos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187700"/>
            <wp:effectExtent b="0" l="0" r="0" t="0"/>
            <wp:docPr id="1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Contador realiza cálculo dos impostos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pagamento de todos os impostos previstos por lei.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Trabalhadores Envolvidos: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Proprietário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Proprietário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 para o contador o valor do faturamento do mês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Contador efetua cálculo dos impostos.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Contador envia valor dos impostos para o Proprietário.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Proprietário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 pagamento de todos os impostos.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Receber pagamento dos bares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219575" cy="3343275"/>
            <wp:effectExtent b="0" l="0" r="0" t="0"/>
            <wp:docPr id="1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Bares associados entregam parte do lucro obtido.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Receber pagamento de bares associados.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Trabalhadores Envolvidos: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Proprietário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Proprietário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recebe de bares associados(bares da família que ele é sócio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outros bares que ele é proprietário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um valor de acordo com sua participação de lucro.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Proprietário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leva esse valor em consideração para realizar o cálculo de lucro do mês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cs="Times New Roman" w:eastAsia="Times New Roman" w:hAnsi="Times New Roman"/>
        <w:b w:val="1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59" w:lineRule="auto"/>
      <w:ind w:left="0" w:right="0" w:firstLine="0"/>
      <w:jc w:val="left"/>
    </w:pPr>
    <w:rPr>
      <w:rFonts w:ascii="Liberation Sans" w:cs="Liberation Sans" w:eastAsia="Liberation Sans" w:hAnsi="Liberation Sans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59" w:lineRule="auto"/>
      <w:ind w:left="0" w:right="0" w:firstLine="0"/>
      <w:jc w:val="left"/>
    </w:pPr>
    <w:rPr>
      <w:rFonts w:ascii="Liberation Sans" w:cs="Liberation Sans" w:eastAsia="Liberation Sans" w:hAnsi="Liberation Sans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after="160" w:line="259" w:lineRule="auto"/>
    </w:pPr>
    <w:rPr>
      <w:sz w:val="22"/>
    </w:rPr>
  </w:style>
  <w:style w:type="paragraph" w:styleId="Ttulo1">
    <w:name w:val="heading 1"/>
    <w:basedOn w:val="LO-normal"/>
    <w:next w:val="LO-normal"/>
    <w:qFormat w:val="1"/>
    <w:pPr>
      <w:keepNext w:val="1"/>
      <w:keepLines w:val="1"/>
      <w:spacing w:after="120" w:before="480" w:line="240" w:lineRule="auto"/>
      <w:outlineLvl w:val="0"/>
    </w:pPr>
    <w:rPr>
      <w:b w:val="1"/>
      <w:sz w:val="48"/>
      <w:szCs w:val="48"/>
    </w:rPr>
  </w:style>
  <w:style w:type="paragraph" w:styleId="Ttulo2">
    <w:name w:val="heading 2"/>
    <w:basedOn w:val="LO-normal"/>
    <w:next w:val="LO-normal"/>
    <w:qFormat w:val="1"/>
    <w:pPr>
      <w:keepNext w:val="1"/>
      <w:keepLines w:val="1"/>
      <w:spacing w:after="80" w:before="360" w:line="240" w:lineRule="auto"/>
      <w:outlineLvl w:val="1"/>
    </w:pPr>
    <w:rPr>
      <w:b w:val="1"/>
      <w:sz w:val="36"/>
      <w:szCs w:val="36"/>
    </w:rPr>
  </w:style>
  <w:style w:type="paragraph" w:styleId="Ttulo3">
    <w:name w:val="heading 3"/>
    <w:basedOn w:val="LO-normal"/>
    <w:next w:val="LO-normal"/>
    <w:qFormat w:val="1"/>
    <w:pPr>
      <w:keepNext w:val="1"/>
      <w:keepLines w:val="1"/>
      <w:spacing w:after="80" w:before="280" w:line="240" w:lineRule="auto"/>
      <w:outlineLvl w:val="2"/>
    </w:pPr>
    <w:rPr>
      <w:b w:val="1"/>
      <w:sz w:val="28"/>
      <w:szCs w:val="28"/>
    </w:rPr>
  </w:style>
  <w:style w:type="paragraph" w:styleId="Ttulo4">
    <w:name w:val="heading 4"/>
    <w:basedOn w:val="LO-normal"/>
    <w:next w:val="LO-normal"/>
    <w:qFormat w:val="1"/>
    <w:pPr>
      <w:keepNext w:val="1"/>
      <w:keepLines w:val="1"/>
      <w:spacing w:after="40" w:before="240" w:line="240" w:lineRule="auto"/>
      <w:outlineLvl w:val="3"/>
    </w:pPr>
    <w:rPr>
      <w:b w:val="1"/>
      <w:sz w:val="24"/>
      <w:szCs w:val="24"/>
    </w:rPr>
  </w:style>
  <w:style w:type="paragraph" w:styleId="Ttulo5">
    <w:name w:val="heading 5"/>
    <w:basedOn w:val="LO-normal"/>
    <w:next w:val="LO-normal"/>
    <w:qFormat w:val="1"/>
    <w:pPr>
      <w:keepNext w:val="1"/>
      <w:keepLines w:val="1"/>
      <w:spacing w:after="40" w:before="220" w:line="240" w:lineRule="auto"/>
      <w:outlineLvl w:val="4"/>
    </w:pPr>
    <w:rPr>
      <w:b w:val="1"/>
    </w:rPr>
  </w:style>
  <w:style w:type="paragraph" w:styleId="Ttulo6">
    <w:name w:val="heading 6"/>
    <w:basedOn w:val="LO-normal"/>
    <w:next w:val="LO-normal"/>
    <w:qFormat w:val="1"/>
    <w:pPr>
      <w:keepNext w:val="1"/>
      <w:keepLines w:val="1"/>
      <w:spacing w:after="40" w:before="200" w:line="240" w:lineRule="auto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extodoEspaoReservado">
    <w:name w:val="Placeholder Text"/>
    <w:basedOn w:val="Fontepargpadro"/>
    <w:uiPriority w:val="99"/>
    <w:semiHidden w:val="1"/>
    <w:qFormat w:val="1"/>
    <w:rsid w:val="00E966D4"/>
    <w:rPr>
      <w:color w:val="808080"/>
    </w:rPr>
  </w:style>
  <w:style w:type="character" w:styleId="CabealhoChar" w:customStyle="1">
    <w:name w:val="Cabeçalho Char"/>
    <w:basedOn w:val="Fontepargpadro"/>
    <w:link w:val="Cabealho"/>
    <w:uiPriority w:val="99"/>
    <w:qFormat w:val="1"/>
    <w:rsid w:val="00916424"/>
    <w:rPr>
      <w:lang w:val="pt-BR"/>
    </w:rPr>
  </w:style>
  <w:style w:type="character" w:styleId="RodapChar" w:customStyle="1">
    <w:name w:val="Rodapé Char"/>
    <w:basedOn w:val="Fontepargpadro"/>
    <w:link w:val="Rodap"/>
    <w:uiPriority w:val="99"/>
    <w:qFormat w:val="1"/>
    <w:rsid w:val="00916424"/>
    <w:rPr>
      <w:lang w:val="pt-BR"/>
    </w:rPr>
  </w:style>
  <w:style w:type="character" w:styleId="Smbolosdenumerao" w:customStyle="1">
    <w:name w:val="Símbolos de numeração"/>
    <w:qFormat w:val="1"/>
  </w:style>
  <w:style w:type="paragraph" w:styleId="Ttulo">
    <w:name w:val="Title"/>
    <w:basedOn w:val="LO-normal"/>
    <w:next w:val="Corpode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etexto">
    <w:name w:val="Body Text"/>
    <w:basedOn w:val="LO-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LO-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 w:customStyle="1">
    <w:name w:val="Índice"/>
    <w:basedOn w:val="LO-normal"/>
    <w:qFormat w:val="1"/>
    <w:pPr>
      <w:suppressLineNumbers w:val="1"/>
    </w:pPr>
    <w:rPr>
      <w:rFonts w:cs="Arial"/>
    </w:rPr>
  </w:style>
  <w:style w:type="paragraph" w:styleId="LO-normal" w:customStyle="1">
    <w:name w:val="LO-normal"/>
    <w:qFormat w:val="1"/>
    <w:pPr>
      <w:spacing w:after="160" w:line="259" w:lineRule="auto"/>
    </w:pPr>
    <w:rPr>
      <w:sz w:val="22"/>
    </w:rPr>
  </w:style>
  <w:style w:type="paragraph" w:styleId="PargrafodaLista">
    <w:name w:val="List Paragraph"/>
    <w:basedOn w:val="LO-normal"/>
    <w:uiPriority w:val="34"/>
    <w:qFormat w:val="1"/>
    <w:rsid w:val="00E966D4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LO-normal"/>
    <w:link w:val="CabealhoChar"/>
    <w:uiPriority w:val="99"/>
    <w:unhideWhenUsed w:val="1"/>
    <w:rsid w:val="00916424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LO-normal"/>
    <w:link w:val="RodapChar"/>
    <w:uiPriority w:val="99"/>
    <w:unhideWhenUsed w:val="1"/>
    <w:rsid w:val="00916424"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LO-normal"/>
    <w:next w:val="LO-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PWP4oSMiKRo4Vh8RgcPVY9y/3A==">AMUW2mXV3/1qN0qWxvWDEBVG2b54oOX6lc8qbhBrU6AiLAkwtiCbmB6i31JO7zeppN+U1asdNhYwZUNorKGFwLE8suxo4cCgnTbFlIuFUVkgd+Y+g4FjdYI=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2020-03-07T17:25:00Z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