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90C8F" w14:textId="16B9C988" w:rsidR="00457537" w:rsidRPr="0053292E" w:rsidRDefault="00457537">
      <w:pPr>
        <w:rPr>
          <w:b/>
          <w:bCs/>
          <w:lang w:val="es-MX"/>
        </w:rPr>
      </w:pPr>
      <w:r w:rsidRPr="0053292E">
        <w:rPr>
          <w:b/>
          <w:bCs/>
          <w:lang w:val="es-MX"/>
        </w:rPr>
        <w:t xml:space="preserve">Productos subidos al </w:t>
      </w:r>
      <w:proofErr w:type="spellStart"/>
      <w:r w:rsidRPr="0053292E">
        <w:rPr>
          <w:b/>
          <w:bCs/>
          <w:lang w:val="es-MX"/>
        </w:rPr>
        <w:t>CVLac</w:t>
      </w:r>
      <w:proofErr w:type="spellEnd"/>
    </w:p>
    <w:p w14:paraId="590132AB" w14:textId="20B97FA9" w:rsidR="00457537" w:rsidRPr="0053292E" w:rsidRDefault="00457537">
      <w:pPr>
        <w:rPr>
          <w:b/>
          <w:bCs/>
          <w:lang w:val="es-MX"/>
        </w:rPr>
      </w:pPr>
      <w:r w:rsidRPr="0053292E">
        <w:rPr>
          <w:b/>
          <w:bCs/>
          <w:lang w:val="es-MX"/>
        </w:rPr>
        <w:t>Artículos (20_06_2024):</w:t>
      </w:r>
    </w:p>
    <w:p w14:paraId="79C5AF9E" w14:textId="07A9C1D3" w:rsidR="00457537" w:rsidRDefault="00457537" w:rsidP="00457537">
      <w:pPr>
        <w:pStyle w:val="Prrafodelista"/>
        <w:numPr>
          <w:ilvl w:val="0"/>
          <w:numId w:val="2"/>
        </w:numPr>
        <w:rPr>
          <w:lang w:val="en-US"/>
        </w:rPr>
      </w:pPr>
      <w:r w:rsidRPr="00457537">
        <w:rPr>
          <w:lang w:val="en-US"/>
        </w:rPr>
        <w:t>Accelerated Thermal Simulation for 3D Interactive Optimization of CNC Sheet Metal Laser Cutting</w:t>
      </w:r>
    </w:p>
    <w:p w14:paraId="67AC792C" w14:textId="3CE72A15" w:rsidR="00457537" w:rsidRDefault="00457537" w:rsidP="0045753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457537">
        <w:rPr>
          <w:lang w:val="en-US"/>
        </w:rPr>
        <w:t>mplementation and Visualization of Discrete Computational Geometry Using Database Managers</w:t>
      </w:r>
    </w:p>
    <w:p w14:paraId="22E577C6" w14:textId="2159F7E0" w:rsidR="00457537" w:rsidRDefault="00457537" w:rsidP="0045753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457537">
        <w:rPr>
          <w:lang w:val="en-US"/>
        </w:rPr>
        <w:t>kin-friction Measurements in Turbulent Boundary Layers</w:t>
      </w:r>
    </w:p>
    <w:p w14:paraId="40289C4E" w14:textId="1B43A8F8" w:rsidR="00457537" w:rsidRDefault="00457537" w:rsidP="00457537">
      <w:pPr>
        <w:pStyle w:val="Prrafodelista"/>
        <w:numPr>
          <w:ilvl w:val="0"/>
          <w:numId w:val="2"/>
        </w:numPr>
        <w:rPr>
          <w:lang w:val="en-US"/>
        </w:rPr>
      </w:pPr>
      <w:r w:rsidRPr="00457537">
        <w:rPr>
          <w:lang w:val="en-US"/>
        </w:rPr>
        <w:t>Analytic Form Fitting in Poor Triangular Meshes</w:t>
      </w:r>
    </w:p>
    <w:p w14:paraId="191A8259" w14:textId="6C80568A" w:rsidR="00457537" w:rsidRDefault="00457537" w:rsidP="00457537">
      <w:pPr>
        <w:pStyle w:val="Prrafodelista"/>
        <w:numPr>
          <w:ilvl w:val="0"/>
          <w:numId w:val="2"/>
        </w:numPr>
        <w:rPr>
          <w:lang w:val="en-US"/>
        </w:rPr>
      </w:pPr>
      <w:r w:rsidRPr="00457537">
        <w:rPr>
          <w:lang w:val="en-US"/>
        </w:rPr>
        <w:t>Computer graphics and visual computing use cases for Industry 4.0 and Operator 4.0</w:t>
      </w:r>
    </w:p>
    <w:p w14:paraId="108DEF71" w14:textId="7B953562" w:rsidR="00457537" w:rsidRDefault="0053292E" w:rsidP="00457537">
      <w:pPr>
        <w:pStyle w:val="Prrafodelista"/>
        <w:numPr>
          <w:ilvl w:val="0"/>
          <w:numId w:val="2"/>
        </w:numPr>
        <w:rPr>
          <w:lang w:val="en-US"/>
        </w:rPr>
      </w:pPr>
      <w:r w:rsidRPr="0053292E">
        <w:rPr>
          <w:lang w:val="en-US"/>
        </w:rPr>
        <w:t>Experimental and computational assessment of minimizing overfill in trajectory corners by laser velocity control of laser cladding</w:t>
      </w:r>
    </w:p>
    <w:p w14:paraId="4BF77B19" w14:textId="2330F74E" w:rsidR="0053292E" w:rsidRDefault="0053292E" w:rsidP="00457537">
      <w:pPr>
        <w:pStyle w:val="Prrafodelista"/>
        <w:numPr>
          <w:ilvl w:val="0"/>
          <w:numId w:val="2"/>
        </w:numPr>
        <w:rPr>
          <w:lang w:val="en-US"/>
        </w:rPr>
      </w:pPr>
      <w:r w:rsidRPr="0053292E">
        <w:rPr>
          <w:lang w:val="en-US"/>
        </w:rPr>
        <w:t>Nonlinear thermal simulation of laser metal deposition</w:t>
      </w:r>
    </w:p>
    <w:p w14:paraId="231C5C83" w14:textId="43DAD2B4" w:rsidR="0053292E" w:rsidRDefault="0053292E" w:rsidP="00457537">
      <w:pPr>
        <w:pStyle w:val="Prrafodelista"/>
        <w:numPr>
          <w:ilvl w:val="0"/>
          <w:numId w:val="2"/>
        </w:numPr>
        <w:rPr>
          <w:lang w:val="en-US"/>
        </w:rPr>
      </w:pPr>
      <w:r w:rsidRPr="0053292E">
        <w:rPr>
          <w:lang w:val="en-US"/>
        </w:rPr>
        <w:t>Measurement-Driven Synthesis of Female Digital Mannequin Using Convex Sub-Volumes</w:t>
      </w:r>
    </w:p>
    <w:p w14:paraId="62200478" w14:textId="29B9476A" w:rsidR="0053292E" w:rsidRDefault="0053292E" w:rsidP="00457537">
      <w:pPr>
        <w:pStyle w:val="Prrafodelista"/>
        <w:numPr>
          <w:ilvl w:val="0"/>
          <w:numId w:val="2"/>
        </w:numPr>
        <w:rPr>
          <w:lang w:val="en-US"/>
        </w:rPr>
      </w:pPr>
      <w:r w:rsidRPr="0053292E">
        <w:rPr>
          <w:lang w:val="en-US"/>
        </w:rPr>
        <w:t>Computer supported toolpath planning for LMD additive manufacturing based on cylindrical slicing</w:t>
      </w:r>
    </w:p>
    <w:p w14:paraId="3B39CB51" w14:textId="22ED0D30" w:rsidR="0053292E" w:rsidRDefault="0053292E" w:rsidP="0045753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53292E">
        <w:rPr>
          <w:lang w:val="en-US"/>
        </w:rPr>
        <w:t xml:space="preserve">Accelerating the design of </w:t>
      </w:r>
      <w:proofErr w:type="spellStart"/>
      <w:r w:rsidRPr="0053292E">
        <w:rPr>
          <w:lang w:val="en-US"/>
        </w:rPr>
        <w:t>gerotor</w:t>
      </w:r>
      <w:proofErr w:type="spellEnd"/>
      <w:r w:rsidRPr="0053292E">
        <w:rPr>
          <w:lang w:val="en-US"/>
        </w:rPr>
        <w:t xml:space="preserve"> pumps using interactive tools and fast simulation</w:t>
      </w:r>
    </w:p>
    <w:p w14:paraId="7FDB80E7" w14:textId="12A7DD0B" w:rsidR="0053292E" w:rsidRPr="00457537" w:rsidRDefault="0053292E" w:rsidP="0045753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53292E">
        <w:rPr>
          <w:lang w:val="en-US"/>
        </w:rPr>
        <w:t>On the shape description of general solids using Morse theory</w:t>
      </w:r>
    </w:p>
    <w:p w14:paraId="073DC8A8" w14:textId="2D4B77E1" w:rsidR="00457537" w:rsidRPr="0053292E" w:rsidRDefault="00457537">
      <w:pPr>
        <w:rPr>
          <w:b/>
          <w:bCs/>
          <w:lang w:val="es-MX"/>
        </w:rPr>
      </w:pPr>
      <w:r w:rsidRPr="0053292E">
        <w:rPr>
          <w:b/>
          <w:bCs/>
          <w:lang w:val="es-MX"/>
        </w:rPr>
        <w:t>Conferencias (17_07_2024):</w:t>
      </w:r>
    </w:p>
    <w:p w14:paraId="736A4A0C" w14:textId="38EA9BEE" w:rsidR="00457537" w:rsidRDefault="00457537" w:rsidP="00457537">
      <w:pPr>
        <w:pStyle w:val="Prrafodelista"/>
        <w:numPr>
          <w:ilvl w:val="0"/>
          <w:numId w:val="1"/>
        </w:numPr>
        <w:rPr>
          <w:lang w:val="en-US"/>
        </w:rPr>
      </w:pPr>
      <w:r w:rsidRPr="00457537">
        <w:rPr>
          <w:lang w:val="en-US"/>
        </w:rPr>
        <w:t xml:space="preserve">STAG-2023 Smart Tools and Applications in Graphics - </w:t>
      </w:r>
      <w:proofErr w:type="spellStart"/>
      <w:r w:rsidRPr="00457537">
        <w:rPr>
          <w:lang w:val="en-US"/>
        </w:rPr>
        <w:t>Eurographics</w:t>
      </w:r>
      <w:proofErr w:type="spellEnd"/>
      <w:r w:rsidRPr="00457537">
        <w:rPr>
          <w:lang w:val="en-US"/>
        </w:rPr>
        <w:t xml:space="preserve"> Italian Chapter Conference</w:t>
      </w:r>
    </w:p>
    <w:p w14:paraId="3663A022" w14:textId="77777777" w:rsidR="00457537" w:rsidRDefault="00457537" w:rsidP="00457537">
      <w:pPr>
        <w:pStyle w:val="Prrafodelista"/>
        <w:rPr>
          <w:lang w:val="en-US"/>
        </w:rPr>
      </w:pPr>
    </w:p>
    <w:p w14:paraId="44A02942" w14:textId="11A07C77" w:rsidR="00457537" w:rsidRDefault="00457537" w:rsidP="00457537">
      <w:pPr>
        <w:pStyle w:val="Prrafodelista"/>
        <w:rPr>
          <w:lang w:val="en-US"/>
        </w:rPr>
      </w:pPr>
      <w:proofErr w:type="spellStart"/>
      <w:r>
        <w:rPr>
          <w:lang w:val="en-US"/>
        </w:rPr>
        <w:t>Producto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asociado</w:t>
      </w:r>
      <w:proofErr w:type="spellEnd"/>
      <w:r>
        <w:rPr>
          <w:lang w:val="en-US"/>
        </w:rPr>
        <w:t>:</w:t>
      </w:r>
    </w:p>
    <w:p w14:paraId="577AAD34" w14:textId="77777777" w:rsidR="00457537" w:rsidRDefault="00457537" w:rsidP="00457537">
      <w:pPr>
        <w:pStyle w:val="Prrafodelista"/>
        <w:rPr>
          <w:lang w:val="en-US"/>
        </w:rPr>
      </w:pPr>
    </w:p>
    <w:p w14:paraId="4FB14EE7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b/>
          <w:bCs/>
          <w:lang w:val="en-US"/>
        </w:rPr>
        <w:t>An Approach to the Decomposition of Solids with Voids via Morse Theory</w:t>
      </w:r>
      <w:r w:rsidRPr="00457537">
        <w:rPr>
          <w:lang w:val="en-US"/>
        </w:rPr>
        <w:t>.</w:t>
      </w:r>
    </w:p>
    <w:p w14:paraId="602CDC5E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 xml:space="preserve">Pareja-Corcho, Juan and Montoya-Zapata, Diego and Moreno, Aitor and Cadavid, Carlos and Posada, Jorge and Arenas-Tobon, </w:t>
      </w:r>
      <w:proofErr w:type="spellStart"/>
      <w:r w:rsidRPr="00457537">
        <w:rPr>
          <w:lang w:val="en-US"/>
        </w:rPr>
        <w:t>Ketzare</w:t>
      </w:r>
      <w:proofErr w:type="spellEnd"/>
      <w:r w:rsidRPr="00457537">
        <w:rPr>
          <w:lang w:val="en-US"/>
        </w:rPr>
        <w:t xml:space="preserve"> and Ruiz-Salguero, Oscar.</w:t>
      </w:r>
    </w:p>
    <w:p w14:paraId="340EE3EE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 xml:space="preserve">STAG-2023 Smart Tools and Applications in Graphics - </w:t>
      </w:r>
      <w:proofErr w:type="spellStart"/>
      <w:r w:rsidRPr="00457537">
        <w:rPr>
          <w:lang w:val="en-US"/>
        </w:rPr>
        <w:t>Eurographics</w:t>
      </w:r>
      <w:proofErr w:type="spellEnd"/>
      <w:r w:rsidRPr="00457537">
        <w:rPr>
          <w:lang w:val="en-US"/>
        </w:rPr>
        <w:t xml:space="preserve"> Italian Chapter Conference. Matera (Italy) | 16 – 17 November 2023</w:t>
      </w:r>
    </w:p>
    <w:p w14:paraId="3A4AFCE0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ISSN: 2617-4855}, ISBN: 978-3-03868-235-6,</w:t>
      </w:r>
    </w:p>
    <w:p w14:paraId="69D3E7ED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 xml:space="preserve">Publisher: The </w:t>
      </w:r>
      <w:proofErr w:type="spellStart"/>
      <w:r w:rsidRPr="00457537">
        <w:rPr>
          <w:lang w:val="en-US"/>
        </w:rPr>
        <w:t>Eurographics</w:t>
      </w:r>
      <w:proofErr w:type="spellEnd"/>
      <w:r w:rsidRPr="00457537">
        <w:rPr>
          <w:lang w:val="en-US"/>
        </w:rPr>
        <w:t xml:space="preserve"> </w:t>
      </w:r>
      <w:proofErr w:type="spellStart"/>
      <w:r w:rsidRPr="00457537">
        <w:rPr>
          <w:lang w:val="en-US"/>
        </w:rPr>
        <w:t>Associatio</w:t>
      </w:r>
      <w:proofErr w:type="spellEnd"/>
    </w:p>
    <w:p w14:paraId="0175650A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Pages: 135-144</w:t>
      </w:r>
    </w:p>
    <w:p w14:paraId="0FB1E05E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Published:  2023</w:t>
      </w:r>
    </w:p>
    <w:p w14:paraId="35F91E50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lastRenderedPageBreak/>
        <w:t>DOI: 10.2312/stag.20231302</w:t>
      </w:r>
    </w:p>
    <w:p w14:paraId="38E115E0" w14:textId="64C83F15" w:rsid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 xml:space="preserve">URL: </w:t>
      </w:r>
      <w:hyperlink r:id="rId5" w:history="1">
        <w:r w:rsidRPr="00847469">
          <w:rPr>
            <w:rStyle w:val="Hipervnculo"/>
            <w:lang w:val="en-US"/>
          </w:rPr>
          <w:t>https://diglib.eg.org:443/handle/10.2312/stag20231302</w:t>
        </w:r>
      </w:hyperlink>
    </w:p>
    <w:p w14:paraId="4D049F0D" w14:textId="77777777" w:rsidR="00457537" w:rsidRPr="00457537" w:rsidRDefault="00457537" w:rsidP="00457537">
      <w:pPr>
        <w:pStyle w:val="Prrafodelista"/>
        <w:rPr>
          <w:lang w:val="en-US"/>
        </w:rPr>
      </w:pPr>
    </w:p>
    <w:p w14:paraId="0082E37B" w14:textId="0E039101" w:rsidR="00457537" w:rsidRDefault="00457537" w:rsidP="00457537">
      <w:pPr>
        <w:pStyle w:val="Prrafodelista"/>
        <w:numPr>
          <w:ilvl w:val="0"/>
          <w:numId w:val="1"/>
        </w:numPr>
        <w:rPr>
          <w:lang w:val="en-US"/>
        </w:rPr>
      </w:pPr>
      <w:r w:rsidRPr="00457537">
        <w:rPr>
          <w:lang w:val="en-US"/>
        </w:rPr>
        <w:t>17th Colombian Conference on Computing</w:t>
      </w:r>
    </w:p>
    <w:p w14:paraId="695B8238" w14:textId="77777777" w:rsidR="00457537" w:rsidRDefault="00457537" w:rsidP="00457537">
      <w:pPr>
        <w:pStyle w:val="Prrafodelista"/>
        <w:rPr>
          <w:lang w:val="en-US"/>
        </w:rPr>
      </w:pPr>
    </w:p>
    <w:p w14:paraId="198B6369" w14:textId="5A9805A7" w:rsidR="00457537" w:rsidRDefault="00457537" w:rsidP="00457537">
      <w:pPr>
        <w:pStyle w:val="Prrafodelista"/>
        <w:rPr>
          <w:lang w:val="en-US"/>
        </w:rPr>
      </w:pPr>
      <w:proofErr w:type="spellStart"/>
      <w:r>
        <w:rPr>
          <w:lang w:val="en-US"/>
        </w:rPr>
        <w:t>Producto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asociado</w:t>
      </w:r>
      <w:proofErr w:type="spellEnd"/>
      <w:r>
        <w:rPr>
          <w:lang w:val="en-US"/>
        </w:rPr>
        <w:t xml:space="preserve">: </w:t>
      </w:r>
    </w:p>
    <w:p w14:paraId="314C0196" w14:textId="77777777" w:rsidR="00457537" w:rsidRDefault="00457537" w:rsidP="00457537">
      <w:pPr>
        <w:pStyle w:val="Prrafodelista"/>
        <w:rPr>
          <w:lang w:val="en-US"/>
        </w:rPr>
      </w:pPr>
    </w:p>
    <w:p w14:paraId="061F184A" w14:textId="77777777" w:rsidR="00457537" w:rsidRPr="00457537" w:rsidRDefault="00457537" w:rsidP="00457537">
      <w:pPr>
        <w:pStyle w:val="Prrafodelista"/>
        <w:rPr>
          <w:b/>
          <w:bCs/>
          <w:lang w:val="en-US"/>
        </w:rPr>
      </w:pPr>
      <w:r w:rsidRPr="00457537">
        <w:rPr>
          <w:b/>
          <w:bCs/>
          <w:lang w:val="en-US"/>
        </w:rPr>
        <w:t>Declarative Visual Programming with Invariant, Pre- and Post-conditions for Lattice Approximation of 3D Models.</w:t>
      </w:r>
    </w:p>
    <w:p w14:paraId="71F391F1" w14:textId="77777777" w:rsidR="00457537" w:rsidRPr="00457537" w:rsidRDefault="00457537" w:rsidP="00457537">
      <w:pPr>
        <w:pStyle w:val="Prrafodelista"/>
      </w:pPr>
      <w:r w:rsidRPr="00457537">
        <w:t xml:space="preserve">Ruiz-Salguero, O., Builes-Roldan, C., </w:t>
      </w:r>
      <w:proofErr w:type="spellStart"/>
      <w:r w:rsidRPr="00457537">
        <w:t>Lalinde</w:t>
      </w:r>
      <w:proofErr w:type="spellEnd"/>
      <w:r w:rsidRPr="00457537">
        <w:t>-Pulido, J., Echeverri-Cartagena, C.</w:t>
      </w:r>
    </w:p>
    <w:p w14:paraId="2832BA32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17th Colombian Conference on Computing, CCC 2023 Medellin, Colombia, August 10–11, 2023, Revised Selected Papers.</w:t>
      </w:r>
    </w:p>
    <w:p w14:paraId="3D1DDC84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Print ISBN 978-3-031-47371-5, Online ISBN 978-3-031-47372-2</w:t>
      </w:r>
    </w:p>
    <w:p w14:paraId="3DA19150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Publisher: Spinger Nature</w:t>
      </w:r>
    </w:p>
    <w:p w14:paraId="7A509056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Pages: 153-172</w:t>
      </w:r>
    </w:p>
    <w:p w14:paraId="7FBE311E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Published:  14 - Nov - 2023</w:t>
      </w:r>
    </w:p>
    <w:p w14:paraId="3E6F5218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DOI: https://doi.org/10.1007/978-3-031-47372-2_15</w:t>
      </w:r>
    </w:p>
    <w:p w14:paraId="2B51BBF9" w14:textId="4986F919" w:rsid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 xml:space="preserve">URL: </w:t>
      </w:r>
      <w:hyperlink r:id="rId6" w:history="1">
        <w:r w:rsidRPr="00847469">
          <w:rPr>
            <w:rStyle w:val="Hipervnculo"/>
            <w:lang w:val="en-US"/>
          </w:rPr>
          <w:t>https://link.springer.com/chapter/10.1007/978-3-031-47372-2_15</w:t>
        </w:r>
      </w:hyperlink>
    </w:p>
    <w:p w14:paraId="1DB3B650" w14:textId="77777777" w:rsidR="00457537" w:rsidRDefault="00457537" w:rsidP="00457537">
      <w:pPr>
        <w:pStyle w:val="Prrafodelista"/>
        <w:rPr>
          <w:lang w:val="en-US"/>
        </w:rPr>
      </w:pPr>
    </w:p>
    <w:p w14:paraId="608A40F5" w14:textId="791D08EA" w:rsidR="00457537" w:rsidRDefault="00457537" w:rsidP="00457537">
      <w:pPr>
        <w:pStyle w:val="Prrafodelista"/>
        <w:numPr>
          <w:ilvl w:val="0"/>
          <w:numId w:val="1"/>
        </w:numPr>
        <w:rPr>
          <w:lang w:val="en-US"/>
        </w:rPr>
      </w:pPr>
      <w:r w:rsidRPr="00457537">
        <w:rPr>
          <w:lang w:val="en-US"/>
        </w:rPr>
        <w:t>Web3D Conference. 2023</w:t>
      </w:r>
    </w:p>
    <w:p w14:paraId="5960FA32" w14:textId="682644AE" w:rsidR="00457537" w:rsidRDefault="00457537" w:rsidP="00457537">
      <w:pPr>
        <w:pStyle w:val="Prrafodelista"/>
        <w:rPr>
          <w:lang w:val="en-US"/>
        </w:rPr>
      </w:pPr>
      <w:proofErr w:type="spellStart"/>
      <w:r>
        <w:rPr>
          <w:lang w:val="en-US"/>
        </w:rPr>
        <w:t>Productos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asociados</w:t>
      </w:r>
      <w:proofErr w:type="spellEnd"/>
      <w:r>
        <w:rPr>
          <w:lang w:val="en-US"/>
        </w:rPr>
        <w:t>:</w:t>
      </w:r>
    </w:p>
    <w:p w14:paraId="06A80776" w14:textId="77777777" w:rsidR="00457537" w:rsidRDefault="00457537" w:rsidP="00457537">
      <w:pPr>
        <w:pStyle w:val="Prrafodelista"/>
        <w:rPr>
          <w:lang w:val="en-US"/>
        </w:rPr>
      </w:pPr>
    </w:p>
    <w:p w14:paraId="4E9DA823" w14:textId="77777777" w:rsidR="00457537" w:rsidRPr="00457537" w:rsidRDefault="00457537" w:rsidP="00457537">
      <w:pPr>
        <w:pStyle w:val="Prrafodelista"/>
        <w:rPr>
          <w:b/>
          <w:bCs/>
          <w:lang w:val="en-US"/>
        </w:rPr>
      </w:pPr>
      <w:r w:rsidRPr="00457537">
        <w:rPr>
          <w:b/>
          <w:bCs/>
          <w:lang w:val="en-US"/>
        </w:rPr>
        <w:t xml:space="preserve">On Web Digital Twins: </w:t>
      </w:r>
      <w:proofErr w:type="gramStart"/>
      <w:r w:rsidRPr="00457537">
        <w:rPr>
          <w:b/>
          <w:bCs/>
          <w:lang w:val="en-US"/>
        </w:rPr>
        <w:t>an</w:t>
      </w:r>
      <w:proofErr w:type="gramEnd"/>
      <w:r w:rsidRPr="00457537">
        <w:rPr>
          <w:b/>
          <w:bCs/>
          <w:lang w:val="en-US"/>
        </w:rPr>
        <w:t xml:space="preserve"> use case for a </w:t>
      </w:r>
      <w:proofErr w:type="spellStart"/>
      <w:r w:rsidRPr="00457537">
        <w:rPr>
          <w:b/>
          <w:bCs/>
          <w:lang w:val="en-US"/>
        </w:rPr>
        <w:t>Gerotor</w:t>
      </w:r>
      <w:proofErr w:type="spellEnd"/>
      <w:r w:rsidRPr="00457537">
        <w:rPr>
          <w:b/>
          <w:bCs/>
          <w:lang w:val="en-US"/>
        </w:rPr>
        <w:t xml:space="preserve"> pump.</w:t>
      </w:r>
    </w:p>
    <w:p w14:paraId="114825E0" w14:textId="77777777" w:rsidR="00457537" w:rsidRPr="00457537" w:rsidRDefault="00457537" w:rsidP="00457537">
      <w:pPr>
        <w:pStyle w:val="Prrafodelista"/>
      </w:pPr>
      <w:proofErr w:type="spellStart"/>
      <w:r w:rsidRPr="00457537">
        <w:t>JJuan</w:t>
      </w:r>
      <w:proofErr w:type="spellEnd"/>
      <w:r w:rsidRPr="00457537">
        <w:t xml:space="preserve"> Camilo Pareja-Corcho, Asier Pedrera-</w:t>
      </w:r>
      <w:proofErr w:type="spellStart"/>
      <w:r w:rsidRPr="00457537">
        <w:t>Busselo</w:t>
      </w:r>
      <w:proofErr w:type="spellEnd"/>
      <w:r w:rsidRPr="00457537">
        <w:t xml:space="preserve">, John </w:t>
      </w:r>
      <w:proofErr w:type="spellStart"/>
      <w:r w:rsidRPr="00457537">
        <w:t>Ciarrusta</w:t>
      </w:r>
      <w:proofErr w:type="spellEnd"/>
      <w:r w:rsidRPr="00457537">
        <w:t>, Aitor Moreno, Oscar Ruiz-Salguero, Jorge Posada.</w:t>
      </w:r>
    </w:p>
    <w:p w14:paraId="17E1D014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Web3D Conference. 2023. 9-11 Oct 2023. San Sebastian, Spain.</w:t>
      </w:r>
    </w:p>
    <w:p w14:paraId="4CF8509A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ISBN  979-8-4007-0324-9</w:t>
      </w:r>
    </w:p>
    <w:p w14:paraId="6D390CC4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Publisher: ACM - SIGGRAPH</w:t>
      </w:r>
    </w:p>
    <w:p w14:paraId="40ABBFD4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Article 10. Pages: 1-9</w:t>
      </w:r>
    </w:p>
    <w:p w14:paraId="17EAEEFA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Proceedings of the 28th International ACM Conference on 3D Web Technology</w:t>
      </w:r>
    </w:p>
    <w:p w14:paraId="2ADEA0D2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Published 09 - Oct - 2023</w:t>
      </w:r>
    </w:p>
    <w:p w14:paraId="39CC7460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DOI: https://doi.org/10.1145/3611314.3615905</w:t>
      </w:r>
    </w:p>
    <w:p w14:paraId="76FEE3B1" w14:textId="5857938C" w:rsid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 xml:space="preserve">URL: </w:t>
      </w:r>
      <w:hyperlink r:id="rId7" w:history="1">
        <w:r w:rsidRPr="00847469">
          <w:rPr>
            <w:rStyle w:val="Hipervnculo"/>
            <w:lang w:val="en-US"/>
          </w:rPr>
          <w:t>https://dl.acm.org/doi/10.1145/3611314.3615905</w:t>
        </w:r>
      </w:hyperlink>
    </w:p>
    <w:p w14:paraId="3079A467" w14:textId="77777777" w:rsidR="00457537" w:rsidRDefault="00457537" w:rsidP="00457537">
      <w:pPr>
        <w:pStyle w:val="Prrafodelista"/>
        <w:rPr>
          <w:lang w:val="en-US"/>
        </w:rPr>
      </w:pPr>
    </w:p>
    <w:p w14:paraId="15A73C30" w14:textId="77777777" w:rsidR="00457537" w:rsidRPr="00457537" w:rsidRDefault="00457537" w:rsidP="00457537">
      <w:pPr>
        <w:pStyle w:val="Prrafodelista"/>
        <w:rPr>
          <w:b/>
          <w:bCs/>
          <w:lang w:val="en-US"/>
        </w:rPr>
      </w:pPr>
      <w:r w:rsidRPr="00457537">
        <w:rPr>
          <w:b/>
          <w:bCs/>
          <w:lang w:val="en-US"/>
        </w:rPr>
        <w:t>Mobile-based Urban Bike Route Planner using Urban Regulation-constrained Delaunay Graph.</w:t>
      </w:r>
    </w:p>
    <w:p w14:paraId="4BBCB2DC" w14:textId="77777777" w:rsidR="00457537" w:rsidRPr="00457537" w:rsidRDefault="00457537" w:rsidP="00457537">
      <w:pPr>
        <w:pStyle w:val="Prrafodelista"/>
      </w:pPr>
      <w:r w:rsidRPr="00457537">
        <w:lastRenderedPageBreak/>
        <w:t xml:space="preserve">Juan </w:t>
      </w:r>
      <w:proofErr w:type="spellStart"/>
      <w:r w:rsidRPr="00457537">
        <w:t>Gutierrez</w:t>
      </w:r>
      <w:proofErr w:type="spellEnd"/>
      <w:r w:rsidRPr="00457537">
        <w:t xml:space="preserve">-Urrego, Jorge Correa, </w:t>
      </w:r>
      <w:proofErr w:type="spellStart"/>
      <w:r w:rsidRPr="00457537">
        <w:t>Placid</w:t>
      </w:r>
      <w:proofErr w:type="spellEnd"/>
      <w:r w:rsidRPr="00457537">
        <w:t xml:space="preserve"> Ferreira, Saul Rivera-Betancur, Oscar Ruiz-Salguero.</w:t>
      </w:r>
    </w:p>
    <w:p w14:paraId="21268F52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Web3D Conference. 2023. 9-11 Oct 2023. San Sebastian, Spain.</w:t>
      </w:r>
    </w:p>
    <w:p w14:paraId="5F54F7C2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ISBN  979-8-4007-0324-9</w:t>
      </w:r>
    </w:p>
    <w:p w14:paraId="59B1A571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Publisher: ACM - SIGGRAPH</w:t>
      </w:r>
    </w:p>
    <w:p w14:paraId="0F24C356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Article 14. Pages: 1-10</w:t>
      </w:r>
    </w:p>
    <w:p w14:paraId="10666135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Proceedings of the 28th International ACM Conference on 3D Web Technology</w:t>
      </w:r>
    </w:p>
    <w:p w14:paraId="42ABF31D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Published 09 - Oct - 2023</w:t>
      </w:r>
    </w:p>
    <w:p w14:paraId="599A769A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DOI: https://doi.org/10.1145/3611314.3615921</w:t>
      </w:r>
    </w:p>
    <w:p w14:paraId="2CAED9A6" w14:textId="73F73931" w:rsidR="00457537" w:rsidRDefault="00457537" w:rsidP="00457537">
      <w:pPr>
        <w:pStyle w:val="Prrafodelista"/>
        <w:rPr>
          <w:lang w:val="en-US"/>
        </w:rPr>
      </w:pPr>
      <w:hyperlink r:id="rId8" w:history="1">
        <w:r w:rsidRPr="00847469">
          <w:rPr>
            <w:rStyle w:val="Hipervnculo"/>
            <w:lang w:val="en-US"/>
          </w:rPr>
          <w:t>URL:https://dl.acm.org/doi/pdf/10.1145/3611314.3615921</w:t>
        </w:r>
      </w:hyperlink>
    </w:p>
    <w:p w14:paraId="551D02F9" w14:textId="77777777" w:rsidR="00457537" w:rsidRDefault="00457537" w:rsidP="00457537">
      <w:pPr>
        <w:pStyle w:val="Prrafodelista"/>
        <w:rPr>
          <w:lang w:val="en-US"/>
        </w:rPr>
      </w:pPr>
    </w:p>
    <w:p w14:paraId="0DCEC6D7" w14:textId="6BC8A904" w:rsidR="00457537" w:rsidRDefault="00457537" w:rsidP="00457537">
      <w:pPr>
        <w:pStyle w:val="Prrafodelista"/>
        <w:numPr>
          <w:ilvl w:val="0"/>
          <w:numId w:val="1"/>
        </w:numPr>
        <w:rPr>
          <w:lang w:val="en-US"/>
        </w:rPr>
      </w:pPr>
      <w:r w:rsidRPr="00457537">
        <w:rPr>
          <w:lang w:val="en-US"/>
        </w:rPr>
        <w:t>CEIG – Spanish Computer Graphics Conference 2022</w:t>
      </w:r>
      <w:r>
        <w:rPr>
          <w:lang w:val="en-US"/>
        </w:rPr>
        <w:t>.</w:t>
      </w:r>
    </w:p>
    <w:p w14:paraId="21B166C6" w14:textId="0FE7F0AD" w:rsidR="00457537" w:rsidRDefault="00457537" w:rsidP="00457537">
      <w:pPr>
        <w:pStyle w:val="Prrafodelista"/>
        <w:rPr>
          <w:lang w:val="en-US"/>
        </w:rPr>
      </w:pPr>
      <w:proofErr w:type="spellStart"/>
      <w:r>
        <w:rPr>
          <w:lang w:val="en-US"/>
        </w:rPr>
        <w:t>Producto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asociado</w:t>
      </w:r>
      <w:proofErr w:type="spellEnd"/>
      <w:r>
        <w:rPr>
          <w:lang w:val="en-US"/>
        </w:rPr>
        <w:t>:</w:t>
      </w:r>
    </w:p>
    <w:p w14:paraId="7DAB4C21" w14:textId="77777777" w:rsidR="00457537" w:rsidRDefault="00457537" w:rsidP="00457537">
      <w:pPr>
        <w:pStyle w:val="Prrafodelista"/>
        <w:rPr>
          <w:lang w:val="en-US"/>
        </w:rPr>
      </w:pPr>
    </w:p>
    <w:p w14:paraId="1E3CE4E9" w14:textId="77777777" w:rsidR="00457537" w:rsidRPr="00457537" w:rsidRDefault="00457537" w:rsidP="00457537">
      <w:pPr>
        <w:pStyle w:val="Prrafodelista"/>
        <w:rPr>
          <w:b/>
          <w:bCs/>
          <w:lang w:val="en-US"/>
        </w:rPr>
      </w:pPr>
      <w:r w:rsidRPr="00457537">
        <w:rPr>
          <w:b/>
          <w:bCs/>
          <w:lang w:val="en-US"/>
        </w:rPr>
        <w:t>Cylindrical Transform Slicing of Revolute Parts with Overhangs for Laser Metal Deposition.</w:t>
      </w:r>
    </w:p>
    <w:p w14:paraId="21268827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t xml:space="preserve">Diego Montoya-Zapata, Aitor Moreno, Igor Ortiz, Oscar Ruiz-Salguero, Jorge Posada. </w:t>
      </w:r>
      <w:r w:rsidRPr="00457537">
        <w:rPr>
          <w:lang w:val="en-US"/>
        </w:rPr>
        <w:t>CEIG – Spanish Computer Graphics Conference (2022). 6-8 July 2022. Vic, Spain.</w:t>
      </w:r>
    </w:p>
    <w:p w14:paraId="5E41FAE9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ISBN: 978-3-03868-186-1</w:t>
      </w:r>
    </w:p>
    <w:p w14:paraId="2443A612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 xml:space="preserve">Publisher: The </w:t>
      </w:r>
      <w:proofErr w:type="spellStart"/>
      <w:r w:rsidRPr="00457537">
        <w:rPr>
          <w:lang w:val="en-US"/>
        </w:rPr>
        <w:t>Eurographics</w:t>
      </w:r>
      <w:proofErr w:type="spellEnd"/>
      <w:r w:rsidRPr="00457537">
        <w:rPr>
          <w:lang w:val="en-US"/>
        </w:rPr>
        <w:t xml:space="preserve"> Association</w:t>
      </w:r>
    </w:p>
    <w:p w14:paraId="5246C9D1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Pages: 17-21</w:t>
      </w:r>
    </w:p>
    <w:p w14:paraId="00B9497F" w14:textId="77777777" w:rsidR="00457537" w:rsidRPr="00457537" w:rsidRDefault="00457537" w:rsidP="00457537">
      <w:pPr>
        <w:pStyle w:val="Prrafodelista"/>
      </w:pPr>
      <w:r w:rsidRPr="00457537">
        <w:rPr>
          <w:lang w:val="en-US"/>
        </w:rPr>
        <w:t xml:space="preserve">Note: This manuscript is part of the Proceedings of the XXXI Spanish Computer Graphics Conference (CEIG 2022). </w:t>
      </w:r>
      <w:proofErr w:type="spellStart"/>
      <w:r w:rsidRPr="00457537">
        <w:t>Editors</w:t>
      </w:r>
      <w:proofErr w:type="spellEnd"/>
      <w:r w:rsidRPr="00457537">
        <w:t xml:space="preserve"> Jorge Posada, Ana Serrano (https://diglib.eg.org/handle/10.2312/2633203) Pages 17-21 (2022).</w:t>
      </w:r>
    </w:p>
    <w:p w14:paraId="5F453632" w14:textId="77777777" w:rsidR="00457537" w:rsidRP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>DOI: https://doi.org/10.2312/ceig.20221141</w:t>
      </w:r>
    </w:p>
    <w:p w14:paraId="4AFF7FC0" w14:textId="1432556B" w:rsidR="00457537" w:rsidRDefault="00457537" w:rsidP="00457537">
      <w:pPr>
        <w:pStyle w:val="Prrafodelista"/>
        <w:rPr>
          <w:lang w:val="en-US"/>
        </w:rPr>
      </w:pPr>
      <w:r w:rsidRPr="00457537">
        <w:rPr>
          <w:lang w:val="en-US"/>
        </w:rPr>
        <w:t xml:space="preserve">URL: </w:t>
      </w:r>
      <w:hyperlink r:id="rId9" w:history="1">
        <w:r w:rsidR="0053292E" w:rsidRPr="00847469">
          <w:rPr>
            <w:rStyle w:val="Hipervnculo"/>
            <w:lang w:val="en-US"/>
          </w:rPr>
          <w:t>https://diglib.eg.org/handle/10.2312/ceig20221141</w:t>
        </w:r>
      </w:hyperlink>
    </w:p>
    <w:p w14:paraId="27C3B07D" w14:textId="77777777" w:rsidR="0053292E" w:rsidRDefault="0053292E" w:rsidP="00457537">
      <w:pPr>
        <w:pStyle w:val="Prrafodelista"/>
        <w:rPr>
          <w:lang w:val="en-US"/>
        </w:rPr>
      </w:pPr>
    </w:p>
    <w:p w14:paraId="24B91727" w14:textId="0CA8D107" w:rsidR="0053292E" w:rsidRPr="0053292E" w:rsidRDefault="0053292E" w:rsidP="0053292E">
      <w:pPr>
        <w:rPr>
          <w:b/>
          <w:bCs/>
          <w:lang w:val="en-US"/>
        </w:rPr>
      </w:pPr>
      <w:proofErr w:type="spellStart"/>
      <w:r w:rsidRPr="0053292E">
        <w:rPr>
          <w:b/>
          <w:bCs/>
          <w:lang w:val="en-US"/>
        </w:rPr>
        <w:t>Ediciones</w:t>
      </w:r>
      <w:proofErr w:type="spellEnd"/>
      <w:r w:rsidRPr="0053292E">
        <w:rPr>
          <w:b/>
          <w:bCs/>
          <w:lang w:val="en-US"/>
        </w:rPr>
        <w:t xml:space="preserve"> (02_07_2024):</w:t>
      </w:r>
    </w:p>
    <w:p w14:paraId="6A2831F7" w14:textId="77777777" w:rsidR="0053292E" w:rsidRDefault="0053292E" w:rsidP="00457537">
      <w:pPr>
        <w:pStyle w:val="Prrafodelista"/>
        <w:rPr>
          <w:lang w:val="en-US"/>
        </w:rPr>
      </w:pPr>
    </w:p>
    <w:p w14:paraId="4CF1C7A8" w14:textId="370C937B" w:rsidR="0053292E" w:rsidRDefault="0053292E" w:rsidP="0053292E">
      <w:pPr>
        <w:pStyle w:val="Prrafodelista"/>
        <w:numPr>
          <w:ilvl w:val="0"/>
          <w:numId w:val="3"/>
        </w:numPr>
        <w:rPr>
          <w:lang w:val="en-US"/>
        </w:rPr>
      </w:pPr>
      <w:r w:rsidRPr="0053292E">
        <w:rPr>
          <w:lang w:val="en-US"/>
        </w:rPr>
        <w:t>Communications in Computer and Information Science (CCIS, volume 1924). 17th Colombian Conference on Computing, CCC 2023, Medellin, Colombia, August 10-11, 2023, Revised Selected Papers</w:t>
      </w:r>
    </w:p>
    <w:p w14:paraId="5A8978FD" w14:textId="77777777" w:rsidR="0053292E" w:rsidRDefault="0053292E" w:rsidP="0053292E">
      <w:pPr>
        <w:pStyle w:val="Prrafodelista"/>
        <w:ind w:left="1080"/>
        <w:rPr>
          <w:lang w:val="en-US"/>
        </w:rPr>
      </w:pPr>
    </w:p>
    <w:p w14:paraId="225E378D" w14:textId="2498EAD6" w:rsidR="0053292E" w:rsidRPr="0053292E" w:rsidRDefault="0053292E" w:rsidP="0053292E">
      <w:pPr>
        <w:rPr>
          <w:b/>
          <w:bCs/>
          <w:lang w:val="en-US"/>
        </w:rPr>
      </w:pPr>
      <w:r w:rsidRPr="0053292E">
        <w:rPr>
          <w:b/>
          <w:bCs/>
          <w:lang w:val="en-US"/>
        </w:rPr>
        <w:t>Tesis (</w:t>
      </w:r>
      <w:proofErr w:type="spellStart"/>
      <w:r w:rsidRPr="0053292E">
        <w:rPr>
          <w:b/>
          <w:bCs/>
          <w:lang w:val="en-US"/>
        </w:rPr>
        <w:t>Proyectos</w:t>
      </w:r>
      <w:proofErr w:type="spellEnd"/>
      <w:r w:rsidRPr="0053292E">
        <w:rPr>
          <w:b/>
          <w:bCs/>
          <w:lang w:val="en-US"/>
        </w:rPr>
        <w:t xml:space="preserve"> de </w:t>
      </w:r>
      <w:proofErr w:type="spellStart"/>
      <w:r w:rsidRPr="0053292E">
        <w:rPr>
          <w:b/>
          <w:bCs/>
          <w:lang w:val="en-US"/>
        </w:rPr>
        <w:t>graduación</w:t>
      </w:r>
      <w:proofErr w:type="spellEnd"/>
      <w:r w:rsidRPr="0053292E">
        <w:rPr>
          <w:b/>
          <w:bCs/>
          <w:lang w:val="en-US"/>
        </w:rPr>
        <w:t>) (10_07_2024):</w:t>
      </w:r>
    </w:p>
    <w:p w14:paraId="4BB5EAEE" w14:textId="29AAED12" w:rsidR="0053292E" w:rsidRDefault="0053292E" w:rsidP="0053292E">
      <w:pPr>
        <w:pStyle w:val="Prrafodelista"/>
        <w:numPr>
          <w:ilvl w:val="0"/>
          <w:numId w:val="4"/>
        </w:numPr>
        <w:rPr>
          <w:lang w:val="en-US"/>
        </w:rPr>
      </w:pPr>
      <w:r w:rsidRPr="0053292E">
        <w:rPr>
          <w:lang w:val="en-US"/>
        </w:rPr>
        <w:lastRenderedPageBreak/>
        <w:t>Computational Geometry Contributions Applied to Additive Manufacturing</w:t>
      </w:r>
    </w:p>
    <w:p w14:paraId="7E8AB0BB" w14:textId="78598EDD" w:rsidR="0053292E" w:rsidRDefault="0053292E" w:rsidP="0053292E">
      <w:pPr>
        <w:pStyle w:val="Prrafodelista"/>
        <w:numPr>
          <w:ilvl w:val="0"/>
          <w:numId w:val="4"/>
        </w:numPr>
        <w:rPr>
          <w:lang w:val="en-US"/>
        </w:rPr>
      </w:pPr>
      <w:r w:rsidRPr="0053292E">
        <w:rPr>
          <w:lang w:val="en-US"/>
        </w:rPr>
        <w:t>Computational Geometry Application in Parametric Modeling</w:t>
      </w:r>
    </w:p>
    <w:p w14:paraId="624FA796" w14:textId="5106E900" w:rsidR="0053292E" w:rsidRDefault="0053292E" w:rsidP="0053292E">
      <w:pPr>
        <w:pStyle w:val="Prrafodelista"/>
        <w:numPr>
          <w:ilvl w:val="0"/>
          <w:numId w:val="4"/>
        </w:numPr>
        <w:rPr>
          <w:lang w:val="en-US"/>
        </w:rPr>
      </w:pPr>
      <w:r w:rsidRPr="0053292E">
        <w:rPr>
          <w:lang w:val="en-US"/>
        </w:rPr>
        <w:t>Computational Geometry Application in Dimensional Assessment and Boundary Elements</w:t>
      </w:r>
    </w:p>
    <w:p w14:paraId="679C62F9" w14:textId="63424E12" w:rsidR="0053292E" w:rsidRDefault="0053292E" w:rsidP="0053292E">
      <w:pPr>
        <w:pStyle w:val="Prrafodelista"/>
        <w:numPr>
          <w:ilvl w:val="0"/>
          <w:numId w:val="4"/>
        </w:numPr>
        <w:rPr>
          <w:lang w:val="en-US"/>
        </w:rPr>
      </w:pPr>
      <w:r w:rsidRPr="0053292E">
        <w:rPr>
          <w:lang w:val="en-US"/>
        </w:rPr>
        <w:t>Visual programming with invariant, pre- and post-conditions for approximation of a 3D model with assorted 1.5D and 2.5D lattice families</w:t>
      </w:r>
    </w:p>
    <w:p w14:paraId="54848585" w14:textId="1D44EF21" w:rsidR="0053292E" w:rsidRDefault="0053292E" w:rsidP="0053292E">
      <w:pPr>
        <w:pStyle w:val="Prrafodelista"/>
        <w:numPr>
          <w:ilvl w:val="0"/>
          <w:numId w:val="4"/>
        </w:numPr>
        <w:rPr>
          <w:lang w:val="en-US"/>
        </w:rPr>
      </w:pPr>
      <w:r w:rsidRPr="0053292E">
        <w:rPr>
          <w:lang w:val="en-US"/>
        </w:rPr>
        <w:t>Computational Geometry Applications in Industry 4.0</w:t>
      </w:r>
    </w:p>
    <w:p w14:paraId="4338B521" w14:textId="2A1EB6A6" w:rsidR="0053292E" w:rsidRDefault="0053292E" w:rsidP="0053292E">
      <w:pPr>
        <w:pStyle w:val="Prrafodelista"/>
        <w:numPr>
          <w:ilvl w:val="0"/>
          <w:numId w:val="4"/>
        </w:numPr>
        <w:rPr>
          <w:lang w:val="en-US"/>
        </w:rPr>
      </w:pPr>
      <w:r w:rsidRPr="0053292E">
        <w:rPr>
          <w:lang w:val="en-US"/>
        </w:rPr>
        <w:t>Differential Operators on Manifolds for CAD CAM CAE and Computer Graphics</w:t>
      </w:r>
    </w:p>
    <w:p w14:paraId="1817A98D" w14:textId="2EF6A5D1" w:rsidR="0053292E" w:rsidRDefault="0053292E" w:rsidP="0053292E">
      <w:pPr>
        <w:pStyle w:val="Prrafodelista"/>
        <w:numPr>
          <w:ilvl w:val="0"/>
          <w:numId w:val="4"/>
        </w:numPr>
        <w:rPr>
          <w:lang w:val="en-US"/>
        </w:rPr>
      </w:pPr>
      <w:r w:rsidRPr="0053292E">
        <w:rPr>
          <w:lang w:val="en-US"/>
        </w:rPr>
        <w:t xml:space="preserve">Encoding of Voxel Sets by Frequency Reduction in 3D Medial Axis (in preparation for external </w:t>
      </w:r>
      <w:proofErr w:type="spellStart"/>
      <w:r w:rsidRPr="0053292E">
        <w:rPr>
          <w:lang w:val="en-US"/>
        </w:rPr>
        <w:t>pubication</w:t>
      </w:r>
      <w:proofErr w:type="spellEnd"/>
      <w:r w:rsidRPr="0053292E">
        <w:rPr>
          <w:lang w:val="en-US"/>
        </w:rPr>
        <w:t>)</w:t>
      </w:r>
    </w:p>
    <w:p w14:paraId="1B0D7D02" w14:textId="77777777" w:rsidR="0053292E" w:rsidRPr="0053292E" w:rsidRDefault="0053292E" w:rsidP="0053292E">
      <w:pPr>
        <w:pStyle w:val="Prrafodelista"/>
        <w:ind w:left="1440"/>
        <w:rPr>
          <w:lang w:val="en-US"/>
        </w:rPr>
      </w:pPr>
    </w:p>
    <w:sectPr w:rsidR="0053292E" w:rsidRPr="00532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A6A3F"/>
    <w:multiLevelType w:val="hybridMultilevel"/>
    <w:tmpl w:val="EF3455C2"/>
    <w:lvl w:ilvl="0" w:tplc="FA2C2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74A3F"/>
    <w:multiLevelType w:val="hybridMultilevel"/>
    <w:tmpl w:val="D9BA4792"/>
    <w:lvl w:ilvl="0" w:tplc="00D43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061163"/>
    <w:multiLevelType w:val="hybridMultilevel"/>
    <w:tmpl w:val="EE061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415CC"/>
    <w:multiLevelType w:val="hybridMultilevel"/>
    <w:tmpl w:val="6CC65B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609245">
    <w:abstractNumId w:val="3"/>
  </w:num>
  <w:num w:numId="2" w16cid:durableId="278875353">
    <w:abstractNumId w:val="2"/>
  </w:num>
  <w:num w:numId="3" w16cid:durableId="2015456659">
    <w:abstractNumId w:val="0"/>
  </w:num>
  <w:num w:numId="4" w16cid:durableId="123732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37"/>
    <w:rsid w:val="002B6E04"/>
    <w:rsid w:val="00457537"/>
    <w:rsid w:val="0053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B3A6"/>
  <w15:chartTrackingRefBased/>
  <w15:docId w15:val="{8F927419-A489-4BF3-A2EC-1738F4AE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5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5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5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5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5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5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53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75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s://dl.acm.org/doi/pdf/10.1145/3611314.36159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10.1145/3611314.36159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hapter/10.1007/978-3-031-47372-2_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lib.eg.org:443/handle/10.2312/stag202313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glib.eg.org/handle/10.2312/ceig2022114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Darieth Farid Sánchez Velásquez</dc:creator>
  <cp:keywords/>
  <dc:description/>
  <cp:lastModifiedBy>Darieth Farid Sánchez Velásquez</cp:lastModifiedBy>
  <cp:revision>1</cp:revision>
  <dcterms:created xsi:type="dcterms:W3CDTF">2024-07-29T14:54:00Z</dcterms:created>
  <dcterms:modified xsi:type="dcterms:W3CDTF">2024-07-29T15:13:00Z</dcterms:modified>
</cp:coreProperties>
</file>