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20" w:rsidRDefault="001B6753" w:rsidP="001B67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753">
        <w:rPr>
          <w:rFonts w:ascii="Times New Roman" w:hAnsi="Times New Roman" w:cs="Times New Roman"/>
          <w:b/>
          <w:sz w:val="28"/>
          <w:szCs w:val="28"/>
        </w:rPr>
        <w:t>Обработка результатов эксперимента</w:t>
      </w:r>
    </w:p>
    <w:p w:rsidR="00B3486E" w:rsidRPr="00B3486E" w:rsidRDefault="00B3486E" w:rsidP="00AA47BB">
      <w:pPr>
        <w:pStyle w:val="a3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3486E">
        <w:rPr>
          <w:rFonts w:ascii="Times New Roman" w:hAnsi="Times New Roman" w:cs="Times New Roman"/>
          <w:b/>
          <w:sz w:val="28"/>
          <w:szCs w:val="28"/>
        </w:rPr>
        <w:t>Вольтамперные характеристики фотоэлемента</w:t>
      </w:r>
    </w:p>
    <w:p w:rsidR="004C6A25" w:rsidRPr="00AA47BB" w:rsidRDefault="001B6753" w:rsidP="00AA47BB">
      <w:pPr>
        <w:pStyle w:val="a3"/>
        <w:numPr>
          <w:ilvl w:val="0"/>
          <w:numId w:val="1"/>
        </w:num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B6753">
        <w:rPr>
          <w:rFonts w:ascii="Times New Roman" w:hAnsi="Times New Roman" w:cs="Times New Roman"/>
          <w:sz w:val="28"/>
          <w:szCs w:val="28"/>
        </w:rPr>
        <w:t xml:space="preserve">Зависимость величины фототока от ускоряющего напряжения при </w:t>
      </w:r>
      <w:r w:rsidRPr="001B6753">
        <w:rPr>
          <w:rFonts w:ascii="Times New Roman" w:hAnsi="Times New Roman" w:cs="Times New Roman"/>
          <w:b/>
          <w:sz w:val="28"/>
          <w:szCs w:val="28"/>
        </w:rPr>
        <w:t>λ</w:t>
      </w:r>
      <w:r w:rsidRPr="001B6753">
        <w:rPr>
          <w:rFonts w:ascii="Times New Roman" w:hAnsi="Times New Roman" w:cs="Times New Roman"/>
          <w:b/>
          <w:sz w:val="28"/>
          <w:szCs w:val="28"/>
        </w:rPr>
        <w:t>=430</w:t>
      </w:r>
      <w:r w:rsidRPr="001B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753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4C6A25">
        <w:rPr>
          <w:rFonts w:ascii="Times New Roman" w:hAnsi="Times New Roman" w:cs="Times New Roman"/>
          <w:sz w:val="28"/>
          <w:szCs w:val="28"/>
        </w:rPr>
        <w:t xml:space="preserve"> (</w:t>
      </w:r>
      <w:r w:rsidR="00AA47BB">
        <w:rPr>
          <w:rFonts w:ascii="Times New Roman" w:hAnsi="Times New Roman" w:cs="Times New Roman"/>
          <w:sz w:val="28"/>
          <w:szCs w:val="28"/>
        </w:rPr>
        <w:t>J/J</w:t>
      </w:r>
      <w:r w:rsidR="004C6A25" w:rsidRPr="004C6A2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C6A25">
        <w:rPr>
          <w:rFonts w:ascii="Times New Roman" w:hAnsi="Times New Roman" w:cs="Times New Roman"/>
          <w:sz w:val="28"/>
          <w:szCs w:val="28"/>
        </w:rPr>
        <w:t>=1,1)</w:t>
      </w:r>
      <w:r w:rsidR="00AA47BB" w:rsidRPr="00AA47BB">
        <w:t xml:space="preserve"> </w:t>
      </w:r>
      <w:r w:rsidR="00AA47BB">
        <w:object w:dxaOrig="9270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3.5pt;height:284.25pt" o:ole="">
            <v:imagedata r:id="rId7" o:title=""/>
          </v:shape>
          <o:OLEObject Type="Embed" ProgID="Mathcad" ShapeID="_x0000_i1027" DrawAspect="Content" ObjectID="_1571597369" r:id="rId8"/>
        </w:object>
      </w:r>
    </w:p>
    <w:p w:rsidR="004C6A25" w:rsidRPr="00AA47BB" w:rsidRDefault="001B6753" w:rsidP="00AA47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B6753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025" type="#_x0000_t75" style="width:80.25pt;height:20.25pt" o:ole="">
            <v:imagedata r:id="rId9" o:title=""/>
          </v:shape>
          <o:OLEObject Type="Embed" ProgID="Equation.DSMT4" ShapeID="_x0000_i1025" DrawAspect="Content" ObjectID="_1571597370" r:id="rId10"/>
        </w:object>
      </w:r>
    </w:p>
    <w:p w:rsidR="001B6753" w:rsidRPr="00AA47BB" w:rsidRDefault="001B6753" w:rsidP="00AA47BB">
      <w:pPr>
        <w:pStyle w:val="a3"/>
        <w:numPr>
          <w:ilvl w:val="0"/>
          <w:numId w:val="1"/>
        </w:num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1B6753">
        <w:rPr>
          <w:rFonts w:ascii="Times New Roman" w:hAnsi="Times New Roman" w:cs="Times New Roman"/>
          <w:sz w:val="28"/>
          <w:szCs w:val="28"/>
        </w:rPr>
        <w:t>Зависимость величины фототок</w:t>
      </w:r>
      <w:r w:rsidR="004C6A25">
        <w:rPr>
          <w:rFonts w:ascii="Times New Roman" w:hAnsi="Times New Roman" w:cs="Times New Roman"/>
          <w:sz w:val="28"/>
          <w:szCs w:val="28"/>
        </w:rPr>
        <w:t xml:space="preserve">а от ускоряющего напряжения </w:t>
      </w:r>
      <w:proofErr w:type="spellStart"/>
      <w:r w:rsidR="004C6A25">
        <w:rPr>
          <w:rFonts w:ascii="Times New Roman" w:hAnsi="Times New Roman" w:cs="Times New Roman"/>
          <w:sz w:val="28"/>
          <w:szCs w:val="28"/>
        </w:rPr>
        <w:t>при</w:t>
      </w:r>
      <w:r w:rsidRPr="001B6753">
        <w:rPr>
          <w:rFonts w:ascii="Times New Roman" w:hAnsi="Times New Roman" w:cs="Times New Roman"/>
          <w:b/>
          <w:sz w:val="28"/>
          <w:szCs w:val="28"/>
        </w:rPr>
        <w:t>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=590</w:t>
      </w:r>
      <w:r w:rsidRPr="001B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753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4C6A25">
        <w:rPr>
          <w:rFonts w:ascii="Times New Roman" w:hAnsi="Times New Roman" w:cs="Times New Roman"/>
          <w:sz w:val="28"/>
          <w:szCs w:val="28"/>
        </w:rPr>
        <w:t xml:space="preserve"> </w:t>
      </w:r>
      <w:r w:rsidR="004C6A25">
        <w:rPr>
          <w:rFonts w:ascii="Times New Roman" w:hAnsi="Times New Roman" w:cs="Times New Roman"/>
          <w:sz w:val="28"/>
          <w:szCs w:val="28"/>
        </w:rPr>
        <w:t>(</w:t>
      </w:r>
      <w:r w:rsidR="004C6A25" w:rsidRPr="004C6A25">
        <w:rPr>
          <w:rFonts w:ascii="Times New Roman" w:hAnsi="Times New Roman" w:cs="Times New Roman"/>
          <w:sz w:val="28"/>
          <w:szCs w:val="28"/>
        </w:rPr>
        <w:t>I/I</w:t>
      </w:r>
      <w:r w:rsidR="004C6A25" w:rsidRPr="004C6A2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C6A25">
        <w:rPr>
          <w:rFonts w:ascii="Times New Roman" w:hAnsi="Times New Roman" w:cs="Times New Roman"/>
          <w:sz w:val="28"/>
          <w:szCs w:val="28"/>
        </w:rPr>
        <w:t>=1,1)</w:t>
      </w:r>
    </w:p>
    <w:p w:rsidR="00AA47BB" w:rsidRPr="004C6A25" w:rsidRDefault="00153FDF" w:rsidP="00AA47B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object w:dxaOrig="6945" w:dyaOrig="4005">
          <v:shape id="_x0000_i1033" type="#_x0000_t75" style="width:413.25pt;height:200.25pt" o:ole="">
            <v:imagedata r:id="rId11" o:title=""/>
          </v:shape>
          <o:OLEObject Type="Embed" ProgID="Mathcad" ShapeID="_x0000_i1033" DrawAspect="Content" ObjectID="_1571597371" r:id="rId12"/>
        </w:object>
      </w:r>
    </w:p>
    <w:p w:rsidR="00A660E2" w:rsidRDefault="00A660E2" w:rsidP="00B348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B6753">
        <w:rPr>
          <w:position w:val="-14"/>
        </w:rPr>
        <w:object w:dxaOrig="1600" w:dyaOrig="400">
          <v:shape id="_x0000_i1026" type="#_x0000_t75" style="width:80.25pt;height:20.25pt" o:ole="">
            <v:imagedata r:id="rId13" o:title=""/>
          </v:shape>
          <o:OLEObject Type="Embed" ProgID="Equation.DSMT4" ShapeID="_x0000_i1026" DrawAspect="Content" ObjectID="_1571597372" r:id="rId14"/>
        </w:object>
      </w:r>
    </w:p>
    <w:p w:rsidR="00AA47BB" w:rsidRDefault="00AA47BB" w:rsidP="00B348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A47BB" w:rsidRDefault="00AA47BB" w:rsidP="00B348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A47BB" w:rsidRPr="00B3486E" w:rsidRDefault="00AA47BB" w:rsidP="00B3486E">
      <w:pPr>
        <w:pStyle w:val="a3"/>
        <w:jc w:val="center"/>
      </w:pPr>
    </w:p>
    <w:p w:rsidR="00A660E2" w:rsidRPr="00B3486E" w:rsidRDefault="00A660E2" w:rsidP="00AA47BB">
      <w:pPr>
        <w:pStyle w:val="a3"/>
        <w:numPr>
          <w:ilvl w:val="0"/>
          <w:numId w:val="1"/>
        </w:num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1B6753">
        <w:rPr>
          <w:rFonts w:ascii="Times New Roman" w:hAnsi="Times New Roman" w:cs="Times New Roman"/>
          <w:sz w:val="28"/>
          <w:szCs w:val="28"/>
        </w:rPr>
        <w:lastRenderedPageBreak/>
        <w:t xml:space="preserve">Зависимость величины фототока от ускоряющего напряжения при </w:t>
      </w:r>
      <w:r w:rsidRPr="001B6753">
        <w:rPr>
          <w:rFonts w:ascii="Times New Roman" w:hAnsi="Times New Roman" w:cs="Times New Roman"/>
          <w:b/>
          <w:sz w:val="28"/>
          <w:szCs w:val="28"/>
        </w:rPr>
        <w:t>λ</w:t>
      </w:r>
      <w:r w:rsidR="00B3486E">
        <w:rPr>
          <w:rFonts w:ascii="Times New Roman" w:hAnsi="Times New Roman" w:cs="Times New Roman"/>
          <w:b/>
          <w:sz w:val="28"/>
          <w:szCs w:val="28"/>
        </w:rPr>
        <w:t>=860</w:t>
      </w:r>
      <w:r w:rsidRPr="001B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753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4C6A25">
        <w:rPr>
          <w:rFonts w:ascii="Times New Roman" w:hAnsi="Times New Roman" w:cs="Times New Roman"/>
          <w:sz w:val="28"/>
          <w:szCs w:val="28"/>
        </w:rPr>
        <w:t xml:space="preserve"> </w:t>
      </w:r>
      <w:r w:rsidR="004C6A25">
        <w:rPr>
          <w:rFonts w:ascii="Times New Roman" w:hAnsi="Times New Roman" w:cs="Times New Roman"/>
          <w:sz w:val="28"/>
          <w:szCs w:val="28"/>
        </w:rPr>
        <w:t>(</w:t>
      </w:r>
      <w:r w:rsidR="004C6A25" w:rsidRPr="004C6A25">
        <w:rPr>
          <w:rFonts w:ascii="Times New Roman" w:hAnsi="Times New Roman" w:cs="Times New Roman"/>
          <w:sz w:val="28"/>
          <w:szCs w:val="28"/>
        </w:rPr>
        <w:t>I/I</w:t>
      </w:r>
      <w:r w:rsidR="004C6A25" w:rsidRPr="004C6A2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C6A25">
        <w:rPr>
          <w:rFonts w:ascii="Times New Roman" w:hAnsi="Times New Roman" w:cs="Times New Roman"/>
          <w:sz w:val="28"/>
          <w:szCs w:val="28"/>
        </w:rPr>
        <w:t>=1,1)</w:t>
      </w:r>
    </w:p>
    <w:p w:rsidR="00B3486E" w:rsidRDefault="00B3486E" w:rsidP="004C6A25">
      <w:pPr>
        <w:ind w:left="360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такой длине волны электроны не могут долететь до анода даже при повышении напряжения. Частота очень мала и фототока не наблюдается.</w:t>
      </w:r>
    </w:p>
    <w:p w:rsidR="00B3486E" w:rsidRPr="004C6A25" w:rsidRDefault="00FE1879" w:rsidP="004C6A2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Световые характеристики </w:t>
      </w:r>
      <w:r w:rsidR="00B3486E" w:rsidRPr="004C6A25">
        <w:rPr>
          <w:rFonts w:ascii="Times New Roman" w:hAnsi="Times New Roman" w:cs="Times New Roman"/>
          <w:b/>
          <w:sz w:val="28"/>
          <w:szCs w:val="28"/>
        </w:rPr>
        <w:t>фотоэлемента</w:t>
      </w:r>
      <w:r w:rsidR="004C6A25" w:rsidRPr="004C6A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60E2" w:rsidRDefault="004C6A25" w:rsidP="00B348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C6A25">
        <w:rPr>
          <w:rFonts w:ascii="Times New Roman" w:hAnsi="Times New Roman" w:cs="Times New Roman"/>
          <w:sz w:val="28"/>
          <w:szCs w:val="28"/>
        </w:rPr>
        <w:t xml:space="preserve">ависимость величины фототока </w:t>
      </w:r>
      <w:r w:rsidR="00AA47BB">
        <w:rPr>
          <w:rFonts w:ascii="Times New Roman" w:hAnsi="Times New Roman" w:cs="Times New Roman"/>
          <w:sz w:val="28"/>
          <w:szCs w:val="28"/>
        </w:rPr>
        <w:t xml:space="preserve">от относительной интенсивности </w:t>
      </w:r>
      <w:r w:rsidR="00AA4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A47BB">
        <w:rPr>
          <w:rFonts w:ascii="Times New Roman" w:hAnsi="Times New Roman" w:cs="Times New Roman"/>
          <w:sz w:val="28"/>
          <w:szCs w:val="28"/>
        </w:rPr>
        <w:t>/J</w:t>
      </w:r>
      <w:r w:rsidRPr="004C6A2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F85AB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85AB6" w:rsidRPr="001B6753">
        <w:rPr>
          <w:rFonts w:ascii="Times New Roman" w:hAnsi="Times New Roman" w:cs="Times New Roman"/>
          <w:sz w:val="28"/>
          <w:szCs w:val="28"/>
        </w:rPr>
        <w:t xml:space="preserve">при </w:t>
      </w:r>
      <w:r w:rsidR="00F85AB6" w:rsidRPr="001B6753">
        <w:rPr>
          <w:rFonts w:ascii="Times New Roman" w:hAnsi="Times New Roman" w:cs="Times New Roman"/>
          <w:b/>
          <w:sz w:val="28"/>
          <w:szCs w:val="28"/>
        </w:rPr>
        <w:t>λ=430</w:t>
      </w:r>
      <w:r w:rsidR="00F85AB6" w:rsidRPr="001B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AB6" w:rsidRPr="001B6753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F85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=20 В,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4C6A25">
        <w:rPr>
          <w:rFonts w:ascii="Times New Roman" w:hAnsi="Times New Roman" w:cs="Times New Roman"/>
          <w:sz w:val="28"/>
          <w:szCs w:val="28"/>
          <w:vertAlign w:val="subscript"/>
        </w:rPr>
        <w:t>тем</w:t>
      </w:r>
      <w:proofErr w:type="spellEnd"/>
      <w:r>
        <w:rPr>
          <w:rFonts w:ascii="Times New Roman" w:hAnsi="Times New Roman" w:cs="Times New Roman"/>
          <w:sz w:val="28"/>
          <w:szCs w:val="28"/>
        </w:rPr>
        <w:t>=2,3 мкА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D0975" w:rsidRPr="000D0975" w:rsidRDefault="00153FDF" w:rsidP="000D0975">
      <w:pPr>
        <w:ind w:left="360"/>
        <w:rPr>
          <w:rFonts w:ascii="Times New Roman" w:hAnsi="Times New Roman" w:cs="Times New Roman"/>
          <w:sz w:val="28"/>
          <w:szCs w:val="28"/>
        </w:rPr>
      </w:pPr>
      <w:r>
        <w:object w:dxaOrig="7230" w:dyaOrig="5325">
          <v:shape id="_x0000_i1034" type="#_x0000_t75" style="width:439.5pt;height:255pt" o:ole="">
            <v:imagedata r:id="rId15" o:title=""/>
          </v:shape>
          <o:OLEObject Type="Embed" ProgID="Mathcad" ShapeID="_x0000_i1034" DrawAspect="Content" ObjectID="_1571597373" r:id="rId16"/>
        </w:object>
      </w:r>
    </w:p>
    <w:p w:rsidR="00A660E2" w:rsidRDefault="000D0975" w:rsidP="000D097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C6A25">
        <w:rPr>
          <w:rFonts w:ascii="Times New Roman" w:hAnsi="Times New Roman" w:cs="Times New Roman"/>
          <w:sz w:val="28"/>
          <w:szCs w:val="28"/>
        </w:rPr>
        <w:t xml:space="preserve">ависимость величины фототока </w:t>
      </w:r>
      <w:r>
        <w:rPr>
          <w:rFonts w:ascii="Times New Roman" w:hAnsi="Times New Roman" w:cs="Times New Roman"/>
          <w:sz w:val="28"/>
          <w:szCs w:val="28"/>
        </w:rPr>
        <w:t xml:space="preserve">от относительной интенсивности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/J</w:t>
      </w:r>
      <w:r w:rsidRPr="004C6A2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B6753">
        <w:rPr>
          <w:rFonts w:ascii="Times New Roman" w:hAnsi="Times New Roman" w:cs="Times New Roman"/>
          <w:sz w:val="28"/>
          <w:szCs w:val="28"/>
        </w:rPr>
        <w:t xml:space="preserve">при </w:t>
      </w:r>
      <w:r w:rsidRPr="001B6753">
        <w:rPr>
          <w:rFonts w:ascii="Times New Roman" w:hAnsi="Times New Roman" w:cs="Times New Roman"/>
          <w:b/>
          <w:sz w:val="28"/>
          <w:szCs w:val="28"/>
        </w:rPr>
        <w:t>λ</w:t>
      </w:r>
      <w:r>
        <w:rPr>
          <w:rFonts w:ascii="Times New Roman" w:hAnsi="Times New Roman" w:cs="Times New Roman"/>
          <w:b/>
          <w:sz w:val="28"/>
          <w:szCs w:val="28"/>
        </w:rPr>
        <w:t>=565</w:t>
      </w:r>
      <w:r w:rsidRPr="001B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753"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=20 В,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4C6A25">
        <w:rPr>
          <w:rFonts w:ascii="Times New Roman" w:hAnsi="Times New Roman" w:cs="Times New Roman"/>
          <w:sz w:val="28"/>
          <w:szCs w:val="28"/>
          <w:vertAlign w:val="subscript"/>
        </w:rPr>
        <w:t>тем</w:t>
      </w:r>
      <w:proofErr w:type="spellEnd"/>
      <w:r>
        <w:rPr>
          <w:rFonts w:ascii="Times New Roman" w:hAnsi="Times New Roman" w:cs="Times New Roman"/>
          <w:sz w:val="28"/>
          <w:szCs w:val="28"/>
        </w:rPr>
        <w:t>=2,3 мкА)</w:t>
      </w:r>
    </w:p>
    <w:p w:rsidR="00A660E2" w:rsidRDefault="00153FDF" w:rsidP="00A660E2">
      <w:pPr>
        <w:pStyle w:val="a3"/>
      </w:pPr>
      <w:r>
        <w:object w:dxaOrig="8100" w:dyaOrig="4605">
          <v:shape id="_x0000_i1035" type="#_x0000_t75" style="width:435pt;height:230.25pt" o:ole="">
            <v:imagedata r:id="rId17" o:title=""/>
          </v:shape>
          <o:OLEObject Type="Embed" ProgID="Mathcad" ShapeID="_x0000_i1035" DrawAspect="Content" ObjectID="_1571597374" r:id="rId18"/>
        </w:object>
      </w:r>
    </w:p>
    <w:p w:rsidR="00FE1879" w:rsidRDefault="00FE1879" w:rsidP="00A660E2">
      <w:pPr>
        <w:pStyle w:val="a3"/>
      </w:pPr>
    </w:p>
    <w:p w:rsidR="00FE1879" w:rsidRDefault="00FE1879" w:rsidP="00FE187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660E2" w:rsidRDefault="00FE1879" w:rsidP="00FE1879">
      <w:pPr>
        <w:pStyle w:val="a3"/>
        <w:numPr>
          <w:ilvl w:val="0"/>
          <w:numId w:val="3"/>
        </w:num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Спектральная характеристика</w:t>
      </w:r>
      <w:r w:rsidRPr="00FE1879">
        <w:rPr>
          <w:rFonts w:ascii="Times New Roman" w:hAnsi="Times New Roman" w:cs="Times New Roman"/>
          <w:b/>
          <w:sz w:val="28"/>
          <w:szCs w:val="28"/>
        </w:rPr>
        <w:t xml:space="preserve"> фотоэлемента</w:t>
      </w:r>
    </w:p>
    <w:p w:rsidR="00FE1879" w:rsidRDefault="00FE1879" w:rsidP="00FE1879">
      <w:pPr>
        <w:ind w:left="360"/>
        <w:rPr>
          <w:rFonts w:ascii="Times New Roman" w:hAnsi="Times New Roman" w:cs="Times New Roman"/>
          <w:sz w:val="28"/>
          <w:szCs w:val="28"/>
        </w:rPr>
      </w:pPr>
      <w:r w:rsidRPr="00FE1879">
        <w:rPr>
          <w:rFonts w:ascii="Times New Roman" w:hAnsi="Times New Roman" w:cs="Times New Roman"/>
          <w:sz w:val="28"/>
          <w:szCs w:val="28"/>
        </w:rPr>
        <w:t xml:space="preserve">Зависимость величины фототока от </w:t>
      </w:r>
      <w:r>
        <w:rPr>
          <w:rFonts w:ascii="Times New Roman" w:hAnsi="Times New Roman" w:cs="Times New Roman"/>
          <w:sz w:val="28"/>
          <w:szCs w:val="28"/>
        </w:rPr>
        <w:t>длины волны</w:t>
      </w:r>
      <w:r w:rsidRPr="00FE18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1879">
        <w:rPr>
          <w:rFonts w:ascii="Times New Roman" w:hAnsi="Times New Roman" w:cs="Times New Roman"/>
          <w:b/>
          <w:sz w:val="28"/>
          <w:szCs w:val="28"/>
        </w:rPr>
        <w:t>λ</w:t>
      </w:r>
      <w:r w:rsidRPr="00FE1879">
        <w:rPr>
          <w:rFonts w:ascii="Times New Roman" w:hAnsi="Times New Roman" w:cs="Times New Roman"/>
          <w:sz w:val="28"/>
          <w:szCs w:val="28"/>
        </w:rPr>
        <w:t xml:space="preserve"> (</w:t>
      </w:r>
      <w:r w:rsidRPr="00FE18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E1879">
        <w:rPr>
          <w:rFonts w:ascii="Times New Roman" w:hAnsi="Times New Roman" w:cs="Times New Roman"/>
          <w:sz w:val="28"/>
          <w:szCs w:val="28"/>
        </w:rPr>
        <w:t xml:space="preserve">=20 В, </w:t>
      </w:r>
      <w:proofErr w:type="spellStart"/>
      <w:r w:rsidRPr="00FE1879">
        <w:rPr>
          <w:rFonts w:ascii="Times New Roman" w:hAnsi="Times New Roman" w:cs="Times New Roman"/>
          <w:sz w:val="28"/>
          <w:szCs w:val="28"/>
        </w:rPr>
        <w:t>I</w:t>
      </w:r>
      <w:r w:rsidRPr="00FE1879">
        <w:rPr>
          <w:rFonts w:ascii="Times New Roman" w:hAnsi="Times New Roman" w:cs="Times New Roman"/>
          <w:sz w:val="28"/>
          <w:szCs w:val="28"/>
          <w:vertAlign w:val="subscript"/>
        </w:rPr>
        <w:t>тем</w:t>
      </w:r>
      <w:proofErr w:type="spellEnd"/>
      <w:r w:rsidRPr="00FE1879">
        <w:rPr>
          <w:rFonts w:ascii="Times New Roman" w:hAnsi="Times New Roman" w:cs="Times New Roman"/>
          <w:sz w:val="28"/>
          <w:szCs w:val="28"/>
        </w:rPr>
        <w:t>=2,3 мкА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E1879">
        <w:rPr>
          <w:rFonts w:ascii="Times New Roman" w:hAnsi="Times New Roman" w:cs="Times New Roman"/>
          <w:sz w:val="28"/>
          <w:szCs w:val="28"/>
        </w:rPr>
        <w:t xml:space="preserve"> </w:t>
      </w:r>
      <w:r w:rsidRPr="00FE187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E1879">
        <w:rPr>
          <w:rFonts w:ascii="Times New Roman" w:hAnsi="Times New Roman" w:cs="Times New Roman"/>
          <w:sz w:val="28"/>
          <w:szCs w:val="28"/>
        </w:rPr>
        <w:t>/J</w:t>
      </w:r>
      <w:r w:rsidRPr="00FE1879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=1,1</w:t>
      </w:r>
      <w:r w:rsidRPr="00FE1879">
        <w:rPr>
          <w:rFonts w:ascii="Times New Roman" w:hAnsi="Times New Roman" w:cs="Times New Roman"/>
          <w:sz w:val="28"/>
          <w:szCs w:val="28"/>
        </w:rPr>
        <w:t>)</w:t>
      </w:r>
    </w:p>
    <w:p w:rsidR="00FE1879" w:rsidRDefault="00153FDF" w:rsidP="00FE1879">
      <w:pPr>
        <w:ind w:left="360"/>
      </w:pPr>
      <w:r>
        <w:object w:dxaOrig="10485" w:dyaOrig="7125">
          <v:shape id="_x0000_i1036" type="#_x0000_t75" style="width:444.75pt;height:296.25pt" o:ole="">
            <v:imagedata r:id="rId19" o:title=""/>
          </v:shape>
          <o:OLEObject Type="Embed" ProgID="Mathcad" ShapeID="_x0000_i1036" DrawAspect="Content" ObjectID="_1571597375" r:id="rId20"/>
        </w:object>
      </w:r>
    </w:p>
    <w:p w:rsidR="00FE1879" w:rsidRDefault="004F29BA" w:rsidP="004F29B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F29BA">
        <w:rPr>
          <w:rFonts w:ascii="Times New Roman" w:hAnsi="Times New Roman" w:cs="Times New Roman"/>
          <w:position w:val="-14"/>
          <w:sz w:val="28"/>
          <w:szCs w:val="28"/>
        </w:rPr>
        <w:object w:dxaOrig="1460" w:dyaOrig="400">
          <v:shape id="_x0000_i1028" type="#_x0000_t75" style="width:72.75pt;height:20.25pt" o:ole="">
            <v:imagedata r:id="rId21" o:title=""/>
          </v:shape>
          <o:OLEObject Type="Embed" ProgID="Equation.DSMT4" ShapeID="_x0000_i1028" DrawAspect="Content" ObjectID="_1571597376" r:id="rId22"/>
        </w:object>
      </w:r>
    </w:p>
    <w:p w:rsidR="004F29BA" w:rsidRPr="00FE1879" w:rsidRDefault="004F29BA" w:rsidP="004F29B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F29BA">
        <w:rPr>
          <w:rFonts w:ascii="Times New Roman" w:hAnsi="Times New Roman" w:cs="Times New Roman"/>
          <w:position w:val="-32"/>
          <w:sz w:val="28"/>
          <w:szCs w:val="28"/>
        </w:rPr>
        <w:object w:dxaOrig="5500" w:dyaOrig="740">
          <v:shape id="_x0000_i1029" type="#_x0000_t75" style="width:275.25pt;height:36.75pt" o:ole="">
            <v:imagedata r:id="rId23" o:title=""/>
          </v:shape>
          <o:OLEObject Type="Embed" ProgID="Equation.DSMT4" ShapeID="_x0000_i1029" DrawAspect="Content" ObjectID="_1571597377" r:id="rId24"/>
        </w:object>
      </w:r>
    </w:p>
    <w:p w:rsidR="00153FDF" w:rsidRPr="00153FDF" w:rsidRDefault="00153FDF" w:rsidP="004F2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53FD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обработке результатов лабораторной работы были построены графики, отражающие зависимость фототока от напряжения, от относительной интенсивности и от длины волны падающего света. С помощью этих данных удалось определить красную границу фотоэффекта </w:t>
      </w:r>
      <w:r w:rsidRPr="004F29BA">
        <w:rPr>
          <w:rFonts w:ascii="Times New Roman" w:hAnsi="Times New Roman" w:cs="Times New Roman"/>
          <w:position w:val="-14"/>
          <w:sz w:val="28"/>
          <w:szCs w:val="28"/>
        </w:rPr>
        <w:object w:dxaOrig="1460" w:dyaOrig="400">
          <v:shape id="_x0000_i1030" type="#_x0000_t75" style="width:72.75pt;height:20.25pt" o:ole="">
            <v:imagedata r:id="rId21" o:title=""/>
          </v:shape>
          <o:OLEObject Type="Embed" ProgID="Equation.DSMT4" ShapeID="_x0000_i1030" DrawAspect="Content" ObjectID="_1571597378" r:id="rId25"/>
        </w:object>
      </w:r>
      <w:r w:rsidR="002001C6">
        <w:rPr>
          <w:rFonts w:ascii="Times New Roman" w:hAnsi="Times New Roman" w:cs="Times New Roman"/>
          <w:sz w:val="28"/>
          <w:szCs w:val="28"/>
        </w:rPr>
        <w:t>и рассчитать работу выхода</w:t>
      </w:r>
      <w:bookmarkStart w:id="0" w:name="_GoBack"/>
      <w:bookmarkEnd w:id="0"/>
      <w:r w:rsidRPr="00153FDF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031" type="#_x0000_t75" style="width:21.75pt;height:18pt" o:ole="">
            <v:imagedata r:id="rId26" o:title=""/>
          </v:shape>
          <o:OLEObject Type="Embed" ProgID="Equation.DSMT4" ShapeID="_x0000_i1031" DrawAspect="Content" ObjectID="_1571597379" r:id="rId27"/>
        </w:object>
      </w:r>
      <w:r w:rsidRPr="00153FDF">
        <w:rPr>
          <w:rFonts w:ascii="Times New Roman" w:hAnsi="Times New Roman" w:cs="Times New Roman"/>
          <w:position w:val="-14"/>
          <w:sz w:val="28"/>
          <w:szCs w:val="28"/>
        </w:rPr>
        <w:object w:dxaOrig="2400" w:dyaOrig="400">
          <v:shape id="_x0000_i1032" type="#_x0000_t75" style="width:120pt;height:20.25pt" o:ole="">
            <v:imagedata r:id="rId28" o:title=""/>
          </v:shape>
          <o:OLEObject Type="Embed" ProgID="Equation.DSMT4" ShapeID="_x0000_i1032" DrawAspect="Content" ObjectID="_1571597380" r:id="rId2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60E2" w:rsidRPr="001B6753" w:rsidRDefault="00A660E2" w:rsidP="00A660E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A660E2" w:rsidRPr="001B6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2B6" w:rsidRDefault="00B672B6" w:rsidP="00A660E2">
      <w:pPr>
        <w:spacing w:after="0" w:line="240" w:lineRule="auto"/>
      </w:pPr>
      <w:r>
        <w:separator/>
      </w:r>
    </w:p>
  </w:endnote>
  <w:endnote w:type="continuationSeparator" w:id="0">
    <w:p w:rsidR="00B672B6" w:rsidRDefault="00B672B6" w:rsidP="00A6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2B6" w:rsidRDefault="00B672B6" w:rsidP="00A660E2">
      <w:pPr>
        <w:spacing w:after="0" w:line="240" w:lineRule="auto"/>
      </w:pPr>
      <w:r>
        <w:separator/>
      </w:r>
    </w:p>
  </w:footnote>
  <w:footnote w:type="continuationSeparator" w:id="0">
    <w:p w:rsidR="00B672B6" w:rsidRDefault="00B672B6" w:rsidP="00A66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3394"/>
    <w:multiLevelType w:val="hybridMultilevel"/>
    <w:tmpl w:val="1E40F7C4"/>
    <w:lvl w:ilvl="0" w:tplc="E71A743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53EF0"/>
    <w:multiLevelType w:val="hybridMultilevel"/>
    <w:tmpl w:val="8AAA1CA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B53CE9"/>
    <w:multiLevelType w:val="hybridMultilevel"/>
    <w:tmpl w:val="FA3C7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D4C0D"/>
    <w:multiLevelType w:val="hybridMultilevel"/>
    <w:tmpl w:val="A96E5674"/>
    <w:lvl w:ilvl="0" w:tplc="B374EBFA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29653E"/>
    <w:multiLevelType w:val="hybridMultilevel"/>
    <w:tmpl w:val="7AE40C5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0C"/>
    <w:rsid w:val="000C3BC4"/>
    <w:rsid w:val="000D0975"/>
    <w:rsid w:val="00117B57"/>
    <w:rsid w:val="00153FDF"/>
    <w:rsid w:val="001B6753"/>
    <w:rsid w:val="002001C6"/>
    <w:rsid w:val="00202920"/>
    <w:rsid w:val="003D22B9"/>
    <w:rsid w:val="00470016"/>
    <w:rsid w:val="004C6A25"/>
    <w:rsid w:val="004F29BA"/>
    <w:rsid w:val="005862C0"/>
    <w:rsid w:val="00940ECB"/>
    <w:rsid w:val="00A660E2"/>
    <w:rsid w:val="00A94861"/>
    <w:rsid w:val="00AA47BB"/>
    <w:rsid w:val="00B22F2B"/>
    <w:rsid w:val="00B3486E"/>
    <w:rsid w:val="00B56A0C"/>
    <w:rsid w:val="00B672B6"/>
    <w:rsid w:val="00CB2C56"/>
    <w:rsid w:val="00F85AB6"/>
    <w:rsid w:val="00FE1879"/>
    <w:rsid w:val="00FF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FE660-7E60-4608-ACC9-FA22A0FC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7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60E2"/>
  </w:style>
  <w:style w:type="paragraph" w:styleId="a6">
    <w:name w:val="footer"/>
    <w:basedOn w:val="a"/>
    <w:link w:val="a7"/>
    <w:uiPriority w:val="99"/>
    <w:unhideWhenUsed/>
    <w:rsid w:val="00A6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6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2017-11-07T18:57:00Z</dcterms:created>
  <dcterms:modified xsi:type="dcterms:W3CDTF">2017-11-07T18:59:00Z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