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E2202" w14:textId="77777777" w:rsidR="00AA7C00" w:rsidRDefault="00AA7C00" w:rsidP="00AA7C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A7B6F07" w14:textId="77777777" w:rsidR="00AA7C00" w:rsidRDefault="00AA7C00" w:rsidP="00AA7C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C5F6A9C" w14:textId="77777777" w:rsidR="00AA7C00" w:rsidRDefault="00AA7C00" w:rsidP="00AA7C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389C14F" w14:textId="77777777" w:rsidR="00AA7C00" w:rsidRDefault="00AA7C00" w:rsidP="00AA7C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C9B70F" w14:textId="77777777" w:rsidR="00AA7C00" w:rsidRDefault="00AA7C00" w:rsidP="00AA7C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33809F9A" w14:textId="77777777" w:rsidR="00AA7C00" w:rsidRDefault="00AA7C00" w:rsidP="00AA7C00">
      <w:pPr>
        <w:spacing w:line="360" w:lineRule="auto"/>
        <w:jc w:val="center"/>
        <w:rPr>
          <w:b/>
          <w:caps/>
          <w:sz w:val="28"/>
          <w:szCs w:val="28"/>
        </w:rPr>
      </w:pPr>
    </w:p>
    <w:p w14:paraId="6877B92D" w14:textId="77777777" w:rsidR="00AA7C00" w:rsidRDefault="00AA7C00" w:rsidP="00AA7C00">
      <w:pPr>
        <w:spacing w:line="360" w:lineRule="auto"/>
        <w:jc w:val="center"/>
        <w:rPr>
          <w:sz w:val="28"/>
          <w:szCs w:val="28"/>
        </w:rPr>
      </w:pPr>
    </w:p>
    <w:p w14:paraId="5407D235" w14:textId="77777777" w:rsidR="00AA7C00" w:rsidRDefault="00AA7C00" w:rsidP="00AA7C00">
      <w:pPr>
        <w:spacing w:line="360" w:lineRule="auto"/>
        <w:jc w:val="center"/>
        <w:rPr>
          <w:sz w:val="28"/>
          <w:szCs w:val="28"/>
        </w:rPr>
      </w:pPr>
    </w:p>
    <w:p w14:paraId="4B181372" w14:textId="77777777" w:rsidR="00AA7C00" w:rsidRDefault="00AA7C00" w:rsidP="00AA7C00">
      <w:pPr>
        <w:spacing w:line="360" w:lineRule="auto"/>
        <w:jc w:val="center"/>
        <w:rPr>
          <w:sz w:val="28"/>
          <w:szCs w:val="28"/>
        </w:rPr>
      </w:pPr>
    </w:p>
    <w:p w14:paraId="75AECE3C" w14:textId="77777777" w:rsidR="00AA7C00" w:rsidRDefault="00AA7C00" w:rsidP="00AA7C00">
      <w:pPr>
        <w:spacing w:line="360" w:lineRule="auto"/>
        <w:jc w:val="center"/>
        <w:rPr>
          <w:sz w:val="28"/>
          <w:szCs w:val="28"/>
        </w:rPr>
      </w:pPr>
    </w:p>
    <w:p w14:paraId="4E2ABB1F" w14:textId="77777777" w:rsidR="00AA7C00" w:rsidRDefault="00AA7C00" w:rsidP="00AA7C00">
      <w:pPr>
        <w:spacing w:line="360" w:lineRule="auto"/>
        <w:jc w:val="center"/>
        <w:rPr>
          <w:sz w:val="28"/>
          <w:szCs w:val="28"/>
        </w:rPr>
      </w:pPr>
    </w:p>
    <w:p w14:paraId="585980AF" w14:textId="77777777" w:rsidR="00AA7C00" w:rsidRDefault="00AA7C00" w:rsidP="00AA7C00">
      <w:pPr>
        <w:spacing w:line="360" w:lineRule="auto"/>
        <w:jc w:val="center"/>
        <w:rPr>
          <w:sz w:val="28"/>
          <w:szCs w:val="28"/>
        </w:rPr>
      </w:pPr>
    </w:p>
    <w:p w14:paraId="7CAA8D0A" w14:textId="77777777" w:rsidR="00AA7C00" w:rsidRDefault="00AA7C00" w:rsidP="00AA7C00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35F1C62C" w14:textId="0CD2EE79" w:rsidR="00AA7C00" w:rsidRPr="006D5CF8" w:rsidRDefault="00AA7C00" w:rsidP="00AA7C0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6D5CF8" w:rsidRPr="006D5CF8">
        <w:rPr>
          <w:b/>
          <w:sz w:val="28"/>
          <w:szCs w:val="28"/>
        </w:rPr>
        <w:t>4</w:t>
      </w:r>
    </w:p>
    <w:p w14:paraId="174C6479" w14:textId="77777777" w:rsidR="00AA7C00" w:rsidRDefault="00AA7C00" w:rsidP="00AA7C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«Компьютерная графика»</w:t>
      </w:r>
    </w:p>
    <w:p w14:paraId="68B72B4E" w14:textId="156171E1" w:rsidR="00AA7C00" w:rsidRPr="005419F8" w:rsidRDefault="00AA7C00" w:rsidP="00AA7C00">
      <w:pPr>
        <w:spacing w:line="360" w:lineRule="auto"/>
        <w:jc w:val="center"/>
        <w:rPr>
          <w:sz w:val="28"/>
          <w:szCs w:val="28"/>
        </w:rPr>
      </w:pPr>
      <w:r w:rsidRPr="005419F8">
        <w:rPr>
          <w:rStyle w:val="a3"/>
          <w:sz w:val="28"/>
          <w:szCs w:val="28"/>
        </w:rPr>
        <w:t>Тема: «</w:t>
      </w:r>
      <w:r w:rsidR="006D5CF8" w:rsidRPr="005419F8">
        <w:rPr>
          <w:rStyle w:val="a3"/>
          <w:sz w:val="28"/>
          <w:szCs w:val="28"/>
        </w:rPr>
        <w:t>Построение фракталов</w:t>
      </w:r>
      <w:r w:rsidRPr="005419F8">
        <w:rPr>
          <w:rStyle w:val="a3"/>
          <w:sz w:val="28"/>
          <w:szCs w:val="28"/>
        </w:rPr>
        <w:t>»</w:t>
      </w:r>
    </w:p>
    <w:p w14:paraId="560535C3" w14:textId="77777777" w:rsidR="00AA7C00" w:rsidRDefault="00AA7C00" w:rsidP="00AA7C00">
      <w:pPr>
        <w:spacing w:line="360" w:lineRule="auto"/>
        <w:jc w:val="center"/>
        <w:rPr>
          <w:sz w:val="28"/>
          <w:szCs w:val="28"/>
        </w:rPr>
      </w:pPr>
    </w:p>
    <w:p w14:paraId="20EC5F4C" w14:textId="77777777" w:rsidR="00AA7C00" w:rsidRDefault="00AA7C00" w:rsidP="00AA7C00">
      <w:pPr>
        <w:spacing w:line="360" w:lineRule="auto"/>
        <w:jc w:val="center"/>
        <w:rPr>
          <w:sz w:val="28"/>
          <w:szCs w:val="28"/>
        </w:rPr>
      </w:pPr>
    </w:p>
    <w:p w14:paraId="271097D7" w14:textId="77777777" w:rsidR="00AA7C00" w:rsidRDefault="00AA7C00" w:rsidP="00AA7C00">
      <w:pPr>
        <w:spacing w:line="360" w:lineRule="auto"/>
        <w:jc w:val="center"/>
        <w:rPr>
          <w:sz w:val="28"/>
          <w:szCs w:val="28"/>
        </w:rPr>
      </w:pPr>
    </w:p>
    <w:p w14:paraId="429DD38B" w14:textId="77777777" w:rsidR="00AA7C00" w:rsidRDefault="00AA7C00" w:rsidP="00AA7C00">
      <w:pPr>
        <w:spacing w:line="360" w:lineRule="auto"/>
        <w:rPr>
          <w:sz w:val="28"/>
          <w:szCs w:val="28"/>
        </w:rPr>
      </w:pPr>
    </w:p>
    <w:p w14:paraId="3BC95D6E" w14:textId="77777777" w:rsidR="00AA7C00" w:rsidRDefault="00AA7C00" w:rsidP="00AA7C00">
      <w:pPr>
        <w:spacing w:line="360" w:lineRule="auto"/>
        <w:jc w:val="center"/>
        <w:rPr>
          <w:sz w:val="28"/>
          <w:szCs w:val="28"/>
        </w:rPr>
      </w:pPr>
    </w:p>
    <w:p w14:paraId="371207F3" w14:textId="77777777" w:rsidR="00AA7C00" w:rsidRDefault="00AA7C00" w:rsidP="00AA7C00">
      <w:pPr>
        <w:spacing w:line="360" w:lineRule="auto"/>
        <w:jc w:val="center"/>
        <w:rPr>
          <w:sz w:val="28"/>
          <w:szCs w:val="28"/>
        </w:rPr>
      </w:pPr>
    </w:p>
    <w:p w14:paraId="67BDE644" w14:textId="77777777" w:rsidR="005419F8" w:rsidRDefault="005419F8" w:rsidP="005419F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1"/>
      </w:tblGrid>
      <w:tr w:rsidR="005419F8" w14:paraId="44E830D8" w14:textId="77777777" w:rsidTr="00A5384F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7B37BF0D" w14:textId="77777777" w:rsidR="005419F8" w:rsidRDefault="005419F8" w:rsidP="00A5384F">
            <w:r>
              <w:rPr>
                <w:sz w:val="28"/>
                <w:szCs w:val="28"/>
              </w:rPr>
              <w:t>Студентки гр. 1384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A95BB2" w14:textId="77777777" w:rsidR="005419F8" w:rsidRDefault="005419F8" w:rsidP="00A5384F">
            <w:pPr>
              <w:rPr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102F8CD1" w14:textId="77777777" w:rsidR="005419F8" w:rsidRDefault="005419F8" w:rsidP="00A538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Усачева Д.В.</w:t>
            </w:r>
          </w:p>
          <w:p w14:paraId="0B39D68A" w14:textId="77777777" w:rsidR="005419F8" w:rsidRDefault="005419F8" w:rsidP="00A5384F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Пчелинцева</w:t>
            </w:r>
            <w:proofErr w:type="spellEnd"/>
            <w:r>
              <w:rPr>
                <w:sz w:val="28"/>
                <w:szCs w:val="28"/>
              </w:rPr>
              <w:t xml:space="preserve"> К.Р.</w:t>
            </w:r>
          </w:p>
        </w:tc>
      </w:tr>
      <w:tr w:rsidR="005419F8" w14:paraId="1C8F5FEE" w14:textId="77777777" w:rsidTr="00A5384F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1AA6979A" w14:textId="77777777" w:rsidR="005419F8" w:rsidRDefault="005419F8" w:rsidP="00A53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2AD37" w14:textId="77777777" w:rsidR="005419F8" w:rsidRDefault="005419F8" w:rsidP="00A5384F">
            <w:pPr>
              <w:rPr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5B8BC848" w14:textId="77777777" w:rsidR="005419F8" w:rsidRDefault="005419F8" w:rsidP="00A538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 w14:paraId="435FE4E8" w14:textId="77777777" w:rsidR="005419F8" w:rsidRDefault="005419F8" w:rsidP="005419F8">
      <w:pPr>
        <w:spacing w:line="360" w:lineRule="auto"/>
        <w:jc w:val="center"/>
        <w:rPr>
          <w:bCs/>
          <w:sz w:val="28"/>
          <w:szCs w:val="28"/>
        </w:rPr>
      </w:pPr>
    </w:p>
    <w:p w14:paraId="50DD8201" w14:textId="77777777" w:rsidR="005419F8" w:rsidRDefault="005419F8" w:rsidP="005419F8">
      <w:pPr>
        <w:spacing w:line="360" w:lineRule="auto"/>
        <w:jc w:val="center"/>
        <w:rPr>
          <w:bCs/>
          <w:sz w:val="28"/>
          <w:szCs w:val="28"/>
        </w:rPr>
      </w:pPr>
    </w:p>
    <w:p w14:paraId="5CD14584" w14:textId="77777777" w:rsidR="005419F8" w:rsidRDefault="005419F8" w:rsidP="005419F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364BB08" w14:textId="77777777" w:rsidR="005419F8" w:rsidRDefault="005419F8" w:rsidP="005419F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</w:p>
    <w:p w14:paraId="0BEA01B6" w14:textId="77777777" w:rsidR="00AA7C00" w:rsidRDefault="00AA7C00" w:rsidP="00AA7C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14:paraId="2EF2E699" w14:textId="77777777" w:rsidR="00AA7C00" w:rsidRDefault="00AA7C00" w:rsidP="00AA7C00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14E9A3F5" w14:textId="2054361F" w:rsidR="005419F8" w:rsidRDefault="005419F8" w:rsidP="005419F8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Cs/>
          <w:iCs/>
          <w:sz w:val="28"/>
          <w:szCs w:val="28"/>
        </w:rPr>
        <w:t>Задание 1</w:t>
      </w:r>
    </w:p>
    <w:p w14:paraId="1E8D9A7C" w14:textId="18411C5C" w:rsidR="005419F8" w:rsidRPr="005419F8" w:rsidRDefault="005419F8" w:rsidP="005419F8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fldChar w:fldCharType="begin"/>
      </w:r>
      <w:r>
        <w:instrText xml:space="preserve"> INCLUDEPICTURE "https://oir.mobi/uploads/posts/2020-01/1580111727_19-p-geometricheskie-fraktali-30.jpg" \* MERGEFORMATINET </w:instrText>
      </w:r>
      <w:r>
        <w:fldChar w:fldCharType="separate"/>
      </w:r>
      <w:r>
        <w:pict w14:anchorId="3BCD38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pt;height:320pt">
            <v:imagedata r:id="rId5" r:href="rId6"/>
          </v:shape>
        </w:pict>
      </w:r>
      <w:r>
        <w:fldChar w:fldCharType="end"/>
      </w:r>
    </w:p>
    <w:p w14:paraId="277F2AF0" w14:textId="5392A4E8" w:rsidR="00AA7C00" w:rsidRPr="00AA7C00" w:rsidRDefault="00AA7C00" w:rsidP="00AA7C00">
      <w:pPr>
        <w:spacing w:line="360" w:lineRule="auto"/>
      </w:pPr>
    </w:p>
    <w:p w14:paraId="549F12A7" w14:textId="77777777" w:rsidR="00AA7C00" w:rsidRDefault="00AA7C00" w:rsidP="00AA7C00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Общие</w:t>
      </w:r>
      <w:r w:rsidRPr="00AA7C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теоретические сведения.</w:t>
      </w:r>
    </w:p>
    <w:p w14:paraId="19762616" w14:textId="77777777" w:rsidR="00AA7C00" w:rsidRPr="00AA7C00" w:rsidRDefault="00AA7C00" w:rsidP="00AA7C00">
      <w:pPr>
        <w:spacing w:line="360" w:lineRule="auto"/>
        <w:ind w:firstLine="709"/>
        <w:jc w:val="both"/>
        <w:rPr>
          <w:sz w:val="28"/>
          <w:szCs w:val="28"/>
        </w:rPr>
      </w:pPr>
      <w:r w:rsidRPr="00AA7C00">
        <w:rPr>
          <w:sz w:val="28"/>
          <w:szCs w:val="28"/>
        </w:rPr>
        <w:t xml:space="preserve">Понятия фрактал и фрактальная геометрия, появившиеся в конце 70-х, с середины 80-х прочно вошли в обиход математиков и программистов. Слово фрактал образовано от латинского </w:t>
      </w:r>
      <w:proofErr w:type="spellStart"/>
      <w:r w:rsidRPr="00AA7C00">
        <w:rPr>
          <w:b/>
          <w:sz w:val="28"/>
          <w:szCs w:val="28"/>
          <w:lang w:val="en-US"/>
        </w:rPr>
        <w:t>fractus</w:t>
      </w:r>
      <w:proofErr w:type="spellEnd"/>
      <w:r w:rsidRPr="00AA7C00">
        <w:rPr>
          <w:sz w:val="28"/>
          <w:szCs w:val="28"/>
        </w:rPr>
        <w:t xml:space="preserve"> и в переводе означает состоящий из фрагментов. Оно было предложено Бенуа Мандельбротом в 1975 году для обозначения нерегулярных, но </w:t>
      </w:r>
      <w:proofErr w:type="spellStart"/>
      <w:r w:rsidRPr="00AA7C00">
        <w:rPr>
          <w:sz w:val="28"/>
          <w:szCs w:val="28"/>
        </w:rPr>
        <w:t>самоподобных</w:t>
      </w:r>
      <w:proofErr w:type="spellEnd"/>
      <w:r w:rsidRPr="00AA7C00">
        <w:rPr>
          <w:sz w:val="28"/>
          <w:szCs w:val="28"/>
        </w:rPr>
        <w:t xml:space="preserve"> структур, которыми он занимался. Рождение фрактальной геометрии принято связывать с выходом в 1977 году книги Мандельброта `</w:t>
      </w:r>
      <w:r w:rsidRPr="00AA7C00">
        <w:rPr>
          <w:sz w:val="28"/>
          <w:szCs w:val="28"/>
          <w:lang w:val="en-US"/>
        </w:rPr>
        <w:t>The</w:t>
      </w:r>
      <w:r w:rsidRPr="00AA7C00">
        <w:rPr>
          <w:sz w:val="28"/>
          <w:szCs w:val="28"/>
        </w:rPr>
        <w:t xml:space="preserve"> </w:t>
      </w:r>
      <w:r w:rsidRPr="00AA7C00">
        <w:rPr>
          <w:sz w:val="28"/>
          <w:szCs w:val="28"/>
          <w:lang w:val="en-US"/>
        </w:rPr>
        <w:t>Fractal</w:t>
      </w:r>
      <w:r w:rsidRPr="00AA7C00">
        <w:rPr>
          <w:sz w:val="28"/>
          <w:szCs w:val="28"/>
        </w:rPr>
        <w:t xml:space="preserve"> </w:t>
      </w:r>
      <w:r w:rsidRPr="00AA7C00">
        <w:rPr>
          <w:sz w:val="28"/>
          <w:szCs w:val="28"/>
          <w:lang w:val="en-US"/>
        </w:rPr>
        <w:t>Geometry</w:t>
      </w:r>
      <w:r w:rsidRPr="00AA7C00">
        <w:rPr>
          <w:sz w:val="28"/>
          <w:szCs w:val="28"/>
        </w:rPr>
        <w:t xml:space="preserve"> </w:t>
      </w:r>
      <w:r w:rsidRPr="00AA7C00">
        <w:rPr>
          <w:sz w:val="28"/>
          <w:szCs w:val="28"/>
          <w:lang w:val="en-US"/>
        </w:rPr>
        <w:t>of</w:t>
      </w:r>
      <w:r w:rsidRPr="00AA7C00">
        <w:rPr>
          <w:sz w:val="28"/>
          <w:szCs w:val="28"/>
        </w:rPr>
        <w:t xml:space="preserve"> </w:t>
      </w:r>
      <w:r w:rsidRPr="00AA7C00">
        <w:rPr>
          <w:sz w:val="28"/>
          <w:szCs w:val="28"/>
          <w:lang w:val="en-US"/>
        </w:rPr>
        <w:t>Nature</w:t>
      </w:r>
      <w:r w:rsidRPr="00AA7C00">
        <w:rPr>
          <w:sz w:val="28"/>
          <w:szCs w:val="28"/>
        </w:rPr>
        <w:t xml:space="preserve">'. В его работах использованы научные результаты других ученых, работавших в период 1875-1925 годов в той же области (Пуанкаре, Фату, Жюлиа, Кантор, </w:t>
      </w:r>
      <w:proofErr w:type="spellStart"/>
      <w:r w:rsidRPr="00AA7C00">
        <w:rPr>
          <w:sz w:val="28"/>
          <w:szCs w:val="28"/>
        </w:rPr>
        <w:t>Хаусдорф</w:t>
      </w:r>
      <w:proofErr w:type="spellEnd"/>
      <w:r w:rsidRPr="00AA7C00">
        <w:rPr>
          <w:sz w:val="28"/>
          <w:szCs w:val="28"/>
        </w:rPr>
        <w:t>). Но только в наше время удалось объединить их работы в единую систему.</w:t>
      </w:r>
    </w:p>
    <w:p w14:paraId="649FEAD7" w14:textId="77777777" w:rsidR="00AA7C00" w:rsidRPr="00AA7C00" w:rsidRDefault="00AA7C00" w:rsidP="00AA7C00">
      <w:pPr>
        <w:spacing w:line="360" w:lineRule="auto"/>
        <w:ind w:firstLine="709"/>
        <w:jc w:val="both"/>
        <w:rPr>
          <w:sz w:val="28"/>
          <w:szCs w:val="28"/>
        </w:rPr>
      </w:pPr>
      <w:r w:rsidRPr="00AA7C00">
        <w:rPr>
          <w:sz w:val="28"/>
          <w:szCs w:val="28"/>
        </w:rPr>
        <w:t>Фрактал (лат. </w:t>
      </w:r>
      <w:proofErr w:type="spellStart"/>
      <w:r w:rsidRPr="00AA7C00">
        <w:rPr>
          <w:sz w:val="28"/>
          <w:szCs w:val="28"/>
        </w:rPr>
        <w:t>fractus</w:t>
      </w:r>
      <w:proofErr w:type="spellEnd"/>
      <w:r w:rsidRPr="00AA7C00">
        <w:rPr>
          <w:sz w:val="28"/>
          <w:szCs w:val="28"/>
        </w:rPr>
        <w:t xml:space="preserve"> — дробленый) — термин, означающий геометрическую фигуру, обладающую свойством </w:t>
      </w:r>
      <w:proofErr w:type="spellStart"/>
      <w:r w:rsidRPr="00AA7C00">
        <w:rPr>
          <w:sz w:val="28"/>
          <w:szCs w:val="28"/>
        </w:rPr>
        <w:t>самоподобия</w:t>
      </w:r>
      <w:proofErr w:type="spellEnd"/>
      <w:r w:rsidRPr="00AA7C00">
        <w:rPr>
          <w:sz w:val="28"/>
          <w:szCs w:val="28"/>
        </w:rPr>
        <w:t>, то есть составленную из нескольких частей, каждая из которых подобна всей фигуре целиком.</w:t>
      </w:r>
    </w:p>
    <w:p w14:paraId="2D67D006" w14:textId="66FACF47" w:rsidR="00AA7C00" w:rsidRPr="00AA7C00" w:rsidRDefault="00AA7C00" w:rsidP="00AA7C00">
      <w:pPr>
        <w:spacing w:line="360" w:lineRule="auto"/>
        <w:ind w:firstLine="709"/>
        <w:jc w:val="both"/>
        <w:rPr>
          <w:sz w:val="28"/>
          <w:szCs w:val="28"/>
        </w:rPr>
      </w:pPr>
      <w:r w:rsidRPr="00AA7C00">
        <w:rPr>
          <w:sz w:val="28"/>
          <w:szCs w:val="28"/>
        </w:rPr>
        <w:t xml:space="preserve">Существует большое число </w:t>
      </w:r>
      <w:r w:rsidR="005419F8" w:rsidRPr="00AA7C00">
        <w:rPr>
          <w:sz w:val="28"/>
          <w:szCs w:val="28"/>
        </w:rPr>
        <w:t>математических объектов,</w:t>
      </w:r>
      <w:r w:rsidRPr="00AA7C00">
        <w:rPr>
          <w:sz w:val="28"/>
          <w:szCs w:val="28"/>
        </w:rPr>
        <w:t xml:space="preserve"> называемых фракталами (треугольник </w:t>
      </w:r>
      <w:proofErr w:type="spellStart"/>
      <w:r w:rsidRPr="00AA7C00">
        <w:rPr>
          <w:sz w:val="28"/>
          <w:szCs w:val="28"/>
        </w:rPr>
        <w:t>Серпинского</w:t>
      </w:r>
      <w:proofErr w:type="spellEnd"/>
      <w:r w:rsidRPr="00AA7C00">
        <w:rPr>
          <w:sz w:val="28"/>
          <w:szCs w:val="28"/>
        </w:rPr>
        <w:t>, снежинка Коха, кривая Пеано, множество Мандельброта). Фракталы с большой точностью описывают многие физические явления и образования реального мира: горы, облака, турбулентные (вихревые) течения, корни, ветви и листья деревьев, кровеносные сосуды, что далеко не соответствует простым геометрическим фигурам.</w:t>
      </w:r>
    </w:p>
    <w:p w14:paraId="79E087B8" w14:textId="4D9B02D5" w:rsidR="00AA7C00" w:rsidRDefault="00AA7C00" w:rsidP="00AA7C00">
      <w:pPr>
        <w:shd w:val="clear" w:color="auto" w:fill="FFFFFF"/>
        <w:spacing w:before="120" w:after="120" w:line="360" w:lineRule="auto"/>
        <w:ind w:firstLine="708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Выполнение работы.</w:t>
      </w:r>
    </w:p>
    <w:p w14:paraId="6CA903DB" w14:textId="2B05E744" w:rsidR="005419F8" w:rsidRDefault="005419F8" w:rsidP="001C04F5">
      <w:pPr>
        <w:shd w:val="clear" w:color="auto" w:fill="FFFFFF"/>
        <w:spacing w:before="120" w:after="120" w:line="360" w:lineRule="auto"/>
        <w:ind w:firstLine="708"/>
        <w:jc w:val="both"/>
        <w:rPr>
          <w:bCs/>
          <w:color w:val="222222"/>
          <w:sz w:val="28"/>
          <w:szCs w:val="28"/>
        </w:rPr>
      </w:pPr>
      <w:r w:rsidRPr="005419F8">
        <w:rPr>
          <w:bCs/>
          <w:color w:val="222222"/>
          <w:sz w:val="28"/>
          <w:szCs w:val="28"/>
        </w:rPr>
        <w:t xml:space="preserve">Данная работа выполнена на операционной системе </w:t>
      </w:r>
      <w:proofErr w:type="spellStart"/>
      <w:r w:rsidRPr="005419F8">
        <w:rPr>
          <w:bCs/>
          <w:color w:val="222222"/>
          <w:sz w:val="28"/>
          <w:szCs w:val="28"/>
        </w:rPr>
        <w:t>Windows</w:t>
      </w:r>
      <w:proofErr w:type="spellEnd"/>
      <w:r w:rsidRPr="005419F8">
        <w:rPr>
          <w:bCs/>
          <w:color w:val="222222"/>
          <w:sz w:val="28"/>
          <w:szCs w:val="28"/>
        </w:rPr>
        <w:t xml:space="preserve"> 11. Приложение было создано на </w:t>
      </w:r>
      <w:proofErr w:type="spellStart"/>
      <w:r w:rsidRPr="005419F8">
        <w:rPr>
          <w:bCs/>
          <w:color w:val="222222"/>
          <w:sz w:val="28"/>
          <w:szCs w:val="28"/>
        </w:rPr>
        <w:t>Python</w:t>
      </w:r>
      <w:proofErr w:type="spellEnd"/>
      <w:r w:rsidRPr="005419F8">
        <w:rPr>
          <w:bCs/>
          <w:color w:val="222222"/>
          <w:sz w:val="28"/>
          <w:szCs w:val="28"/>
        </w:rPr>
        <w:t xml:space="preserve"> 3.11 с применением библиотеки </w:t>
      </w:r>
      <w:proofErr w:type="spellStart"/>
      <w:r w:rsidRPr="005419F8">
        <w:rPr>
          <w:bCs/>
          <w:color w:val="222222"/>
          <w:sz w:val="28"/>
          <w:szCs w:val="28"/>
        </w:rPr>
        <w:t>OpenGL</w:t>
      </w:r>
      <w:proofErr w:type="spellEnd"/>
      <w:r w:rsidRPr="005419F8">
        <w:rPr>
          <w:bCs/>
          <w:color w:val="222222"/>
          <w:sz w:val="28"/>
          <w:szCs w:val="28"/>
        </w:rPr>
        <w:t xml:space="preserve">. Для создания интерфейса использовалась библиотека PyQt6. Интерфейс был разработан интерактивно в программе </w:t>
      </w:r>
      <w:proofErr w:type="spellStart"/>
      <w:r w:rsidRPr="005419F8">
        <w:rPr>
          <w:bCs/>
          <w:color w:val="222222"/>
          <w:sz w:val="28"/>
          <w:szCs w:val="28"/>
        </w:rPr>
        <w:t>QtDesigner</w:t>
      </w:r>
      <w:proofErr w:type="spellEnd"/>
      <w:r w:rsidRPr="005419F8">
        <w:rPr>
          <w:bCs/>
          <w:color w:val="222222"/>
          <w:sz w:val="28"/>
          <w:szCs w:val="28"/>
        </w:rPr>
        <w:t xml:space="preserve">. </w:t>
      </w:r>
    </w:p>
    <w:p w14:paraId="00581F5A" w14:textId="1FB49354" w:rsidR="001C04F5" w:rsidRPr="001C04F5" w:rsidRDefault="005419F8" w:rsidP="001C04F5">
      <w:pPr>
        <w:shd w:val="clear" w:color="auto" w:fill="FFFFFF"/>
        <w:spacing w:before="120" w:after="120" w:line="360" w:lineRule="auto"/>
        <w:ind w:firstLine="708"/>
        <w:jc w:val="both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Окно приложение включает в себя</w:t>
      </w:r>
      <w:r w:rsidRPr="005419F8">
        <w:rPr>
          <w:bCs/>
          <w:color w:val="222222"/>
          <w:sz w:val="28"/>
          <w:szCs w:val="28"/>
        </w:rPr>
        <w:t xml:space="preserve"> </w:t>
      </w:r>
      <w:proofErr w:type="spellStart"/>
      <w:r w:rsidRPr="005419F8">
        <w:rPr>
          <w:bCs/>
          <w:color w:val="222222"/>
          <w:sz w:val="28"/>
          <w:szCs w:val="28"/>
        </w:rPr>
        <w:t>виджет</w:t>
      </w:r>
      <w:proofErr w:type="spellEnd"/>
      <w:r w:rsidRPr="005419F8">
        <w:rPr>
          <w:bCs/>
          <w:color w:val="222222"/>
          <w:sz w:val="28"/>
          <w:szCs w:val="28"/>
        </w:rPr>
        <w:t xml:space="preserve"> </w:t>
      </w:r>
      <w:proofErr w:type="spellStart"/>
      <w:r w:rsidRPr="005419F8">
        <w:rPr>
          <w:bCs/>
          <w:color w:val="222222"/>
          <w:sz w:val="28"/>
          <w:szCs w:val="28"/>
        </w:rPr>
        <w:t>OpenGL</w:t>
      </w:r>
      <w:proofErr w:type="spellEnd"/>
      <w:r>
        <w:rPr>
          <w:bCs/>
          <w:color w:val="222222"/>
          <w:sz w:val="28"/>
          <w:szCs w:val="28"/>
        </w:rPr>
        <w:t xml:space="preserve"> и кнопки </w:t>
      </w:r>
      <w:r>
        <w:rPr>
          <w:bCs/>
          <w:color w:val="222222"/>
          <w:sz w:val="28"/>
          <w:szCs w:val="28"/>
        </w:rPr>
        <w:t>(«-» и «+»)</w:t>
      </w:r>
      <w:r>
        <w:rPr>
          <w:bCs/>
          <w:color w:val="222222"/>
          <w:sz w:val="28"/>
          <w:szCs w:val="28"/>
        </w:rPr>
        <w:t xml:space="preserve"> с обработчиком нажатий. Так же есть информация о текущей фазе(шаге).</w:t>
      </w:r>
    </w:p>
    <w:p w14:paraId="123BE677" w14:textId="476A3884" w:rsidR="00AA7C00" w:rsidRDefault="00AA7C00" w:rsidP="001C04F5">
      <w:pPr>
        <w:shd w:val="clear" w:color="auto" w:fill="FFFFFF"/>
        <w:spacing w:before="120" w:after="120" w:line="360" w:lineRule="auto"/>
        <w:ind w:firstLine="708"/>
        <w:jc w:val="both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Фрактал, </w:t>
      </w:r>
      <w:r w:rsidR="00236CCD">
        <w:rPr>
          <w:bCs/>
          <w:color w:val="222222"/>
          <w:sz w:val="28"/>
          <w:szCs w:val="28"/>
        </w:rPr>
        <w:t xml:space="preserve">изображенный </w:t>
      </w:r>
      <w:r w:rsidR="005419F8">
        <w:rPr>
          <w:bCs/>
          <w:color w:val="222222"/>
          <w:sz w:val="28"/>
          <w:szCs w:val="28"/>
        </w:rPr>
        <w:t>в задании</w:t>
      </w:r>
      <w:r w:rsidR="00236CCD">
        <w:rPr>
          <w:bCs/>
          <w:color w:val="222222"/>
          <w:sz w:val="28"/>
          <w:szCs w:val="28"/>
        </w:rPr>
        <w:t xml:space="preserve">, состоит из </w:t>
      </w:r>
      <w:r w:rsidR="005419F8">
        <w:rPr>
          <w:bCs/>
          <w:color w:val="222222"/>
          <w:sz w:val="28"/>
          <w:szCs w:val="28"/>
        </w:rPr>
        <w:t>квадратов с диагоналями см.</w:t>
      </w:r>
      <w:r w:rsidR="00236CCD">
        <w:rPr>
          <w:bCs/>
          <w:color w:val="222222"/>
          <w:sz w:val="28"/>
          <w:szCs w:val="28"/>
        </w:rPr>
        <w:t xml:space="preserve"> рисун</w:t>
      </w:r>
      <w:r w:rsidR="005419F8">
        <w:rPr>
          <w:bCs/>
          <w:color w:val="222222"/>
          <w:sz w:val="28"/>
          <w:szCs w:val="28"/>
        </w:rPr>
        <w:t>ок</w:t>
      </w:r>
      <w:r w:rsidR="00236CCD">
        <w:rPr>
          <w:bCs/>
          <w:color w:val="222222"/>
          <w:sz w:val="28"/>
          <w:szCs w:val="28"/>
        </w:rPr>
        <w:t xml:space="preserve"> 1.</w:t>
      </w:r>
    </w:p>
    <w:p w14:paraId="488FC603" w14:textId="2717C9EE" w:rsidR="00236CCD" w:rsidRDefault="005419F8" w:rsidP="00236CCD">
      <w:pPr>
        <w:shd w:val="clear" w:color="auto" w:fill="FFFFFF"/>
        <w:spacing w:before="120" w:after="120" w:line="360" w:lineRule="auto"/>
        <w:ind w:firstLine="708"/>
        <w:jc w:val="center"/>
        <w:rPr>
          <w:bCs/>
          <w:color w:val="222222"/>
          <w:sz w:val="28"/>
          <w:szCs w:val="28"/>
        </w:rPr>
      </w:pPr>
      <w:r w:rsidRPr="005419F8">
        <w:rPr>
          <w:bCs/>
          <w:color w:val="222222"/>
          <w:sz w:val="28"/>
          <w:szCs w:val="28"/>
        </w:rPr>
        <w:drawing>
          <wp:inline distT="0" distB="0" distL="0" distR="0" wp14:anchorId="56AA651C" wp14:editId="6985A725">
            <wp:extent cx="2611582" cy="264589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62" t="18262" r="21803" b="17746"/>
                    <a:stretch/>
                  </pic:blipFill>
                  <pic:spPr bwMode="auto">
                    <a:xfrm>
                      <a:off x="0" y="0"/>
                      <a:ext cx="2616540" cy="265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3B589" w14:textId="4E6409E4" w:rsidR="00236CCD" w:rsidRDefault="005419F8" w:rsidP="00236CCD">
      <w:pPr>
        <w:shd w:val="clear" w:color="auto" w:fill="FFFFFF"/>
        <w:spacing w:before="120" w:after="120" w:line="360" w:lineRule="auto"/>
        <w:ind w:firstLine="708"/>
        <w:jc w:val="center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Рисунок 1 — </w:t>
      </w:r>
      <w:r w:rsidR="00236CCD">
        <w:rPr>
          <w:bCs/>
          <w:color w:val="222222"/>
          <w:sz w:val="28"/>
          <w:szCs w:val="28"/>
        </w:rPr>
        <w:t>Детал</w:t>
      </w:r>
      <w:r w:rsidR="00A7590F">
        <w:rPr>
          <w:bCs/>
          <w:color w:val="222222"/>
          <w:sz w:val="28"/>
          <w:szCs w:val="28"/>
        </w:rPr>
        <w:t>ь</w:t>
      </w:r>
      <w:r w:rsidR="00236CCD">
        <w:rPr>
          <w:bCs/>
          <w:color w:val="222222"/>
          <w:sz w:val="28"/>
          <w:szCs w:val="28"/>
        </w:rPr>
        <w:t xml:space="preserve"> фрактала</w:t>
      </w:r>
    </w:p>
    <w:p w14:paraId="5A48FDAC" w14:textId="6B910069" w:rsidR="005419F8" w:rsidRDefault="005419F8" w:rsidP="001C04F5">
      <w:pPr>
        <w:shd w:val="clear" w:color="auto" w:fill="FFFFFF"/>
        <w:spacing w:before="120" w:after="120" w:line="360" w:lineRule="auto"/>
        <w:ind w:firstLine="708"/>
        <w:jc w:val="both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После тщательного рассмотрения фрактала-образца, было решено что </w:t>
      </w:r>
      <w:r w:rsidR="00937D81">
        <w:rPr>
          <w:bCs/>
          <w:color w:val="222222"/>
          <w:sz w:val="28"/>
          <w:szCs w:val="28"/>
        </w:rPr>
        <w:t>три внешних квадрата не являются частью этого фрактала (</w:t>
      </w:r>
      <w:proofErr w:type="spellStart"/>
      <w:r w:rsidR="00937D81">
        <w:rPr>
          <w:bCs/>
          <w:color w:val="222222"/>
          <w:sz w:val="28"/>
          <w:szCs w:val="28"/>
        </w:rPr>
        <w:t>тк</w:t>
      </w:r>
      <w:proofErr w:type="spellEnd"/>
      <w:r w:rsidR="00937D81">
        <w:rPr>
          <w:bCs/>
          <w:color w:val="222222"/>
          <w:sz w:val="28"/>
          <w:szCs w:val="28"/>
        </w:rPr>
        <w:t xml:space="preserve"> не подобны остальным фрагментам). Для их отображения была написана отдельная функция. Также они были выделены красным цветом для наглядности см. рисунок 2.</w:t>
      </w:r>
    </w:p>
    <w:p w14:paraId="34C9B7ED" w14:textId="6AA3C437" w:rsidR="00666051" w:rsidRDefault="00666051" w:rsidP="00666051">
      <w:pPr>
        <w:shd w:val="clear" w:color="auto" w:fill="FFFFFF"/>
        <w:spacing w:before="120" w:after="120" w:line="360" w:lineRule="auto"/>
        <w:jc w:val="center"/>
        <w:rPr>
          <w:bCs/>
          <w:color w:val="222222"/>
          <w:sz w:val="28"/>
          <w:szCs w:val="28"/>
        </w:rPr>
      </w:pPr>
      <w:r w:rsidRPr="00666051">
        <w:rPr>
          <w:bCs/>
          <w:color w:val="222222"/>
          <w:sz w:val="28"/>
          <w:szCs w:val="28"/>
        </w:rPr>
        <w:drawing>
          <wp:inline distT="0" distB="0" distL="0" distR="0" wp14:anchorId="27AB544A" wp14:editId="0355CF22">
            <wp:extent cx="3324702" cy="3484418"/>
            <wp:effectExtent l="0" t="0" r="952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63" t="13263" r="35861" b="10913"/>
                    <a:stretch/>
                  </pic:blipFill>
                  <pic:spPr bwMode="auto">
                    <a:xfrm>
                      <a:off x="0" y="0"/>
                      <a:ext cx="3325232" cy="348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8684D" w14:textId="7455BA95" w:rsidR="00937D81" w:rsidRDefault="00937D81" w:rsidP="00937D81">
      <w:pPr>
        <w:shd w:val="clear" w:color="auto" w:fill="FFFFFF"/>
        <w:spacing w:before="120" w:after="120" w:line="360" w:lineRule="auto"/>
        <w:ind w:firstLine="708"/>
        <w:jc w:val="center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Рисунок 2</w:t>
      </w:r>
      <w:r w:rsidR="00666051">
        <w:rPr>
          <w:bCs/>
          <w:color w:val="222222"/>
          <w:sz w:val="28"/>
          <w:szCs w:val="28"/>
        </w:rPr>
        <w:t xml:space="preserve"> – Нулевая фаза</w:t>
      </w:r>
    </w:p>
    <w:p w14:paraId="7A229525" w14:textId="106140F7" w:rsidR="00236CCD" w:rsidRDefault="00236CCD" w:rsidP="001C04F5">
      <w:pPr>
        <w:shd w:val="clear" w:color="auto" w:fill="FFFFFF"/>
        <w:spacing w:before="120" w:after="120" w:line="360" w:lineRule="auto"/>
        <w:ind w:firstLine="708"/>
        <w:jc w:val="both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В </w:t>
      </w:r>
      <w:r w:rsidR="00666051">
        <w:rPr>
          <w:bCs/>
          <w:color w:val="222222"/>
          <w:sz w:val="28"/>
          <w:szCs w:val="28"/>
        </w:rPr>
        <w:t>дальнейших</w:t>
      </w:r>
      <w:r>
        <w:rPr>
          <w:bCs/>
          <w:color w:val="222222"/>
          <w:sz w:val="28"/>
          <w:szCs w:val="28"/>
        </w:rPr>
        <w:t xml:space="preserve"> </w:t>
      </w:r>
      <w:r w:rsidR="00937D81">
        <w:rPr>
          <w:bCs/>
          <w:color w:val="222222"/>
          <w:sz w:val="28"/>
          <w:szCs w:val="28"/>
        </w:rPr>
        <w:t>шагах</w:t>
      </w:r>
      <w:r>
        <w:rPr>
          <w:bCs/>
          <w:color w:val="222222"/>
          <w:sz w:val="28"/>
          <w:szCs w:val="28"/>
        </w:rPr>
        <w:t xml:space="preserve"> число </w:t>
      </w:r>
      <w:r w:rsidR="00666051">
        <w:rPr>
          <w:bCs/>
          <w:color w:val="222222"/>
          <w:sz w:val="28"/>
          <w:szCs w:val="28"/>
        </w:rPr>
        <w:t>квадратов</w:t>
      </w:r>
      <w:r>
        <w:rPr>
          <w:bCs/>
          <w:color w:val="222222"/>
          <w:sz w:val="28"/>
          <w:szCs w:val="28"/>
        </w:rPr>
        <w:t xml:space="preserve"> будет увеличиваться</w:t>
      </w:r>
      <w:r w:rsidR="00666051">
        <w:rPr>
          <w:bCs/>
          <w:color w:val="222222"/>
          <w:sz w:val="28"/>
          <w:szCs w:val="28"/>
        </w:rPr>
        <w:t xml:space="preserve"> на 1.</w:t>
      </w:r>
      <w:r>
        <w:rPr>
          <w:bCs/>
          <w:color w:val="222222"/>
          <w:sz w:val="28"/>
          <w:szCs w:val="28"/>
        </w:rPr>
        <w:t xml:space="preserve"> </w:t>
      </w:r>
      <w:r w:rsidR="00666051">
        <w:rPr>
          <w:bCs/>
          <w:color w:val="222222"/>
          <w:sz w:val="28"/>
          <w:szCs w:val="28"/>
        </w:rPr>
        <w:t>Следующая деталь получается из предыдущей при помощи поворота на 30 градусов</w:t>
      </w:r>
      <w:r>
        <w:rPr>
          <w:bCs/>
          <w:color w:val="222222"/>
          <w:sz w:val="28"/>
          <w:szCs w:val="28"/>
        </w:rPr>
        <w:t>.</w:t>
      </w:r>
      <w:r w:rsidR="00666051">
        <w:rPr>
          <w:bCs/>
          <w:color w:val="222222"/>
          <w:sz w:val="28"/>
          <w:szCs w:val="28"/>
        </w:rPr>
        <w:t xml:space="preserve"> Также каждая третья деталь уменьшается в </w:t>
      </w:r>
      <m:oMath>
        <m:rad>
          <m:radPr>
            <m:degHide m:val="1"/>
            <m:ctrlPr>
              <w:rPr>
                <w:rFonts w:ascii="Cambria Math" w:hAnsi="Cambria Math"/>
                <w:bCs/>
                <w:color w:val="222222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e>
        </m:rad>
      </m:oMath>
      <w:r>
        <w:rPr>
          <w:bCs/>
          <w:color w:val="222222"/>
          <w:sz w:val="28"/>
          <w:szCs w:val="28"/>
        </w:rPr>
        <w:t xml:space="preserve"> </w:t>
      </w:r>
      <w:r w:rsidR="000E14E2">
        <w:rPr>
          <w:bCs/>
          <w:color w:val="222222"/>
          <w:sz w:val="28"/>
          <w:szCs w:val="28"/>
        </w:rPr>
        <w:t>(во столько раз квадрат вписанный в квадрат меньше</w:t>
      </w:r>
      <w:bookmarkStart w:id="0" w:name="_GoBack"/>
      <w:bookmarkEnd w:id="0"/>
      <w:r w:rsidR="000E14E2">
        <w:rPr>
          <w:bCs/>
          <w:color w:val="222222"/>
          <w:sz w:val="28"/>
          <w:szCs w:val="28"/>
        </w:rPr>
        <w:t xml:space="preserve">) </w:t>
      </w:r>
      <w:r w:rsidR="00666051">
        <w:rPr>
          <w:bCs/>
          <w:color w:val="222222"/>
          <w:sz w:val="28"/>
          <w:szCs w:val="28"/>
        </w:rPr>
        <w:t xml:space="preserve">раз. </w:t>
      </w:r>
      <w:r>
        <w:rPr>
          <w:bCs/>
          <w:color w:val="222222"/>
          <w:sz w:val="28"/>
          <w:szCs w:val="28"/>
        </w:rPr>
        <w:t>Функци</w:t>
      </w:r>
      <w:r w:rsidR="00666051">
        <w:rPr>
          <w:bCs/>
          <w:color w:val="222222"/>
          <w:sz w:val="28"/>
          <w:szCs w:val="28"/>
        </w:rPr>
        <w:t>и для создания новых деталей указаны</w:t>
      </w:r>
      <w:r>
        <w:rPr>
          <w:bCs/>
          <w:color w:val="222222"/>
          <w:sz w:val="28"/>
          <w:szCs w:val="28"/>
        </w:rPr>
        <w:t xml:space="preserve"> ниже в листинге 1.</w:t>
      </w:r>
    </w:p>
    <w:p w14:paraId="4C9AF67B" w14:textId="1DACA72F" w:rsidR="00236CCD" w:rsidRDefault="00236CCD" w:rsidP="00236CCD">
      <w:pPr>
        <w:shd w:val="clear" w:color="auto" w:fill="FFFFFF"/>
        <w:spacing w:before="120" w:after="120" w:line="360" w:lineRule="auto"/>
        <w:ind w:firstLine="708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Листинг 1 — Главные действующие функции </w:t>
      </w:r>
    </w:p>
    <w:p w14:paraId="79FCC7E2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def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fractal_step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(self):</w:t>
      </w:r>
    </w:p>
    <w:p w14:paraId="718D33CB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for 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in </w:t>
      </w:r>
      <w:proofErr w:type="gramStart"/>
      <w:r w:rsidRPr="00937D81">
        <w:rPr>
          <w:rFonts w:ascii="Courier New" w:hAnsi="Courier New" w:cs="Courier New"/>
          <w:sz w:val="20"/>
          <w:szCs w:val="22"/>
          <w:lang w:val="en-US"/>
        </w:rPr>
        <w:t>range(</w:t>
      </w:r>
      <w:proofErr w:type="spellStart"/>
      <w:proofErr w:type="gramEnd"/>
      <w:r w:rsidRPr="00937D81">
        <w:rPr>
          <w:rFonts w:ascii="Courier New" w:hAnsi="Courier New" w:cs="Courier New"/>
          <w:sz w:val="20"/>
          <w:szCs w:val="22"/>
          <w:lang w:val="en-US"/>
        </w:rPr>
        <w:t>self.faze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- 1):</w:t>
      </w:r>
    </w:p>
    <w:p w14:paraId="5108D4FA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    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new_figure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proofErr w:type="gramStart"/>
      <w:r w:rsidRPr="00937D81">
        <w:rPr>
          <w:rFonts w:ascii="Courier New" w:hAnsi="Courier New" w:cs="Courier New"/>
          <w:sz w:val="20"/>
          <w:szCs w:val="22"/>
          <w:lang w:val="en-US"/>
        </w:rPr>
        <w:t>np.array</w:t>
      </w:r>
      <w:proofErr w:type="spellEnd"/>
      <w:proofErr w:type="gramEnd"/>
      <w:r w:rsidRPr="00937D81">
        <w:rPr>
          <w:rFonts w:ascii="Courier New" w:hAnsi="Courier New" w:cs="Courier New"/>
          <w:sz w:val="20"/>
          <w:szCs w:val="22"/>
          <w:lang w:val="en-US"/>
        </w:rPr>
        <w:t>([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self.rotate_dots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(dot, np.deg2rad(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self.angle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)) for dot in 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self.fractal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[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][0]])</w:t>
      </w:r>
    </w:p>
    <w:p w14:paraId="5ADF59C1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    if (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+ 1) % 3 == 0:</w:t>
      </w:r>
    </w:p>
    <w:p w14:paraId="45832046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        </w:t>
      </w:r>
      <w:proofErr w:type="spellStart"/>
      <w:proofErr w:type="gramStart"/>
      <w:r w:rsidRPr="00937D81">
        <w:rPr>
          <w:rFonts w:ascii="Courier New" w:hAnsi="Courier New" w:cs="Courier New"/>
          <w:sz w:val="20"/>
          <w:szCs w:val="22"/>
          <w:lang w:val="en-US"/>
        </w:rPr>
        <w:t>self.fractal</w:t>
      </w:r>
      <w:proofErr w:type="gramEnd"/>
      <w:r w:rsidRPr="00937D81">
        <w:rPr>
          <w:rFonts w:ascii="Courier New" w:hAnsi="Courier New" w:cs="Courier New"/>
          <w:sz w:val="20"/>
          <w:szCs w:val="22"/>
          <w:lang w:val="en-US"/>
        </w:rPr>
        <w:t>.append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((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new_figure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* self.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coef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,"GL_TRIANGLE_FAN"))</w:t>
      </w:r>
    </w:p>
    <w:p w14:paraId="5279EB21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    else:</w:t>
      </w:r>
    </w:p>
    <w:p w14:paraId="2A3E38B1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        </w:t>
      </w:r>
      <w:proofErr w:type="spellStart"/>
      <w:proofErr w:type="gramStart"/>
      <w:r w:rsidRPr="00937D81">
        <w:rPr>
          <w:rFonts w:ascii="Courier New" w:hAnsi="Courier New" w:cs="Courier New"/>
          <w:sz w:val="20"/>
          <w:szCs w:val="22"/>
          <w:lang w:val="en-US"/>
        </w:rPr>
        <w:t>self.fractal</w:t>
      </w:r>
      <w:proofErr w:type="gramEnd"/>
      <w:r w:rsidRPr="00937D81">
        <w:rPr>
          <w:rFonts w:ascii="Courier New" w:hAnsi="Courier New" w:cs="Courier New"/>
          <w:sz w:val="20"/>
          <w:szCs w:val="22"/>
          <w:lang w:val="en-US"/>
        </w:rPr>
        <w:t>.append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((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new_figure,"GL_TRIANGLE_FAN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"))</w:t>
      </w:r>
    </w:p>
    <w:p w14:paraId="3011A0C3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</w:t>
      </w:r>
    </w:p>
    <w:p w14:paraId="2F51371A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def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not_a_fractal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(self):</w:t>
      </w:r>
    </w:p>
    <w:p w14:paraId="59BBA740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new_figure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proofErr w:type="gramStart"/>
      <w:r w:rsidRPr="00937D81">
        <w:rPr>
          <w:rFonts w:ascii="Courier New" w:hAnsi="Courier New" w:cs="Courier New"/>
          <w:sz w:val="20"/>
          <w:szCs w:val="22"/>
          <w:lang w:val="en-US"/>
        </w:rPr>
        <w:t>np.array</w:t>
      </w:r>
      <w:proofErr w:type="spellEnd"/>
      <w:proofErr w:type="gramEnd"/>
      <w:r w:rsidRPr="00937D81">
        <w:rPr>
          <w:rFonts w:ascii="Courier New" w:hAnsi="Courier New" w:cs="Courier New"/>
          <w:sz w:val="20"/>
          <w:szCs w:val="22"/>
          <w:lang w:val="en-US"/>
        </w:rPr>
        <w:t>([</w:t>
      </w:r>
    </w:p>
    <w:p w14:paraId="0F0C350B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    [ 0.5</w:t>
      </w:r>
      <w:proofErr w:type="gramStart"/>
      <w:r w:rsidRPr="00937D81">
        <w:rPr>
          <w:rFonts w:ascii="Courier New" w:hAnsi="Courier New" w:cs="Courier New"/>
          <w:sz w:val="20"/>
          <w:szCs w:val="22"/>
          <w:lang w:val="en-US"/>
        </w:rPr>
        <w:t>,  0.5</w:t>
      </w:r>
      <w:proofErr w:type="gramEnd"/>
      <w:r w:rsidRPr="00937D81">
        <w:rPr>
          <w:rFonts w:ascii="Courier New" w:hAnsi="Courier New" w:cs="Courier New"/>
          <w:sz w:val="20"/>
          <w:szCs w:val="22"/>
          <w:lang w:val="en-US"/>
        </w:rPr>
        <w:t>],</w:t>
      </w:r>
    </w:p>
    <w:p w14:paraId="625BA4F6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    [-0.</w:t>
      </w:r>
      <w:proofErr w:type="gramStart"/>
      <w:r w:rsidRPr="00937D81">
        <w:rPr>
          <w:rFonts w:ascii="Courier New" w:hAnsi="Courier New" w:cs="Courier New"/>
          <w:sz w:val="20"/>
          <w:szCs w:val="22"/>
          <w:lang w:val="en-US"/>
        </w:rPr>
        <w:t>5,  0.5</w:t>
      </w:r>
      <w:proofErr w:type="gramEnd"/>
      <w:r w:rsidRPr="00937D81">
        <w:rPr>
          <w:rFonts w:ascii="Courier New" w:hAnsi="Courier New" w:cs="Courier New"/>
          <w:sz w:val="20"/>
          <w:szCs w:val="22"/>
          <w:lang w:val="en-US"/>
        </w:rPr>
        <w:t>],</w:t>
      </w:r>
    </w:p>
    <w:p w14:paraId="70D45385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    [-0.5, -0.5],</w:t>
      </w:r>
    </w:p>
    <w:p w14:paraId="1C951393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    [ 0.5, -0.5]</w:t>
      </w:r>
    </w:p>
    <w:p w14:paraId="1E1CA46E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])</w:t>
      </w:r>
    </w:p>
    <w:p w14:paraId="4BDCC203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for 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in </w:t>
      </w:r>
      <w:proofErr w:type="gramStart"/>
      <w:r w:rsidRPr="00937D81">
        <w:rPr>
          <w:rFonts w:ascii="Courier New" w:hAnsi="Courier New" w:cs="Courier New"/>
          <w:sz w:val="20"/>
          <w:szCs w:val="22"/>
          <w:lang w:val="en-US"/>
        </w:rPr>
        <w:t>range(</w:t>
      </w:r>
      <w:proofErr w:type="gramEnd"/>
      <w:r w:rsidRPr="00937D81">
        <w:rPr>
          <w:rFonts w:ascii="Courier New" w:hAnsi="Courier New" w:cs="Courier New"/>
          <w:sz w:val="20"/>
          <w:szCs w:val="22"/>
          <w:lang w:val="en-US"/>
        </w:rPr>
        <w:t>3):</w:t>
      </w:r>
    </w:p>
    <w:p w14:paraId="6F0BD3D0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    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new_figure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proofErr w:type="gramStart"/>
      <w:r w:rsidRPr="00937D81">
        <w:rPr>
          <w:rFonts w:ascii="Courier New" w:hAnsi="Courier New" w:cs="Courier New"/>
          <w:sz w:val="20"/>
          <w:szCs w:val="22"/>
          <w:lang w:val="en-US"/>
        </w:rPr>
        <w:t>np.array</w:t>
      </w:r>
      <w:proofErr w:type="spellEnd"/>
      <w:proofErr w:type="gramEnd"/>
      <w:r w:rsidRPr="00937D81">
        <w:rPr>
          <w:rFonts w:ascii="Courier New" w:hAnsi="Courier New" w:cs="Courier New"/>
          <w:sz w:val="20"/>
          <w:szCs w:val="22"/>
          <w:lang w:val="en-US"/>
        </w:rPr>
        <w:t>([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self.rotate_dots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(dot, np.deg2rad(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self.angle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)) for dot in 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new_figure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])</w:t>
      </w:r>
    </w:p>
    <w:p w14:paraId="0A47B0DF" w14:textId="77777777" w:rsidR="00937D81" w:rsidRPr="00937D81" w:rsidRDefault="00937D81" w:rsidP="00937D81">
      <w:pPr>
        <w:spacing w:after="160"/>
        <w:ind w:firstLine="708"/>
        <w:rPr>
          <w:rFonts w:ascii="Courier New" w:hAnsi="Courier New" w:cs="Courier New"/>
          <w:sz w:val="20"/>
          <w:szCs w:val="22"/>
          <w:lang w:val="en-US"/>
        </w:rPr>
      </w:pPr>
      <w:r w:rsidRPr="00937D81">
        <w:rPr>
          <w:rFonts w:ascii="Courier New" w:hAnsi="Courier New" w:cs="Courier New"/>
          <w:sz w:val="20"/>
          <w:szCs w:val="22"/>
          <w:lang w:val="en-US"/>
        </w:rPr>
        <w:t xml:space="preserve">            </w:t>
      </w:r>
      <w:proofErr w:type="spellStart"/>
      <w:proofErr w:type="gramStart"/>
      <w:r w:rsidRPr="00937D81">
        <w:rPr>
          <w:rFonts w:ascii="Courier New" w:hAnsi="Courier New" w:cs="Courier New"/>
          <w:sz w:val="20"/>
          <w:szCs w:val="22"/>
          <w:lang w:val="en-US"/>
        </w:rPr>
        <w:t>self.fractal</w:t>
      </w:r>
      <w:proofErr w:type="gramEnd"/>
      <w:r w:rsidRPr="00937D81">
        <w:rPr>
          <w:rFonts w:ascii="Courier New" w:hAnsi="Courier New" w:cs="Courier New"/>
          <w:sz w:val="20"/>
          <w:szCs w:val="22"/>
          <w:lang w:val="en-US"/>
        </w:rPr>
        <w:t>.append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((</w:t>
      </w:r>
      <w:proofErr w:type="spellStart"/>
      <w:r w:rsidRPr="00937D81">
        <w:rPr>
          <w:rFonts w:ascii="Courier New" w:hAnsi="Courier New" w:cs="Courier New"/>
          <w:sz w:val="20"/>
          <w:szCs w:val="22"/>
          <w:lang w:val="en-US"/>
        </w:rPr>
        <w:t>new_figure,"GL_QUADS</w:t>
      </w:r>
      <w:proofErr w:type="spellEnd"/>
      <w:r w:rsidRPr="00937D81">
        <w:rPr>
          <w:rFonts w:ascii="Courier New" w:hAnsi="Courier New" w:cs="Courier New"/>
          <w:sz w:val="20"/>
          <w:szCs w:val="22"/>
          <w:lang w:val="en-US"/>
        </w:rPr>
        <w:t>"))</w:t>
      </w:r>
    </w:p>
    <w:p w14:paraId="35C38D43" w14:textId="60D29915" w:rsidR="00AA7C00" w:rsidRPr="00666051" w:rsidRDefault="00AA7C00" w:rsidP="00937D81">
      <w:pPr>
        <w:spacing w:after="160" w:line="259" w:lineRule="auto"/>
        <w:ind w:firstLine="708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Тестирование</w:t>
      </w:r>
      <w:r w:rsidRPr="00666051"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14:paraId="059ACD2B" w14:textId="0BC411C3" w:rsidR="001C04F5" w:rsidRDefault="000E14E2" w:rsidP="00AA7C00">
      <w:pPr>
        <w:spacing w:after="160" w:line="259" w:lineRule="auto"/>
        <w:ind w:firstLine="708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Cs/>
          <w:color w:val="000000"/>
          <w:sz w:val="28"/>
          <w:szCs w:val="28"/>
          <w:lang w:eastAsia="en-US"/>
        </w:rPr>
        <w:t>Первая</w:t>
      </w:r>
      <w:r w:rsidR="00666051">
        <w:rPr>
          <w:rFonts w:eastAsiaTheme="minorHAnsi"/>
          <w:bCs/>
          <w:color w:val="000000"/>
          <w:sz w:val="28"/>
          <w:szCs w:val="28"/>
          <w:lang w:eastAsia="en-US"/>
        </w:rPr>
        <w:t xml:space="preserve"> фаза</w:t>
      </w:r>
      <w:r w:rsidR="001C04F5">
        <w:rPr>
          <w:rFonts w:eastAsiaTheme="minorHAnsi"/>
          <w:bCs/>
          <w:color w:val="000000"/>
          <w:sz w:val="28"/>
          <w:szCs w:val="28"/>
          <w:lang w:eastAsia="en-US"/>
        </w:rPr>
        <w:t xml:space="preserve"> представлен</w:t>
      </w:r>
      <w:r w:rsidR="00666051">
        <w:rPr>
          <w:rFonts w:eastAsiaTheme="minorHAnsi"/>
          <w:bCs/>
          <w:color w:val="000000"/>
          <w:sz w:val="28"/>
          <w:szCs w:val="28"/>
          <w:lang w:eastAsia="en-US"/>
        </w:rPr>
        <w:t>а</w:t>
      </w:r>
      <w:r w:rsidR="001C04F5">
        <w:rPr>
          <w:rFonts w:eastAsiaTheme="minorHAnsi"/>
          <w:bCs/>
          <w:color w:val="000000"/>
          <w:sz w:val="28"/>
          <w:szCs w:val="28"/>
          <w:lang w:eastAsia="en-US"/>
        </w:rPr>
        <w:t xml:space="preserve"> на рисунке </w:t>
      </w:r>
      <w:r w:rsidR="00666051">
        <w:rPr>
          <w:rFonts w:eastAsiaTheme="minorHAnsi"/>
          <w:bCs/>
          <w:color w:val="000000"/>
          <w:sz w:val="28"/>
          <w:szCs w:val="28"/>
          <w:lang w:eastAsia="en-US"/>
        </w:rPr>
        <w:t>3</w:t>
      </w:r>
      <w:r w:rsidR="001C04F5">
        <w:rPr>
          <w:rFonts w:eastAsiaTheme="minorHAnsi"/>
          <w:bCs/>
          <w:color w:val="000000"/>
          <w:sz w:val="28"/>
          <w:szCs w:val="28"/>
          <w:lang w:eastAsia="en-US"/>
        </w:rPr>
        <w:t>.</w:t>
      </w:r>
    </w:p>
    <w:p w14:paraId="58871672" w14:textId="67EDCC9B" w:rsidR="001C04F5" w:rsidRDefault="00666051" w:rsidP="001C04F5">
      <w:pPr>
        <w:spacing w:after="160" w:line="259" w:lineRule="auto"/>
        <w:jc w:val="center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666051">
        <w:rPr>
          <w:rFonts w:eastAsiaTheme="minorHAnsi"/>
          <w:bCs/>
          <w:color w:val="000000"/>
          <w:sz w:val="28"/>
          <w:szCs w:val="28"/>
          <w:lang w:eastAsia="en-US"/>
        </w:rPr>
        <w:drawing>
          <wp:inline distT="0" distB="0" distL="0" distR="0" wp14:anchorId="28CF37DE" wp14:editId="45F4B27D">
            <wp:extent cx="5265042" cy="40870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839" cy="40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1EFA" w14:textId="2B1B864E" w:rsidR="001C04F5" w:rsidRDefault="001C04F5" w:rsidP="001C04F5">
      <w:pPr>
        <w:spacing w:after="160" w:line="259" w:lineRule="auto"/>
        <w:jc w:val="center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Cs/>
          <w:color w:val="000000"/>
          <w:sz w:val="28"/>
          <w:szCs w:val="28"/>
          <w:lang w:eastAsia="en-US"/>
        </w:rPr>
        <w:t xml:space="preserve">Рисунок </w:t>
      </w:r>
      <w:r w:rsidR="00666051">
        <w:rPr>
          <w:rFonts w:eastAsiaTheme="minorHAnsi"/>
          <w:bCs/>
          <w:color w:val="000000"/>
          <w:sz w:val="28"/>
          <w:szCs w:val="28"/>
          <w:lang w:eastAsia="en-US"/>
        </w:rPr>
        <w:t>3</w:t>
      </w:r>
      <w:r>
        <w:rPr>
          <w:rFonts w:eastAsiaTheme="minorHAnsi"/>
          <w:bCs/>
          <w:color w:val="000000"/>
          <w:sz w:val="28"/>
          <w:szCs w:val="28"/>
          <w:lang w:eastAsia="en-US"/>
        </w:rPr>
        <w:t xml:space="preserve"> — </w:t>
      </w:r>
      <w:r w:rsidR="00666051">
        <w:rPr>
          <w:rFonts w:eastAsiaTheme="minorHAnsi"/>
          <w:bCs/>
          <w:color w:val="000000"/>
          <w:sz w:val="28"/>
          <w:szCs w:val="28"/>
          <w:lang w:eastAsia="en-US"/>
        </w:rPr>
        <w:t>1 фаза</w:t>
      </w:r>
    </w:p>
    <w:p w14:paraId="0973697D" w14:textId="1AF29B70" w:rsidR="001C04F5" w:rsidRDefault="001C04F5" w:rsidP="00666051">
      <w:pPr>
        <w:spacing w:after="160" w:line="360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Cs/>
          <w:color w:val="000000"/>
          <w:sz w:val="28"/>
          <w:szCs w:val="28"/>
          <w:lang w:eastAsia="en-US"/>
        </w:rPr>
        <w:tab/>
      </w:r>
      <w:r w:rsidR="000E14E2">
        <w:rPr>
          <w:rFonts w:eastAsiaTheme="minorHAnsi"/>
          <w:bCs/>
          <w:color w:val="000000"/>
          <w:sz w:val="28"/>
          <w:szCs w:val="28"/>
          <w:lang w:eastAsia="en-US"/>
        </w:rPr>
        <w:t>Наиболее похожее</w:t>
      </w:r>
      <w:r>
        <w:rPr>
          <w:rFonts w:eastAsiaTheme="minorHAnsi"/>
          <w:bCs/>
          <w:color w:val="000000"/>
          <w:sz w:val="28"/>
          <w:szCs w:val="28"/>
          <w:lang w:eastAsia="en-US"/>
        </w:rPr>
        <w:t xml:space="preserve"> изображени</w:t>
      </w:r>
      <w:r w:rsidR="000E14E2">
        <w:rPr>
          <w:rFonts w:eastAsiaTheme="minorHAnsi"/>
          <w:bCs/>
          <w:color w:val="000000"/>
          <w:sz w:val="28"/>
          <w:szCs w:val="28"/>
          <w:lang w:eastAsia="en-US"/>
        </w:rPr>
        <w:t xml:space="preserve">е достигается на 18 фазе см. рисунок 4. </w:t>
      </w:r>
    </w:p>
    <w:p w14:paraId="1DB6E275" w14:textId="0768ED35" w:rsidR="001C04F5" w:rsidRDefault="00666051" w:rsidP="001C04F5">
      <w:pPr>
        <w:spacing w:after="160" w:line="259" w:lineRule="auto"/>
        <w:jc w:val="center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666051">
        <w:rPr>
          <w:rFonts w:eastAsiaTheme="minorHAnsi"/>
          <w:bCs/>
          <w:color w:val="000000"/>
          <w:sz w:val="28"/>
          <w:szCs w:val="28"/>
          <w:lang w:eastAsia="en-US"/>
        </w:rPr>
        <w:drawing>
          <wp:inline distT="0" distB="0" distL="0" distR="0" wp14:anchorId="5F60D03C" wp14:editId="7EB2DA92">
            <wp:extent cx="5152361" cy="39693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387" cy="39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46DB" w14:textId="4DF3B214" w:rsidR="001C04F5" w:rsidRDefault="001C04F5" w:rsidP="001C04F5">
      <w:pPr>
        <w:spacing w:after="160" w:line="259" w:lineRule="auto"/>
        <w:jc w:val="center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Cs/>
          <w:color w:val="000000"/>
          <w:sz w:val="28"/>
          <w:szCs w:val="28"/>
          <w:lang w:eastAsia="en-US"/>
        </w:rPr>
        <w:t xml:space="preserve">Рисунок </w:t>
      </w:r>
      <w:r w:rsidR="000E14E2">
        <w:rPr>
          <w:rFonts w:eastAsiaTheme="minorHAnsi"/>
          <w:bCs/>
          <w:color w:val="000000"/>
          <w:sz w:val="28"/>
          <w:szCs w:val="28"/>
          <w:lang w:eastAsia="en-US"/>
        </w:rPr>
        <w:t>4</w:t>
      </w:r>
      <w:r>
        <w:rPr>
          <w:rFonts w:eastAsiaTheme="minorHAnsi"/>
          <w:bCs/>
          <w:color w:val="000000"/>
          <w:sz w:val="28"/>
          <w:szCs w:val="28"/>
          <w:lang w:eastAsia="en-US"/>
        </w:rPr>
        <w:t xml:space="preserve"> — </w:t>
      </w:r>
      <w:r w:rsidR="000E14E2">
        <w:rPr>
          <w:rFonts w:eastAsiaTheme="minorHAnsi"/>
          <w:bCs/>
          <w:color w:val="000000"/>
          <w:sz w:val="28"/>
          <w:szCs w:val="28"/>
          <w:lang w:eastAsia="en-US"/>
        </w:rPr>
        <w:t>1</w:t>
      </w:r>
      <w:r>
        <w:rPr>
          <w:rFonts w:eastAsiaTheme="minorHAnsi"/>
          <w:bCs/>
          <w:color w:val="000000"/>
          <w:sz w:val="28"/>
          <w:szCs w:val="28"/>
          <w:lang w:eastAsia="en-US"/>
        </w:rPr>
        <w:t>8 фаза</w:t>
      </w:r>
    </w:p>
    <w:p w14:paraId="3CD79F88" w14:textId="1543B0F7" w:rsidR="001C04F5" w:rsidRDefault="001C04F5" w:rsidP="001C04F5">
      <w:pPr>
        <w:spacing w:after="160" w:line="259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Cs/>
          <w:color w:val="000000"/>
          <w:sz w:val="28"/>
          <w:szCs w:val="28"/>
          <w:lang w:eastAsia="en-US"/>
        </w:rPr>
        <w:tab/>
        <w:t xml:space="preserve">Большая фаза </w:t>
      </w:r>
      <w:r w:rsidR="000E14E2">
        <w:rPr>
          <w:rFonts w:eastAsiaTheme="minorHAnsi"/>
          <w:bCs/>
          <w:color w:val="000000"/>
          <w:sz w:val="28"/>
          <w:szCs w:val="28"/>
          <w:lang w:eastAsia="en-US"/>
        </w:rPr>
        <w:t xml:space="preserve">представлена на рисунке 5. </w:t>
      </w:r>
    </w:p>
    <w:p w14:paraId="6124893E" w14:textId="7D85F3C0" w:rsidR="001C04F5" w:rsidRDefault="000E14E2" w:rsidP="001C04F5">
      <w:pPr>
        <w:spacing w:after="160" w:line="259" w:lineRule="auto"/>
        <w:jc w:val="center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0E14E2">
        <w:rPr>
          <w:rFonts w:eastAsiaTheme="minorHAnsi"/>
          <w:bCs/>
          <w:color w:val="000000"/>
          <w:sz w:val="28"/>
          <w:szCs w:val="28"/>
          <w:lang w:eastAsia="en-US"/>
        </w:rPr>
        <w:drawing>
          <wp:inline distT="0" distB="0" distL="0" distR="0" wp14:anchorId="16E50BC2" wp14:editId="3E365524">
            <wp:extent cx="5220557" cy="38377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490" cy="38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F159" w14:textId="32D95154" w:rsidR="001C04F5" w:rsidRPr="001C04F5" w:rsidRDefault="001C04F5" w:rsidP="001C04F5">
      <w:pPr>
        <w:spacing w:after="160" w:line="259" w:lineRule="auto"/>
        <w:jc w:val="center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Cs/>
          <w:color w:val="000000"/>
          <w:sz w:val="28"/>
          <w:szCs w:val="28"/>
          <w:lang w:eastAsia="en-US"/>
        </w:rPr>
        <w:t xml:space="preserve">Рисунок </w:t>
      </w:r>
      <w:r w:rsidR="000E14E2">
        <w:rPr>
          <w:rFonts w:eastAsiaTheme="minorHAnsi"/>
          <w:bCs/>
          <w:color w:val="000000"/>
          <w:sz w:val="28"/>
          <w:szCs w:val="28"/>
          <w:lang w:eastAsia="en-US"/>
        </w:rPr>
        <w:t>5</w:t>
      </w:r>
      <w:r>
        <w:rPr>
          <w:rFonts w:eastAsiaTheme="minorHAnsi"/>
          <w:bCs/>
          <w:color w:val="000000"/>
          <w:sz w:val="28"/>
          <w:szCs w:val="28"/>
          <w:lang w:eastAsia="en-US"/>
        </w:rPr>
        <w:t xml:space="preserve"> — </w:t>
      </w:r>
      <w:r w:rsidR="000E14E2">
        <w:rPr>
          <w:rFonts w:eastAsiaTheme="minorHAnsi"/>
          <w:bCs/>
          <w:color w:val="000000"/>
          <w:sz w:val="28"/>
          <w:szCs w:val="28"/>
          <w:lang w:eastAsia="en-US"/>
        </w:rPr>
        <w:t>33</w:t>
      </w:r>
      <w:r>
        <w:rPr>
          <w:rFonts w:eastAsiaTheme="minorHAnsi"/>
          <w:bCs/>
          <w:color w:val="000000"/>
          <w:sz w:val="28"/>
          <w:szCs w:val="28"/>
          <w:lang w:eastAsia="en-US"/>
        </w:rPr>
        <w:t xml:space="preserve"> фаза</w:t>
      </w:r>
    </w:p>
    <w:p w14:paraId="05A24687" w14:textId="77777777" w:rsidR="000E14E2" w:rsidRDefault="000E14E2" w:rsidP="00AA7C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8B0D43" w14:textId="5611D842" w:rsidR="00AA7C00" w:rsidRDefault="00AA7C00" w:rsidP="00AA7C00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Вывод.</w:t>
      </w:r>
    </w:p>
    <w:p w14:paraId="4CCB9F4F" w14:textId="74F0AEEF" w:rsidR="00AA7C00" w:rsidRPr="00A7590F" w:rsidRDefault="001C04F5" w:rsidP="00AA7C00">
      <w:pPr>
        <w:spacing w:line="360" w:lineRule="auto"/>
        <w:ind w:firstLine="709"/>
        <w:jc w:val="both"/>
      </w:pPr>
      <w:r>
        <w:rPr>
          <w:sz w:val="28"/>
          <w:szCs w:val="28"/>
        </w:rPr>
        <w:t>В результате выполнения лабораторной работы была разработана программа, отображающая фрактал</w:t>
      </w:r>
      <w:r w:rsidR="00A7590F">
        <w:rPr>
          <w:sz w:val="28"/>
          <w:szCs w:val="28"/>
        </w:rPr>
        <w:t xml:space="preserve">. При выполнении работы были приобретены навыки работы с графической библиотекой </w:t>
      </w:r>
      <w:r w:rsidR="00A7590F">
        <w:rPr>
          <w:sz w:val="28"/>
          <w:szCs w:val="28"/>
          <w:lang w:val="en-US"/>
        </w:rPr>
        <w:t>OpenGL</w:t>
      </w:r>
      <w:r w:rsidR="00A7590F" w:rsidRPr="00A7590F">
        <w:rPr>
          <w:sz w:val="28"/>
          <w:szCs w:val="28"/>
        </w:rPr>
        <w:t>.</w:t>
      </w:r>
    </w:p>
    <w:p w14:paraId="3AAB80E0" w14:textId="77777777" w:rsidR="00AA7C00" w:rsidRDefault="00AA7C00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607BEFC8" w14:textId="77777777" w:rsidR="00AA7C00" w:rsidRDefault="00AA7C00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0DAAC6C4" w14:textId="77777777" w:rsidR="00AA7C00" w:rsidRDefault="00AA7C00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6B981163" w14:textId="77777777" w:rsidR="00AA7C00" w:rsidRDefault="00AA7C00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43DFE80B" w14:textId="77777777" w:rsidR="00AA7C00" w:rsidRDefault="00AA7C00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7FD5C92E" w14:textId="77777777" w:rsidR="00AA7C00" w:rsidRDefault="00AA7C00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4793EC16" w14:textId="77777777" w:rsidR="00AA7C00" w:rsidRDefault="00AA7C00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10D4E3EF" w14:textId="77777777" w:rsidR="00AA7C00" w:rsidRDefault="00AA7C00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5238F66E" w14:textId="77777777" w:rsidR="00AA7C00" w:rsidRDefault="00AA7C00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6E52B30C" w14:textId="77777777" w:rsidR="00AA7C00" w:rsidRDefault="00AA7C00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75ABD26F" w14:textId="77777777" w:rsidR="00AA7C00" w:rsidRDefault="00AA7C00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51A4454E" w14:textId="77777777" w:rsidR="001C04F5" w:rsidRDefault="001C04F5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720ECE68" w14:textId="77777777" w:rsidR="001C04F5" w:rsidRDefault="001C04F5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0E8C05E0" w14:textId="77777777" w:rsidR="00A7590F" w:rsidRDefault="00A7590F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624D1FFE" w14:textId="57702E2A" w:rsidR="00A7590F" w:rsidRDefault="00A7590F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05A7E969" w14:textId="15B2270E" w:rsidR="000E14E2" w:rsidRDefault="000E14E2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6E91099E" w14:textId="4D2AE1D1" w:rsidR="000E14E2" w:rsidRDefault="000E14E2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0125ECAA" w14:textId="26F4F227" w:rsidR="000E14E2" w:rsidRDefault="000E14E2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1DFA8515" w14:textId="2ED03D7A" w:rsidR="000E14E2" w:rsidRDefault="000E14E2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05D32E0E" w14:textId="119A77D0" w:rsidR="000E14E2" w:rsidRDefault="000E14E2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6DF3228A" w14:textId="238104A1" w:rsidR="000E14E2" w:rsidRDefault="000E14E2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279B535B" w14:textId="0CD98CC0" w:rsidR="000E14E2" w:rsidRDefault="000E14E2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10F94831" w14:textId="46533A3F" w:rsidR="000E14E2" w:rsidRDefault="000E14E2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01EE5071" w14:textId="2E90B274" w:rsidR="000E14E2" w:rsidRDefault="000E14E2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001AD6DA" w14:textId="77777777" w:rsidR="000E14E2" w:rsidRDefault="000E14E2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4BBC57B2" w14:textId="77777777" w:rsidR="00A7590F" w:rsidRDefault="00A7590F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5BB4EEEC" w14:textId="43D133C8" w:rsidR="00AA7C00" w:rsidRDefault="00AA7C00" w:rsidP="00AA7C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D7895">
        <w:rPr>
          <w:b/>
          <w:bCs/>
          <w:sz w:val="28"/>
          <w:szCs w:val="28"/>
        </w:rPr>
        <w:t>ПРИЛОЖЕНИЕ</w:t>
      </w:r>
      <w:r>
        <w:rPr>
          <w:b/>
          <w:bCs/>
          <w:sz w:val="28"/>
          <w:szCs w:val="28"/>
        </w:rPr>
        <w:t xml:space="preserve"> А</w:t>
      </w:r>
    </w:p>
    <w:p w14:paraId="473EC4A7" w14:textId="77777777" w:rsidR="00AA7C00" w:rsidRDefault="00AA7C00" w:rsidP="00AA7C00">
      <w:pPr>
        <w:spacing w:line="360" w:lineRule="auto"/>
        <w:ind w:firstLine="709"/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ИСХОДНЫЙ КОД ПРОГРАММЫ</w:t>
      </w:r>
    </w:p>
    <w:p w14:paraId="4E0B0A3E" w14:textId="49C21890" w:rsidR="00AA7C00" w:rsidRPr="000E14E2" w:rsidRDefault="000E14E2" w:rsidP="00AA7C00">
      <w:pPr>
        <w:rPr>
          <w:lang w:val="en-US"/>
        </w:rPr>
      </w:pPr>
      <w:r>
        <w:rPr>
          <w:lang w:val="en-US"/>
        </w:rPr>
        <w:t>main</w:t>
      </w:r>
      <w:r w:rsidR="00AA7C00" w:rsidRPr="000E14E2">
        <w:rPr>
          <w:lang w:val="en-US"/>
        </w:rPr>
        <w:t>.</w:t>
      </w:r>
      <w:r w:rsidR="00AA7C00">
        <w:rPr>
          <w:lang w:val="en-US"/>
        </w:rPr>
        <w:t>py</w:t>
      </w:r>
    </w:p>
    <w:p w14:paraId="19C60315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5C70ED1B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734512A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from PyQt6 import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QtCore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QtWidgets</w:t>
      </w:r>
      <w:proofErr w:type="spellEnd"/>
    </w:p>
    <w:p w14:paraId="3BE97572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>from OpenGL.GL import *</w:t>
      </w:r>
    </w:p>
    <w:p w14:paraId="064B7C18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OpenGL.GLU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import *</w:t>
      </w:r>
    </w:p>
    <w:p w14:paraId="18E46ADB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OpenGL.GLUT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import *</w:t>
      </w:r>
    </w:p>
    <w:p w14:paraId="0DE407A3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from PyQt6.QtOpenGLWidgets import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QOpenGLWidget</w:t>
      </w:r>
      <w:proofErr w:type="spellEnd"/>
    </w:p>
    <w:p w14:paraId="0005B4E9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from PyQt6 import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QtCore,QtWidgets</w:t>
      </w:r>
      <w:proofErr w:type="spellEnd"/>
      <w:proofErr w:type="gramEnd"/>
    </w:p>
    <w:p w14:paraId="75FA071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</w:p>
    <w:p w14:paraId="13EDE86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MyGLWidget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QOpenGLWidget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8F974F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__(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self,parent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507D38A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spellStart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MyGLWidget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, self).__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__(parent)</w:t>
      </w:r>
    </w:p>
    <w:p w14:paraId="184AF90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self.faze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F40353F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self.coef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1/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(2)</w:t>
      </w:r>
    </w:p>
    <w:p w14:paraId="2D47721A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self.angle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30</w:t>
      </w:r>
    </w:p>
    <w:p w14:paraId="28F11C79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self.figures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4DE1D4E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self.base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_polygon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([</w:t>
      </w:r>
    </w:p>
    <w:p w14:paraId="181720E4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[ 0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. ,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0. ],</w:t>
      </w:r>
    </w:p>
    <w:p w14:paraId="4A557F5A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[ 0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. ,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0.5],</w:t>
      </w:r>
    </w:p>
    <w:p w14:paraId="4D038632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[-0.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5,  0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 ],</w:t>
      </w:r>
    </w:p>
    <w:p w14:paraId="1B401896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[ 0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. ,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-0.5],</w:t>
      </w:r>
    </w:p>
    <w:p w14:paraId="04FC05F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[ 0.5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,  0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 ],</w:t>
      </w:r>
    </w:p>
    <w:p w14:paraId="537D958B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[ 0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. ,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0.5]</w:t>
      </w:r>
    </w:p>
    <w:p w14:paraId="13DED3E9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])</w:t>
      </w:r>
    </w:p>
    <w:p w14:paraId="66744006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</w:p>
    <w:p w14:paraId="14C910BB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paintGL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09394A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self.fractal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38BA7F6B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glClear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GL_COLOR_BUFFER_BIT | GL_DEPTH_BUFFER_BIT)</w:t>
      </w:r>
    </w:p>
    <w:p w14:paraId="65B700EA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self.faze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&gt; 0:</w:t>
      </w:r>
    </w:p>
    <w:p w14:paraId="38AAFC88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self.fractal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self.base_polygon,"GL_TRIANGLE_FAN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12A6B9FC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self.fractal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_step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139C474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self.not_a_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fractal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3249B1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draw_fractal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self.fractal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41E3F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D269D2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fractal_step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9326BE3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self.faze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- 1):</w:t>
      </w:r>
    </w:p>
    <w:p w14:paraId="1E61D21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new_figure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self.rotate_dots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(dot, np.deg2rad(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self.angle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)) for dot in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self.fractal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][0]])</w:t>
      </w:r>
    </w:p>
    <w:p w14:paraId="29C4673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+ 1) % 3 == 0:</w:t>
      </w:r>
    </w:p>
    <w:p w14:paraId="6EB758D4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self.fractal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new_figure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* self.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coef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,"GL_TRIANGLE_FAN"))</w:t>
      </w:r>
    </w:p>
    <w:p w14:paraId="0AD7A64B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0E1346AB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self.fractal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new_figure,"GL_TRIANGLE_FAN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148AC32C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A6E398A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not_a_fractal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1A232B4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new_figure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([</w:t>
      </w:r>
    </w:p>
    <w:p w14:paraId="26801FD9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[ 0.5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,  0.5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1C52965C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[-0.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5,  0.5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275F08B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[-0.5, -0.5],</w:t>
      </w:r>
    </w:p>
    <w:p w14:paraId="03DD036F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[ 0.5, -0.5]</w:t>
      </w:r>
    </w:p>
    <w:p w14:paraId="50D9755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])</w:t>
      </w:r>
    </w:p>
    <w:p w14:paraId="4177776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3):</w:t>
      </w:r>
    </w:p>
    <w:p w14:paraId="1F2C7A5E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new_figure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self.rotate_dots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(dot, np.deg2rad(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self.angle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)) for dot in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new_figure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85F3AB9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self.fractal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new_figure,"GL_QUADS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485C852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06C062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rotate_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dots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self, dot, angle):</w:t>
      </w:r>
    </w:p>
    <w:p w14:paraId="6B33C9DF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x_new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dot[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0] *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(angle) - dot[1] *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(angle)</w:t>
      </w:r>
    </w:p>
    <w:p w14:paraId="3CD45E75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y_new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dot[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0] *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(angle) + dot[1] *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(angle)</w:t>
      </w:r>
    </w:p>
    <w:p w14:paraId="3A387E74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return [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x_new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y_new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457FAB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</w:p>
    <w:p w14:paraId="5E39F866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Ui_MainWindow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(object):</w:t>
      </w:r>
    </w:p>
    <w:p w14:paraId="70FB4A8D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367F9D5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MainWindow.setObjectName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6E84EE5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MainWindow.resize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(810, 600)</w:t>
      </w:r>
    </w:p>
    <w:p w14:paraId="4927A465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self.centralwidget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QtWidgets.QWidget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(parent=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DAA49D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self.centralwidget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.setObjectName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centralwidget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EE9E06C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self.openGLWidget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MyGLWidget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(parent=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self.centralwidget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534A5A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self.openGLWidget.setGeometry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QtCore.QRect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(0, 0, 600, 600))</w:t>
      </w:r>
    </w:p>
    <w:p w14:paraId="5F584499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self.openGLWidget.setObjectName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openGLWidget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84C7C9E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self.minus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QtWidgets.QPushButton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(parent=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self.centralwidget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55ADD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self.minus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.setGeometry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QtCore.QRect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(670, 120, 93, 28))</w:t>
      </w:r>
    </w:p>
    <w:p w14:paraId="36FACEEC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self.minus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.setObjectName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("minus")</w:t>
      </w:r>
    </w:p>
    <w:p w14:paraId="4EE107F4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self.minus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.clicked.connect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self.press_minus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FAFBC6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self.plus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QtWidgets.QPushButton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(parent=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self.centralwidget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99B67F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self.plus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.setGeometry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QtCore.QRect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(670, 380, 93, 28))</w:t>
      </w:r>
    </w:p>
    <w:p w14:paraId="4FFAD843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self.plus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.setObjectName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("plus")</w:t>
      </w:r>
    </w:p>
    <w:p w14:paraId="65477008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self.plus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.clicked.connect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self.press_plus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A1E01E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self.label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QtWidgets.QLabel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(parent=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self.centralwidget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1F8004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self.label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.setGeometry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QtCore.QRect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(690, 240, 55, 16))</w:t>
      </w:r>
    </w:p>
    <w:p w14:paraId="1C7EFE3C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self.label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.setObjectName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("label")</w:t>
      </w:r>
    </w:p>
    <w:p w14:paraId="4EEC0E8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MainWindow.setCentralWidget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self.centralwidget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F52203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self.menubar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QtWidgets.QMenuBar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(parent=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269AF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self.menubar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.setGeometry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QtCore.QRect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(0, 0, 810, 26))</w:t>
      </w:r>
    </w:p>
    <w:p w14:paraId="4F12DED3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self.menubar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.setObjectName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menubar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1FB253D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MainWindow.setMenuBar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self.menubar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D04DCE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self.statusbar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QtWidgets.QStatusBar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(parent=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45BDF6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self.statusbar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.setObjectName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statusbar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295764F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MainWindow.setStatusBar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self.statusbar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E89CC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</w:p>
    <w:p w14:paraId="68D33D3B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self.retranslateUi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E0F074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QtCore.QMetaObject.connectSlotsByName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755AD1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</w:p>
    <w:p w14:paraId="1B2A0B79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retranslateUi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706EB1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_translate =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QtCore.QCoreApplication.translate</w:t>
      </w:r>
      <w:proofErr w:type="spellEnd"/>
      <w:proofErr w:type="gramEnd"/>
    </w:p>
    <w:p w14:paraId="1F7490F1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MainWindow.setWindowTitle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(_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translate(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55E93601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self.minus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(_translate("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", "-"))</w:t>
      </w:r>
    </w:p>
    <w:p w14:paraId="6EC9B70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self.plus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(_translate("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", "+"))</w:t>
      </w:r>
    </w:p>
    <w:p w14:paraId="4B7E77C1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self.label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(_translate("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Фаза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0"))</w:t>
      </w:r>
    </w:p>
    <w:p w14:paraId="4DC51196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C40859B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press_plus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252442D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self.openGLWidget.faze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90E6D61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self.label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Фаза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"+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self.openGLWidget.faze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98705F8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self.openGLWidget.update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BFCCBDD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</w:p>
    <w:p w14:paraId="5C25D625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press_minus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29522D5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self.openGLWidget.faze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&gt; 1:</w:t>
      </w:r>
    </w:p>
    <w:p w14:paraId="1E66139B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self.openGLWidget.faze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4D0AED10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self.label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Фаза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"+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self.openGLWidget.faze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7354ACA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self.openGLWidget.update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2830845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</w:p>
    <w:p w14:paraId="47E0ED39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{"GL_TRIANGLE_FAN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GL_TRIANGLE_FAN, "GL_QUADS" : GL_QUADS}</w:t>
      </w:r>
    </w:p>
    <w:p w14:paraId="1AF9795A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</w:p>
    <w:p w14:paraId="6FB13CC5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draw_fractal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(fractal):</w:t>
      </w:r>
    </w:p>
    <w:p w14:paraId="7D7551EA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glClear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GL_COLOR_BUFFER_BIT | GL_DEPTH_BUFFER_BIT)</w:t>
      </w:r>
    </w:p>
    <w:p w14:paraId="18D4840F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glLineWidth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3)</w:t>
      </w:r>
    </w:p>
    <w:p w14:paraId="2BDAE54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glPolygonMode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GL_FRONT_AND_BACK, GL_LINE)</w:t>
      </w:r>
    </w:p>
    <w:p w14:paraId="079AA69E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for f in fractal:</w:t>
      </w:r>
    </w:p>
    <w:p w14:paraId="52F6BC5C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glColor4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1.0,1.0,1.0,1.0)</w:t>
      </w:r>
    </w:p>
    <w:p w14:paraId="5EA501C4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1] == "GL_QUADS":</w:t>
      </w:r>
    </w:p>
    <w:p w14:paraId="7B41AF11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glColor4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1.0, 0, 0,1.0)</w:t>
      </w:r>
    </w:p>
    <w:p w14:paraId="21E60A7A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glBegin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1]])</w:t>
      </w:r>
    </w:p>
    <w:p w14:paraId="112CA1FF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0])):</w:t>
      </w:r>
    </w:p>
    <w:p w14:paraId="784F6589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    glVertex2f(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0][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, 0], f[0][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, 1])</w:t>
      </w:r>
    </w:p>
    <w:p w14:paraId="18F737ED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glEnd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293C03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</w:p>
    <w:p w14:paraId="4BF032C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</w:p>
    <w:p w14:paraId="58D8E784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14368A06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app =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QtWidgets.QApplication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59BE35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QtWidgets.QMainWindow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CE2A94F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Ui_</w:t>
      </w:r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85FC0F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ui.setupUi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23CCC7" w14:textId="77777777" w:rsidR="000E14E2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MainWindow.show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14901F7" w14:textId="6973B58C" w:rsidR="00DF7FA1" w:rsidRPr="000E14E2" w:rsidRDefault="000E14E2" w:rsidP="000E14E2">
      <w:pPr>
        <w:rPr>
          <w:rFonts w:ascii="Courier New" w:hAnsi="Courier New" w:cs="Courier New"/>
          <w:sz w:val="20"/>
          <w:szCs w:val="20"/>
          <w:lang w:val="en-US"/>
        </w:rPr>
      </w:pPr>
      <w:r w:rsidRPr="000E1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E14E2">
        <w:rPr>
          <w:rFonts w:ascii="Courier New" w:hAnsi="Courier New" w:cs="Courier New"/>
          <w:sz w:val="20"/>
          <w:szCs w:val="20"/>
          <w:lang w:val="en-US"/>
        </w:rPr>
        <w:t>sys.exit</w:t>
      </w:r>
      <w:proofErr w:type="spellEnd"/>
      <w:proofErr w:type="gramEnd"/>
      <w:r w:rsidRPr="000E1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14E2">
        <w:rPr>
          <w:rFonts w:ascii="Courier New" w:hAnsi="Courier New" w:cs="Courier New"/>
          <w:sz w:val="20"/>
          <w:szCs w:val="20"/>
          <w:lang w:val="en-US"/>
        </w:rPr>
        <w:t>app.exec</w:t>
      </w:r>
      <w:proofErr w:type="spellEnd"/>
      <w:r w:rsidRPr="000E14E2">
        <w:rPr>
          <w:rFonts w:ascii="Courier New" w:hAnsi="Courier New" w:cs="Courier New"/>
          <w:sz w:val="20"/>
          <w:szCs w:val="20"/>
          <w:lang w:val="en-US"/>
        </w:rPr>
        <w:t>())</w:t>
      </w:r>
    </w:p>
    <w:sectPr w:rsidR="00DF7FA1" w:rsidRPr="000E14E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E0358"/>
    <w:multiLevelType w:val="multilevel"/>
    <w:tmpl w:val="D2A6C266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A8"/>
    <w:rsid w:val="000E14E2"/>
    <w:rsid w:val="001C04F5"/>
    <w:rsid w:val="00236CCD"/>
    <w:rsid w:val="005419F8"/>
    <w:rsid w:val="00666051"/>
    <w:rsid w:val="006D5CF8"/>
    <w:rsid w:val="00802C75"/>
    <w:rsid w:val="00937D81"/>
    <w:rsid w:val="00A7590F"/>
    <w:rsid w:val="00AA7C00"/>
    <w:rsid w:val="00DD7BA8"/>
    <w:rsid w:val="00D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8EAF"/>
  <w15:chartTrackingRefBased/>
  <w15:docId w15:val="{464710AB-AEA2-4A75-90B1-867B0446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3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D81"/>
    <w:pPr>
      <w:spacing w:after="0" w:line="240" w:lineRule="auto"/>
    </w:pPr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qFormat/>
    <w:rsid w:val="00AA7C00"/>
    <w:pPr>
      <w:keepNext/>
      <w:spacing w:before="240" w:after="60"/>
      <w:outlineLvl w:val="2"/>
    </w:pPr>
    <w:rPr>
      <w:rFonts w:ascii="Arial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7C00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AA7C0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4">
    <w:name w:val="Normal (Web)"/>
    <w:basedOn w:val="a"/>
    <w:uiPriority w:val="99"/>
    <w:qFormat/>
    <w:rsid w:val="00AA7C00"/>
    <w:pPr>
      <w:spacing w:beforeAutospacing="1" w:afterAutospacing="1"/>
    </w:pPr>
    <w:rPr>
      <w:color w:val="800080"/>
    </w:rPr>
  </w:style>
  <w:style w:type="paragraph" w:styleId="a5">
    <w:name w:val="List Paragraph"/>
    <w:basedOn w:val="a"/>
    <w:uiPriority w:val="34"/>
    <w:qFormat/>
    <w:rsid w:val="00AA7C00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A7C00"/>
    <w:rPr>
      <w:rFonts w:ascii="Arial" w:eastAsia="Times New Roman" w:hAnsi="Arial"/>
      <w:color w:val="auto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oir.mobi/uploads/posts/2020-01/1580111727_19-p-geometricheskie-fraktali-30.jp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Усачева</dc:creator>
  <cp:keywords/>
  <dc:description/>
  <cp:lastModifiedBy>79064692770</cp:lastModifiedBy>
  <cp:revision>2</cp:revision>
  <cp:lastPrinted>2024-04-01T19:53:00Z</cp:lastPrinted>
  <dcterms:created xsi:type="dcterms:W3CDTF">2024-05-02T22:10:00Z</dcterms:created>
  <dcterms:modified xsi:type="dcterms:W3CDTF">2024-05-02T22:10:00Z</dcterms:modified>
</cp:coreProperties>
</file>