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1DC" w:rsidRDefault="00E251DC" w:rsidP="00E251DC">
      <w:pPr>
        <w:jc w:val="center"/>
        <w:rPr>
          <w:b/>
          <w:sz w:val="26"/>
          <w:szCs w:val="26"/>
        </w:rPr>
      </w:pPr>
      <w:r>
        <w:rPr>
          <w:b/>
          <w:sz w:val="26"/>
          <w:szCs w:val="26"/>
        </w:rPr>
        <w:t xml:space="preserve">«Санкт-Петербургский государственный электротехнический университет </w:t>
      </w:r>
    </w:p>
    <w:p w:rsidR="00E251DC" w:rsidRDefault="00E251DC" w:rsidP="00E251DC">
      <w:pPr>
        <w:jc w:val="center"/>
        <w:rPr>
          <w:b/>
          <w:sz w:val="26"/>
          <w:szCs w:val="26"/>
        </w:rPr>
      </w:pPr>
      <w:r>
        <w:rPr>
          <w:b/>
          <w:sz w:val="26"/>
          <w:szCs w:val="26"/>
        </w:rPr>
        <w:t>«ЛЭТИ» им. В.И. Ульянова (Ленина)»</w:t>
      </w:r>
    </w:p>
    <w:p w:rsidR="00E251DC" w:rsidRDefault="00E251DC" w:rsidP="00E251DC">
      <w:pPr>
        <w:pBdr>
          <w:top w:val="nil"/>
          <w:left w:val="nil"/>
          <w:bottom w:val="nil"/>
          <w:right w:val="nil"/>
          <w:between w:val="nil"/>
        </w:pBdr>
        <w:jc w:val="center"/>
        <w:rPr>
          <w:b/>
          <w:color w:val="000000"/>
          <w:sz w:val="26"/>
          <w:szCs w:val="26"/>
        </w:rPr>
      </w:pPr>
      <w:r>
        <w:rPr>
          <w:b/>
          <w:color w:val="000000"/>
          <w:sz w:val="26"/>
          <w:szCs w:val="26"/>
        </w:rPr>
        <w:t>(</w:t>
      </w:r>
      <w:proofErr w:type="spellStart"/>
      <w:r>
        <w:rPr>
          <w:b/>
          <w:color w:val="000000"/>
          <w:sz w:val="26"/>
          <w:szCs w:val="26"/>
        </w:rPr>
        <w:t>СПбГЭТУ</w:t>
      </w:r>
      <w:proofErr w:type="spellEnd"/>
      <w:r>
        <w:rPr>
          <w:b/>
          <w:color w:val="000000"/>
          <w:sz w:val="26"/>
          <w:szCs w:val="26"/>
        </w:rPr>
        <w:t xml:space="preserve"> «ЛЭТИ»)</w:t>
      </w:r>
    </w:p>
    <w:p w:rsidR="00E251DC" w:rsidRDefault="00E251DC" w:rsidP="00E251DC">
      <w:pPr>
        <w:spacing w:line="336" w:lineRule="auto"/>
        <w:jc w:val="center"/>
        <w:rPr>
          <w:b/>
          <w:smallCaps/>
          <w:sz w:val="28"/>
          <w:szCs w:val="28"/>
        </w:rPr>
      </w:pPr>
    </w:p>
    <w:tbl>
      <w:tblPr>
        <w:tblW w:w="9355" w:type="dxa"/>
        <w:tblInd w:w="-115" w:type="dxa"/>
        <w:tblLayout w:type="fixed"/>
        <w:tblLook w:val="0400" w:firstRow="0" w:lastRow="0" w:firstColumn="0" w:lastColumn="0" w:noHBand="0" w:noVBand="1"/>
      </w:tblPr>
      <w:tblGrid>
        <w:gridCol w:w="4067"/>
        <w:gridCol w:w="2631"/>
        <w:gridCol w:w="2657"/>
      </w:tblGrid>
      <w:tr w:rsidR="00E251DC" w:rsidTr="00E251DC">
        <w:tc>
          <w:tcPr>
            <w:tcW w:w="4067" w:type="dxa"/>
          </w:tcPr>
          <w:p w:rsidR="00E251DC" w:rsidRDefault="00E251DC" w:rsidP="00E251DC">
            <w:pPr>
              <w:spacing w:line="336" w:lineRule="auto"/>
              <w:rPr>
                <w:b/>
                <w:sz w:val="28"/>
                <w:szCs w:val="28"/>
              </w:rPr>
            </w:pPr>
            <w:r>
              <w:rPr>
                <w:b/>
                <w:sz w:val="28"/>
                <w:szCs w:val="28"/>
              </w:rPr>
              <w:t>Направление</w:t>
            </w:r>
          </w:p>
        </w:tc>
        <w:tc>
          <w:tcPr>
            <w:tcW w:w="5288" w:type="dxa"/>
            <w:gridSpan w:val="2"/>
          </w:tcPr>
          <w:p w:rsidR="00E251DC" w:rsidRDefault="00B5086F" w:rsidP="00E251DC">
            <w:pPr>
              <w:spacing w:line="336" w:lineRule="auto"/>
              <w:rPr>
                <w:color w:val="FF0000"/>
                <w:sz w:val="28"/>
                <w:szCs w:val="28"/>
              </w:rPr>
            </w:pPr>
            <w:hyperlink r:id="rId8">
              <w:r w:rsidR="00E251DC">
                <w:rPr>
                  <w:color w:val="000000"/>
                  <w:sz w:val="28"/>
                  <w:szCs w:val="28"/>
                </w:rPr>
                <w:t>01.03.02 Прикладная математика и информатика </w:t>
              </w:r>
            </w:hyperlink>
          </w:p>
        </w:tc>
      </w:tr>
      <w:tr w:rsidR="00E251DC" w:rsidTr="00E251DC">
        <w:tc>
          <w:tcPr>
            <w:tcW w:w="4067" w:type="dxa"/>
          </w:tcPr>
          <w:p w:rsidR="00E251DC" w:rsidRDefault="00E251DC" w:rsidP="00E251DC">
            <w:pPr>
              <w:spacing w:line="336" w:lineRule="auto"/>
              <w:rPr>
                <w:b/>
                <w:sz w:val="28"/>
                <w:szCs w:val="28"/>
              </w:rPr>
            </w:pPr>
            <w:r>
              <w:rPr>
                <w:b/>
                <w:sz w:val="28"/>
                <w:szCs w:val="28"/>
              </w:rPr>
              <w:t xml:space="preserve">Профиль </w:t>
            </w:r>
          </w:p>
        </w:tc>
        <w:tc>
          <w:tcPr>
            <w:tcW w:w="5288" w:type="dxa"/>
            <w:gridSpan w:val="2"/>
          </w:tcPr>
          <w:p w:rsidR="00E251DC" w:rsidRDefault="00E251DC" w:rsidP="00E251DC">
            <w:pPr>
              <w:spacing w:line="336" w:lineRule="auto"/>
              <w:rPr>
                <w:color w:val="000000"/>
                <w:sz w:val="28"/>
                <w:szCs w:val="28"/>
              </w:rPr>
            </w:pPr>
            <w:r>
              <w:rPr>
                <w:color w:val="000000"/>
                <w:sz w:val="28"/>
                <w:szCs w:val="28"/>
              </w:rPr>
              <w:t>Математическое обеспечение программно-информационных систем</w:t>
            </w:r>
          </w:p>
        </w:tc>
      </w:tr>
      <w:tr w:rsidR="00E251DC" w:rsidTr="00E251DC">
        <w:tc>
          <w:tcPr>
            <w:tcW w:w="4067" w:type="dxa"/>
            <w:vAlign w:val="center"/>
          </w:tcPr>
          <w:p w:rsidR="00E251DC" w:rsidRDefault="00E251DC" w:rsidP="00E251DC">
            <w:pPr>
              <w:spacing w:line="336" w:lineRule="auto"/>
              <w:rPr>
                <w:b/>
                <w:sz w:val="28"/>
                <w:szCs w:val="28"/>
              </w:rPr>
            </w:pPr>
            <w:r>
              <w:rPr>
                <w:b/>
                <w:sz w:val="28"/>
                <w:szCs w:val="28"/>
              </w:rPr>
              <w:t>Факультет</w:t>
            </w:r>
          </w:p>
        </w:tc>
        <w:tc>
          <w:tcPr>
            <w:tcW w:w="5288" w:type="dxa"/>
            <w:gridSpan w:val="2"/>
            <w:vAlign w:val="center"/>
          </w:tcPr>
          <w:p w:rsidR="00E251DC" w:rsidRDefault="00E251DC" w:rsidP="00E251DC">
            <w:pPr>
              <w:spacing w:line="336" w:lineRule="auto"/>
              <w:rPr>
                <w:color w:val="FF0000"/>
                <w:sz w:val="28"/>
                <w:szCs w:val="28"/>
              </w:rPr>
            </w:pPr>
            <w:r>
              <w:rPr>
                <w:sz w:val="28"/>
                <w:szCs w:val="28"/>
              </w:rPr>
              <w:t>КТИ</w:t>
            </w:r>
          </w:p>
        </w:tc>
      </w:tr>
      <w:tr w:rsidR="00E251DC" w:rsidTr="00E251DC">
        <w:tc>
          <w:tcPr>
            <w:tcW w:w="4067" w:type="dxa"/>
            <w:vAlign w:val="center"/>
          </w:tcPr>
          <w:p w:rsidR="00E251DC" w:rsidRDefault="00E251DC" w:rsidP="00E251DC">
            <w:pPr>
              <w:spacing w:line="336" w:lineRule="auto"/>
              <w:rPr>
                <w:b/>
                <w:sz w:val="28"/>
                <w:szCs w:val="28"/>
              </w:rPr>
            </w:pPr>
            <w:r>
              <w:rPr>
                <w:b/>
                <w:sz w:val="28"/>
                <w:szCs w:val="28"/>
              </w:rPr>
              <w:t>Кафедра</w:t>
            </w:r>
          </w:p>
        </w:tc>
        <w:tc>
          <w:tcPr>
            <w:tcW w:w="5288" w:type="dxa"/>
            <w:gridSpan w:val="2"/>
            <w:vAlign w:val="center"/>
          </w:tcPr>
          <w:p w:rsidR="00E251DC" w:rsidRDefault="00E251DC" w:rsidP="00E251DC">
            <w:pPr>
              <w:spacing w:line="336" w:lineRule="auto"/>
              <w:rPr>
                <w:color w:val="FF0000"/>
                <w:sz w:val="28"/>
                <w:szCs w:val="28"/>
              </w:rPr>
            </w:pPr>
            <w:r>
              <w:rPr>
                <w:sz w:val="28"/>
                <w:szCs w:val="28"/>
              </w:rPr>
              <w:t>МО ЭВМ</w:t>
            </w:r>
          </w:p>
        </w:tc>
      </w:tr>
      <w:tr w:rsidR="00E251DC" w:rsidTr="00E251DC">
        <w:trPr>
          <w:trHeight w:val="737"/>
        </w:trPr>
        <w:tc>
          <w:tcPr>
            <w:tcW w:w="4067" w:type="dxa"/>
            <w:vAlign w:val="bottom"/>
          </w:tcPr>
          <w:p w:rsidR="00E251DC" w:rsidRDefault="00E251DC" w:rsidP="00E251DC">
            <w:pPr>
              <w:spacing w:line="336" w:lineRule="auto"/>
              <w:rPr>
                <w:i/>
                <w:sz w:val="28"/>
                <w:szCs w:val="28"/>
              </w:rPr>
            </w:pPr>
            <w:r>
              <w:rPr>
                <w:i/>
                <w:sz w:val="28"/>
                <w:szCs w:val="28"/>
              </w:rPr>
              <w:t>К защите допустить</w:t>
            </w:r>
          </w:p>
        </w:tc>
        <w:tc>
          <w:tcPr>
            <w:tcW w:w="5288" w:type="dxa"/>
            <w:gridSpan w:val="2"/>
            <w:vAlign w:val="bottom"/>
          </w:tcPr>
          <w:p w:rsidR="00E251DC" w:rsidRDefault="00E251DC" w:rsidP="00E251DC">
            <w:pPr>
              <w:spacing w:line="336" w:lineRule="auto"/>
              <w:rPr>
                <w:sz w:val="28"/>
                <w:szCs w:val="28"/>
              </w:rPr>
            </w:pPr>
          </w:p>
        </w:tc>
      </w:tr>
      <w:tr w:rsidR="00E251DC" w:rsidTr="00E251DC">
        <w:tc>
          <w:tcPr>
            <w:tcW w:w="4067" w:type="dxa"/>
            <w:vAlign w:val="center"/>
          </w:tcPr>
          <w:p w:rsidR="00E251DC" w:rsidRDefault="00E251DC" w:rsidP="00E251DC">
            <w:pPr>
              <w:spacing w:line="336" w:lineRule="auto"/>
              <w:rPr>
                <w:i/>
                <w:sz w:val="28"/>
                <w:szCs w:val="28"/>
              </w:rPr>
            </w:pPr>
            <w:r>
              <w:rPr>
                <w:sz w:val="28"/>
                <w:szCs w:val="28"/>
              </w:rPr>
              <w:t>Зав. кафедрой</w:t>
            </w:r>
          </w:p>
        </w:tc>
        <w:tc>
          <w:tcPr>
            <w:tcW w:w="2631" w:type="dxa"/>
            <w:vAlign w:val="center"/>
          </w:tcPr>
          <w:p w:rsidR="00E251DC" w:rsidRDefault="00E251DC" w:rsidP="00E251DC">
            <w:pPr>
              <w:spacing w:line="336" w:lineRule="auto"/>
              <w:rPr>
                <w:sz w:val="28"/>
                <w:szCs w:val="28"/>
              </w:rPr>
            </w:pPr>
          </w:p>
        </w:tc>
        <w:tc>
          <w:tcPr>
            <w:tcW w:w="2657" w:type="dxa"/>
            <w:vAlign w:val="center"/>
          </w:tcPr>
          <w:p w:rsidR="00E251DC" w:rsidRDefault="00E251DC" w:rsidP="00E251DC">
            <w:pPr>
              <w:spacing w:line="336" w:lineRule="auto"/>
              <w:rPr>
                <w:sz w:val="28"/>
                <w:szCs w:val="28"/>
              </w:rPr>
            </w:pPr>
            <w:r>
              <w:rPr>
                <w:sz w:val="28"/>
                <w:szCs w:val="28"/>
              </w:rPr>
              <w:t xml:space="preserve">А.А. </w:t>
            </w:r>
            <w:proofErr w:type="spellStart"/>
            <w:r>
              <w:rPr>
                <w:sz w:val="28"/>
                <w:szCs w:val="28"/>
              </w:rPr>
              <w:t>Лисс</w:t>
            </w:r>
            <w:proofErr w:type="spellEnd"/>
          </w:p>
        </w:tc>
      </w:tr>
    </w:tbl>
    <w:p w:rsidR="00E251DC" w:rsidRDefault="00E251DC" w:rsidP="00E251DC">
      <w:pPr>
        <w:spacing w:line="336" w:lineRule="auto"/>
        <w:jc w:val="center"/>
        <w:rPr>
          <w:sz w:val="28"/>
          <w:szCs w:val="28"/>
        </w:rPr>
      </w:pPr>
    </w:p>
    <w:p w:rsidR="00E251DC" w:rsidRDefault="00E251DC" w:rsidP="00E251DC">
      <w:pPr>
        <w:spacing w:line="336" w:lineRule="auto"/>
        <w:jc w:val="center"/>
        <w:rPr>
          <w:sz w:val="28"/>
          <w:szCs w:val="28"/>
        </w:rPr>
      </w:pPr>
    </w:p>
    <w:p w:rsidR="00E251DC" w:rsidRDefault="00E251DC" w:rsidP="00E251DC">
      <w:pPr>
        <w:pBdr>
          <w:top w:val="nil"/>
          <w:left w:val="nil"/>
          <w:bottom w:val="nil"/>
          <w:right w:val="nil"/>
          <w:between w:val="nil"/>
        </w:pBdr>
        <w:tabs>
          <w:tab w:val="left" w:pos="709"/>
        </w:tabs>
        <w:jc w:val="center"/>
        <w:rPr>
          <w:b/>
          <w:smallCaps/>
          <w:color w:val="000000"/>
          <w:sz w:val="36"/>
          <w:szCs w:val="36"/>
        </w:rPr>
      </w:pPr>
      <w:bookmarkStart w:id="0" w:name="_heading=h.gjdgxs" w:colFirst="0" w:colLast="0"/>
      <w:bookmarkEnd w:id="0"/>
      <w:r>
        <w:rPr>
          <w:b/>
          <w:smallCaps/>
          <w:color w:val="000000"/>
          <w:sz w:val="36"/>
          <w:szCs w:val="36"/>
        </w:rPr>
        <w:t>ВЫПУСКНАЯ КВАЛИФИКАЦИОННАЯ РАБОТА</w:t>
      </w:r>
    </w:p>
    <w:p w:rsidR="00E251DC" w:rsidRDefault="00E251DC" w:rsidP="00E251DC">
      <w:pPr>
        <w:jc w:val="center"/>
        <w:rPr>
          <w:b/>
          <w:smallCaps/>
          <w:color w:val="FF0000"/>
          <w:sz w:val="36"/>
          <w:szCs w:val="36"/>
        </w:rPr>
      </w:pPr>
      <w:r>
        <w:rPr>
          <w:b/>
          <w:smallCaps/>
          <w:sz w:val="36"/>
          <w:szCs w:val="36"/>
        </w:rPr>
        <w:t>БАКАЛАВРА</w:t>
      </w:r>
    </w:p>
    <w:p w:rsidR="00E251DC" w:rsidRDefault="00E251DC" w:rsidP="00E251DC">
      <w:pPr>
        <w:spacing w:line="336" w:lineRule="auto"/>
        <w:jc w:val="center"/>
      </w:pPr>
    </w:p>
    <w:p w:rsidR="00E251DC" w:rsidRPr="00E251DC" w:rsidRDefault="00E251DC" w:rsidP="00E251DC">
      <w:pPr>
        <w:jc w:val="center"/>
        <w:rPr>
          <w:b/>
          <w:smallCaps/>
          <w:sz w:val="32"/>
          <w:szCs w:val="32"/>
        </w:rPr>
      </w:pPr>
      <w:r>
        <w:rPr>
          <w:b/>
          <w:smallCaps/>
          <w:sz w:val="28"/>
          <w:szCs w:val="28"/>
        </w:rPr>
        <w:t>Тема:</w:t>
      </w:r>
      <w:r>
        <w:rPr>
          <w:color w:val="000000"/>
          <w:sz w:val="27"/>
          <w:szCs w:val="27"/>
        </w:rPr>
        <w:t xml:space="preserve"> </w:t>
      </w:r>
      <w:r>
        <w:rPr>
          <w:b/>
          <w:color w:val="000000" w:themeColor="text1"/>
          <w:sz w:val="28"/>
          <w:szCs w:val="28"/>
        </w:rPr>
        <w:t xml:space="preserve">РАЗРАБОТКА БЕНЧМАРКА МОДЕЛЕЙ ИСКУССТВЕННОГО ИНТЕЛЛЕКТА ДЛЯ </w:t>
      </w:r>
      <w:r w:rsidRPr="00E251DC">
        <w:rPr>
          <w:b/>
          <w:color w:val="000000" w:themeColor="text1"/>
          <w:sz w:val="28"/>
          <w:szCs w:val="28"/>
        </w:rPr>
        <w:t>3</w:t>
      </w:r>
      <w:r>
        <w:rPr>
          <w:b/>
          <w:color w:val="000000" w:themeColor="text1"/>
          <w:sz w:val="28"/>
          <w:szCs w:val="28"/>
          <w:lang w:val="en-US"/>
        </w:rPr>
        <w:t>D</w:t>
      </w:r>
      <w:r w:rsidRPr="00E251DC">
        <w:rPr>
          <w:b/>
          <w:color w:val="000000" w:themeColor="text1"/>
          <w:sz w:val="28"/>
          <w:szCs w:val="28"/>
        </w:rPr>
        <w:t>-</w:t>
      </w:r>
      <w:r>
        <w:rPr>
          <w:b/>
          <w:color w:val="000000" w:themeColor="text1"/>
          <w:sz w:val="28"/>
          <w:szCs w:val="28"/>
        </w:rPr>
        <w:t>РЕКОНСТРУКЦИИ ПРОТЯЖЕННЫХ ОБЪЕКТОВ</w:t>
      </w:r>
    </w:p>
    <w:p w:rsidR="00E251DC" w:rsidRDefault="00E251DC" w:rsidP="00E251DC">
      <w:pPr>
        <w:spacing w:line="336" w:lineRule="auto"/>
        <w:jc w:val="center"/>
        <w:rPr>
          <w:sz w:val="28"/>
          <w:szCs w:val="28"/>
        </w:rPr>
      </w:pPr>
    </w:p>
    <w:tbl>
      <w:tblPr>
        <w:tblW w:w="9659" w:type="dxa"/>
        <w:tblInd w:w="-115" w:type="dxa"/>
        <w:tblLayout w:type="fixed"/>
        <w:tblLook w:val="0400" w:firstRow="0" w:lastRow="0" w:firstColumn="0" w:lastColumn="0" w:noHBand="0" w:noVBand="1"/>
      </w:tblPr>
      <w:tblGrid>
        <w:gridCol w:w="2093"/>
        <w:gridCol w:w="2126"/>
        <w:gridCol w:w="497"/>
        <w:gridCol w:w="2054"/>
        <w:gridCol w:w="266"/>
        <w:gridCol w:w="2623"/>
      </w:tblGrid>
      <w:tr w:rsidR="00E251DC" w:rsidTr="00E251DC">
        <w:trPr>
          <w:trHeight w:val="397"/>
        </w:trPr>
        <w:tc>
          <w:tcPr>
            <w:tcW w:w="2093" w:type="dxa"/>
            <w:vAlign w:val="bottom"/>
          </w:tcPr>
          <w:p w:rsidR="00E251DC" w:rsidRDefault="00E251DC" w:rsidP="00E251DC">
            <w:pPr>
              <w:spacing w:line="256" w:lineRule="auto"/>
              <w:rPr>
                <w:sz w:val="28"/>
                <w:szCs w:val="28"/>
              </w:rPr>
            </w:pPr>
            <w:r>
              <w:rPr>
                <w:sz w:val="28"/>
                <w:szCs w:val="28"/>
              </w:rPr>
              <w:t>Студент</w:t>
            </w:r>
          </w:p>
        </w:tc>
        <w:tc>
          <w:tcPr>
            <w:tcW w:w="2126" w:type="dxa"/>
          </w:tcPr>
          <w:p w:rsidR="00E251DC" w:rsidRDefault="00E251DC" w:rsidP="00E251DC">
            <w:pPr>
              <w:spacing w:line="256" w:lineRule="auto"/>
              <w:jc w:val="center"/>
              <w:rPr>
                <w:i/>
                <w:sz w:val="28"/>
                <w:szCs w:val="28"/>
              </w:rPr>
            </w:pPr>
          </w:p>
        </w:tc>
        <w:tc>
          <w:tcPr>
            <w:tcW w:w="2551" w:type="dxa"/>
            <w:gridSpan w:val="2"/>
            <w:tcBorders>
              <w:top w:val="nil"/>
              <w:left w:val="nil"/>
              <w:bottom w:val="single" w:sz="4" w:space="0" w:color="000000"/>
              <w:right w:val="nil"/>
            </w:tcBorders>
            <w:vAlign w:val="bottom"/>
          </w:tcPr>
          <w:p w:rsidR="00E251DC" w:rsidRDefault="00E251DC" w:rsidP="00E251DC">
            <w:pPr>
              <w:spacing w:line="256" w:lineRule="auto"/>
              <w:rPr>
                <w:i/>
                <w:sz w:val="28"/>
                <w:szCs w:val="28"/>
              </w:rPr>
            </w:pPr>
          </w:p>
        </w:tc>
        <w:tc>
          <w:tcPr>
            <w:tcW w:w="266" w:type="dxa"/>
          </w:tcPr>
          <w:p w:rsidR="00E251DC" w:rsidRDefault="00E251DC" w:rsidP="00E251DC">
            <w:pPr>
              <w:spacing w:line="256" w:lineRule="auto"/>
              <w:rPr>
                <w:i/>
                <w:sz w:val="28"/>
                <w:szCs w:val="28"/>
              </w:rPr>
            </w:pPr>
          </w:p>
        </w:tc>
        <w:tc>
          <w:tcPr>
            <w:tcW w:w="2623" w:type="dxa"/>
            <w:vAlign w:val="bottom"/>
          </w:tcPr>
          <w:p w:rsidR="00E251DC" w:rsidRDefault="00E251DC" w:rsidP="00E251DC">
            <w:pPr>
              <w:spacing w:line="256" w:lineRule="auto"/>
              <w:rPr>
                <w:color w:val="FF0000"/>
                <w:sz w:val="28"/>
                <w:szCs w:val="28"/>
              </w:rPr>
            </w:pPr>
            <w:proofErr w:type="spellStart"/>
            <w:r>
              <w:rPr>
                <w:color w:val="000000" w:themeColor="text1"/>
                <w:sz w:val="28"/>
                <w:szCs w:val="28"/>
              </w:rPr>
              <w:t>В.А.Шангичев</w:t>
            </w:r>
            <w:proofErr w:type="spellEnd"/>
            <w:r w:rsidRPr="00E251DC">
              <w:rPr>
                <w:color w:val="000000" w:themeColor="text1"/>
                <w:sz w:val="28"/>
                <w:szCs w:val="28"/>
              </w:rPr>
              <w:t xml:space="preserve"> </w:t>
            </w:r>
          </w:p>
        </w:tc>
      </w:tr>
      <w:tr w:rsidR="00E251DC" w:rsidTr="00E251DC">
        <w:trPr>
          <w:trHeight w:val="211"/>
        </w:trPr>
        <w:tc>
          <w:tcPr>
            <w:tcW w:w="2093" w:type="dxa"/>
            <w:vAlign w:val="bottom"/>
          </w:tcPr>
          <w:p w:rsidR="00E251DC" w:rsidRDefault="00E251DC" w:rsidP="00E251DC">
            <w:pPr>
              <w:spacing w:line="256" w:lineRule="auto"/>
              <w:rPr>
                <w:sz w:val="28"/>
                <w:szCs w:val="28"/>
              </w:rPr>
            </w:pPr>
          </w:p>
        </w:tc>
        <w:tc>
          <w:tcPr>
            <w:tcW w:w="2126" w:type="dxa"/>
          </w:tcPr>
          <w:p w:rsidR="00E251DC" w:rsidRDefault="00E251DC" w:rsidP="00E251DC">
            <w:pPr>
              <w:spacing w:line="256" w:lineRule="auto"/>
              <w:jc w:val="center"/>
              <w:rPr>
                <w:i/>
                <w:vertAlign w:val="superscript"/>
              </w:rPr>
            </w:pPr>
          </w:p>
        </w:tc>
        <w:tc>
          <w:tcPr>
            <w:tcW w:w="2551" w:type="dxa"/>
            <w:gridSpan w:val="2"/>
            <w:tcBorders>
              <w:top w:val="single" w:sz="4" w:space="0" w:color="000000"/>
              <w:left w:val="nil"/>
              <w:bottom w:val="nil"/>
              <w:right w:val="nil"/>
            </w:tcBorders>
          </w:tcPr>
          <w:p w:rsidR="00E251DC" w:rsidRDefault="00E251DC" w:rsidP="00E251DC">
            <w:pPr>
              <w:spacing w:line="256" w:lineRule="auto"/>
              <w:jc w:val="center"/>
              <w:rPr>
                <w:i/>
                <w:sz w:val="28"/>
                <w:szCs w:val="28"/>
              </w:rPr>
            </w:pPr>
            <w:r>
              <w:rPr>
                <w:i/>
                <w:sz w:val="16"/>
                <w:szCs w:val="16"/>
              </w:rPr>
              <w:t>подпись</w:t>
            </w:r>
          </w:p>
        </w:tc>
        <w:tc>
          <w:tcPr>
            <w:tcW w:w="266" w:type="dxa"/>
          </w:tcPr>
          <w:p w:rsidR="00E251DC" w:rsidRDefault="00E251DC" w:rsidP="00E251DC">
            <w:pPr>
              <w:spacing w:line="256" w:lineRule="auto"/>
              <w:rPr>
                <w:i/>
                <w:sz w:val="28"/>
                <w:szCs w:val="28"/>
              </w:rPr>
            </w:pPr>
          </w:p>
        </w:tc>
        <w:tc>
          <w:tcPr>
            <w:tcW w:w="2623" w:type="dxa"/>
          </w:tcPr>
          <w:p w:rsidR="00E251DC" w:rsidRDefault="00E251DC" w:rsidP="00E251DC">
            <w:pPr>
              <w:spacing w:line="256" w:lineRule="auto"/>
              <w:rPr>
                <w:color w:val="FF0000"/>
                <w:sz w:val="16"/>
                <w:szCs w:val="16"/>
              </w:rPr>
            </w:pPr>
          </w:p>
        </w:tc>
      </w:tr>
      <w:tr w:rsidR="00E251DC" w:rsidTr="00E251DC">
        <w:trPr>
          <w:trHeight w:val="397"/>
        </w:trPr>
        <w:tc>
          <w:tcPr>
            <w:tcW w:w="2093" w:type="dxa"/>
            <w:vAlign w:val="bottom"/>
          </w:tcPr>
          <w:p w:rsidR="00E251DC" w:rsidRDefault="00E251DC" w:rsidP="00E251DC">
            <w:pPr>
              <w:spacing w:line="256" w:lineRule="auto"/>
              <w:rPr>
                <w:sz w:val="28"/>
                <w:szCs w:val="28"/>
              </w:rPr>
            </w:pPr>
            <w:r>
              <w:rPr>
                <w:sz w:val="28"/>
                <w:szCs w:val="28"/>
              </w:rPr>
              <w:t>Руководитель</w:t>
            </w:r>
          </w:p>
        </w:tc>
        <w:tc>
          <w:tcPr>
            <w:tcW w:w="2126" w:type="dxa"/>
            <w:vAlign w:val="bottom"/>
          </w:tcPr>
          <w:p w:rsidR="00E251DC" w:rsidRDefault="00E251DC" w:rsidP="00E251DC">
            <w:pPr>
              <w:spacing w:line="256" w:lineRule="auto"/>
              <w:jc w:val="center"/>
              <w:rPr>
                <w:sz w:val="28"/>
                <w:szCs w:val="28"/>
              </w:rPr>
            </w:pPr>
            <w:r w:rsidRPr="00E251DC">
              <w:rPr>
                <w:color w:val="000000" w:themeColor="text1"/>
                <w:sz w:val="28"/>
                <w:szCs w:val="28"/>
              </w:rPr>
              <w:t>к.т.н., доцент</w:t>
            </w:r>
          </w:p>
        </w:tc>
        <w:tc>
          <w:tcPr>
            <w:tcW w:w="2551" w:type="dxa"/>
            <w:gridSpan w:val="2"/>
            <w:tcBorders>
              <w:top w:val="nil"/>
              <w:left w:val="nil"/>
              <w:bottom w:val="single" w:sz="4" w:space="0" w:color="000000"/>
              <w:right w:val="nil"/>
            </w:tcBorders>
            <w:vAlign w:val="bottom"/>
          </w:tcPr>
          <w:p w:rsidR="00E251DC" w:rsidRDefault="00E251DC" w:rsidP="00E251DC">
            <w:pPr>
              <w:spacing w:line="256" w:lineRule="auto"/>
              <w:rPr>
                <w:i/>
                <w:sz w:val="28"/>
                <w:szCs w:val="28"/>
              </w:rPr>
            </w:pPr>
          </w:p>
        </w:tc>
        <w:tc>
          <w:tcPr>
            <w:tcW w:w="266" w:type="dxa"/>
          </w:tcPr>
          <w:p w:rsidR="00E251DC" w:rsidRDefault="00E251DC" w:rsidP="00E251DC">
            <w:pPr>
              <w:spacing w:line="256" w:lineRule="auto"/>
              <w:rPr>
                <w:i/>
                <w:sz w:val="28"/>
                <w:szCs w:val="28"/>
              </w:rPr>
            </w:pPr>
          </w:p>
        </w:tc>
        <w:tc>
          <w:tcPr>
            <w:tcW w:w="2623" w:type="dxa"/>
            <w:vAlign w:val="bottom"/>
          </w:tcPr>
          <w:p w:rsidR="00E251DC" w:rsidRDefault="00E251DC" w:rsidP="00E251DC">
            <w:pPr>
              <w:spacing w:line="256" w:lineRule="auto"/>
              <w:rPr>
                <w:color w:val="FF0000"/>
                <w:sz w:val="28"/>
                <w:szCs w:val="28"/>
              </w:rPr>
            </w:pPr>
            <w:r w:rsidRPr="00E251DC">
              <w:rPr>
                <w:color w:val="000000" w:themeColor="text1"/>
                <w:sz w:val="28"/>
                <w:szCs w:val="28"/>
              </w:rPr>
              <w:t xml:space="preserve">А.А. </w:t>
            </w:r>
            <w:proofErr w:type="spellStart"/>
            <w:r w:rsidRPr="00E251DC">
              <w:rPr>
                <w:color w:val="000000" w:themeColor="text1"/>
                <w:sz w:val="28"/>
                <w:szCs w:val="28"/>
              </w:rPr>
              <w:t>Лисс</w:t>
            </w:r>
            <w:proofErr w:type="spellEnd"/>
            <w:r w:rsidRPr="00E251DC">
              <w:rPr>
                <w:color w:val="000000" w:themeColor="text1"/>
                <w:sz w:val="28"/>
                <w:szCs w:val="28"/>
              </w:rPr>
              <w:t xml:space="preserve"> </w:t>
            </w:r>
          </w:p>
        </w:tc>
      </w:tr>
      <w:tr w:rsidR="00E251DC" w:rsidTr="00E251DC">
        <w:trPr>
          <w:trHeight w:val="168"/>
        </w:trPr>
        <w:tc>
          <w:tcPr>
            <w:tcW w:w="2093" w:type="dxa"/>
            <w:vAlign w:val="bottom"/>
          </w:tcPr>
          <w:p w:rsidR="00E251DC" w:rsidRDefault="00E251DC" w:rsidP="00E251DC">
            <w:pPr>
              <w:spacing w:line="256" w:lineRule="auto"/>
              <w:rPr>
                <w:sz w:val="28"/>
                <w:szCs w:val="28"/>
              </w:rPr>
            </w:pPr>
          </w:p>
        </w:tc>
        <w:tc>
          <w:tcPr>
            <w:tcW w:w="2126" w:type="dxa"/>
          </w:tcPr>
          <w:p w:rsidR="00E251DC" w:rsidRDefault="00E251DC" w:rsidP="00E251DC">
            <w:pPr>
              <w:spacing w:line="256" w:lineRule="auto"/>
              <w:rPr>
                <w:i/>
                <w:vertAlign w:val="superscript"/>
              </w:rPr>
            </w:pPr>
          </w:p>
        </w:tc>
        <w:tc>
          <w:tcPr>
            <w:tcW w:w="2551" w:type="dxa"/>
            <w:gridSpan w:val="2"/>
            <w:tcBorders>
              <w:top w:val="single" w:sz="4" w:space="0" w:color="000000"/>
              <w:left w:val="nil"/>
              <w:bottom w:val="nil"/>
              <w:right w:val="nil"/>
            </w:tcBorders>
          </w:tcPr>
          <w:p w:rsidR="00E251DC" w:rsidRDefault="00E251DC" w:rsidP="00E251DC">
            <w:pPr>
              <w:spacing w:line="256" w:lineRule="auto"/>
              <w:jc w:val="center"/>
              <w:rPr>
                <w:i/>
                <w:sz w:val="28"/>
                <w:szCs w:val="28"/>
              </w:rPr>
            </w:pPr>
            <w:r>
              <w:rPr>
                <w:i/>
                <w:sz w:val="16"/>
                <w:szCs w:val="16"/>
              </w:rPr>
              <w:t>подпись</w:t>
            </w:r>
          </w:p>
        </w:tc>
        <w:tc>
          <w:tcPr>
            <w:tcW w:w="266" w:type="dxa"/>
          </w:tcPr>
          <w:p w:rsidR="00E251DC" w:rsidRDefault="00E251DC" w:rsidP="00E251DC">
            <w:pPr>
              <w:spacing w:line="256" w:lineRule="auto"/>
              <w:rPr>
                <w:i/>
                <w:sz w:val="28"/>
                <w:szCs w:val="28"/>
              </w:rPr>
            </w:pPr>
          </w:p>
        </w:tc>
        <w:tc>
          <w:tcPr>
            <w:tcW w:w="2623" w:type="dxa"/>
          </w:tcPr>
          <w:p w:rsidR="00E251DC" w:rsidRDefault="00E251DC" w:rsidP="00E251DC">
            <w:pPr>
              <w:spacing w:line="256" w:lineRule="auto"/>
              <w:rPr>
                <w:color w:val="FF0000"/>
                <w:sz w:val="16"/>
                <w:szCs w:val="16"/>
              </w:rPr>
            </w:pPr>
          </w:p>
        </w:tc>
      </w:tr>
      <w:tr w:rsidR="00E251DC" w:rsidTr="00E251DC">
        <w:trPr>
          <w:trHeight w:val="397"/>
        </w:trPr>
        <w:tc>
          <w:tcPr>
            <w:tcW w:w="2093" w:type="dxa"/>
            <w:vAlign w:val="bottom"/>
          </w:tcPr>
          <w:p w:rsidR="00E251DC" w:rsidRDefault="00E251DC" w:rsidP="00E251DC">
            <w:pPr>
              <w:spacing w:line="256" w:lineRule="auto"/>
              <w:rPr>
                <w:sz w:val="28"/>
                <w:szCs w:val="28"/>
                <w:vertAlign w:val="superscript"/>
              </w:rPr>
            </w:pPr>
            <w:r>
              <w:rPr>
                <w:sz w:val="28"/>
                <w:szCs w:val="28"/>
              </w:rPr>
              <w:t>Консультанты</w:t>
            </w:r>
          </w:p>
        </w:tc>
        <w:tc>
          <w:tcPr>
            <w:tcW w:w="2126" w:type="dxa"/>
            <w:vAlign w:val="bottom"/>
          </w:tcPr>
          <w:p w:rsidR="00E251DC" w:rsidRDefault="00E251DC" w:rsidP="00E251DC">
            <w:pPr>
              <w:spacing w:line="256" w:lineRule="auto"/>
              <w:jc w:val="center"/>
            </w:pPr>
          </w:p>
        </w:tc>
        <w:tc>
          <w:tcPr>
            <w:tcW w:w="2551" w:type="dxa"/>
            <w:gridSpan w:val="2"/>
            <w:tcBorders>
              <w:top w:val="nil"/>
              <w:left w:val="nil"/>
              <w:bottom w:val="single" w:sz="4" w:space="0" w:color="000000"/>
              <w:right w:val="nil"/>
            </w:tcBorders>
            <w:vAlign w:val="bottom"/>
          </w:tcPr>
          <w:p w:rsidR="00E251DC" w:rsidRDefault="00E251DC" w:rsidP="00E251DC">
            <w:pPr>
              <w:spacing w:line="256" w:lineRule="auto"/>
              <w:rPr>
                <w:i/>
                <w:sz w:val="28"/>
                <w:szCs w:val="28"/>
              </w:rPr>
            </w:pPr>
          </w:p>
        </w:tc>
        <w:tc>
          <w:tcPr>
            <w:tcW w:w="266" w:type="dxa"/>
          </w:tcPr>
          <w:p w:rsidR="00E251DC" w:rsidRDefault="00E251DC" w:rsidP="00E251DC">
            <w:pPr>
              <w:spacing w:line="256" w:lineRule="auto"/>
              <w:rPr>
                <w:i/>
                <w:sz w:val="28"/>
                <w:szCs w:val="28"/>
              </w:rPr>
            </w:pPr>
          </w:p>
        </w:tc>
        <w:tc>
          <w:tcPr>
            <w:tcW w:w="2623" w:type="dxa"/>
            <w:vAlign w:val="bottom"/>
          </w:tcPr>
          <w:p w:rsidR="00E251DC" w:rsidRDefault="00E251DC" w:rsidP="00E251DC">
            <w:pPr>
              <w:spacing w:line="256" w:lineRule="auto"/>
              <w:rPr>
                <w:color w:val="FF0000"/>
                <w:sz w:val="28"/>
                <w:szCs w:val="28"/>
              </w:rPr>
            </w:pPr>
            <w:r>
              <w:rPr>
                <w:color w:val="000000" w:themeColor="text1"/>
                <w:sz w:val="28"/>
                <w:szCs w:val="28"/>
              </w:rPr>
              <w:t>Р.П. Шестопалов</w:t>
            </w:r>
            <w:r w:rsidRPr="00E251DC">
              <w:rPr>
                <w:color w:val="000000" w:themeColor="text1"/>
                <w:sz w:val="28"/>
                <w:szCs w:val="28"/>
              </w:rPr>
              <w:t xml:space="preserve"> </w:t>
            </w:r>
          </w:p>
        </w:tc>
      </w:tr>
      <w:tr w:rsidR="00E251DC" w:rsidTr="00E251DC">
        <w:trPr>
          <w:trHeight w:val="124"/>
        </w:trPr>
        <w:tc>
          <w:tcPr>
            <w:tcW w:w="2093" w:type="dxa"/>
            <w:vAlign w:val="bottom"/>
          </w:tcPr>
          <w:p w:rsidR="00E251DC" w:rsidRDefault="00E251DC" w:rsidP="00E251DC">
            <w:pPr>
              <w:spacing w:line="256" w:lineRule="auto"/>
              <w:rPr>
                <w:sz w:val="28"/>
                <w:szCs w:val="28"/>
              </w:rPr>
            </w:pPr>
          </w:p>
        </w:tc>
        <w:tc>
          <w:tcPr>
            <w:tcW w:w="2126" w:type="dxa"/>
          </w:tcPr>
          <w:p w:rsidR="00E251DC" w:rsidRDefault="00E251DC" w:rsidP="00E251DC">
            <w:pPr>
              <w:spacing w:line="256" w:lineRule="auto"/>
              <w:rPr>
                <w:i/>
                <w:vertAlign w:val="superscript"/>
              </w:rPr>
            </w:pPr>
          </w:p>
        </w:tc>
        <w:tc>
          <w:tcPr>
            <w:tcW w:w="2551" w:type="dxa"/>
            <w:gridSpan w:val="2"/>
            <w:tcBorders>
              <w:top w:val="single" w:sz="4" w:space="0" w:color="000000"/>
              <w:left w:val="nil"/>
              <w:bottom w:val="nil"/>
              <w:right w:val="nil"/>
            </w:tcBorders>
          </w:tcPr>
          <w:p w:rsidR="00E251DC" w:rsidRDefault="00E251DC" w:rsidP="00E251DC">
            <w:pPr>
              <w:spacing w:line="256" w:lineRule="auto"/>
              <w:jc w:val="center"/>
              <w:rPr>
                <w:i/>
                <w:sz w:val="28"/>
                <w:szCs w:val="28"/>
              </w:rPr>
            </w:pPr>
            <w:r>
              <w:rPr>
                <w:i/>
                <w:sz w:val="16"/>
                <w:szCs w:val="16"/>
              </w:rPr>
              <w:t>подпись</w:t>
            </w:r>
          </w:p>
        </w:tc>
        <w:tc>
          <w:tcPr>
            <w:tcW w:w="266" w:type="dxa"/>
          </w:tcPr>
          <w:p w:rsidR="00E251DC" w:rsidRDefault="00E251DC" w:rsidP="00E251DC">
            <w:pPr>
              <w:spacing w:line="256" w:lineRule="auto"/>
              <w:rPr>
                <w:i/>
                <w:sz w:val="28"/>
                <w:szCs w:val="28"/>
              </w:rPr>
            </w:pPr>
          </w:p>
        </w:tc>
        <w:tc>
          <w:tcPr>
            <w:tcW w:w="2623" w:type="dxa"/>
          </w:tcPr>
          <w:p w:rsidR="00E251DC" w:rsidRDefault="00E251DC" w:rsidP="00E251DC">
            <w:pPr>
              <w:spacing w:line="256" w:lineRule="auto"/>
              <w:rPr>
                <w:color w:val="FF0000"/>
                <w:sz w:val="16"/>
                <w:szCs w:val="16"/>
              </w:rPr>
            </w:pPr>
          </w:p>
        </w:tc>
      </w:tr>
      <w:tr w:rsidR="00E251DC" w:rsidTr="00E251DC">
        <w:trPr>
          <w:trHeight w:val="397"/>
        </w:trPr>
        <w:tc>
          <w:tcPr>
            <w:tcW w:w="2093" w:type="dxa"/>
            <w:vAlign w:val="bottom"/>
          </w:tcPr>
          <w:p w:rsidR="00E251DC" w:rsidRDefault="00E251DC" w:rsidP="00E251DC">
            <w:pPr>
              <w:spacing w:line="256" w:lineRule="auto"/>
              <w:rPr>
                <w:sz w:val="28"/>
                <w:szCs w:val="28"/>
              </w:rPr>
            </w:pPr>
          </w:p>
        </w:tc>
        <w:tc>
          <w:tcPr>
            <w:tcW w:w="2126" w:type="dxa"/>
            <w:vAlign w:val="bottom"/>
          </w:tcPr>
          <w:p w:rsidR="00E251DC" w:rsidRDefault="00E251DC" w:rsidP="00E251DC">
            <w:pPr>
              <w:spacing w:line="256" w:lineRule="auto"/>
              <w:jc w:val="center"/>
              <w:rPr>
                <w:sz w:val="28"/>
                <w:szCs w:val="28"/>
                <w:vertAlign w:val="superscript"/>
              </w:rPr>
            </w:pPr>
          </w:p>
        </w:tc>
        <w:tc>
          <w:tcPr>
            <w:tcW w:w="2551" w:type="dxa"/>
            <w:gridSpan w:val="2"/>
            <w:tcBorders>
              <w:top w:val="nil"/>
              <w:left w:val="nil"/>
              <w:bottom w:val="single" w:sz="4" w:space="0" w:color="000000"/>
              <w:right w:val="nil"/>
            </w:tcBorders>
            <w:vAlign w:val="bottom"/>
          </w:tcPr>
          <w:p w:rsidR="00E251DC" w:rsidRDefault="00E251DC" w:rsidP="00E251DC">
            <w:pPr>
              <w:spacing w:line="256" w:lineRule="auto"/>
              <w:rPr>
                <w:i/>
                <w:sz w:val="28"/>
                <w:szCs w:val="28"/>
              </w:rPr>
            </w:pPr>
          </w:p>
        </w:tc>
        <w:tc>
          <w:tcPr>
            <w:tcW w:w="266" w:type="dxa"/>
          </w:tcPr>
          <w:p w:rsidR="00E251DC" w:rsidRDefault="00E251DC" w:rsidP="00E251DC">
            <w:pPr>
              <w:spacing w:line="256" w:lineRule="auto"/>
              <w:rPr>
                <w:i/>
                <w:sz w:val="28"/>
                <w:szCs w:val="28"/>
              </w:rPr>
            </w:pPr>
          </w:p>
        </w:tc>
        <w:tc>
          <w:tcPr>
            <w:tcW w:w="2623" w:type="dxa"/>
            <w:vAlign w:val="bottom"/>
          </w:tcPr>
          <w:p w:rsidR="00E251DC" w:rsidRDefault="00E251DC" w:rsidP="00E251DC">
            <w:pPr>
              <w:spacing w:line="256" w:lineRule="auto"/>
              <w:rPr>
                <w:color w:val="FF0000"/>
                <w:sz w:val="28"/>
                <w:szCs w:val="28"/>
              </w:rPr>
            </w:pPr>
            <w:r>
              <w:rPr>
                <w:color w:val="000000" w:themeColor="text1"/>
                <w:sz w:val="28"/>
                <w:szCs w:val="28"/>
              </w:rPr>
              <w:t xml:space="preserve">А.И. </w:t>
            </w:r>
            <w:proofErr w:type="spellStart"/>
            <w:r>
              <w:rPr>
                <w:color w:val="000000" w:themeColor="text1"/>
                <w:sz w:val="28"/>
                <w:szCs w:val="28"/>
              </w:rPr>
              <w:t>Маловский</w:t>
            </w:r>
            <w:proofErr w:type="spellEnd"/>
            <w:r w:rsidRPr="00E251DC">
              <w:rPr>
                <w:color w:val="000000" w:themeColor="text1"/>
                <w:sz w:val="28"/>
                <w:szCs w:val="28"/>
              </w:rPr>
              <w:t xml:space="preserve"> </w:t>
            </w:r>
          </w:p>
        </w:tc>
      </w:tr>
      <w:tr w:rsidR="00E251DC" w:rsidTr="00E251DC">
        <w:trPr>
          <w:trHeight w:val="124"/>
        </w:trPr>
        <w:tc>
          <w:tcPr>
            <w:tcW w:w="2093" w:type="dxa"/>
            <w:vAlign w:val="bottom"/>
          </w:tcPr>
          <w:p w:rsidR="00E251DC" w:rsidRDefault="00E251DC" w:rsidP="00E251DC">
            <w:pPr>
              <w:spacing w:line="256" w:lineRule="auto"/>
              <w:rPr>
                <w:sz w:val="28"/>
                <w:szCs w:val="28"/>
              </w:rPr>
            </w:pPr>
          </w:p>
        </w:tc>
        <w:tc>
          <w:tcPr>
            <w:tcW w:w="2126" w:type="dxa"/>
          </w:tcPr>
          <w:p w:rsidR="00E251DC" w:rsidRDefault="00E251DC" w:rsidP="00E251DC">
            <w:pPr>
              <w:spacing w:line="256" w:lineRule="auto"/>
              <w:rPr>
                <w:i/>
                <w:vertAlign w:val="superscript"/>
              </w:rPr>
            </w:pPr>
          </w:p>
        </w:tc>
        <w:tc>
          <w:tcPr>
            <w:tcW w:w="2551" w:type="dxa"/>
            <w:gridSpan w:val="2"/>
            <w:tcBorders>
              <w:top w:val="single" w:sz="4" w:space="0" w:color="000000"/>
              <w:left w:val="nil"/>
              <w:bottom w:val="nil"/>
              <w:right w:val="nil"/>
            </w:tcBorders>
          </w:tcPr>
          <w:p w:rsidR="00E251DC" w:rsidRDefault="00E251DC" w:rsidP="00E251DC">
            <w:pPr>
              <w:spacing w:line="256" w:lineRule="auto"/>
              <w:jc w:val="center"/>
              <w:rPr>
                <w:i/>
                <w:sz w:val="28"/>
                <w:szCs w:val="28"/>
              </w:rPr>
            </w:pPr>
            <w:r>
              <w:rPr>
                <w:i/>
                <w:sz w:val="16"/>
                <w:szCs w:val="16"/>
              </w:rPr>
              <w:t>подпись</w:t>
            </w:r>
          </w:p>
        </w:tc>
        <w:tc>
          <w:tcPr>
            <w:tcW w:w="266" w:type="dxa"/>
          </w:tcPr>
          <w:p w:rsidR="00E251DC" w:rsidRDefault="00E251DC" w:rsidP="00E251DC">
            <w:pPr>
              <w:spacing w:line="256" w:lineRule="auto"/>
              <w:rPr>
                <w:i/>
                <w:sz w:val="28"/>
                <w:szCs w:val="28"/>
              </w:rPr>
            </w:pPr>
          </w:p>
        </w:tc>
        <w:tc>
          <w:tcPr>
            <w:tcW w:w="2623" w:type="dxa"/>
          </w:tcPr>
          <w:p w:rsidR="00E251DC" w:rsidRDefault="00E251DC" w:rsidP="00E251DC">
            <w:pPr>
              <w:spacing w:line="256" w:lineRule="auto"/>
              <w:rPr>
                <w:sz w:val="16"/>
                <w:szCs w:val="16"/>
              </w:rPr>
            </w:pPr>
          </w:p>
        </w:tc>
      </w:tr>
      <w:tr w:rsidR="00E251DC" w:rsidTr="00E251DC">
        <w:trPr>
          <w:trHeight w:val="397"/>
        </w:trPr>
        <w:tc>
          <w:tcPr>
            <w:tcW w:w="2093" w:type="dxa"/>
            <w:vAlign w:val="bottom"/>
          </w:tcPr>
          <w:p w:rsidR="00E251DC" w:rsidRDefault="00E251DC" w:rsidP="00E251DC">
            <w:pPr>
              <w:spacing w:line="256" w:lineRule="auto"/>
              <w:rPr>
                <w:sz w:val="28"/>
                <w:szCs w:val="28"/>
              </w:rPr>
            </w:pPr>
          </w:p>
        </w:tc>
        <w:tc>
          <w:tcPr>
            <w:tcW w:w="2126" w:type="dxa"/>
            <w:vAlign w:val="bottom"/>
          </w:tcPr>
          <w:p w:rsidR="00E251DC" w:rsidRPr="00E251DC" w:rsidRDefault="00E251DC" w:rsidP="00E251DC">
            <w:pPr>
              <w:spacing w:line="256" w:lineRule="auto"/>
              <w:jc w:val="center"/>
              <w:rPr>
                <w:sz w:val="28"/>
                <w:szCs w:val="28"/>
                <w:vertAlign w:val="superscript"/>
              </w:rPr>
            </w:pPr>
            <w:r>
              <w:rPr>
                <w:color w:val="000000"/>
                <w:sz w:val="28"/>
                <w:szCs w:val="28"/>
              </w:rPr>
              <w:t>к.т.н.</w:t>
            </w:r>
          </w:p>
        </w:tc>
        <w:tc>
          <w:tcPr>
            <w:tcW w:w="2551" w:type="dxa"/>
            <w:gridSpan w:val="2"/>
            <w:tcBorders>
              <w:top w:val="nil"/>
              <w:left w:val="nil"/>
              <w:bottom w:val="single" w:sz="4" w:space="0" w:color="000000"/>
              <w:right w:val="nil"/>
            </w:tcBorders>
            <w:vAlign w:val="bottom"/>
          </w:tcPr>
          <w:p w:rsidR="00E251DC" w:rsidRDefault="00E251DC" w:rsidP="00E251DC">
            <w:pPr>
              <w:spacing w:line="256" w:lineRule="auto"/>
              <w:rPr>
                <w:i/>
                <w:sz w:val="28"/>
                <w:szCs w:val="28"/>
              </w:rPr>
            </w:pPr>
          </w:p>
        </w:tc>
        <w:tc>
          <w:tcPr>
            <w:tcW w:w="266" w:type="dxa"/>
          </w:tcPr>
          <w:p w:rsidR="00E251DC" w:rsidRDefault="00E251DC" w:rsidP="00E251DC">
            <w:pPr>
              <w:spacing w:line="256" w:lineRule="auto"/>
              <w:rPr>
                <w:i/>
                <w:sz w:val="28"/>
                <w:szCs w:val="28"/>
              </w:rPr>
            </w:pPr>
          </w:p>
        </w:tc>
        <w:tc>
          <w:tcPr>
            <w:tcW w:w="2623" w:type="dxa"/>
            <w:vAlign w:val="bottom"/>
          </w:tcPr>
          <w:p w:rsidR="00E251DC" w:rsidRDefault="00E251DC" w:rsidP="00E251DC">
            <w:pPr>
              <w:spacing w:line="256" w:lineRule="auto"/>
              <w:rPr>
                <w:color w:val="000000"/>
                <w:sz w:val="28"/>
                <w:szCs w:val="28"/>
              </w:rPr>
            </w:pPr>
            <w:r>
              <w:rPr>
                <w:color w:val="000000"/>
                <w:sz w:val="28"/>
                <w:szCs w:val="28"/>
              </w:rPr>
              <w:t xml:space="preserve">М.М. </w:t>
            </w:r>
            <w:proofErr w:type="spellStart"/>
            <w:r>
              <w:rPr>
                <w:color w:val="000000"/>
                <w:sz w:val="28"/>
                <w:szCs w:val="28"/>
              </w:rPr>
              <w:t>Заславский</w:t>
            </w:r>
            <w:proofErr w:type="spellEnd"/>
          </w:p>
        </w:tc>
      </w:tr>
      <w:tr w:rsidR="00E251DC" w:rsidTr="00E251DC">
        <w:trPr>
          <w:trHeight w:val="124"/>
        </w:trPr>
        <w:tc>
          <w:tcPr>
            <w:tcW w:w="2093" w:type="dxa"/>
            <w:vAlign w:val="bottom"/>
          </w:tcPr>
          <w:p w:rsidR="00E251DC" w:rsidRDefault="00E251DC" w:rsidP="00E251DC">
            <w:pPr>
              <w:spacing w:line="256" w:lineRule="auto"/>
              <w:rPr>
                <w:sz w:val="28"/>
                <w:szCs w:val="28"/>
              </w:rPr>
            </w:pPr>
          </w:p>
        </w:tc>
        <w:tc>
          <w:tcPr>
            <w:tcW w:w="2126" w:type="dxa"/>
          </w:tcPr>
          <w:p w:rsidR="00E251DC" w:rsidRDefault="00E251DC" w:rsidP="00E251DC">
            <w:pPr>
              <w:spacing w:line="256" w:lineRule="auto"/>
              <w:rPr>
                <w:i/>
                <w:vertAlign w:val="superscript"/>
              </w:rPr>
            </w:pPr>
          </w:p>
        </w:tc>
        <w:tc>
          <w:tcPr>
            <w:tcW w:w="2551" w:type="dxa"/>
            <w:gridSpan w:val="2"/>
            <w:tcBorders>
              <w:top w:val="single" w:sz="4" w:space="0" w:color="000000"/>
              <w:left w:val="nil"/>
              <w:bottom w:val="nil"/>
              <w:right w:val="nil"/>
            </w:tcBorders>
          </w:tcPr>
          <w:p w:rsidR="00E251DC" w:rsidRDefault="00E251DC" w:rsidP="00E251DC">
            <w:pPr>
              <w:spacing w:line="256" w:lineRule="auto"/>
              <w:jc w:val="center"/>
              <w:rPr>
                <w:i/>
                <w:sz w:val="28"/>
                <w:szCs w:val="28"/>
              </w:rPr>
            </w:pPr>
            <w:r>
              <w:rPr>
                <w:i/>
                <w:sz w:val="16"/>
                <w:szCs w:val="16"/>
              </w:rPr>
              <w:t>подпись</w:t>
            </w:r>
          </w:p>
        </w:tc>
        <w:tc>
          <w:tcPr>
            <w:tcW w:w="266" w:type="dxa"/>
          </w:tcPr>
          <w:p w:rsidR="00E251DC" w:rsidRDefault="00E251DC" w:rsidP="00E251DC">
            <w:pPr>
              <w:spacing w:line="256" w:lineRule="auto"/>
              <w:rPr>
                <w:i/>
                <w:sz w:val="28"/>
                <w:szCs w:val="28"/>
              </w:rPr>
            </w:pPr>
          </w:p>
        </w:tc>
        <w:tc>
          <w:tcPr>
            <w:tcW w:w="2623" w:type="dxa"/>
          </w:tcPr>
          <w:p w:rsidR="00E251DC" w:rsidRDefault="00E251DC" w:rsidP="00E251DC">
            <w:pPr>
              <w:spacing w:line="256" w:lineRule="auto"/>
              <w:rPr>
                <w:sz w:val="16"/>
                <w:szCs w:val="16"/>
              </w:rPr>
            </w:pPr>
          </w:p>
        </w:tc>
      </w:tr>
      <w:tr w:rsidR="00E251DC" w:rsidTr="00E251DC">
        <w:trPr>
          <w:gridAfter w:val="3"/>
          <w:wAfter w:w="4943" w:type="dxa"/>
          <w:trHeight w:val="124"/>
        </w:trPr>
        <w:tc>
          <w:tcPr>
            <w:tcW w:w="2093" w:type="dxa"/>
            <w:vAlign w:val="bottom"/>
          </w:tcPr>
          <w:p w:rsidR="00E251DC" w:rsidRDefault="00E251DC" w:rsidP="00E251DC">
            <w:pPr>
              <w:spacing w:line="256" w:lineRule="auto"/>
              <w:rPr>
                <w:sz w:val="28"/>
                <w:szCs w:val="28"/>
              </w:rPr>
            </w:pPr>
          </w:p>
        </w:tc>
        <w:tc>
          <w:tcPr>
            <w:tcW w:w="2623" w:type="dxa"/>
            <w:gridSpan w:val="2"/>
          </w:tcPr>
          <w:p w:rsidR="00E251DC" w:rsidRDefault="00E251DC" w:rsidP="00E251DC">
            <w:pPr>
              <w:spacing w:line="256" w:lineRule="auto"/>
              <w:rPr>
                <w:sz w:val="16"/>
                <w:szCs w:val="16"/>
              </w:rPr>
            </w:pPr>
          </w:p>
        </w:tc>
      </w:tr>
    </w:tbl>
    <w:p w:rsidR="00E251DC" w:rsidRDefault="00E251DC" w:rsidP="00E251DC">
      <w:pPr>
        <w:spacing w:line="336" w:lineRule="auto"/>
        <w:jc w:val="center"/>
        <w:rPr>
          <w:sz w:val="28"/>
          <w:szCs w:val="28"/>
        </w:rPr>
      </w:pPr>
    </w:p>
    <w:p w:rsidR="00E251DC" w:rsidRDefault="00E251DC" w:rsidP="00E251DC">
      <w:pPr>
        <w:spacing w:line="336" w:lineRule="auto"/>
        <w:jc w:val="center"/>
        <w:rPr>
          <w:sz w:val="28"/>
          <w:szCs w:val="28"/>
        </w:rPr>
      </w:pPr>
      <w:r>
        <w:rPr>
          <w:sz w:val="28"/>
          <w:szCs w:val="28"/>
        </w:rPr>
        <w:t>Санкт-Петербург</w:t>
      </w:r>
    </w:p>
    <w:p w:rsidR="00E251DC" w:rsidRDefault="00E251DC" w:rsidP="00E251DC">
      <w:pPr>
        <w:spacing w:line="336" w:lineRule="auto"/>
        <w:jc w:val="center"/>
        <w:rPr>
          <w:b/>
          <w:smallCaps/>
          <w:sz w:val="28"/>
          <w:szCs w:val="28"/>
        </w:rPr>
      </w:pPr>
      <w:r>
        <w:rPr>
          <w:sz w:val="28"/>
          <w:szCs w:val="28"/>
        </w:rPr>
        <w:t>2024</w:t>
      </w:r>
      <w:r>
        <w:br w:type="page"/>
      </w:r>
      <w:r>
        <w:rPr>
          <w:b/>
          <w:smallCaps/>
          <w:sz w:val="28"/>
          <w:szCs w:val="28"/>
        </w:rPr>
        <w:lastRenderedPageBreak/>
        <w:t>ЗАДАНИЕ</w:t>
      </w:r>
    </w:p>
    <w:p w:rsidR="00E251DC" w:rsidRDefault="00E251DC" w:rsidP="00E251DC">
      <w:pPr>
        <w:spacing w:line="360" w:lineRule="auto"/>
        <w:jc w:val="center"/>
        <w:rPr>
          <w:b/>
          <w:smallCaps/>
          <w:sz w:val="28"/>
          <w:szCs w:val="28"/>
        </w:rPr>
      </w:pPr>
      <w:r>
        <w:rPr>
          <w:b/>
          <w:smallCaps/>
          <w:sz w:val="28"/>
          <w:szCs w:val="28"/>
        </w:rPr>
        <w:t>НА ВЫПУСКНУЮ КВАЛИФИКАЦИОННУЮ РАБОТУ</w:t>
      </w:r>
    </w:p>
    <w:p w:rsidR="00E251DC" w:rsidRDefault="00E251DC" w:rsidP="00E251DC">
      <w:pPr>
        <w:spacing w:line="360" w:lineRule="auto"/>
        <w:jc w:val="center"/>
        <w:rPr>
          <w:b/>
          <w:smallCaps/>
          <w:sz w:val="28"/>
          <w:szCs w:val="28"/>
        </w:rPr>
      </w:pPr>
    </w:p>
    <w:tbl>
      <w:tblPr>
        <w:tblW w:w="9464" w:type="dxa"/>
        <w:tblInd w:w="-115" w:type="dxa"/>
        <w:tblLayout w:type="fixed"/>
        <w:tblLook w:val="0400" w:firstRow="0" w:lastRow="0" w:firstColumn="0" w:lastColumn="0" w:noHBand="0" w:noVBand="1"/>
      </w:tblPr>
      <w:tblGrid>
        <w:gridCol w:w="3418"/>
        <w:gridCol w:w="6046"/>
      </w:tblGrid>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046" w:type="dxa"/>
            <w:shd w:val="clear" w:color="auto" w:fill="auto"/>
          </w:tcPr>
          <w:p w:rsidR="00E251DC" w:rsidRDefault="00E251DC" w:rsidP="00E251DC">
            <w:pPr>
              <w:spacing w:line="360" w:lineRule="auto"/>
              <w:jc w:val="right"/>
              <w:rPr>
                <w:sz w:val="28"/>
                <w:szCs w:val="28"/>
              </w:rPr>
            </w:pPr>
            <w:r>
              <w:rPr>
                <w:sz w:val="28"/>
                <w:szCs w:val="28"/>
              </w:rPr>
              <w:t>Утверждаю</w:t>
            </w:r>
          </w:p>
        </w:tc>
      </w:tr>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046" w:type="dxa"/>
            <w:shd w:val="clear" w:color="auto" w:fill="auto"/>
          </w:tcPr>
          <w:p w:rsidR="00E251DC" w:rsidRDefault="00E251DC" w:rsidP="00E251DC">
            <w:pPr>
              <w:spacing w:line="360" w:lineRule="auto"/>
              <w:jc w:val="right"/>
              <w:rPr>
                <w:sz w:val="28"/>
                <w:szCs w:val="28"/>
              </w:rPr>
            </w:pPr>
            <w:r>
              <w:rPr>
                <w:sz w:val="28"/>
                <w:szCs w:val="28"/>
              </w:rPr>
              <w:t>Зав. кафедрой МО ЭВМ</w:t>
            </w:r>
          </w:p>
        </w:tc>
      </w:tr>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046" w:type="dxa"/>
            <w:shd w:val="clear" w:color="auto" w:fill="auto"/>
          </w:tcPr>
          <w:p w:rsidR="00E251DC" w:rsidRDefault="00E251DC" w:rsidP="00E251DC">
            <w:pPr>
              <w:spacing w:line="360" w:lineRule="auto"/>
              <w:jc w:val="right"/>
              <w:rPr>
                <w:sz w:val="28"/>
                <w:szCs w:val="28"/>
              </w:rPr>
            </w:pPr>
            <w:r>
              <w:rPr>
                <w:sz w:val="28"/>
                <w:szCs w:val="28"/>
              </w:rPr>
              <w:t xml:space="preserve">____________А.А. </w:t>
            </w:r>
            <w:proofErr w:type="spellStart"/>
            <w:r>
              <w:rPr>
                <w:sz w:val="28"/>
                <w:szCs w:val="28"/>
              </w:rPr>
              <w:t>Лисс</w:t>
            </w:r>
            <w:proofErr w:type="spellEnd"/>
          </w:p>
        </w:tc>
      </w:tr>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046" w:type="dxa"/>
            <w:shd w:val="clear" w:color="auto" w:fill="auto"/>
          </w:tcPr>
          <w:p w:rsidR="00E251DC" w:rsidRDefault="00E251DC" w:rsidP="00E251DC">
            <w:pPr>
              <w:spacing w:line="360" w:lineRule="auto"/>
              <w:jc w:val="right"/>
              <w:rPr>
                <w:color w:val="FF0000"/>
                <w:sz w:val="28"/>
                <w:szCs w:val="28"/>
              </w:rPr>
            </w:pPr>
            <w:r>
              <w:rPr>
                <w:sz w:val="28"/>
                <w:szCs w:val="28"/>
              </w:rPr>
              <w:t>«___»______________2024 г.</w:t>
            </w:r>
          </w:p>
        </w:tc>
      </w:tr>
    </w:tbl>
    <w:p w:rsidR="00E251DC" w:rsidRDefault="00E251DC" w:rsidP="00E251DC">
      <w:pPr>
        <w:spacing w:line="360" w:lineRule="auto"/>
        <w:rPr>
          <w:b/>
          <w:smallCaps/>
          <w:sz w:val="28"/>
          <w:szCs w:val="28"/>
        </w:rPr>
      </w:pPr>
    </w:p>
    <w:tbl>
      <w:tblPr>
        <w:tblW w:w="9728" w:type="dxa"/>
        <w:tblInd w:w="-115" w:type="dxa"/>
        <w:tblLayout w:type="fixed"/>
        <w:tblLook w:val="0400" w:firstRow="0" w:lastRow="0" w:firstColumn="0" w:lastColumn="0" w:noHBand="0" w:noVBand="1"/>
      </w:tblPr>
      <w:tblGrid>
        <w:gridCol w:w="1778"/>
        <w:gridCol w:w="2436"/>
        <w:gridCol w:w="852"/>
        <w:gridCol w:w="1644"/>
        <w:gridCol w:w="645"/>
        <w:gridCol w:w="250"/>
        <w:gridCol w:w="1193"/>
        <w:gridCol w:w="590"/>
        <w:gridCol w:w="340"/>
      </w:tblGrid>
      <w:tr w:rsidR="00E251DC" w:rsidTr="00E251DC">
        <w:trPr>
          <w:trHeight w:val="567"/>
        </w:trPr>
        <w:tc>
          <w:tcPr>
            <w:tcW w:w="1778" w:type="dxa"/>
            <w:vAlign w:val="center"/>
          </w:tcPr>
          <w:p w:rsidR="00E251DC" w:rsidRDefault="00E251DC" w:rsidP="00E251DC">
            <w:pPr>
              <w:rPr>
                <w:sz w:val="28"/>
                <w:szCs w:val="28"/>
              </w:rPr>
            </w:pPr>
            <w:r>
              <w:rPr>
                <w:sz w:val="28"/>
                <w:szCs w:val="28"/>
              </w:rPr>
              <w:t>Студент</w:t>
            </w:r>
          </w:p>
        </w:tc>
        <w:tc>
          <w:tcPr>
            <w:tcW w:w="5577" w:type="dxa"/>
            <w:gridSpan w:val="4"/>
            <w:vAlign w:val="center"/>
          </w:tcPr>
          <w:p w:rsidR="00E251DC" w:rsidRDefault="00E251DC" w:rsidP="00E251DC">
            <w:pPr>
              <w:rPr>
                <w:i/>
                <w:color w:val="FF0000"/>
                <w:sz w:val="28"/>
                <w:szCs w:val="28"/>
              </w:rPr>
            </w:pPr>
            <w:proofErr w:type="spellStart"/>
            <w:r>
              <w:rPr>
                <w:color w:val="000000" w:themeColor="text1"/>
                <w:sz w:val="28"/>
                <w:szCs w:val="28"/>
              </w:rPr>
              <w:t>Шангичев</w:t>
            </w:r>
            <w:proofErr w:type="spellEnd"/>
            <w:r>
              <w:rPr>
                <w:color w:val="000000" w:themeColor="text1"/>
                <w:sz w:val="28"/>
                <w:szCs w:val="28"/>
              </w:rPr>
              <w:t xml:space="preserve"> В.А.</w:t>
            </w:r>
          </w:p>
        </w:tc>
        <w:tc>
          <w:tcPr>
            <w:tcW w:w="250" w:type="dxa"/>
            <w:vAlign w:val="center"/>
          </w:tcPr>
          <w:p w:rsidR="00E251DC" w:rsidRDefault="00E251DC" w:rsidP="00E251DC">
            <w:pPr>
              <w:rPr>
                <w:sz w:val="28"/>
                <w:szCs w:val="28"/>
              </w:rPr>
            </w:pPr>
          </w:p>
        </w:tc>
        <w:tc>
          <w:tcPr>
            <w:tcW w:w="1193" w:type="dxa"/>
            <w:vAlign w:val="center"/>
          </w:tcPr>
          <w:p w:rsidR="00E251DC" w:rsidRDefault="00E251DC" w:rsidP="00E251DC">
            <w:pPr>
              <w:rPr>
                <w:sz w:val="28"/>
                <w:szCs w:val="28"/>
              </w:rPr>
            </w:pPr>
            <w:r>
              <w:rPr>
                <w:sz w:val="28"/>
                <w:szCs w:val="28"/>
              </w:rPr>
              <w:t>Группа</w:t>
            </w:r>
          </w:p>
        </w:tc>
        <w:tc>
          <w:tcPr>
            <w:tcW w:w="930" w:type="dxa"/>
            <w:gridSpan w:val="2"/>
            <w:vAlign w:val="center"/>
          </w:tcPr>
          <w:p w:rsidR="00E251DC" w:rsidRDefault="00E251DC" w:rsidP="00E251DC">
            <w:pPr>
              <w:ind w:left="-36" w:right="-257"/>
              <w:rPr>
                <w:b/>
                <w:sz w:val="28"/>
                <w:szCs w:val="28"/>
              </w:rPr>
            </w:pPr>
            <w:r w:rsidRPr="00E251DC">
              <w:rPr>
                <w:color w:val="000000" w:themeColor="text1"/>
                <w:sz w:val="28"/>
                <w:szCs w:val="28"/>
              </w:rPr>
              <w:t>0382</w:t>
            </w:r>
          </w:p>
        </w:tc>
      </w:tr>
      <w:tr w:rsidR="00E251DC" w:rsidTr="00E251DC">
        <w:trPr>
          <w:trHeight w:val="563"/>
        </w:trPr>
        <w:tc>
          <w:tcPr>
            <w:tcW w:w="9728" w:type="dxa"/>
            <w:gridSpan w:val="9"/>
            <w:tcBorders>
              <w:top w:val="nil"/>
              <w:left w:val="nil"/>
              <w:bottom w:val="nil"/>
              <w:right w:val="nil"/>
            </w:tcBorders>
            <w:shd w:val="clear" w:color="auto" w:fill="auto"/>
          </w:tcPr>
          <w:p w:rsidR="00E251DC" w:rsidRDefault="00E251DC" w:rsidP="00E251DC">
            <w:pPr>
              <w:spacing w:line="360" w:lineRule="auto"/>
              <w:jc w:val="both"/>
              <w:rPr>
                <w:color w:val="FF0000"/>
                <w:sz w:val="28"/>
                <w:szCs w:val="28"/>
              </w:rPr>
            </w:pPr>
            <w:r>
              <w:rPr>
                <w:sz w:val="28"/>
                <w:szCs w:val="28"/>
              </w:rPr>
              <w:t xml:space="preserve">Тема работы: </w:t>
            </w:r>
            <w:r>
              <w:rPr>
                <w:color w:val="FF0000"/>
                <w:sz w:val="28"/>
                <w:szCs w:val="28"/>
              </w:rPr>
              <w:t xml:space="preserve"> </w:t>
            </w:r>
            <w:r>
              <w:rPr>
                <w:rFonts w:ascii="Times New Roman" w:hAnsi="Times New Roman" w:cs="Times New Roman"/>
                <w:sz w:val="28"/>
                <w:szCs w:val="28"/>
              </w:rPr>
              <w:t xml:space="preserve">Разработка </w:t>
            </w:r>
            <w:proofErr w:type="spellStart"/>
            <w:r>
              <w:rPr>
                <w:rFonts w:ascii="Times New Roman" w:hAnsi="Times New Roman" w:cs="Times New Roman"/>
                <w:bCs/>
                <w:sz w:val="28"/>
                <w:szCs w:val="28"/>
              </w:rPr>
              <w:t>б</w:t>
            </w:r>
            <w:r w:rsidRPr="00543779">
              <w:rPr>
                <w:rFonts w:ascii="Times New Roman" w:hAnsi="Times New Roman" w:cs="Times New Roman"/>
                <w:bCs/>
                <w:sz w:val="28"/>
                <w:szCs w:val="28"/>
              </w:rPr>
              <w:t>енчмарк</w:t>
            </w:r>
            <w:r>
              <w:rPr>
                <w:rFonts w:ascii="Times New Roman" w:hAnsi="Times New Roman" w:cs="Times New Roman"/>
                <w:bCs/>
                <w:sz w:val="28"/>
                <w:szCs w:val="28"/>
              </w:rPr>
              <w:t>а</w:t>
            </w:r>
            <w:proofErr w:type="spellEnd"/>
            <w:r w:rsidRPr="00543779">
              <w:rPr>
                <w:rFonts w:ascii="Times New Roman" w:hAnsi="Times New Roman" w:cs="Times New Roman"/>
                <w:bCs/>
                <w:sz w:val="28"/>
                <w:szCs w:val="28"/>
              </w:rPr>
              <w:t xml:space="preserve"> моделей искус</w:t>
            </w:r>
            <w:r>
              <w:rPr>
                <w:rFonts w:ascii="Times New Roman" w:hAnsi="Times New Roman" w:cs="Times New Roman"/>
                <w:bCs/>
                <w:sz w:val="28"/>
                <w:szCs w:val="28"/>
              </w:rPr>
              <w:t>с</w:t>
            </w:r>
            <w:r w:rsidRPr="00543779">
              <w:rPr>
                <w:rFonts w:ascii="Times New Roman" w:hAnsi="Times New Roman" w:cs="Times New Roman"/>
                <w:bCs/>
                <w:sz w:val="28"/>
                <w:szCs w:val="28"/>
              </w:rPr>
              <w:t>твенного интеллекта для 3</w:t>
            </w:r>
            <w:r w:rsidRPr="00543779">
              <w:rPr>
                <w:rFonts w:ascii="Times New Roman" w:hAnsi="Times New Roman" w:cs="Times New Roman"/>
                <w:bCs/>
                <w:sz w:val="28"/>
                <w:szCs w:val="28"/>
                <w:lang w:val="en-US"/>
              </w:rPr>
              <w:t>D</w:t>
            </w:r>
            <w:r w:rsidRPr="00543779">
              <w:rPr>
                <w:rFonts w:ascii="Times New Roman" w:hAnsi="Times New Roman" w:cs="Times New Roman"/>
                <w:bCs/>
                <w:sz w:val="28"/>
                <w:szCs w:val="28"/>
              </w:rPr>
              <w:t>-реконструкции протяженных объектов</w:t>
            </w:r>
          </w:p>
        </w:tc>
      </w:tr>
      <w:tr w:rsidR="00E251DC" w:rsidTr="00E251DC">
        <w:trPr>
          <w:trHeight w:val="557"/>
        </w:trPr>
        <w:tc>
          <w:tcPr>
            <w:tcW w:w="9728" w:type="dxa"/>
            <w:gridSpan w:val="9"/>
            <w:tcBorders>
              <w:top w:val="nil"/>
              <w:left w:val="nil"/>
              <w:bottom w:val="nil"/>
              <w:right w:val="nil"/>
            </w:tcBorders>
            <w:shd w:val="clear" w:color="auto" w:fill="auto"/>
          </w:tcPr>
          <w:p w:rsidR="00E251DC" w:rsidRDefault="00E251DC" w:rsidP="00E251DC">
            <w:pPr>
              <w:spacing w:line="360" w:lineRule="auto"/>
              <w:jc w:val="both"/>
              <w:rPr>
                <w:sz w:val="28"/>
                <w:szCs w:val="28"/>
              </w:rPr>
            </w:pPr>
            <w:r>
              <w:rPr>
                <w:sz w:val="28"/>
                <w:szCs w:val="28"/>
              </w:rPr>
              <w:t xml:space="preserve">Место выполнения ВКР: </w:t>
            </w:r>
            <w:r>
              <w:rPr>
                <w:color w:val="FF0000"/>
                <w:sz w:val="28"/>
                <w:szCs w:val="28"/>
              </w:rPr>
              <w:t xml:space="preserve"> </w:t>
            </w:r>
            <w:r w:rsidRPr="00E251DC">
              <w:rPr>
                <w:color w:val="000000" w:themeColor="text1"/>
                <w:sz w:val="28"/>
                <w:szCs w:val="28"/>
              </w:rPr>
              <w:t>Санкт-Петербургский государственный электротехнический университет «ЛЭТИ» им. В.И. Ульянова (Ленина)</w:t>
            </w:r>
          </w:p>
        </w:tc>
      </w:tr>
      <w:tr w:rsidR="00E251DC" w:rsidTr="00E251DC">
        <w:trPr>
          <w:trHeight w:val="897"/>
        </w:trPr>
        <w:tc>
          <w:tcPr>
            <w:tcW w:w="9728" w:type="dxa"/>
            <w:gridSpan w:val="9"/>
            <w:tcBorders>
              <w:top w:val="nil"/>
              <w:left w:val="nil"/>
              <w:bottom w:val="nil"/>
              <w:right w:val="nil"/>
            </w:tcBorders>
            <w:shd w:val="clear" w:color="auto" w:fill="auto"/>
          </w:tcPr>
          <w:p w:rsidR="00E251DC" w:rsidRDefault="00E251DC" w:rsidP="00E251DC">
            <w:pPr>
              <w:spacing w:line="360" w:lineRule="auto"/>
              <w:ind w:firstLine="37"/>
              <w:jc w:val="both"/>
              <w:rPr>
                <w:sz w:val="28"/>
                <w:szCs w:val="28"/>
              </w:rPr>
            </w:pPr>
            <w:r>
              <w:rPr>
                <w:sz w:val="28"/>
                <w:szCs w:val="28"/>
              </w:rPr>
              <w:t xml:space="preserve">Исходные данные (технические требования): </w:t>
            </w:r>
          </w:p>
          <w:p w:rsidR="00E251DC" w:rsidRPr="00E251DC" w:rsidRDefault="00E251DC" w:rsidP="00E251DC">
            <w:pPr>
              <w:pBdr>
                <w:top w:val="nil"/>
                <w:left w:val="nil"/>
                <w:bottom w:val="nil"/>
                <w:right w:val="nil"/>
                <w:between w:val="nil"/>
              </w:pBdr>
              <w:spacing w:line="360" w:lineRule="auto"/>
              <w:jc w:val="both"/>
              <w:rPr>
                <w:color w:val="000000"/>
                <w:sz w:val="28"/>
                <w:szCs w:val="28"/>
              </w:rPr>
            </w:pPr>
            <w:r>
              <w:rPr>
                <w:color w:val="000000" w:themeColor="text1"/>
                <w:sz w:val="28"/>
                <w:szCs w:val="28"/>
              </w:rPr>
              <w:t xml:space="preserve">Любое ОС, обеспечивающие доступ к платформе </w:t>
            </w:r>
            <w:proofErr w:type="spellStart"/>
            <w:r>
              <w:rPr>
                <w:color w:val="000000" w:themeColor="text1"/>
                <w:sz w:val="28"/>
                <w:szCs w:val="28"/>
                <w:lang w:val="en-US"/>
              </w:rPr>
              <w:t>Kaggle</w:t>
            </w:r>
            <w:proofErr w:type="spellEnd"/>
          </w:p>
        </w:tc>
      </w:tr>
      <w:tr w:rsidR="00E251DC" w:rsidTr="00E251DC">
        <w:trPr>
          <w:trHeight w:val="1369"/>
        </w:trPr>
        <w:tc>
          <w:tcPr>
            <w:tcW w:w="9728" w:type="dxa"/>
            <w:gridSpan w:val="9"/>
            <w:tcBorders>
              <w:top w:val="nil"/>
              <w:left w:val="nil"/>
              <w:bottom w:val="nil"/>
              <w:right w:val="nil"/>
            </w:tcBorders>
            <w:shd w:val="clear" w:color="auto" w:fill="auto"/>
          </w:tcPr>
          <w:p w:rsidR="00E251DC" w:rsidRDefault="00E251DC" w:rsidP="00E251DC">
            <w:pPr>
              <w:spacing w:line="360" w:lineRule="auto"/>
              <w:rPr>
                <w:sz w:val="28"/>
                <w:szCs w:val="28"/>
              </w:rPr>
            </w:pPr>
            <w:r>
              <w:rPr>
                <w:sz w:val="28"/>
                <w:szCs w:val="28"/>
              </w:rPr>
              <w:t xml:space="preserve">Содержание ВКР: </w:t>
            </w:r>
          </w:p>
          <w:p w:rsidR="00E251DC" w:rsidRDefault="009542DA" w:rsidP="009542DA">
            <w:pPr>
              <w:spacing w:line="360" w:lineRule="auto"/>
              <w:jc w:val="both"/>
              <w:rPr>
                <w:color w:val="FF0000"/>
                <w:sz w:val="28"/>
                <w:szCs w:val="28"/>
              </w:rPr>
            </w:pPr>
            <w:r>
              <w:rPr>
                <w:rFonts w:ascii="Times New Roman" w:hAnsi="Times New Roman" w:cs="Times New Roman"/>
                <w:color w:val="000000" w:themeColor="text1"/>
                <w:sz w:val="28"/>
                <w:szCs w:val="28"/>
              </w:rPr>
              <w:t xml:space="preserve">Введение, </w:t>
            </w:r>
            <w:r w:rsidRPr="0009100F">
              <w:rPr>
                <w:rFonts w:ascii="Times New Roman" w:hAnsi="Times New Roman" w:cs="Times New Roman"/>
                <w:color w:val="000000" w:themeColor="text1"/>
                <w:sz w:val="28"/>
                <w:szCs w:val="28"/>
              </w:rPr>
              <w:t>Выбор моделей монокулярной оценки глубины</w:t>
            </w:r>
            <w:r>
              <w:rPr>
                <w:rFonts w:ascii="Times New Roman" w:hAnsi="Times New Roman" w:cs="Times New Roman"/>
                <w:color w:val="000000" w:themeColor="text1"/>
                <w:sz w:val="28"/>
                <w:szCs w:val="28"/>
              </w:rPr>
              <w:t xml:space="preserve">, </w:t>
            </w:r>
            <w:r w:rsidRPr="0009100F">
              <w:rPr>
                <w:rFonts w:ascii="Times New Roman" w:hAnsi="Times New Roman" w:cs="Times New Roman"/>
                <w:color w:val="000000" w:themeColor="text1"/>
                <w:sz w:val="28"/>
                <w:szCs w:val="28"/>
              </w:rPr>
              <w:t xml:space="preserve">Выбор </w:t>
            </w:r>
            <w:proofErr w:type="spellStart"/>
            <w:r w:rsidRPr="0009100F">
              <w:rPr>
                <w:rFonts w:ascii="Times New Roman" w:hAnsi="Times New Roman" w:cs="Times New Roman"/>
                <w:color w:val="000000" w:themeColor="text1"/>
                <w:sz w:val="28"/>
                <w:szCs w:val="28"/>
              </w:rPr>
              <w:t>датасета</w:t>
            </w:r>
            <w:proofErr w:type="spellEnd"/>
            <w:r>
              <w:rPr>
                <w:rFonts w:ascii="Times New Roman" w:hAnsi="Times New Roman" w:cs="Times New Roman"/>
                <w:color w:val="000000" w:themeColor="text1"/>
                <w:sz w:val="28"/>
                <w:szCs w:val="28"/>
              </w:rPr>
              <w:t xml:space="preserve">, Выбор метрик, Оценка моделей, </w:t>
            </w:r>
          </w:p>
        </w:tc>
      </w:tr>
      <w:tr w:rsidR="00E251DC" w:rsidTr="00E251DC">
        <w:trPr>
          <w:trHeight w:val="825"/>
        </w:trPr>
        <w:tc>
          <w:tcPr>
            <w:tcW w:w="9728" w:type="dxa"/>
            <w:gridSpan w:val="9"/>
            <w:tcBorders>
              <w:top w:val="nil"/>
              <w:left w:val="nil"/>
              <w:bottom w:val="nil"/>
              <w:right w:val="nil"/>
            </w:tcBorders>
            <w:shd w:val="clear" w:color="auto" w:fill="auto"/>
          </w:tcPr>
          <w:p w:rsidR="00E251DC" w:rsidRDefault="00E251DC" w:rsidP="009542DA">
            <w:pPr>
              <w:spacing w:line="360" w:lineRule="auto"/>
              <w:jc w:val="both"/>
              <w:rPr>
                <w:sz w:val="28"/>
                <w:szCs w:val="28"/>
              </w:rPr>
            </w:pPr>
            <w:r>
              <w:rPr>
                <w:sz w:val="28"/>
                <w:szCs w:val="28"/>
              </w:rPr>
              <w:t>Перечень отчетных материалов: пояснительная записка, иллюстративный материал</w:t>
            </w:r>
            <w:r w:rsidR="009542DA">
              <w:rPr>
                <w:sz w:val="28"/>
                <w:szCs w:val="28"/>
              </w:rPr>
              <w:t>, Безопасность жизнедеятельности</w:t>
            </w:r>
          </w:p>
        </w:tc>
      </w:tr>
      <w:tr w:rsidR="00E251DC" w:rsidTr="00E251DC">
        <w:trPr>
          <w:trHeight w:val="549"/>
        </w:trPr>
        <w:tc>
          <w:tcPr>
            <w:tcW w:w="9728" w:type="dxa"/>
            <w:gridSpan w:val="9"/>
            <w:tcBorders>
              <w:top w:val="nil"/>
              <w:left w:val="nil"/>
              <w:bottom w:val="nil"/>
              <w:right w:val="nil"/>
            </w:tcBorders>
            <w:shd w:val="clear" w:color="auto" w:fill="auto"/>
          </w:tcPr>
          <w:p w:rsidR="00E251DC" w:rsidRDefault="00E251DC" w:rsidP="009542DA">
            <w:pPr>
              <w:spacing w:line="360" w:lineRule="auto"/>
              <w:rPr>
                <w:sz w:val="28"/>
                <w:szCs w:val="28"/>
              </w:rPr>
            </w:pPr>
            <w:r>
              <w:rPr>
                <w:sz w:val="28"/>
                <w:szCs w:val="28"/>
              </w:rPr>
              <w:t xml:space="preserve">Дополнительные разделы: </w:t>
            </w:r>
            <w:r w:rsidR="009542DA">
              <w:rPr>
                <w:color w:val="000000" w:themeColor="text1"/>
                <w:sz w:val="28"/>
                <w:szCs w:val="28"/>
              </w:rPr>
              <w:t>Безопасность жизнедеятельности</w:t>
            </w:r>
          </w:p>
        </w:tc>
      </w:tr>
      <w:tr w:rsidR="00E251DC" w:rsidTr="00E251DC">
        <w:trPr>
          <w:trHeight w:val="227"/>
        </w:trPr>
        <w:tc>
          <w:tcPr>
            <w:tcW w:w="9728" w:type="dxa"/>
            <w:gridSpan w:val="9"/>
            <w:tcBorders>
              <w:top w:val="nil"/>
              <w:left w:val="nil"/>
              <w:bottom w:val="nil"/>
              <w:right w:val="nil"/>
            </w:tcBorders>
            <w:shd w:val="clear" w:color="auto" w:fill="auto"/>
          </w:tcPr>
          <w:p w:rsidR="00E251DC" w:rsidRDefault="00E251DC" w:rsidP="00E251DC">
            <w:pPr>
              <w:rPr>
                <w:sz w:val="16"/>
                <w:szCs w:val="16"/>
              </w:rPr>
            </w:pPr>
          </w:p>
        </w:tc>
      </w:tr>
      <w:tr w:rsidR="00E251DC" w:rsidTr="00E251DC">
        <w:trPr>
          <w:trHeight w:val="247"/>
        </w:trPr>
        <w:tc>
          <w:tcPr>
            <w:tcW w:w="5066" w:type="dxa"/>
            <w:gridSpan w:val="3"/>
            <w:tcBorders>
              <w:top w:val="nil"/>
              <w:left w:val="nil"/>
              <w:bottom w:val="nil"/>
              <w:right w:val="nil"/>
            </w:tcBorders>
            <w:shd w:val="clear" w:color="auto" w:fill="auto"/>
          </w:tcPr>
          <w:p w:rsidR="00E251DC" w:rsidRDefault="00E251DC" w:rsidP="00E251DC">
            <w:pPr>
              <w:spacing w:line="360" w:lineRule="auto"/>
              <w:rPr>
                <w:sz w:val="28"/>
                <w:szCs w:val="28"/>
              </w:rPr>
            </w:pPr>
            <w:r>
              <w:rPr>
                <w:sz w:val="28"/>
                <w:szCs w:val="28"/>
              </w:rPr>
              <w:t>Дата выдачи задания</w:t>
            </w:r>
          </w:p>
        </w:tc>
        <w:tc>
          <w:tcPr>
            <w:tcW w:w="4662" w:type="dxa"/>
            <w:gridSpan w:val="6"/>
            <w:tcBorders>
              <w:top w:val="nil"/>
              <w:left w:val="nil"/>
              <w:bottom w:val="nil"/>
              <w:right w:val="nil"/>
            </w:tcBorders>
            <w:shd w:val="clear" w:color="auto" w:fill="auto"/>
          </w:tcPr>
          <w:p w:rsidR="00E251DC" w:rsidRDefault="00E251DC" w:rsidP="00E251DC">
            <w:pPr>
              <w:spacing w:line="360" w:lineRule="auto"/>
              <w:rPr>
                <w:sz w:val="28"/>
                <w:szCs w:val="28"/>
              </w:rPr>
            </w:pPr>
            <w:r>
              <w:rPr>
                <w:sz w:val="28"/>
                <w:szCs w:val="28"/>
              </w:rPr>
              <w:t>Дата представления ВКР к защите</w:t>
            </w:r>
          </w:p>
        </w:tc>
      </w:tr>
      <w:tr w:rsidR="00E251DC" w:rsidTr="00E251DC">
        <w:trPr>
          <w:trHeight w:val="247"/>
        </w:trPr>
        <w:tc>
          <w:tcPr>
            <w:tcW w:w="5066" w:type="dxa"/>
            <w:gridSpan w:val="3"/>
            <w:tcBorders>
              <w:top w:val="nil"/>
              <w:left w:val="nil"/>
              <w:bottom w:val="nil"/>
              <w:right w:val="nil"/>
            </w:tcBorders>
            <w:shd w:val="clear" w:color="auto" w:fill="auto"/>
          </w:tcPr>
          <w:p w:rsidR="00E251DC" w:rsidRDefault="00E251DC" w:rsidP="00E251DC">
            <w:pPr>
              <w:spacing w:line="360" w:lineRule="auto"/>
              <w:rPr>
                <w:sz w:val="28"/>
                <w:szCs w:val="28"/>
              </w:rPr>
            </w:pPr>
            <w:r>
              <w:rPr>
                <w:sz w:val="28"/>
                <w:szCs w:val="28"/>
              </w:rPr>
              <w:t>«_02_»__апреля_____2024_ г.</w:t>
            </w:r>
          </w:p>
        </w:tc>
        <w:tc>
          <w:tcPr>
            <w:tcW w:w="4662" w:type="dxa"/>
            <w:gridSpan w:val="6"/>
            <w:tcBorders>
              <w:top w:val="nil"/>
              <w:left w:val="nil"/>
              <w:bottom w:val="nil"/>
              <w:right w:val="nil"/>
            </w:tcBorders>
            <w:shd w:val="clear" w:color="auto" w:fill="auto"/>
          </w:tcPr>
          <w:p w:rsidR="00E251DC" w:rsidRDefault="00E251DC" w:rsidP="009542DA">
            <w:pPr>
              <w:spacing w:line="360" w:lineRule="auto"/>
              <w:rPr>
                <w:sz w:val="28"/>
                <w:szCs w:val="28"/>
              </w:rPr>
            </w:pPr>
            <w:r w:rsidRPr="009542DA">
              <w:rPr>
                <w:color w:val="000000" w:themeColor="text1"/>
                <w:sz w:val="28"/>
                <w:szCs w:val="28"/>
              </w:rPr>
              <w:t>«</w:t>
            </w:r>
            <w:r w:rsidR="009542DA" w:rsidRPr="009542DA">
              <w:rPr>
                <w:color w:val="000000" w:themeColor="text1"/>
                <w:sz w:val="28"/>
                <w:szCs w:val="28"/>
              </w:rPr>
              <w:t>14</w:t>
            </w:r>
            <w:r w:rsidRPr="009542DA">
              <w:rPr>
                <w:color w:val="000000" w:themeColor="text1"/>
                <w:sz w:val="28"/>
                <w:szCs w:val="28"/>
              </w:rPr>
              <w:t>»__июня___2024_ г.</w:t>
            </w:r>
          </w:p>
        </w:tc>
      </w:tr>
      <w:tr w:rsidR="00E251DC" w:rsidTr="00E251DC">
        <w:trPr>
          <w:trHeight w:val="170"/>
        </w:trPr>
        <w:tc>
          <w:tcPr>
            <w:tcW w:w="5066" w:type="dxa"/>
            <w:gridSpan w:val="3"/>
            <w:tcBorders>
              <w:top w:val="nil"/>
              <w:left w:val="nil"/>
              <w:bottom w:val="nil"/>
              <w:right w:val="nil"/>
            </w:tcBorders>
            <w:shd w:val="clear" w:color="auto" w:fill="auto"/>
          </w:tcPr>
          <w:p w:rsidR="00E251DC" w:rsidRDefault="00E251DC" w:rsidP="00E251DC">
            <w:pPr>
              <w:tabs>
                <w:tab w:val="left" w:pos="1783"/>
              </w:tabs>
              <w:spacing w:line="360" w:lineRule="auto"/>
              <w:rPr>
                <w:sz w:val="16"/>
                <w:szCs w:val="16"/>
              </w:rPr>
            </w:pPr>
            <w:r>
              <w:rPr>
                <w:sz w:val="16"/>
                <w:szCs w:val="16"/>
              </w:rPr>
              <w:tab/>
            </w:r>
          </w:p>
        </w:tc>
        <w:tc>
          <w:tcPr>
            <w:tcW w:w="4662" w:type="dxa"/>
            <w:gridSpan w:val="6"/>
            <w:tcBorders>
              <w:top w:val="nil"/>
              <w:left w:val="nil"/>
              <w:bottom w:val="nil"/>
              <w:right w:val="nil"/>
            </w:tcBorders>
            <w:shd w:val="clear" w:color="auto" w:fill="auto"/>
          </w:tcPr>
          <w:p w:rsidR="00E251DC" w:rsidRDefault="00E251DC" w:rsidP="00E251DC">
            <w:pPr>
              <w:spacing w:line="360" w:lineRule="auto"/>
              <w:jc w:val="center"/>
              <w:rPr>
                <w:sz w:val="16"/>
                <w:szCs w:val="16"/>
              </w:rPr>
            </w:pPr>
          </w:p>
        </w:tc>
      </w:tr>
      <w:tr w:rsidR="00E251DC" w:rsidTr="00E251DC">
        <w:trPr>
          <w:gridAfter w:val="1"/>
          <w:wAfter w:w="340" w:type="dxa"/>
          <w:trHeight w:val="513"/>
        </w:trPr>
        <w:tc>
          <w:tcPr>
            <w:tcW w:w="4214" w:type="dxa"/>
            <w:gridSpan w:val="2"/>
            <w:shd w:val="clear" w:color="auto" w:fill="auto"/>
            <w:vAlign w:val="bottom"/>
          </w:tcPr>
          <w:p w:rsidR="00E251DC" w:rsidRDefault="00E251DC" w:rsidP="00E251DC">
            <w:pPr>
              <w:rPr>
                <w:sz w:val="28"/>
                <w:szCs w:val="28"/>
              </w:rPr>
            </w:pPr>
            <w:r>
              <w:rPr>
                <w:sz w:val="28"/>
                <w:szCs w:val="28"/>
              </w:rPr>
              <w:t>Студент</w:t>
            </w:r>
          </w:p>
        </w:tc>
        <w:tc>
          <w:tcPr>
            <w:tcW w:w="2496" w:type="dxa"/>
            <w:gridSpan w:val="2"/>
            <w:tcBorders>
              <w:bottom w:val="single" w:sz="4" w:space="0" w:color="000000"/>
            </w:tcBorders>
            <w:shd w:val="clear" w:color="auto" w:fill="auto"/>
            <w:vAlign w:val="bottom"/>
          </w:tcPr>
          <w:p w:rsidR="00E251DC" w:rsidRDefault="00E251DC" w:rsidP="00E251DC">
            <w:pPr>
              <w:rPr>
                <w:sz w:val="28"/>
                <w:szCs w:val="28"/>
              </w:rPr>
            </w:pPr>
          </w:p>
        </w:tc>
        <w:tc>
          <w:tcPr>
            <w:tcW w:w="2678" w:type="dxa"/>
            <w:gridSpan w:val="4"/>
            <w:shd w:val="clear" w:color="auto" w:fill="auto"/>
            <w:vAlign w:val="bottom"/>
          </w:tcPr>
          <w:p w:rsidR="00E251DC" w:rsidRDefault="009542DA" w:rsidP="00E251DC">
            <w:pPr>
              <w:jc w:val="center"/>
              <w:rPr>
                <w:sz w:val="28"/>
                <w:szCs w:val="28"/>
              </w:rPr>
            </w:pPr>
            <w:r>
              <w:rPr>
                <w:color w:val="000000" w:themeColor="text1"/>
                <w:sz w:val="28"/>
                <w:szCs w:val="28"/>
              </w:rPr>
              <w:t xml:space="preserve">В.А. </w:t>
            </w:r>
            <w:proofErr w:type="spellStart"/>
            <w:r>
              <w:rPr>
                <w:color w:val="000000" w:themeColor="text1"/>
                <w:sz w:val="28"/>
                <w:szCs w:val="28"/>
              </w:rPr>
              <w:t>Шангичев</w:t>
            </w:r>
            <w:proofErr w:type="spellEnd"/>
            <w:r w:rsidR="00E251DC" w:rsidRPr="009542DA">
              <w:rPr>
                <w:color w:val="000000" w:themeColor="text1"/>
                <w:sz w:val="28"/>
                <w:szCs w:val="28"/>
              </w:rPr>
              <w:t xml:space="preserve"> </w:t>
            </w:r>
          </w:p>
        </w:tc>
      </w:tr>
      <w:tr w:rsidR="00E251DC" w:rsidTr="00E251DC">
        <w:trPr>
          <w:gridAfter w:val="1"/>
          <w:wAfter w:w="340" w:type="dxa"/>
          <w:trHeight w:val="553"/>
        </w:trPr>
        <w:tc>
          <w:tcPr>
            <w:tcW w:w="4214" w:type="dxa"/>
            <w:gridSpan w:val="2"/>
            <w:shd w:val="clear" w:color="auto" w:fill="auto"/>
            <w:vAlign w:val="bottom"/>
          </w:tcPr>
          <w:p w:rsidR="00E251DC" w:rsidRPr="009542DA" w:rsidRDefault="00E251DC" w:rsidP="00E251DC">
            <w:pPr>
              <w:rPr>
                <w:color w:val="000000" w:themeColor="text1"/>
                <w:sz w:val="28"/>
                <w:szCs w:val="28"/>
              </w:rPr>
            </w:pPr>
            <w:r w:rsidRPr="009542DA">
              <w:rPr>
                <w:color w:val="000000" w:themeColor="text1"/>
                <w:sz w:val="28"/>
                <w:szCs w:val="28"/>
              </w:rPr>
              <w:t>Руководитель         к.т.н., доцент</w:t>
            </w:r>
          </w:p>
        </w:tc>
        <w:tc>
          <w:tcPr>
            <w:tcW w:w="2496" w:type="dxa"/>
            <w:gridSpan w:val="2"/>
            <w:tcBorders>
              <w:top w:val="single" w:sz="4" w:space="0" w:color="000000"/>
              <w:bottom w:val="single" w:sz="4" w:space="0" w:color="000000"/>
            </w:tcBorders>
            <w:shd w:val="clear" w:color="auto" w:fill="auto"/>
            <w:vAlign w:val="bottom"/>
          </w:tcPr>
          <w:p w:rsidR="00E251DC" w:rsidRPr="009542DA" w:rsidRDefault="00E251DC" w:rsidP="00E251DC">
            <w:pPr>
              <w:rPr>
                <w:color w:val="000000" w:themeColor="text1"/>
                <w:sz w:val="28"/>
                <w:szCs w:val="28"/>
              </w:rPr>
            </w:pPr>
          </w:p>
        </w:tc>
        <w:tc>
          <w:tcPr>
            <w:tcW w:w="2678" w:type="dxa"/>
            <w:gridSpan w:val="4"/>
            <w:shd w:val="clear" w:color="auto" w:fill="auto"/>
            <w:vAlign w:val="bottom"/>
          </w:tcPr>
          <w:p w:rsidR="00E251DC" w:rsidRPr="009542DA" w:rsidRDefault="00E251DC" w:rsidP="00E251DC">
            <w:pPr>
              <w:jc w:val="center"/>
              <w:rPr>
                <w:color w:val="000000" w:themeColor="text1"/>
                <w:sz w:val="28"/>
                <w:szCs w:val="28"/>
              </w:rPr>
            </w:pPr>
            <w:r w:rsidRPr="009542DA">
              <w:rPr>
                <w:color w:val="000000" w:themeColor="text1"/>
                <w:sz w:val="28"/>
                <w:szCs w:val="28"/>
              </w:rPr>
              <w:t xml:space="preserve">А.А. </w:t>
            </w:r>
            <w:proofErr w:type="spellStart"/>
            <w:r w:rsidRPr="009542DA">
              <w:rPr>
                <w:color w:val="000000" w:themeColor="text1"/>
                <w:sz w:val="28"/>
                <w:szCs w:val="28"/>
              </w:rPr>
              <w:t>Лисс</w:t>
            </w:r>
            <w:proofErr w:type="spellEnd"/>
            <w:r w:rsidRPr="009542DA">
              <w:rPr>
                <w:color w:val="000000" w:themeColor="text1"/>
                <w:sz w:val="28"/>
                <w:szCs w:val="28"/>
              </w:rPr>
              <w:t xml:space="preserve"> </w:t>
            </w:r>
          </w:p>
        </w:tc>
      </w:tr>
      <w:tr w:rsidR="00E251DC" w:rsidTr="00E251DC">
        <w:trPr>
          <w:gridAfter w:val="1"/>
          <w:wAfter w:w="340" w:type="dxa"/>
          <w:trHeight w:val="553"/>
        </w:trPr>
        <w:tc>
          <w:tcPr>
            <w:tcW w:w="4214" w:type="dxa"/>
            <w:gridSpan w:val="2"/>
            <w:shd w:val="clear" w:color="auto" w:fill="auto"/>
            <w:vAlign w:val="bottom"/>
          </w:tcPr>
          <w:p w:rsidR="00E251DC" w:rsidRPr="009542DA" w:rsidRDefault="00E251DC" w:rsidP="009542DA">
            <w:pPr>
              <w:rPr>
                <w:color w:val="000000" w:themeColor="text1"/>
                <w:sz w:val="28"/>
                <w:szCs w:val="28"/>
              </w:rPr>
            </w:pPr>
            <w:r w:rsidRPr="009542DA">
              <w:rPr>
                <w:color w:val="000000" w:themeColor="text1"/>
                <w:sz w:val="28"/>
                <w:szCs w:val="28"/>
              </w:rPr>
              <w:t xml:space="preserve">Консультант         </w:t>
            </w:r>
          </w:p>
        </w:tc>
        <w:tc>
          <w:tcPr>
            <w:tcW w:w="2496" w:type="dxa"/>
            <w:gridSpan w:val="2"/>
            <w:tcBorders>
              <w:top w:val="single" w:sz="4" w:space="0" w:color="000000"/>
              <w:bottom w:val="single" w:sz="4" w:space="0" w:color="000000"/>
            </w:tcBorders>
            <w:shd w:val="clear" w:color="auto" w:fill="auto"/>
            <w:vAlign w:val="bottom"/>
          </w:tcPr>
          <w:p w:rsidR="00E251DC" w:rsidRPr="009542DA" w:rsidRDefault="00E251DC" w:rsidP="00E251DC">
            <w:pPr>
              <w:rPr>
                <w:color w:val="000000" w:themeColor="text1"/>
                <w:sz w:val="28"/>
                <w:szCs w:val="28"/>
              </w:rPr>
            </w:pPr>
          </w:p>
        </w:tc>
        <w:tc>
          <w:tcPr>
            <w:tcW w:w="2678" w:type="dxa"/>
            <w:gridSpan w:val="4"/>
            <w:shd w:val="clear" w:color="auto" w:fill="auto"/>
            <w:vAlign w:val="bottom"/>
          </w:tcPr>
          <w:p w:rsidR="00E251DC" w:rsidRPr="009542DA" w:rsidRDefault="009542DA" w:rsidP="00E251DC">
            <w:pPr>
              <w:jc w:val="center"/>
              <w:rPr>
                <w:color w:val="000000" w:themeColor="text1"/>
                <w:sz w:val="28"/>
                <w:szCs w:val="28"/>
              </w:rPr>
            </w:pPr>
            <w:r>
              <w:rPr>
                <w:color w:val="000000" w:themeColor="text1"/>
                <w:sz w:val="28"/>
                <w:szCs w:val="28"/>
              </w:rPr>
              <w:t>Р.П. Шестопалов</w:t>
            </w:r>
            <w:r w:rsidR="00E251DC" w:rsidRPr="009542DA">
              <w:rPr>
                <w:color w:val="000000" w:themeColor="text1"/>
                <w:sz w:val="28"/>
                <w:szCs w:val="28"/>
              </w:rPr>
              <w:t xml:space="preserve"> </w:t>
            </w:r>
          </w:p>
        </w:tc>
      </w:tr>
    </w:tbl>
    <w:p w:rsidR="00E251DC" w:rsidRDefault="00E251DC" w:rsidP="00E251DC">
      <w:pPr>
        <w:spacing w:after="200" w:line="276" w:lineRule="auto"/>
        <w:rPr>
          <w:b/>
          <w:smallCaps/>
          <w:sz w:val="28"/>
          <w:szCs w:val="28"/>
        </w:rPr>
      </w:pPr>
      <w:r>
        <w:br w:type="page"/>
      </w:r>
    </w:p>
    <w:p w:rsidR="00E251DC" w:rsidRDefault="00E251DC" w:rsidP="00E251DC">
      <w:pPr>
        <w:spacing w:after="200" w:line="276" w:lineRule="auto"/>
        <w:rPr>
          <w:b/>
          <w:smallCaps/>
          <w:sz w:val="28"/>
          <w:szCs w:val="28"/>
        </w:rPr>
      </w:pPr>
    </w:p>
    <w:p w:rsidR="00E251DC" w:rsidRDefault="00E251DC" w:rsidP="00E251DC">
      <w:pPr>
        <w:spacing w:line="360" w:lineRule="auto"/>
        <w:jc w:val="center"/>
        <w:rPr>
          <w:b/>
          <w:smallCaps/>
          <w:sz w:val="28"/>
          <w:szCs w:val="28"/>
        </w:rPr>
      </w:pPr>
      <w:r>
        <w:rPr>
          <w:b/>
          <w:smallCaps/>
          <w:sz w:val="28"/>
          <w:szCs w:val="28"/>
        </w:rPr>
        <w:t xml:space="preserve">КАЛЕНДАРНЫЙ ПЛАН ВЫПОЛНЕНИЯ </w:t>
      </w:r>
    </w:p>
    <w:p w:rsidR="00E251DC" w:rsidRDefault="00E251DC" w:rsidP="00E251DC">
      <w:pPr>
        <w:spacing w:line="360" w:lineRule="auto"/>
        <w:jc w:val="center"/>
        <w:rPr>
          <w:b/>
          <w:smallCaps/>
          <w:sz w:val="28"/>
          <w:szCs w:val="28"/>
        </w:rPr>
      </w:pPr>
      <w:r>
        <w:rPr>
          <w:b/>
          <w:smallCaps/>
          <w:sz w:val="28"/>
          <w:szCs w:val="28"/>
        </w:rPr>
        <w:t>ВЫПУСКНОЙ КВАЛИФИКАЦИОННОЙ РАБОТЫ</w:t>
      </w:r>
    </w:p>
    <w:p w:rsidR="00E251DC" w:rsidRDefault="00E251DC" w:rsidP="00E251DC">
      <w:pPr>
        <w:spacing w:line="360" w:lineRule="auto"/>
        <w:ind w:firstLine="1985"/>
        <w:jc w:val="center"/>
        <w:rPr>
          <w:b/>
          <w:smallCaps/>
          <w:sz w:val="28"/>
          <w:szCs w:val="28"/>
        </w:rPr>
      </w:pPr>
    </w:p>
    <w:tbl>
      <w:tblPr>
        <w:tblW w:w="9606" w:type="dxa"/>
        <w:tblInd w:w="-115" w:type="dxa"/>
        <w:tblLayout w:type="fixed"/>
        <w:tblLook w:val="0400" w:firstRow="0" w:lastRow="0" w:firstColumn="0" w:lastColumn="0" w:noHBand="0" w:noVBand="1"/>
      </w:tblPr>
      <w:tblGrid>
        <w:gridCol w:w="3418"/>
        <w:gridCol w:w="6188"/>
      </w:tblGrid>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188" w:type="dxa"/>
            <w:shd w:val="clear" w:color="auto" w:fill="auto"/>
          </w:tcPr>
          <w:p w:rsidR="00E251DC" w:rsidRDefault="00E251DC" w:rsidP="00E251DC">
            <w:pPr>
              <w:spacing w:line="360" w:lineRule="auto"/>
              <w:jc w:val="right"/>
              <w:rPr>
                <w:sz w:val="28"/>
                <w:szCs w:val="28"/>
              </w:rPr>
            </w:pPr>
            <w:r>
              <w:rPr>
                <w:sz w:val="28"/>
                <w:szCs w:val="28"/>
              </w:rPr>
              <w:t>Утверждаю</w:t>
            </w:r>
          </w:p>
        </w:tc>
      </w:tr>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188" w:type="dxa"/>
            <w:shd w:val="clear" w:color="auto" w:fill="auto"/>
          </w:tcPr>
          <w:p w:rsidR="00E251DC" w:rsidRDefault="00E251DC" w:rsidP="00E251DC">
            <w:pPr>
              <w:spacing w:line="360" w:lineRule="auto"/>
              <w:jc w:val="right"/>
              <w:rPr>
                <w:sz w:val="28"/>
                <w:szCs w:val="28"/>
              </w:rPr>
            </w:pPr>
            <w:r>
              <w:rPr>
                <w:sz w:val="28"/>
                <w:szCs w:val="28"/>
              </w:rPr>
              <w:t>Зав. кафедрой МО ЭВМ</w:t>
            </w:r>
          </w:p>
        </w:tc>
      </w:tr>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188" w:type="dxa"/>
            <w:shd w:val="clear" w:color="auto" w:fill="auto"/>
          </w:tcPr>
          <w:p w:rsidR="00E251DC" w:rsidRDefault="00E251DC" w:rsidP="00E251DC">
            <w:pPr>
              <w:spacing w:line="360" w:lineRule="auto"/>
              <w:jc w:val="right"/>
              <w:rPr>
                <w:sz w:val="28"/>
                <w:szCs w:val="28"/>
              </w:rPr>
            </w:pPr>
            <w:r>
              <w:rPr>
                <w:sz w:val="28"/>
                <w:szCs w:val="28"/>
              </w:rPr>
              <w:t xml:space="preserve">____________А.А. </w:t>
            </w:r>
            <w:proofErr w:type="spellStart"/>
            <w:r>
              <w:rPr>
                <w:sz w:val="28"/>
                <w:szCs w:val="28"/>
              </w:rPr>
              <w:t>Лисс</w:t>
            </w:r>
            <w:proofErr w:type="spellEnd"/>
          </w:p>
        </w:tc>
      </w:tr>
      <w:tr w:rsidR="00E251DC" w:rsidTr="00E251DC">
        <w:tc>
          <w:tcPr>
            <w:tcW w:w="3418" w:type="dxa"/>
            <w:shd w:val="clear" w:color="auto" w:fill="auto"/>
          </w:tcPr>
          <w:p w:rsidR="00E251DC" w:rsidRDefault="00E251DC" w:rsidP="00E251DC">
            <w:pPr>
              <w:spacing w:line="360" w:lineRule="auto"/>
              <w:jc w:val="center"/>
              <w:rPr>
                <w:b/>
                <w:smallCaps/>
                <w:sz w:val="28"/>
                <w:szCs w:val="28"/>
              </w:rPr>
            </w:pPr>
          </w:p>
        </w:tc>
        <w:tc>
          <w:tcPr>
            <w:tcW w:w="6188" w:type="dxa"/>
            <w:shd w:val="clear" w:color="auto" w:fill="auto"/>
          </w:tcPr>
          <w:p w:rsidR="00E251DC" w:rsidRDefault="00E251DC" w:rsidP="00E251DC">
            <w:pPr>
              <w:spacing w:line="360" w:lineRule="auto"/>
              <w:jc w:val="right"/>
              <w:rPr>
                <w:color w:val="FF0000"/>
                <w:sz w:val="28"/>
                <w:szCs w:val="28"/>
              </w:rPr>
            </w:pPr>
            <w:r>
              <w:rPr>
                <w:sz w:val="28"/>
                <w:szCs w:val="28"/>
              </w:rPr>
              <w:t>«___»______________2024 г.</w:t>
            </w:r>
          </w:p>
        </w:tc>
      </w:tr>
    </w:tbl>
    <w:p w:rsidR="00E251DC" w:rsidRDefault="00E251DC" w:rsidP="00E251DC">
      <w:pPr>
        <w:spacing w:line="360" w:lineRule="auto"/>
        <w:jc w:val="center"/>
        <w:rPr>
          <w:b/>
          <w:smallCaps/>
          <w:sz w:val="28"/>
          <w:szCs w:val="28"/>
        </w:rPr>
      </w:pPr>
    </w:p>
    <w:tbl>
      <w:tblPr>
        <w:tblW w:w="9728" w:type="dxa"/>
        <w:tblInd w:w="-115" w:type="dxa"/>
        <w:tblLayout w:type="fixed"/>
        <w:tblLook w:val="0400" w:firstRow="0" w:lastRow="0" w:firstColumn="0" w:lastColumn="0" w:noHBand="0" w:noVBand="1"/>
      </w:tblPr>
      <w:tblGrid>
        <w:gridCol w:w="1784"/>
        <w:gridCol w:w="5706"/>
        <w:gridCol w:w="250"/>
        <w:gridCol w:w="1082"/>
        <w:gridCol w:w="906"/>
      </w:tblGrid>
      <w:tr w:rsidR="00E251DC" w:rsidTr="00E251DC">
        <w:trPr>
          <w:trHeight w:val="567"/>
        </w:trPr>
        <w:tc>
          <w:tcPr>
            <w:tcW w:w="1784" w:type="dxa"/>
            <w:vAlign w:val="center"/>
          </w:tcPr>
          <w:p w:rsidR="00E251DC" w:rsidRDefault="00E251DC" w:rsidP="00E251DC">
            <w:pPr>
              <w:rPr>
                <w:sz w:val="28"/>
                <w:szCs w:val="28"/>
              </w:rPr>
            </w:pPr>
            <w:r>
              <w:rPr>
                <w:sz w:val="28"/>
                <w:szCs w:val="28"/>
              </w:rPr>
              <w:t>Студент</w:t>
            </w:r>
          </w:p>
        </w:tc>
        <w:tc>
          <w:tcPr>
            <w:tcW w:w="5706" w:type="dxa"/>
            <w:vAlign w:val="center"/>
          </w:tcPr>
          <w:p w:rsidR="00E251DC" w:rsidRDefault="009542DA" w:rsidP="00E251DC">
            <w:pPr>
              <w:rPr>
                <w:i/>
                <w:sz w:val="28"/>
                <w:szCs w:val="28"/>
              </w:rPr>
            </w:pPr>
            <w:proofErr w:type="spellStart"/>
            <w:r>
              <w:rPr>
                <w:color w:val="000000" w:themeColor="text1"/>
                <w:sz w:val="28"/>
                <w:szCs w:val="28"/>
              </w:rPr>
              <w:t>Шангичев</w:t>
            </w:r>
            <w:proofErr w:type="spellEnd"/>
            <w:r>
              <w:rPr>
                <w:color w:val="000000" w:themeColor="text1"/>
                <w:sz w:val="28"/>
                <w:szCs w:val="28"/>
              </w:rPr>
              <w:t xml:space="preserve"> В.А.</w:t>
            </w:r>
          </w:p>
        </w:tc>
        <w:tc>
          <w:tcPr>
            <w:tcW w:w="250" w:type="dxa"/>
            <w:vAlign w:val="center"/>
          </w:tcPr>
          <w:p w:rsidR="00E251DC" w:rsidRDefault="00E251DC" w:rsidP="00E251DC">
            <w:pPr>
              <w:rPr>
                <w:sz w:val="28"/>
                <w:szCs w:val="28"/>
              </w:rPr>
            </w:pPr>
          </w:p>
        </w:tc>
        <w:tc>
          <w:tcPr>
            <w:tcW w:w="1082" w:type="dxa"/>
            <w:vAlign w:val="center"/>
          </w:tcPr>
          <w:p w:rsidR="00E251DC" w:rsidRDefault="00E251DC" w:rsidP="00E251DC">
            <w:pPr>
              <w:ind w:right="-170"/>
              <w:rPr>
                <w:sz w:val="28"/>
                <w:szCs w:val="28"/>
              </w:rPr>
            </w:pPr>
            <w:r>
              <w:rPr>
                <w:sz w:val="28"/>
                <w:szCs w:val="28"/>
              </w:rPr>
              <w:t>Группа</w:t>
            </w:r>
          </w:p>
        </w:tc>
        <w:tc>
          <w:tcPr>
            <w:tcW w:w="906" w:type="dxa"/>
            <w:vAlign w:val="center"/>
          </w:tcPr>
          <w:p w:rsidR="00E251DC" w:rsidRDefault="00E251DC" w:rsidP="00E251DC">
            <w:pPr>
              <w:ind w:left="-60" w:right="-115"/>
              <w:rPr>
                <w:b/>
                <w:sz w:val="28"/>
                <w:szCs w:val="28"/>
              </w:rPr>
            </w:pPr>
            <w:r w:rsidRPr="009542DA">
              <w:rPr>
                <w:color w:val="000000" w:themeColor="text1"/>
                <w:sz w:val="28"/>
                <w:szCs w:val="28"/>
              </w:rPr>
              <w:t>0382</w:t>
            </w:r>
          </w:p>
        </w:tc>
      </w:tr>
      <w:tr w:rsidR="00E251DC" w:rsidTr="00E251DC">
        <w:trPr>
          <w:trHeight w:val="563"/>
        </w:trPr>
        <w:tc>
          <w:tcPr>
            <w:tcW w:w="9728" w:type="dxa"/>
            <w:gridSpan w:val="5"/>
            <w:tcBorders>
              <w:top w:val="nil"/>
              <w:left w:val="nil"/>
              <w:bottom w:val="nil"/>
              <w:right w:val="nil"/>
            </w:tcBorders>
            <w:shd w:val="clear" w:color="auto" w:fill="auto"/>
          </w:tcPr>
          <w:p w:rsidR="00E251DC" w:rsidRDefault="00E251DC" w:rsidP="00E251DC">
            <w:pPr>
              <w:spacing w:line="360" w:lineRule="auto"/>
              <w:jc w:val="both"/>
              <w:rPr>
                <w:color w:val="FF0000"/>
                <w:sz w:val="28"/>
                <w:szCs w:val="28"/>
              </w:rPr>
            </w:pPr>
            <w:r>
              <w:rPr>
                <w:sz w:val="28"/>
                <w:szCs w:val="28"/>
              </w:rPr>
              <w:t xml:space="preserve">Тема работы: </w:t>
            </w:r>
            <w:r w:rsidR="009542DA">
              <w:rPr>
                <w:rFonts w:ascii="Times New Roman" w:hAnsi="Times New Roman" w:cs="Times New Roman"/>
                <w:sz w:val="28"/>
                <w:szCs w:val="28"/>
              </w:rPr>
              <w:t xml:space="preserve">Разработка </w:t>
            </w:r>
            <w:proofErr w:type="spellStart"/>
            <w:r w:rsidR="009542DA">
              <w:rPr>
                <w:rFonts w:ascii="Times New Roman" w:hAnsi="Times New Roman" w:cs="Times New Roman"/>
                <w:bCs/>
                <w:sz w:val="28"/>
                <w:szCs w:val="28"/>
              </w:rPr>
              <w:t>б</w:t>
            </w:r>
            <w:r w:rsidR="009542DA" w:rsidRPr="00543779">
              <w:rPr>
                <w:rFonts w:ascii="Times New Roman" w:hAnsi="Times New Roman" w:cs="Times New Roman"/>
                <w:bCs/>
                <w:sz w:val="28"/>
                <w:szCs w:val="28"/>
              </w:rPr>
              <w:t>енчмарк</w:t>
            </w:r>
            <w:r w:rsidR="009542DA">
              <w:rPr>
                <w:rFonts w:ascii="Times New Roman" w:hAnsi="Times New Roman" w:cs="Times New Roman"/>
                <w:bCs/>
                <w:sz w:val="28"/>
                <w:szCs w:val="28"/>
              </w:rPr>
              <w:t>а</w:t>
            </w:r>
            <w:proofErr w:type="spellEnd"/>
            <w:r w:rsidR="009542DA" w:rsidRPr="00543779">
              <w:rPr>
                <w:rFonts w:ascii="Times New Roman" w:hAnsi="Times New Roman" w:cs="Times New Roman"/>
                <w:bCs/>
                <w:sz w:val="28"/>
                <w:szCs w:val="28"/>
              </w:rPr>
              <w:t xml:space="preserve"> моделей искус</w:t>
            </w:r>
            <w:r w:rsidR="009542DA">
              <w:rPr>
                <w:rFonts w:ascii="Times New Roman" w:hAnsi="Times New Roman" w:cs="Times New Roman"/>
                <w:bCs/>
                <w:sz w:val="28"/>
                <w:szCs w:val="28"/>
              </w:rPr>
              <w:t>с</w:t>
            </w:r>
            <w:r w:rsidR="009542DA" w:rsidRPr="00543779">
              <w:rPr>
                <w:rFonts w:ascii="Times New Roman" w:hAnsi="Times New Roman" w:cs="Times New Roman"/>
                <w:bCs/>
                <w:sz w:val="28"/>
                <w:szCs w:val="28"/>
              </w:rPr>
              <w:t>твенного интеллекта для 3</w:t>
            </w:r>
            <w:r w:rsidR="009542DA" w:rsidRPr="00543779">
              <w:rPr>
                <w:rFonts w:ascii="Times New Roman" w:hAnsi="Times New Roman" w:cs="Times New Roman"/>
                <w:bCs/>
                <w:sz w:val="28"/>
                <w:szCs w:val="28"/>
                <w:lang w:val="en-US"/>
              </w:rPr>
              <w:t>D</w:t>
            </w:r>
            <w:r w:rsidR="009542DA" w:rsidRPr="00543779">
              <w:rPr>
                <w:rFonts w:ascii="Times New Roman" w:hAnsi="Times New Roman" w:cs="Times New Roman"/>
                <w:bCs/>
                <w:sz w:val="28"/>
                <w:szCs w:val="28"/>
              </w:rPr>
              <w:t>-реконструкции протяженных объектов</w:t>
            </w:r>
          </w:p>
        </w:tc>
      </w:tr>
    </w:tbl>
    <w:p w:rsidR="00E251DC" w:rsidRDefault="00E251DC" w:rsidP="00E251DC">
      <w:pPr>
        <w:spacing w:line="300" w:lineRule="auto"/>
        <w:jc w:val="center"/>
        <w:rPr>
          <w:sz w:val="28"/>
          <w:szCs w:val="28"/>
        </w:rPr>
      </w:pPr>
    </w:p>
    <w:tbl>
      <w:tblPr>
        <w:tblW w:w="9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1"/>
        <w:gridCol w:w="6809"/>
        <w:gridCol w:w="1925"/>
      </w:tblGrid>
      <w:tr w:rsidR="00E251DC" w:rsidTr="00E251DC">
        <w:trPr>
          <w:trHeight w:val="20"/>
        </w:trPr>
        <w:tc>
          <w:tcPr>
            <w:tcW w:w="611" w:type="dxa"/>
            <w:shd w:val="clear" w:color="auto" w:fill="auto"/>
            <w:vAlign w:val="center"/>
          </w:tcPr>
          <w:p w:rsidR="00E251DC" w:rsidRDefault="00E251DC" w:rsidP="00E251DC">
            <w:pPr>
              <w:spacing w:line="300" w:lineRule="auto"/>
              <w:jc w:val="center"/>
              <w:rPr>
                <w:sz w:val="28"/>
                <w:szCs w:val="28"/>
              </w:rPr>
            </w:pPr>
            <w:r>
              <w:rPr>
                <w:sz w:val="28"/>
                <w:szCs w:val="28"/>
              </w:rPr>
              <w:t>№ п/п</w:t>
            </w:r>
          </w:p>
        </w:tc>
        <w:tc>
          <w:tcPr>
            <w:tcW w:w="6809" w:type="dxa"/>
            <w:shd w:val="clear" w:color="auto" w:fill="auto"/>
            <w:vAlign w:val="center"/>
          </w:tcPr>
          <w:p w:rsidR="00E251DC" w:rsidRDefault="00E251DC" w:rsidP="00E251DC">
            <w:pPr>
              <w:spacing w:line="300" w:lineRule="auto"/>
              <w:jc w:val="center"/>
              <w:rPr>
                <w:sz w:val="28"/>
                <w:szCs w:val="28"/>
              </w:rPr>
            </w:pPr>
            <w:r>
              <w:rPr>
                <w:sz w:val="28"/>
                <w:szCs w:val="28"/>
              </w:rPr>
              <w:t>Наименование работ</w:t>
            </w:r>
          </w:p>
        </w:tc>
        <w:tc>
          <w:tcPr>
            <w:tcW w:w="1925" w:type="dxa"/>
            <w:vAlign w:val="center"/>
          </w:tcPr>
          <w:p w:rsidR="00E251DC" w:rsidRDefault="00E251DC" w:rsidP="00E251DC">
            <w:pPr>
              <w:spacing w:line="300" w:lineRule="auto"/>
              <w:jc w:val="center"/>
              <w:rPr>
                <w:sz w:val="28"/>
                <w:szCs w:val="28"/>
              </w:rPr>
            </w:pPr>
            <w:r>
              <w:rPr>
                <w:sz w:val="28"/>
                <w:szCs w:val="28"/>
              </w:rPr>
              <w:t>Срок выполнения</w:t>
            </w:r>
          </w:p>
        </w:tc>
      </w:tr>
      <w:tr w:rsidR="00E251DC" w:rsidTr="00E251DC">
        <w:trPr>
          <w:trHeight w:val="20"/>
        </w:trPr>
        <w:tc>
          <w:tcPr>
            <w:tcW w:w="611" w:type="dxa"/>
            <w:shd w:val="clear" w:color="auto" w:fill="auto"/>
            <w:vAlign w:val="center"/>
          </w:tcPr>
          <w:p w:rsidR="00E251DC" w:rsidRDefault="00E251DC" w:rsidP="00E251DC">
            <w:pPr>
              <w:spacing w:line="300" w:lineRule="auto"/>
              <w:jc w:val="center"/>
              <w:rPr>
                <w:sz w:val="28"/>
                <w:szCs w:val="28"/>
              </w:rPr>
            </w:pPr>
            <w:r>
              <w:rPr>
                <w:sz w:val="28"/>
                <w:szCs w:val="28"/>
              </w:rPr>
              <w:t>1</w:t>
            </w:r>
          </w:p>
        </w:tc>
        <w:tc>
          <w:tcPr>
            <w:tcW w:w="6809" w:type="dxa"/>
            <w:shd w:val="clear" w:color="auto" w:fill="auto"/>
            <w:vAlign w:val="center"/>
          </w:tcPr>
          <w:p w:rsidR="00E251DC" w:rsidRDefault="00E251DC" w:rsidP="00E251DC">
            <w:pPr>
              <w:spacing w:line="300" w:lineRule="auto"/>
              <w:rPr>
                <w:color w:val="FF0000"/>
                <w:sz w:val="28"/>
                <w:szCs w:val="28"/>
              </w:rPr>
            </w:pPr>
            <w:r w:rsidRPr="009542DA">
              <w:rPr>
                <w:color w:val="000000" w:themeColor="text1"/>
                <w:sz w:val="28"/>
                <w:szCs w:val="28"/>
              </w:rPr>
              <w:t>Обзор литературы по теме работы</w:t>
            </w:r>
          </w:p>
        </w:tc>
        <w:tc>
          <w:tcPr>
            <w:tcW w:w="1925" w:type="dxa"/>
            <w:vAlign w:val="center"/>
          </w:tcPr>
          <w:p w:rsidR="00E251DC" w:rsidRDefault="00E251DC" w:rsidP="009542DA">
            <w:pPr>
              <w:spacing w:line="300" w:lineRule="auto"/>
              <w:jc w:val="center"/>
              <w:rPr>
                <w:color w:val="FF0000"/>
                <w:sz w:val="28"/>
                <w:szCs w:val="28"/>
              </w:rPr>
            </w:pPr>
            <w:r>
              <w:rPr>
                <w:sz w:val="28"/>
                <w:szCs w:val="28"/>
              </w:rPr>
              <w:t xml:space="preserve">02.04 </w:t>
            </w:r>
            <w:r w:rsidRPr="009542DA">
              <w:rPr>
                <w:color w:val="000000" w:themeColor="text1"/>
                <w:sz w:val="28"/>
                <w:szCs w:val="28"/>
              </w:rPr>
              <w:t xml:space="preserve">– </w:t>
            </w:r>
            <w:r w:rsidR="009542DA" w:rsidRPr="009542DA">
              <w:rPr>
                <w:color w:val="000000" w:themeColor="text1"/>
                <w:sz w:val="28"/>
                <w:szCs w:val="28"/>
              </w:rPr>
              <w:t>14.04</w:t>
            </w:r>
          </w:p>
        </w:tc>
      </w:tr>
      <w:tr w:rsidR="00E251DC" w:rsidTr="00E251DC">
        <w:trPr>
          <w:trHeight w:val="20"/>
        </w:trPr>
        <w:tc>
          <w:tcPr>
            <w:tcW w:w="611" w:type="dxa"/>
            <w:shd w:val="clear" w:color="auto" w:fill="auto"/>
            <w:vAlign w:val="center"/>
          </w:tcPr>
          <w:p w:rsidR="00E251DC" w:rsidRDefault="00E251DC" w:rsidP="00E251DC">
            <w:pPr>
              <w:spacing w:line="300" w:lineRule="auto"/>
              <w:jc w:val="center"/>
              <w:rPr>
                <w:sz w:val="28"/>
                <w:szCs w:val="28"/>
              </w:rPr>
            </w:pPr>
            <w:r>
              <w:rPr>
                <w:sz w:val="28"/>
                <w:szCs w:val="28"/>
              </w:rPr>
              <w:t>2</w:t>
            </w:r>
          </w:p>
        </w:tc>
        <w:tc>
          <w:tcPr>
            <w:tcW w:w="6809" w:type="dxa"/>
            <w:shd w:val="clear" w:color="auto" w:fill="auto"/>
            <w:vAlign w:val="center"/>
          </w:tcPr>
          <w:p w:rsidR="00E251DC" w:rsidRDefault="009542DA" w:rsidP="00E251DC">
            <w:pPr>
              <w:spacing w:line="300" w:lineRule="auto"/>
              <w:rPr>
                <w:color w:val="FF0000"/>
                <w:sz w:val="28"/>
                <w:szCs w:val="28"/>
              </w:rPr>
            </w:pPr>
            <w:r w:rsidRPr="009542DA">
              <w:rPr>
                <w:color w:val="000000" w:themeColor="text1"/>
                <w:sz w:val="28"/>
                <w:szCs w:val="28"/>
              </w:rPr>
              <w:t>Подготовка набора данных</w:t>
            </w:r>
          </w:p>
        </w:tc>
        <w:tc>
          <w:tcPr>
            <w:tcW w:w="1925" w:type="dxa"/>
            <w:vAlign w:val="center"/>
          </w:tcPr>
          <w:p w:rsidR="00E251DC" w:rsidRDefault="009542DA" w:rsidP="009542DA">
            <w:pPr>
              <w:spacing w:line="300" w:lineRule="auto"/>
              <w:jc w:val="center"/>
              <w:rPr>
                <w:color w:val="FF0000"/>
                <w:sz w:val="28"/>
                <w:szCs w:val="28"/>
              </w:rPr>
            </w:pPr>
            <w:r w:rsidRPr="009542DA">
              <w:rPr>
                <w:color w:val="000000" w:themeColor="text1"/>
                <w:sz w:val="28"/>
                <w:szCs w:val="28"/>
              </w:rPr>
              <w:t>14.04</w:t>
            </w:r>
            <w:r w:rsidR="00E251DC" w:rsidRPr="009542DA">
              <w:rPr>
                <w:color w:val="000000" w:themeColor="text1"/>
                <w:sz w:val="28"/>
                <w:szCs w:val="28"/>
              </w:rPr>
              <w:t xml:space="preserve"> – </w:t>
            </w:r>
            <w:r w:rsidRPr="009542DA">
              <w:rPr>
                <w:color w:val="000000" w:themeColor="text1"/>
                <w:sz w:val="28"/>
                <w:szCs w:val="28"/>
              </w:rPr>
              <w:t>22.04</w:t>
            </w:r>
          </w:p>
        </w:tc>
      </w:tr>
      <w:tr w:rsidR="00E251DC" w:rsidTr="00E251DC">
        <w:trPr>
          <w:trHeight w:val="20"/>
        </w:trPr>
        <w:tc>
          <w:tcPr>
            <w:tcW w:w="611" w:type="dxa"/>
            <w:shd w:val="clear" w:color="auto" w:fill="auto"/>
            <w:vAlign w:val="center"/>
          </w:tcPr>
          <w:p w:rsidR="00E251DC" w:rsidRDefault="00E251DC" w:rsidP="00E251DC">
            <w:pPr>
              <w:spacing w:line="300" w:lineRule="auto"/>
              <w:jc w:val="center"/>
              <w:rPr>
                <w:sz w:val="28"/>
                <w:szCs w:val="28"/>
              </w:rPr>
            </w:pPr>
            <w:r>
              <w:rPr>
                <w:sz w:val="28"/>
                <w:szCs w:val="28"/>
              </w:rPr>
              <w:t>3</w:t>
            </w:r>
          </w:p>
        </w:tc>
        <w:tc>
          <w:tcPr>
            <w:tcW w:w="6809" w:type="dxa"/>
            <w:shd w:val="clear" w:color="auto" w:fill="auto"/>
            <w:vAlign w:val="center"/>
          </w:tcPr>
          <w:p w:rsidR="00E251DC" w:rsidRPr="009542DA" w:rsidRDefault="009542DA" w:rsidP="00E251DC">
            <w:pPr>
              <w:spacing w:line="300" w:lineRule="auto"/>
              <w:rPr>
                <w:color w:val="000000" w:themeColor="text1"/>
                <w:sz w:val="28"/>
                <w:szCs w:val="28"/>
              </w:rPr>
            </w:pPr>
            <w:r w:rsidRPr="009542DA">
              <w:rPr>
                <w:color w:val="000000" w:themeColor="text1"/>
                <w:sz w:val="28"/>
                <w:szCs w:val="28"/>
              </w:rPr>
              <w:t>Реализация метрик</w:t>
            </w:r>
          </w:p>
        </w:tc>
        <w:tc>
          <w:tcPr>
            <w:tcW w:w="1925" w:type="dxa"/>
            <w:vAlign w:val="center"/>
          </w:tcPr>
          <w:p w:rsidR="00E251DC" w:rsidRPr="009542DA" w:rsidRDefault="009542DA" w:rsidP="00E251DC">
            <w:pPr>
              <w:spacing w:line="300" w:lineRule="auto"/>
              <w:jc w:val="center"/>
              <w:rPr>
                <w:color w:val="000000" w:themeColor="text1"/>
                <w:sz w:val="28"/>
                <w:szCs w:val="28"/>
              </w:rPr>
            </w:pPr>
            <w:r w:rsidRPr="009542DA">
              <w:rPr>
                <w:color w:val="000000" w:themeColor="text1"/>
                <w:sz w:val="28"/>
                <w:szCs w:val="28"/>
              </w:rPr>
              <w:t>22.04-28.04</w:t>
            </w:r>
          </w:p>
        </w:tc>
      </w:tr>
      <w:tr w:rsidR="00E251DC" w:rsidTr="00E251DC">
        <w:trPr>
          <w:trHeight w:val="20"/>
        </w:trPr>
        <w:tc>
          <w:tcPr>
            <w:tcW w:w="611" w:type="dxa"/>
            <w:shd w:val="clear" w:color="auto" w:fill="auto"/>
            <w:vAlign w:val="center"/>
          </w:tcPr>
          <w:p w:rsidR="00E251DC" w:rsidRPr="009542DA" w:rsidRDefault="00E251DC" w:rsidP="00E251DC">
            <w:pPr>
              <w:spacing w:line="300" w:lineRule="auto"/>
              <w:jc w:val="center"/>
              <w:rPr>
                <w:color w:val="000000" w:themeColor="text1"/>
                <w:sz w:val="28"/>
                <w:szCs w:val="28"/>
              </w:rPr>
            </w:pPr>
            <w:r w:rsidRPr="009542DA">
              <w:rPr>
                <w:color w:val="000000" w:themeColor="text1"/>
                <w:sz w:val="28"/>
                <w:szCs w:val="28"/>
              </w:rPr>
              <w:t>4</w:t>
            </w:r>
          </w:p>
        </w:tc>
        <w:tc>
          <w:tcPr>
            <w:tcW w:w="6809" w:type="dxa"/>
            <w:shd w:val="clear" w:color="auto" w:fill="auto"/>
            <w:vAlign w:val="center"/>
          </w:tcPr>
          <w:p w:rsidR="00E251DC" w:rsidRPr="009542DA" w:rsidRDefault="009542DA" w:rsidP="00E251DC">
            <w:pPr>
              <w:spacing w:line="300" w:lineRule="auto"/>
              <w:rPr>
                <w:color w:val="000000" w:themeColor="text1"/>
                <w:sz w:val="28"/>
                <w:szCs w:val="28"/>
              </w:rPr>
            </w:pPr>
            <w:r w:rsidRPr="009542DA">
              <w:rPr>
                <w:color w:val="000000" w:themeColor="text1"/>
                <w:sz w:val="28"/>
                <w:szCs w:val="28"/>
              </w:rPr>
              <w:t>Оценка моделей</w:t>
            </w:r>
          </w:p>
        </w:tc>
        <w:tc>
          <w:tcPr>
            <w:tcW w:w="1925" w:type="dxa"/>
            <w:vAlign w:val="center"/>
          </w:tcPr>
          <w:p w:rsidR="00E251DC" w:rsidRPr="009542DA" w:rsidRDefault="009542DA" w:rsidP="00E251DC">
            <w:pPr>
              <w:spacing w:line="300" w:lineRule="auto"/>
              <w:jc w:val="center"/>
              <w:rPr>
                <w:color w:val="000000" w:themeColor="text1"/>
                <w:sz w:val="28"/>
                <w:szCs w:val="28"/>
              </w:rPr>
            </w:pPr>
            <w:r w:rsidRPr="009542DA">
              <w:rPr>
                <w:color w:val="000000" w:themeColor="text1"/>
                <w:sz w:val="28"/>
                <w:szCs w:val="28"/>
              </w:rPr>
              <w:t>28.04-05.05</w:t>
            </w:r>
          </w:p>
        </w:tc>
      </w:tr>
      <w:tr w:rsidR="00E251DC" w:rsidTr="00E251DC">
        <w:trPr>
          <w:trHeight w:val="20"/>
        </w:trPr>
        <w:tc>
          <w:tcPr>
            <w:tcW w:w="611" w:type="dxa"/>
            <w:shd w:val="clear" w:color="auto" w:fill="auto"/>
            <w:vAlign w:val="center"/>
          </w:tcPr>
          <w:p w:rsidR="00E251DC" w:rsidRDefault="00E251DC" w:rsidP="00E251DC">
            <w:pPr>
              <w:spacing w:line="300" w:lineRule="auto"/>
              <w:jc w:val="center"/>
              <w:rPr>
                <w:sz w:val="28"/>
                <w:szCs w:val="28"/>
              </w:rPr>
            </w:pPr>
            <w:r>
              <w:rPr>
                <w:sz w:val="28"/>
                <w:szCs w:val="28"/>
              </w:rPr>
              <w:t>5</w:t>
            </w:r>
          </w:p>
        </w:tc>
        <w:tc>
          <w:tcPr>
            <w:tcW w:w="6809" w:type="dxa"/>
            <w:shd w:val="clear" w:color="auto" w:fill="auto"/>
            <w:vAlign w:val="center"/>
          </w:tcPr>
          <w:p w:rsidR="00E251DC" w:rsidRPr="009542DA" w:rsidRDefault="009542DA" w:rsidP="00E251DC">
            <w:pPr>
              <w:spacing w:line="300" w:lineRule="auto"/>
              <w:rPr>
                <w:color w:val="000000" w:themeColor="text1"/>
                <w:sz w:val="28"/>
                <w:szCs w:val="28"/>
              </w:rPr>
            </w:pPr>
            <w:r w:rsidRPr="009542DA">
              <w:rPr>
                <w:color w:val="000000" w:themeColor="text1"/>
                <w:sz w:val="28"/>
                <w:szCs w:val="28"/>
              </w:rPr>
              <w:t>Безопасность жизнедеятельности</w:t>
            </w:r>
          </w:p>
        </w:tc>
        <w:tc>
          <w:tcPr>
            <w:tcW w:w="1925" w:type="dxa"/>
            <w:vAlign w:val="center"/>
          </w:tcPr>
          <w:p w:rsidR="00E251DC" w:rsidRPr="009542DA" w:rsidRDefault="009542DA" w:rsidP="00E251DC">
            <w:pPr>
              <w:spacing w:line="300" w:lineRule="auto"/>
              <w:jc w:val="center"/>
              <w:rPr>
                <w:color w:val="000000" w:themeColor="text1"/>
                <w:sz w:val="28"/>
                <w:szCs w:val="28"/>
              </w:rPr>
            </w:pPr>
            <w:r w:rsidRPr="009542DA">
              <w:rPr>
                <w:color w:val="000000" w:themeColor="text1"/>
                <w:sz w:val="28"/>
                <w:szCs w:val="28"/>
              </w:rPr>
              <w:t>05.05-07.05</w:t>
            </w:r>
          </w:p>
        </w:tc>
      </w:tr>
      <w:tr w:rsidR="00E251DC" w:rsidTr="00E251DC">
        <w:trPr>
          <w:trHeight w:val="20"/>
        </w:trPr>
        <w:tc>
          <w:tcPr>
            <w:tcW w:w="611" w:type="dxa"/>
            <w:shd w:val="clear" w:color="auto" w:fill="auto"/>
            <w:vAlign w:val="center"/>
          </w:tcPr>
          <w:p w:rsidR="00E251DC" w:rsidRDefault="009542DA" w:rsidP="00E251DC">
            <w:pPr>
              <w:spacing w:line="300" w:lineRule="auto"/>
              <w:jc w:val="center"/>
              <w:rPr>
                <w:sz w:val="28"/>
                <w:szCs w:val="28"/>
              </w:rPr>
            </w:pPr>
            <w:r>
              <w:rPr>
                <w:sz w:val="28"/>
                <w:szCs w:val="28"/>
              </w:rPr>
              <w:t>6</w:t>
            </w:r>
          </w:p>
        </w:tc>
        <w:tc>
          <w:tcPr>
            <w:tcW w:w="6809" w:type="dxa"/>
            <w:shd w:val="clear" w:color="auto" w:fill="auto"/>
            <w:vAlign w:val="center"/>
          </w:tcPr>
          <w:p w:rsidR="00E251DC" w:rsidRPr="009542DA" w:rsidRDefault="00E251DC" w:rsidP="00E251DC">
            <w:pPr>
              <w:spacing w:line="300" w:lineRule="auto"/>
              <w:rPr>
                <w:color w:val="000000" w:themeColor="text1"/>
                <w:sz w:val="28"/>
                <w:szCs w:val="28"/>
              </w:rPr>
            </w:pPr>
            <w:r w:rsidRPr="009542DA">
              <w:rPr>
                <w:color w:val="000000" w:themeColor="text1"/>
                <w:sz w:val="28"/>
                <w:szCs w:val="28"/>
              </w:rPr>
              <w:t>Оформление пояснительной записки</w:t>
            </w:r>
          </w:p>
        </w:tc>
        <w:tc>
          <w:tcPr>
            <w:tcW w:w="1925" w:type="dxa"/>
            <w:vAlign w:val="center"/>
          </w:tcPr>
          <w:p w:rsidR="00E251DC" w:rsidRDefault="009542DA" w:rsidP="009542DA">
            <w:pPr>
              <w:spacing w:line="300" w:lineRule="auto"/>
              <w:jc w:val="center"/>
              <w:rPr>
                <w:color w:val="FF0000"/>
                <w:sz w:val="28"/>
                <w:szCs w:val="28"/>
              </w:rPr>
            </w:pPr>
            <w:r w:rsidRPr="009542DA">
              <w:rPr>
                <w:color w:val="000000" w:themeColor="text1"/>
                <w:sz w:val="28"/>
                <w:szCs w:val="28"/>
              </w:rPr>
              <w:t>07.05-</w:t>
            </w:r>
            <w:r>
              <w:rPr>
                <w:color w:val="000000" w:themeColor="text1"/>
                <w:sz w:val="28"/>
                <w:szCs w:val="28"/>
              </w:rPr>
              <w:t>01.06</w:t>
            </w:r>
          </w:p>
        </w:tc>
      </w:tr>
      <w:tr w:rsidR="00E251DC" w:rsidTr="00E251DC">
        <w:trPr>
          <w:trHeight w:val="20"/>
        </w:trPr>
        <w:tc>
          <w:tcPr>
            <w:tcW w:w="611" w:type="dxa"/>
            <w:shd w:val="clear" w:color="auto" w:fill="auto"/>
            <w:vAlign w:val="center"/>
          </w:tcPr>
          <w:p w:rsidR="00E251DC" w:rsidRDefault="009542DA" w:rsidP="00E251DC">
            <w:pPr>
              <w:spacing w:line="300" w:lineRule="auto"/>
              <w:jc w:val="center"/>
              <w:rPr>
                <w:sz w:val="28"/>
                <w:szCs w:val="28"/>
              </w:rPr>
            </w:pPr>
            <w:r>
              <w:rPr>
                <w:sz w:val="28"/>
                <w:szCs w:val="28"/>
              </w:rPr>
              <w:t>7</w:t>
            </w:r>
          </w:p>
        </w:tc>
        <w:tc>
          <w:tcPr>
            <w:tcW w:w="6809" w:type="dxa"/>
            <w:shd w:val="clear" w:color="auto" w:fill="auto"/>
            <w:vAlign w:val="center"/>
          </w:tcPr>
          <w:p w:rsidR="00E251DC" w:rsidRPr="009542DA" w:rsidRDefault="00E251DC" w:rsidP="00E251DC">
            <w:pPr>
              <w:spacing w:line="300" w:lineRule="auto"/>
              <w:rPr>
                <w:color w:val="000000" w:themeColor="text1"/>
                <w:sz w:val="28"/>
                <w:szCs w:val="28"/>
              </w:rPr>
            </w:pPr>
            <w:r w:rsidRPr="009542DA">
              <w:rPr>
                <w:color w:val="000000" w:themeColor="text1"/>
                <w:sz w:val="28"/>
                <w:szCs w:val="28"/>
              </w:rPr>
              <w:t>Оформление иллюстративного материала</w:t>
            </w:r>
          </w:p>
        </w:tc>
        <w:tc>
          <w:tcPr>
            <w:tcW w:w="1925" w:type="dxa"/>
            <w:vAlign w:val="center"/>
          </w:tcPr>
          <w:p w:rsidR="00E251DC" w:rsidRPr="009542DA" w:rsidRDefault="00E251DC" w:rsidP="00E251DC">
            <w:pPr>
              <w:spacing w:line="300" w:lineRule="auto"/>
              <w:jc w:val="center"/>
              <w:rPr>
                <w:color w:val="000000" w:themeColor="text1"/>
                <w:sz w:val="28"/>
                <w:szCs w:val="28"/>
              </w:rPr>
            </w:pPr>
            <w:r w:rsidRPr="009542DA">
              <w:rPr>
                <w:color w:val="000000" w:themeColor="text1"/>
                <w:sz w:val="28"/>
                <w:szCs w:val="28"/>
              </w:rPr>
              <w:t>01.06 – 04.06</w:t>
            </w:r>
          </w:p>
        </w:tc>
      </w:tr>
      <w:tr w:rsidR="00E251DC" w:rsidTr="00E251DC">
        <w:trPr>
          <w:trHeight w:val="20"/>
        </w:trPr>
        <w:tc>
          <w:tcPr>
            <w:tcW w:w="611" w:type="dxa"/>
            <w:shd w:val="clear" w:color="auto" w:fill="auto"/>
            <w:vAlign w:val="center"/>
          </w:tcPr>
          <w:p w:rsidR="00E251DC" w:rsidRDefault="009542DA" w:rsidP="00E251DC">
            <w:pPr>
              <w:spacing w:line="300" w:lineRule="auto"/>
              <w:jc w:val="center"/>
              <w:rPr>
                <w:sz w:val="28"/>
                <w:szCs w:val="28"/>
              </w:rPr>
            </w:pPr>
            <w:r>
              <w:rPr>
                <w:sz w:val="28"/>
                <w:szCs w:val="28"/>
              </w:rPr>
              <w:t>8</w:t>
            </w:r>
          </w:p>
        </w:tc>
        <w:tc>
          <w:tcPr>
            <w:tcW w:w="6809" w:type="dxa"/>
            <w:shd w:val="clear" w:color="auto" w:fill="auto"/>
            <w:vAlign w:val="center"/>
          </w:tcPr>
          <w:p w:rsidR="00E251DC" w:rsidRDefault="00E251DC" w:rsidP="00E251DC">
            <w:pPr>
              <w:spacing w:line="300" w:lineRule="auto"/>
              <w:rPr>
                <w:sz w:val="28"/>
                <w:szCs w:val="28"/>
              </w:rPr>
            </w:pPr>
            <w:r>
              <w:rPr>
                <w:sz w:val="28"/>
                <w:szCs w:val="28"/>
              </w:rPr>
              <w:t>Предзащита</w:t>
            </w:r>
          </w:p>
        </w:tc>
        <w:tc>
          <w:tcPr>
            <w:tcW w:w="1925" w:type="dxa"/>
            <w:vAlign w:val="center"/>
          </w:tcPr>
          <w:p w:rsidR="00E251DC" w:rsidRPr="009542DA" w:rsidRDefault="00E251DC" w:rsidP="009542DA">
            <w:pPr>
              <w:spacing w:line="300" w:lineRule="auto"/>
              <w:jc w:val="center"/>
              <w:rPr>
                <w:color w:val="000000" w:themeColor="text1"/>
                <w:sz w:val="28"/>
                <w:szCs w:val="28"/>
              </w:rPr>
            </w:pPr>
            <w:r w:rsidRPr="009542DA">
              <w:rPr>
                <w:color w:val="000000" w:themeColor="text1"/>
                <w:sz w:val="28"/>
                <w:szCs w:val="28"/>
              </w:rPr>
              <w:t>0</w:t>
            </w:r>
            <w:r w:rsidR="009542DA" w:rsidRPr="009542DA">
              <w:rPr>
                <w:color w:val="000000" w:themeColor="text1"/>
                <w:sz w:val="28"/>
                <w:szCs w:val="28"/>
              </w:rPr>
              <w:t>7</w:t>
            </w:r>
            <w:r w:rsidRPr="009542DA">
              <w:rPr>
                <w:color w:val="000000" w:themeColor="text1"/>
                <w:sz w:val="28"/>
                <w:szCs w:val="28"/>
              </w:rPr>
              <w:t>.06.2024</w:t>
            </w:r>
          </w:p>
        </w:tc>
      </w:tr>
    </w:tbl>
    <w:p w:rsidR="00E251DC" w:rsidRDefault="00E251DC" w:rsidP="00E251DC">
      <w:pPr>
        <w:jc w:val="center"/>
        <w:rPr>
          <w:sz w:val="28"/>
          <w:szCs w:val="28"/>
        </w:rPr>
      </w:pPr>
    </w:p>
    <w:tbl>
      <w:tblPr>
        <w:tblW w:w="9464" w:type="dxa"/>
        <w:tblInd w:w="-115" w:type="dxa"/>
        <w:tblLayout w:type="fixed"/>
        <w:tblLook w:val="0400" w:firstRow="0" w:lastRow="0" w:firstColumn="0" w:lastColumn="0" w:noHBand="0" w:noVBand="1"/>
      </w:tblPr>
      <w:tblGrid>
        <w:gridCol w:w="2696"/>
        <w:gridCol w:w="1521"/>
        <w:gridCol w:w="34"/>
        <w:gridCol w:w="2463"/>
        <w:gridCol w:w="54"/>
        <w:gridCol w:w="2621"/>
        <w:gridCol w:w="75"/>
      </w:tblGrid>
      <w:tr w:rsidR="00E251DC" w:rsidTr="00E251DC">
        <w:trPr>
          <w:gridAfter w:val="1"/>
          <w:wAfter w:w="75" w:type="dxa"/>
          <w:trHeight w:val="513"/>
        </w:trPr>
        <w:tc>
          <w:tcPr>
            <w:tcW w:w="4217" w:type="dxa"/>
            <w:gridSpan w:val="2"/>
            <w:shd w:val="clear" w:color="auto" w:fill="auto"/>
            <w:vAlign w:val="bottom"/>
          </w:tcPr>
          <w:p w:rsidR="00E251DC" w:rsidRDefault="00E251DC" w:rsidP="00E251DC">
            <w:pPr>
              <w:rPr>
                <w:sz w:val="28"/>
                <w:szCs w:val="28"/>
              </w:rPr>
            </w:pPr>
            <w:r>
              <w:rPr>
                <w:sz w:val="28"/>
                <w:szCs w:val="28"/>
              </w:rPr>
              <w:t>Студент</w:t>
            </w:r>
          </w:p>
        </w:tc>
        <w:tc>
          <w:tcPr>
            <w:tcW w:w="2497" w:type="dxa"/>
            <w:gridSpan w:val="2"/>
            <w:tcBorders>
              <w:bottom w:val="single" w:sz="4" w:space="0" w:color="000000"/>
            </w:tcBorders>
            <w:shd w:val="clear" w:color="auto" w:fill="auto"/>
            <w:vAlign w:val="bottom"/>
          </w:tcPr>
          <w:p w:rsidR="00E251DC" w:rsidRDefault="00E251DC" w:rsidP="00E251DC">
            <w:pPr>
              <w:rPr>
                <w:sz w:val="28"/>
                <w:szCs w:val="28"/>
              </w:rPr>
            </w:pPr>
          </w:p>
        </w:tc>
        <w:tc>
          <w:tcPr>
            <w:tcW w:w="2675" w:type="dxa"/>
            <w:gridSpan w:val="2"/>
            <w:shd w:val="clear" w:color="auto" w:fill="auto"/>
            <w:vAlign w:val="bottom"/>
          </w:tcPr>
          <w:p w:rsidR="00E251DC" w:rsidRDefault="003478A7" w:rsidP="00E251DC">
            <w:pPr>
              <w:jc w:val="center"/>
              <w:rPr>
                <w:sz w:val="28"/>
                <w:szCs w:val="28"/>
              </w:rPr>
            </w:pPr>
            <w:r>
              <w:rPr>
                <w:color w:val="000000" w:themeColor="text1"/>
                <w:sz w:val="28"/>
                <w:szCs w:val="28"/>
              </w:rPr>
              <w:t xml:space="preserve">В.А. </w:t>
            </w:r>
            <w:proofErr w:type="spellStart"/>
            <w:r>
              <w:rPr>
                <w:color w:val="000000" w:themeColor="text1"/>
                <w:sz w:val="28"/>
                <w:szCs w:val="28"/>
              </w:rPr>
              <w:t>Шангичев</w:t>
            </w:r>
            <w:proofErr w:type="spellEnd"/>
            <w:r w:rsidR="00E251DC" w:rsidRPr="003478A7">
              <w:rPr>
                <w:color w:val="000000" w:themeColor="text1"/>
                <w:sz w:val="28"/>
                <w:szCs w:val="28"/>
              </w:rPr>
              <w:t xml:space="preserve"> </w:t>
            </w:r>
          </w:p>
        </w:tc>
      </w:tr>
      <w:tr w:rsidR="00E251DC" w:rsidTr="00E251DC">
        <w:trPr>
          <w:gridAfter w:val="1"/>
          <w:wAfter w:w="75" w:type="dxa"/>
          <w:trHeight w:val="553"/>
        </w:trPr>
        <w:tc>
          <w:tcPr>
            <w:tcW w:w="4217" w:type="dxa"/>
            <w:gridSpan w:val="2"/>
            <w:shd w:val="clear" w:color="auto" w:fill="auto"/>
            <w:vAlign w:val="bottom"/>
          </w:tcPr>
          <w:p w:rsidR="00E251DC" w:rsidRPr="003478A7" w:rsidRDefault="00E251DC" w:rsidP="00E251DC">
            <w:pPr>
              <w:rPr>
                <w:color w:val="000000" w:themeColor="text1"/>
                <w:sz w:val="28"/>
                <w:szCs w:val="28"/>
              </w:rPr>
            </w:pPr>
            <w:r w:rsidRPr="003478A7">
              <w:rPr>
                <w:color w:val="000000" w:themeColor="text1"/>
                <w:sz w:val="28"/>
                <w:szCs w:val="28"/>
              </w:rPr>
              <w:t>Руководитель         к.т.н., доцент</w:t>
            </w:r>
          </w:p>
        </w:tc>
        <w:tc>
          <w:tcPr>
            <w:tcW w:w="2497" w:type="dxa"/>
            <w:gridSpan w:val="2"/>
            <w:tcBorders>
              <w:top w:val="single" w:sz="4" w:space="0" w:color="000000"/>
              <w:bottom w:val="single" w:sz="4" w:space="0" w:color="000000"/>
            </w:tcBorders>
            <w:shd w:val="clear" w:color="auto" w:fill="auto"/>
            <w:vAlign w:val="bottom"/>
          </w:tcPr>
          <w:p w:rsidR="00E251DC" w:rsidRPr="003478A7" w:rsidRDefault="00E251DC" w:rsidP="00E251DC">
            <w:pPr>
              <w:rPr>
                <w:color w:val="000000" w:themeColor="text1"/>
                <w:sz w:val="28"/>
                <w:szCs w:val="28"/>
              </w:rPr>
            </w:pPr>
          </w:p>
        </w:tc>
        <w:tc>
          <w:tcPr>
            <w:tcW w:w="2675" w:type="dxa"/>
            <w:gridSpan w:val="2"/>
            <w:shd w:val="clear" w:color="auto" w:fill="auto"/>
            <w:vAlign w:val="bottom"/>
          </w:tcPr>
          <w:p w:rsidR="00E251DC" w:rsidRPr="003478A7" w:rsidRDefault="00E251DC" w:rsidP="00E251DC">
            <w:pPr>
              <w:jc w:val="center"/>
              <w:rPr>
                <w:color w:val="000000" w:themeColor="text1"/>
                <w:sz w:val="28"/>
                <w:szCs w:val="28"/>
              </w:rPr>
            </w:pPr>
            <w:r w:rsidRPr="003478A7">
              <w:rPr>
                <w:color w:val="000000" w:themeColor="text1"/>
                <w:sz w:val="28"/>
                <w:szCs w:val="28"/>
              </w:rPr>
              <w:t xml:space="preserve">А.А. </w:t>
            </w:r>
            <w:proofErr w:type="spellStart"/>
            <w:r w:rsidRPr="003478A7">
              <w:rPr>
                <w:color w:val="000000" w:themeColor="text1"/>
                <w:sz w:val="28"/>
                <w:szCs w:val="28"/>
              </w:rPr>
              <w:t>Лисс</w:t>
            </w:r>
            <w:proofErr w:type="spellEnd"/>
            <w:r w:rsidRPr="003478A7">
              <w:rPr>
                <w:color w:val="000000" w:themeColor="text1"/>
                <w:sz w:val="28"/>
                <w:szCs w:val="28"/>
              </w:rPr>
              <w:t xml:space="preserve"> </w:t>
            </w:r>
          </w:p>
        </w:tc>
      </w:tr>
      <w:tr w:rsidR="00E251DC" w:rsidTr="00E251DC">
        <w:trPr>
          <w:gridAfter w:val="1"/>
          <w:wAfter w:w="75" w:type="dxa"/>
          <w:trHeight w:val="553"/>
        </w:trPr>
        <w:tc>
          <w:tcPr>
            <w:tcW w:w="4217" w:type="dxa"/>
            <w:gridSpan w:val="2"/>
            <w:shd w:val="clear" w:color="auto" w:fill="auto"/>
            <w:vAlign w:val="bottom"/>
          </w:tcPr>
          <w:p w:rsidR="00E251DC" w:rsidRPr="003478A7" w:rsidRDefault="00E251DC" w:rsidP="003478A7">
            <w:pPr>
              <w:rPr>
                <w:color w:val="000000" w:themeColor="text1"/>
                <w:sz w:val="28"/>
                <w:szCs w:val="28"/>
              </w:rPr>
            </w:pPr>
            <w:r w:rsidRPr="003478A7">
              <w:rPr>
                <w:color w:val="000000" w:themeColor="text1"/>
                <w:sz w:val="28"/>
                <w:szCs w:val="28"/>
              </w:rPr>
              <w:t xml:space="preserve">Консультант         </w:t>
            </w:r>
          </w:p>
        </w:tc>
        <w:tc>
          <w:tcPr>
            <w:tcW w:w="2497" w:type="dxa"/>
            <w:gridSpan w:val="2"/>
            <w:tcBorders>
              <w:top w:val="single" w:sz="4" w:space="0" w:color="000000"/>
              <w:bottom w:val="single" w:sz="4" w:space="0" w:color="000000"/>
            </w:tcBorders>
            <w:shd w:val="clear" w:color="auto" w:fill="auto"/>
            <w:vAlign w:val="bottom"/>
          </w:tcPr>
          <w:p w:rsidR="00E251DC" w:rsidRPr="003478A7" w:rsidRDefault="00E251DC" w:rsidP="00E251DC">
            <w:pPr>
              <w:rPr>
                <w:color w:val="000000" w:themeColor="text1"/>
                <w:sz w:val="28"/>
                <w:szCs w:val="28"/>
              </w:rPr>
            </w:pPr>
          </w:p>
        </w:tc>
        <w:tc>
          <w:tcPr>
            <w:tcW w:w="2675" w:type="dxa"/>
            <w:gridSpan w:val="2"/>
            <w:shd w:val="clear" w:color="auto" w:fill="auto"/>
            <w:vAlign w:val="bottom"/>
          </w:tcPr>
          <w:p w:rsidR="00E251DC" w:rsidRPr="003478A7" w:rsidRDefault="003478A7" w:rsidP="00E251DC">
            <w:pPr>
              <w:jc w:val="center"/>
              <w:rPr>
                <w:color w:val="000000" w:themeColor="text1"/>
                <w:sz w:val="28"/>
                <w:szCs w:val="28"/>
              </w:rPr>
            </w:pPr>
            <w:bookmarkStart w:id="1" w:name="_heading=h.30j0zll" w:colFirst="0" w:colLast="0"/>
            <w:bookmarkEnd w:id="1"/>
            <w:r>
              <w:rPr>
                <w:color w:val="000000" w:themeColor="text1"/>
                <w:sz w:val="28"/>
                <w:szCs w:val="28"/>
              </w:rPr>
              <w:t>Р.П. Шестопалов</w:t>
            </w:r>
            <w:r w:rsidR="00E251DC" w:rsidRPr="003478A7">
              <w:rPr>
                <w:color w:val="000000" w:themeColor="text1"/>
                <w:sz w:val="28"/>
                <w:szCs w:val="28"/>
              </w:rPr>
              <w:t xml:space="preserve"> </w:t>
            </w:r>
          </w:p>
        </w:tc>
      </w:tr>
      <w:tr w:rsidR="00E251DC" w:rsidTr="00E251DC">
        <w:trPr>
          <w:trHeight w:val="170"/>
        </w:trPr>
        <w:tc>
          <w:tcPr>
            <w:tcW w:w="4251" w:type="dxa"/>
            <w:gridSpan w:val="3"/>
            <w:shd w:val="clear" w:color="auto" w:fill="auto"/>
          </w:tcPr>
          <w:p w:rsidR="00E251DC" w:rsidRDefault="00E251DC" w:rsidP="00E251DC">
            <w:pPr>
              <w:ind w:firstLine="1843"/>
              <w:rPr>
                <w:sz w:val="28"/>
                <w:szCs w:val="28"/>
              </w:rPr>
            </w:pPr>
          </w:p>
        </w:tc>
        <w:tc>
          <w:tcPr>
            <w:tcW w:w="2517" w:type="dxa"/>
            <w:gridSpan w:val="2"/>
            <w:tcBorders>
              <w:top w:val="single" w:sz="4" w:space="0" w:color="000000"/>
            </w:tcBorders>
            <w:shd w:val="clear" w:color="auto" w:fill="auto"/>
            <w:vAlign w:val="bottom"/>
          </w:tcPr>
          <w:p w:rsidR="00E251DC" w:rsidRDefault="00E251DC" w:rsidP="00E251DC">
            <w:pPr>
              <w:rPr>
                <w:sz w:val="28"/>
                <w:szCs w:val="28"/>
              </w:rPr>
            </w:pPr>
          </w:p>
        </w:tc>
        <w:tc>
          <w:tcPr>
            <w:tcW w:w="2696" w:type="dxa"/>
            <w:gridSpan w:val="2"/>
            <w:shd w:val="clear" w:color="auto" w:fill="auto"/>
            <w:vAlign w:val="bottom"/>
          </w:tcPr>
          <w:p w:rsidR="00E251DC" w:rsidRDefault="00E251DC" w:rsidP="00E251DC">
            <w:pPr>
              <w:jc w:val="center"/>
              <w:rPr>
                <w:color w:val="FF0000"/>
                <w:sz w:val="28"/>
                <w:szCs w:val="28"/>
              </w:rPr>
            </w:pPr>
          </w:p>
        </w:tc>
      </w:tr>
      <w:tr w:rsidR="00E251DC" w:rsidTr="00E251DC">
        <w:trPr>
          <w:gridAfter w:val="6"/>
          <w:wAfter w:w="6768" w:type="dxa"/>
          <w:trHeight w:val="420"/>
        </w:trPr>
        <w:tc>
          <w:tcPr>
            <w:tcW w:w="2696" w:type="dxa"/>
            <w:shd w:val="clear" w:color="auto" w:fill="auto"/>
            <w:vAlign w:val="bottom"/>
          </w:tcPr>
          <w:p w:rsidR="00E251DC" w:rsidRDefault="00E251DC" w:rsidP="00E251DC">
            <w:pPr>
              <w:rPr>
                <w:color w:val="FF0000"/>
                <w:sz w:val="16"/>
                <w:szCs w:val="16"/>
              </w:rPr>
            </w:pPr>
          </w:p>
        </w:tc>
      </w:tr>
    </w:tbl>
    <w:p w:rsidR="00E251DC" w:rsidRDefault="00E251DC" w:rsidP="00E251DC">
      <w:pPr>
        <w:spacing w:line="360" w:lineRule="auto"/>
      </w:pPr>
    </w:p>
    <w:p w:rsidR="009713F2" w:rsidRPr="00783911" w:rsidRDefault="00E251DC" w:rsidP="00783911">
      <w:pPr>
        <w:spacing w:line="360" w:lineRule="auto"/>
        <w:jc w:val="center"/>
        <w:rPr>
          <w:rFonts w:ascii="Times New Roman" w:hAnsi="Times New Roman" w:cs="Times New Roman"/>
          <w:b/>
          <w:sz w:val="28"/>
          <w:szCs w:val="28"/>
        </w:rPr>
      </w:pPr>
      <w:r>
        <w:br w:type="page"/>
      </w:r>
      <w:r w:rsidR="00F079EE" w:rsidRPr="00783911">
        <w:rPr>
          <w:rFonts w:ascii="Times New Roman" w:hAnsi="Times New Roman" w:cs="Times New Roman"/>
          <w:b/>
          <w:sz w:val="28"/>
          <w:szCs w:val="28"/>
        </w:rPr>
        <w:lastRenderedPageBreak/>
        <w:t>РЕФЕ</w:t>
      </w:r>
      <w:bookmarkStart w:id="2" w:name="_GoBack"/>
      <w:bookmarkEnd w:id="2"/>
      <w:r w:rsidR="00F079EE" w:rsidRPr="00783911">
        <w:rPr>
          <w:rFonts w:ascii="Times New Roman" w:hAnsi="Times New Roman" w:cs="Times New Roman"/>
          <w:b/>
          <w:sz w:val="28"/>
          <w:szCs w:val="28"/>
        </w:rPr>
        <w:t>РАТ</w:t>
      </w:r>
    </w:p>
    <w:p w:rsidR="009713F2" w:rsidRPr="00970702" w:rsidRDefault="00F079EE" w:rsidP="00783911">
      <w:pPr>
        <w:pStyle w:val="a0"/>
      </w:pPr>
      <w:r w:rsidRPr="00970702">
        <w:t xml:space="preserve">Пояснительная записка </w:t>
      </w:r>
      <w:r w:rsidR="00536122">
        <w:rPr>
          <w:color w:val="000000" w:themeColor="text1"/>
        </w:rPr>
        <w:t>5</w:t>
      </w:r>
      <w:r w:rsidR="004465AE">
        <w:rPr>
          <w:color w:val="000000" w:themeColor="text1"/>
        </w:rPr>
        <w:t>6</w:t>
      </w:r>
      <w:r w:rsidRPr="00970702">
        <w:rPr>
          <w:color w:val="C9211E"/>
        </w:rPr>
        <w:t xml:space="preserve"> </w:t>
      </w:r>
      <w:r w:rsidRPr="00970702">
        <w:t xml:space="preserve">стр., </w:t>
      </w:r>
      <w:r w:rsidR="004800D5">
        <w:rPr>
          <w:color w:val="000000" w:themeColor="text1"/>
        </w:rPr>
        <w:t>24</w:t>
      </w:r>
      <w:r w:rsidRPr="00970702">
        <w:t xml:space="preserve"> рис., </w:t>
      </w:r>
      <w:r w:rsidR="00B15BB8">
        <w:rPr>
          <w:color w:val="000000" w:themeColor="text1"/>
        </w:rPr>
        <w:t>5</w:t>
      </w:r>
      <w:r w:rsidRPr="00970702">
        <w:t xml:space="preserve"> табл., </w:t>
      </w:r>
      <w:r w:rsidRPr="00B15BB8">
        <w:rPr>
          <w:color w:val="000000" w:themeColor="text1"/>
        </w:rPr>
        <w:t>2</w:t>
      </w:r>
      <w:r w:rsidR="00BF11FE" w:rsidRPr="00C65722">
        <w:rPr>
          <w:color w:val="000000" w:themeColor="text1"/>
        </w:rPr>
        <w:t>6</w:t>
      </w:r>
      <w:r w:rsidRPr="00970702">
        <w:t xml:space="preserve"> ист.</w:t>
      </w:r>
    </w:p>
    <w:p w:rsidR="009713F2" w:rsidRPr="003C2F7F" w:rsidRDefault="00091545" w:rsidP="00783911">
      <w:pPr>
        <w:pStyle w:val="a0"/>
      </w:pPr>
      <w:r>
        <w:t xml:space="preserve">СРАВНИТЕЛЬНЫЙ АНАЛИЗ, </w:t>
      </w:r>
      <w:r w:rsidRPr="003C2F7F">
        <w:t>3</w:t>
      </w:r>
      <w:r w:rsidRPr="003C2F7F">
        <w:rPr>
          <w:lang w:val="en-US"/>
        </w:rPr>
        <w:t>D</w:t>
      </w:r>
      <w:r w:rsidRPr="003C2F7F">
        <w:t>-</w:t>
      </w:r>
      <w:r w:rsidR="003C2F7F">
        <w:t>РЕКОНСТРУКЦИЯ</w:t>
      </w:r>
      <w:r w:rsidRPr="003C2F7F">
        <w:t xml:space="preserve">, </w:t>
      </w:r>
      <w:r w:rsidR="003C2F7F">
        <w:t>МОНОКУЛЯРНАЯ ОЦЕНКА ГЛУБИНЫ</w:t>
      </w:r>
    </w:p>
    <w:p w:rsidR="009713F2" w:rsidRPr="00970702" w:rsidRDefault="00F079EE" w:rsidP="00783911">
      <w:pPr>
        <w:pStyle w:val="a0"/>
      </w:pPr>
      <w:r w:rsidRPr="00970702">
        <w:rPr>
          <w:b/>
        </w:rPr>
        <w:t>Объектом исследования</w:t>
      </w:r>
      <w:r w:rsidRPr="00970702">
        <w:t xml:space="preserve"> явля</w:t>
      </w:r>
      <w:r w:rsidR="00091545">
        <w:t>ются алгоритмы искусственного интеллекта монокулярной оценки глубины.</w:t>
      </w:r>
    </w:p>
    <w:p w:rsidR="009713F2" w:rsidRPr="00970702" w:rsidRDefault="00F079EE" w:rsidP="00783911">
      <w:pPr>
        <w:pStyle w:val="a0"/>
      </w:pPr>
      <w:r w:rsidRPr="00970702">
        <w:rPr>
          <w:b/>
        </w:rPr>
        <w:t>Предметом исследования</w:t>
      </w:r>
      <w:r w:rsidRPr="00970702">
        <w:t xml:space="preserve"> явля</w:t>
      </w:r>
      <w:r w:rsidR="00091545">
        <w:t xml:space="preserve">ется </w:t>
      </w:r>
      <w:r w:rsidR="00DE0B38">
        <w:t>устойчивость к шумам алгоритмов искусственного интеллекта монокулярной оценки глубины.</w:t>
      </w:r>
    </w:p>
    <w:p w:rsidR="009713F2" w:rsidRPr="00DE0B38" w:rsidRDefault="00F079EE" w:rsidP="00783911">
      <w:pPr>
        <w:pStyle w:val="a0"/>
      </w:pPr>
      <w:r w:rsidRPr="00970702">
        <w:rPr>
          <w:b/>
        </w:rPr>
        <w:t>Цель работы:</w:t>
      </w:r>
      <w:r w:rsidRPr="00970702">
        <w:t xml:space="preserve"> </w:t>
      </w:r>
      <w:r w:rsidR="00DE0B38">
        <w:t>провести сравнительный анализ алгоритмов искусственного интеллекта монокулярной оценки глубины на предмет устойчивости к шумам</w:t>
      </w:r>
      <w:r w:rsidR="00CA0603">
        <w:t xml:space="preserve"> на изображениях, содержащих протяженные объекты</w:t>
      </w:r>
      <w:r w:rsidR="00F6515E">
        <w:t>.</w:t>
      </w:r>
    </w:p>
    <w:p w:rsidR="009713F2" w:rsidRPr="00177352" w:rsidRDefault="00DE0B38" w:rsidP="00783911">
      <w:pPr>
        <w:pStyle w:val="a0"/>
        <w:rPr>
          <w:color w:val="000000" w:themeColor="text1"/>
        </w:rPr>
      </w:pPr>
      <w:r>
        <w:rPr>
          <w:color w:val="000000" w:themeColor="text1"/>
        </w:rPr>
        <w:t xml:space="preserve">В ходе выполнения настоящей выпускной квалификационной работы была измерена устойчивость к шумам 5 моделей искусственного интеллекта монокулярной оценки глубины. В качестве набора данных был использован </w:t>
      </w:r>
      <w:proofErr w:type="spellStart"/>
      <w:r>
        <w:rPr>
          <w:color w:val="000000" w:themeColor="text1"/>
        </w:rPr>
        <w:t>датасет</w:t>
      </w:r>
      <w:proofErr w:type="spellEnd"/>
      <w:r>
        <w:rPr>
          <w:color w:val="000000" w:themeColor="text1"/>
        </w:rPr>
        <w:t xml:space="preserve"> </w:t>
      </w:r>
      <w:r>
        <w:rPr>
          <w:color w:val="000000" w:themeColor="text1"/>
          <w:lang w:val="en-US"/>
        </w:rPr>
        <w:t>NYU</w:t>
      </w:r>
      <w:r w:rsidRPr="00DE0B38">
        <w:rPr>
          <w:color w:val="000000" w:themeColor="text1"/>
        </w:rPr>
        <w:t>-</w:t>
      </w:r>
      <w:r>
        <w:rPr>
          <w:color w:val="000000" w:themeColor="text1"/>
          <w:lang w:val="en-US"/>
        </w:rPr>
        <w:t>Depth</w:t>
      </w:r>
      <w:r w:rsidRPr="00DE0B38">
        <w:rPr>
          <w:color w:val="000000" w:themeColor="text1"/>
        </w:rPr>
        <w:t xml:space="preserve"> </w:t>
      </w:r>
      <w:r>
        <w:rPr>
          <w:color w:val="000000" w:themeColor="text1"/>
          <w:lang w:val="en-US"/>
        </w:rPr>
        <w:t>V</w:t>
      </w:r>
      <w:r w:rsidRPr="00DE0B38">
        <w:rPr>
          <w:color w:val="000000" w:themeColor="text1"/>
        </w:rPr>
        <w:t>2</w:t>
      </w:r>
      <w:r w:rsidR="00E135E5">
        <w:rPr>
          <w:color w:val="000000" w:themeColor="text1"/>
        </w:rPr>
        <w:t>.</w:t>
      </w:r>
      <w:r w:rsidRPr="00DE0B38">
        <w:rPr>
          <w:color w:val="000000" w:themeColor="text1"/>
        </w:rPr>
        <w:t xml:space="preserve"> </w:t>
      </w:r>
      <w:r w:rsidR="00E135E5">
        <w:rPr>
          <w:color w:val="000000" w:themeColor="text1"/>
        </w:rPr>
        <w:t xml:space="preserve">В ходе оценки каждой из моделей значения метрик были измерены для исходного набора изображений. Затем фиксировались изменения в значениях метрик на изображениях, подверженных шумам. </w:t>
      </w:r>
    </w:p>
    <w:p w:rsidR="009713F2" w:rsidRPr="00177352" w:rsidRDefault="00F079EE">
      <w:pPr>
        <w:spacing w:line="360" w:lineRule="auto"/>
        <w:rPr>
          <w:rFonts w:ascii="Times New Roman" w:hAnsi="Times New Roman" w:cs="Times New Roman"/>
        </w:rPr>
      </w:pPr>
      <w:r w:rsidRPr="00177352">
        <w:rPr>
          <w:rFonts w:ascii="Times New Roman" w:hAnsi="Times New Roman" w:cs="Times New Roman"/>
        </w:rPr>
        <w:br w:type="page"/>
      </w:r>
    </w:p>
    <w:p w:rsidR="009713F2" w:rsidRPr="009D132A" w:rsidRDefault="00F079EE" w:rsidP="001916A6">
      <w:pPr>
        <w:spacing w:line="360" w:lineRule="auto"/>
        <w:jc w:val="center"/>
        <w:rPr>
          <w:rFonts w:ascii="Times New Roman" w:hAnsi="Times New Roman" w:cs="Times New Roman"/>
          <w:b/>
          <w:sz w:val="28"/>
          <w:szCs w:val="28"/>
          <w:lang w:val="en-US"/>
        </w:rPr>
      </w:pPr>
      <w:r w:rsidRPr="009D132A">
        <w:rPr>
          <w:rFonts w:ascii="Times New Roman" w:hAnsi="Times New Roman" w:cs="Times New Roman"/>
          <w:b/>
          <w:sz w:val="28"/>
          <w:szCs w:val="28"/>
          <w:lang w:val="en-US"/>
        </w:rPr>
        <w:lastRenderedPageBreak/>
        <w:t>ABSTRACT</w:t>
      </w:r>
    </w:p>
    <w:p w:rsidR="009713F2" w:rsidRPr="00177352" w:rsidRDefault="00E135E5" w:rsidP="001916A6">
      <w:pPr>
        <w:pStyle w:val="a0"/>
        <w:rPr>
          <w:lang w:val="en-US"/>
        </w:rPr>
      </w:pPr>
      <w:r w:rsidRPr="00E135E5">
        <w:rPr>
          <w:lang w:val="en-US"/>
        </w:rPr>
        <w:t xml:space="preserve">During the course of this </w:t>
      </w:r>
      <w:r>
        <w:rPr>
          <w:lang w:val="en-US"/>
        </w:rPr>
        <w:t>graduating</w:t>
      </w:r>
      <w:r w:rsidRPr="00E135E5">
        <w:rPr>
          <w:lang w:val="en-US"/>
        </w:rPr>
        <w:t xml:space="preserve"> work, the noise resistance of 5 artificial intelligence models of monocular depth estimation was measured. The NYU-Depth V2 dataset was used as a data set. During the evaluation of each model, metric values were measured for the original set of images. Changes in metric values in images affected by noise were then recorded. </w:t>
      </w:r>
      <w:r w:rsidR="00F079EE" w:rsidRPr="00177352">
        <w:rPr>
          <w:lang w:val="en-US"/>
        </w:rPr>
        <w:br w:type="page"/>
      </w:r>
    </w:p>
    <w:p w:rsidR="009713F2" w:rsidRPr="009D132A" w:rsidRDefault="00F079EE" w:rsidP="009D132A">
      <w:pPr>
        <w:jc w:val="center"/>
        <w:rPr>
          <w:rFonts w:ascii="Times New Roman" w:hAnsi="Times New Roman" w:cs="Times New Roman"/>
          <w:b/>
          <w:sz w:val="28"/>
          <w:szCs w:val="28"/>
        </w:rPr>
      </w:pPr>
      <w:r w:rsidRPr="009D132A">
        <w:rPr>
          <w:rFonts w:ascii="Times New Roman" w:hAnsi="Times New Roman" w:cs="Times New Roman"/>
          <w:b/>
          <w:sz w:val="28"/>
          <w:szCs w:val="28"/>
        </w:rPr>
        <w:lastRenderedPageBreak/>
        <w:t>СОДЕРЖАНИЕ</w:t>
      </w:r>
    </w:p>
    <w:sdt>
      <w:sdtPr>
        <w:rPr>
          <w:rFonts w:ascii="Times New Roman" w:eastAsia="Noto Serif CJK SC" w:hAnsi="Times New Roman" w:cs="Times New Roman"/>
          <w:color w:val="auto"/>
          <w:sz w:val="20"/>
          <w:szCs w:val="20"/>
          <w:lang w:eastAsia="zh-CN" w:bidi="hi-IN"/>
        </w:rPr>
        <w:id w:val="1898471707"/>
        <w:docPartObj>
          <w:docPartGallery w:val="Table of Contents"/>
          <w:docPartUnique/>
        </w:docPartObj>
      </w:sdtPr>
      <w:sdtEndPr>
        <w:rPr>
          <w:b/>
          <w:bCs/>
          <w:sz w:val="28"/>
          <w:szCs w:val="28"/>
        </w:rPr>
      </w:sdtEndPr>
      <w:sdtContent>
        <w:p w:rsidR="004B08E9" w:rsidRPr="00731023" w:rsidRDefault="004B08E9">
          <w:pPr>
            <w:pStyle w:val="afc"/>
            <w:rPr>
              <w:rFonts w:ascii="Times New Roman" w:hAnsi="Times New Roman" w:cs="Times New Roman"/>
            </w:rPr>
          </w:pPr>
        </w:p>
        <w:p w:rsidR="00731023" w:rsidRPr="00731023" w:rsidRDefault="004B08E9"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r w:rsidRPr="00731023">
            <w:rPr>
              <w:rFonts w:ascii="Times New Roman" w:hAnsi="Times New Roman" w:cs="Times New Roman"/>
              <w:sz w:val="28"/>
              <w:szCs w:val="28"/>
            </w:rPr>
            <w:fldChar w:fldCharType="begin"/>
          </w:r>
          <w:r w:rsidRPr="00731023">
            <w:rPr>
              <w:rFonts w:ascii="Times New Roman" w:hAnsi="Times New Roman" w:cs="Times New Roman"/>
              <w:sz w:val="28"/>
              <w:szCs w:val="28"/>
            </w:rPr>
            <w:instrText xml:space="preserve"> TOC \o "1-3" \h \z \u </w:instrText>
          </w:r>
          <w:r w:rsidRPr="00731023">
            <w:rPr>
              <w:rFonts w:ascii="Times New Roman" w:hAnsi="Times New Roman" w:cs="Times New Roman"/>
              <w:sz w:val="28"/>
              <w:szCs w:val="28"/>
            </w:rPr>
            <w:fldChar w:fldCharType="separate"/>
          </w:r>
          <w:hyperlink w:anchor="_Toc168259233" w:history="1">
            <w:r w:rsidR="00731023" w:rsidRPr="00731023">
              <w:rPr>
                <w:rStyle w:val="afb"/>
                <w:rFonts w:ascii="Times New Roman" w:hAnsi="Times New Roman" w:cs="Times New Roman"/>
                <w:noProof/>
                <w:sz w:val="28"/>
                <w:szCs w:val="28"/>
              </w:rPr>
              <w:t>ВВЕДЕНИЕ</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_Toc168259233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8</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34" w:history="1">
            <w:r w:rsidR="00731023" w:rsidRPr="00731023">
              <w:rPr>
                <w:rStyle w:val="afb"/>
                <w:rFonts w:ascii="Times New Roman" w:hAnsi="Times New Roman" w:cs="Times New Roman"/>
                <w:noProof/>
                <w:sz w:val="28"/>
                <w:szCs w:val="28"/>
              </w:rPr>
              <w:t>1 Выбор моделей монокулярной оценки глубины</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_Toc168259234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10</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35" w:history="1">
            <w:r w:rsidR="00731023" w:rsidRPr="00731023">
              <w:rPr>
                <w:rStyle w:val="afb"/>
                <w:rFonts w:ascii="Times New Roman" w:hAnsi="Times New Roman" w:cs="Times New Roman"/>
                <w:noProof/>
                <w:sz w:val="28"/>
                <w:szCs w:val="28"/>
              </w:rPr>
              <w:t xml:space="preserve">1.1 </w:t>
            </w:r>
            <w:r w:rsidR="00731023" w:rsidRPr="00731023">
              <w:rPr>
                <w:rStyle w:val="afb"/>
                <w:rFonts w:ascii="Times New Roman" w:hAnsi="Times New Roman" w:cs="Times New Roman"/>
                <w:noProof/>
                <w:sz w:val="28"/>
                <w:szCs w:val="28"/>
                <w:lang w:val="en-US"/>
              </w:rPr>
              <w:t>Zoedepth</w:t>
            </w:r>
            <w:r w:rsidR="00731023" w:rsidRPr="00731023">
              <w:rPr>
                <w:rStyle w:val="afb"/>
                <w:rFonts w:ascii="Times New Roman" w:hAnsi="Times New Roman" w:cs="Times New Roman"/>
                <w:noProof/>
                <w:sz w:val="28"/>
                <w:szCs w:val="28"/>
              </w:rPr>
              <w:t xml:space="preserve"> [7]</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_Toc168259235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10</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36" w:history="1">
            <w:r w:rsidR="00731023" w:rsidRPr="00731023">
              <w:rPr>
                <w:rStyle w:val="afb"/>
                <w:rFonts w:ascii="Times New Roman" w:hAnsi="Times New Roman" w:cs="Times New Roman"/>
                <w:noProof/>
                <w:sz w:val="28"/>
                <w:szCs w:val="28"/>
              </w:rPr>
              <w:t xml:space="preserve">1.2 </w:t>
            </w:r>
            <w:r w:rsidR="00731023" w:rsidRPr="00731023">
              <w:rPr>
                <w:rStyle w:val="afb"/>
                <w:rFonts w:ascii="Times New Roman" w:hAnsi="Times New Roman" w:cs="Times New Roman"/>
                <w:noProof/>
                <w:sz w:val="28"/>
                <w:szCs w:val="28"/>
                <w:lang w:val="en-US"/>
              </w:rPr>
              <w:t>LapDepth [11]</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_Toc168259236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14</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37" w:history="1">
            <w:r w:rsidR="00731023" w:rsidRPr="00731023">
              <w:rPr>
                <w:rStyle w:val="afb"/>
                <w:rFonts w:ascii="Times New Roman" w:hAnsi="Times New Roman" w:cs="Times New Roman"/>
                <w:noProof/>
                <w:sz w:val="28"/>
                <w:szCs w:val="28"/>
              </w:rPr>
              <w:t xml:space="preserve">1.3 </w:t>
            </w:r>
            <w:r w:rsidR="00731023" w:rsidRPr="00731023">
              <w:rPr>
                <w:rStyle w:val="afb"/>
                <w:rFonts w:ascii="Times New Roman" w:hAnsi="Times New Roman" w:cs="Times New Roman"/>
                <w:noProof/>
                <w:sz w:val="28"/>
                <w:szCs w:val="28"/>
                <w:lang w:val="en-US"/>
              </w:rPr>
              <w:t>PixelFormer [14]</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_Toc168259237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19</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38" w:history="1">
            <w:r w:rsidR="00731023" w:rsidRPr="00731023">
              <w:rPr>
                <w:rStyle w:val="afb"/>
                <w:rFonts w:ascii="Times New Roman" w:hAnsi="Times New Roman" w:cs="Times New Roman"/>
                <w:noProof/>
                <w:sz w:val="28"/>
                <w:szCs w:val="28"/>
                <w:lang w:val="en-US"/>
              </w:rPr>
              <w:t>1.4 GLPN [17]</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_Toc168259238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23</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39" w:history="1">
            <w:r w:rsidR="00731023" w:rsidRPr="00731023">
              <w:rPr>
                <w:rStyle w:val="afb"/>
                <w:rFonts w:ascii="Times New Roman" w:hAnsi="Times New Roman" w:cs="Times New Roman"/>
                <w:noProof/>
                <w:sz w:val="28"/>
                <w:szCs w:val="28"/>
                <w:lang w:val="en-US"/>
              </w:rPr>
              <w:t>1.5 Depth Anything [19]</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_Toc168259239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26</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0" w:history="1">
            <w:r w:rsidR="00731023" w:rsidRPr="00731023">
              <w:rPr>
                <w:rStyle w:val="afb"/>
                <w:rFonts w:ascii="Times New Roman" w:hAnsi="Times New Roman" w:cs="Times New Roman"/>
                <w:noProof/>
                <w:sz w:val="28"/>
                <w:szCs w:val="28"/>
              </w:rPr>
              <w:t>2 Описание условий проводимого эксперимента</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_Toc168259240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28</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1" w:history="1">
            <w:r w:rsidR="00731023" w:rsidRPr="00731023">
              <w:rPr>
                <w:rStyle w:val="afb"/>
                <w:rFonts w:ascii="Times New Roman" w:hAnsi="Times New Roman" w:cs="Times New Roman"/>
                <w:noProof/>
                <w:sz w:val="28"/>
                <w:szCs w:val="28"/>
              </w:rPr>
              <w:t>3 Выбор датасета</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_Toc168259241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29</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2" w:history="1">
            <w:r w:rsidR="00731023" w:rsidRPr="00731023">
              <w:rPr>
                <w:rStyle w:val="afb"/>
                <w:rFonts w:ascii="Times New Roman" w:hAnsi="Times New Roman" w:cs="Times New Roman"/>
                <w:noProof/>
                <w:sz w:val="28"/>
                <w:szCs w:val="28"/>
              </w:rPr>
              <w:t>4 Выбор метрик</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_Toc168259242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30</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3" w:history="1">
            <w:r w:rsidR="00731023" w:rsidRPr="00731023">
              <w:rPr>
                <w:rStyle w:val="afb"/>
                <w:rFonts w:ascii="Times New Roman" w:hAnsi="Times New Roman" w:cs="Times New Roman"/>
                <w:noProof/>
                <w:sz w:val="28"/>
                <w:szCs w:val="28"/>
                <w:lang w:val="en-US"/>
              </w:rPr>
              <w:t xml:space="preserve">4.1 </w:t>
            </w:r>
            <w:r w:rsidR="00731023" w:rsidRPr="00731023">
              <w:rPr>
                <w:rStyle w:val="afb"/>
                <w:rFonts w:ascii="Times New Roman" w:hAnsi="Times New Roman" w:cs="Times New Roman"/>
                <w:noProof/>
                <w:sz w:val="28"/>
                <w:szCs w:val="28"/>
              </w:rPr>
              <w:t>Математическое описание используемых метрик</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_Toc168259243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30</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4" w:history="1">
            <w:r w:rsidR="00731023" w:rsidRPr="00731023">
              <w:rPr>
                <w:rStyle w:val="afb"/>
                <w:rFonts w:ascii="Times New Roman" w:hAnsi="Times New Roman" w:cs="Times New Roman"/>
                <w:noProof/>
                <w:sz w:val="28"/>
                <w:szCs w:val="28"/>
                <w:lang w:val="en-US"/>
              </w:rPr>
              <w:t xml:space="preserve">4.2 </w:t>
            </w:r>
            <w:r w:rsidR="00731023" w:rsidRPr="00731023">
              <w:rPr>
                <w:rStyle w:val="afb"/>
                <w:rFonts w:ascii="Times New Roman" w:hAnsi="Times New Roman" w:cs="Times New Roman"/>
                <w:noProof/>
                <w:sz w:val="28"/>
                <w:szCs w:val="28"/>
              </w:rPr>
              <w:t>Программная реализация используемых метрик</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_Toc168259244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31</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5" w:history="1">
            <w:r w:rsidR="00731023" w:rsidRPr="00731023">
              <w:rPr>
                <w:rStyle w:val="afb"/>
                <w:rFonts w:ascii="Times New Roman" w:hAnsi="Times New Roman" w:cs="Times New Roman"/>
                <w:noProof/>
                <w:sz w:val="28"/>
                <w:szCs w:val="28"/>
              </w:rPr>
              <w:t>5 Выбор модели шума</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_Toc168259245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33</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6" w:history="1">
            <w:r w:rsidR="00731023" w:rsidRPr="00731023">
              <w:rPr>
                <w:rStyle w:val="afb"/>
                <w:rFonts w:ascii="Times New Roman" w:hAnsi="Times New Roman" w:cs="Times New Roman"/>
                <w:noProof/>
                <w:sz w:val="28"/>
                <w:szCs w:val="28"/>
              </w:rPr>
              <w:t>6 Оценка моделей на изображениях с разной интенсивностью шума</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_Toc168259246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36</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7" w:history="1">
            <w:r w:rsidR="00731023" w:rsidRPr="00731023">
              <w:rPr>
                <w:rStyle w:val="afb"/>
                <w:rFonts w:ascii="Times New Roman" w:hAnsi="Times New Roman" w:cs="Times New Roman"/>
                <w:noProof/>
                <w:sz w:val="28"/>
                <w:szCs w:val="28"/>
                <w:lang w:val="en-US"/>
              </w:rPr>
              <w:t xml:space="preserve">6.1 </w:t>
            </w:r>
            <w:r w:rsidR="00731023" w:rsidRPr="00731023">
              <w:rPr>
                <w:rStyle w:val="afb"/>
                <w:rFonts w:ascii="Times New Roman" w:hAnsi="Times New Roman" w:cs="Times New Roman"/>
                <w:noProof/>
                <w:sz w:val="28"/>
                <w:szCs w:val="28"/>
              </w:rPr>
              <w:t>Получение значений</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_Toc168259247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36</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8" w:history="1">
            <w:r w:rsidR="00731023" w:rsidRPr="00731023">
              <w:rPr>
                <w:rStyle w:val="afb"/>
                <w:rFonts w:ascii="Times New Roman" w:hAnsi="Times New Roman" w:cs="Times New Roman"/>
                <w:noProof/>
                <w:sz w:val="28"/>
                <w:szCs w:val="28"/>
                <w:lang w:val="en-US"/>
              </w:rPr>
              <w:t>6.</w:t>
            </w:r>
            <w:r w:rsidR="00731023" w:rsidRPr="00731023">
              <w:rPr>
                <w:rStyle w:val="afb"/>
                <w:rFonts w:ascii="Times New Roman" w:hAnsi="Times New Roman" w:cs="Times New Roman"/>
                <w:noProof/>
                <w:sz w:val="28"/>
                <w:szCs w:val="28"/>
              </w:rPr>
              <w:t>2</w:t>
            </w:r>
            <w:r w:rsidR="00731023" w:rsidRPr="00731023">
              <w:rPr>
                <w:rStyle w:val="afb"/>
                <w:rFonts w:ascii="Times New Roman" w:hAnsi="Times New Roman" w:cs="Times New Roman"/>
                <w:noProof/>
                <w:sz w:val="28"/>
                <w:szCs w:val="28"/>
                <w:lang w:val="en-US"/>
              </w:rPr>
              <w:t xml:space="preserve"> </w:t>
            </w:r>
            <w:r w:rsidR="00731023" w:rsidRPr="00731023">
              <w:rPr>
                <w:rStyle w:val="afb"/>
                <w:rFonts w:ascii="Times New Roman" w:hAnsi="Times New Roman" w:cs="Times New Roman"/>
                <w:noProof/>
                <w:sz w:val="28"/>
                <w:szCs w:val="28"/>
              </w:rPr>
              <w:t>Анализ результатов эксперимента</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_Toc168259248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41</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49" w:history="1">
            <w:r w:rsidR="00731023" w:rsidRPr="00731023">
              <w:rPr>
                <w:rStyle w:val="afb"/>
                <w:rFonts w:ascii="Times New Roman" w:hAnsi="Times New Roman" w:cs="Times New Roman"/>
                <w:noProof/>
                <w:sz w:val="28"/>
                <w:szCs w:val="28"/>
              </w:rPr>
              <w:t>7 Безопасность жизнедеятельности</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_Toc168259249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47</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50" w:history="1">
            <w:r w:rsidR="00731023" w:rsidRPr="00731023">
              <w:rPr>
                <w:rStyle w:val="afb"/>
                <w:rFonts w:ascii="Times New Roman" w:hAnsi="Times New Roman" w:cs="Times New Roman"/>
                <w:noProof/>
                <w:sz w:val="28"/>
                <w:szCs w:val="28"/>
              </w:rPr>
              <w:t>7.1 Основные положения</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_Toc168259250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47</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51" w:history="1">
            <w:r w:rsidR="00731023" w:rsidRPr="00731023">
              <w:rPr>
                <w:rStyle w:val="afb"/>
                <w:rFonts w:ascii="Times New Roman" w:hAnsi="Times New Roman" w:cs="Times New Roman"/>
                <w:noProof/>
                <w:sz w:val="28"/>
                <w:szCs w:val="28"/>
              </w:rPr>
              <w:t>7.2 Анализ соответствия среды разработки установленным нормам.</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_Toc168259251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49</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3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52" w:history="1">
            <w:r w:rsidR="00731023" w:rsidRPr="00731023">
              <w:rPr>
                <w:rStyle w:val="afb"/>
                <w:rFonts w:ascii="Times New Roman" w:hAnsi="Times New Roman" w:cs="Times New Roman"/>
                <w:noProof/>
                <w:sz w:val="28"/>
                <w:szCs w:val="28"/>
              </w:rPr>
              <w:t>7</w:t>
            </w:r>
            <w:r w:rsidR="00731023" w:rsidRPr="00731023">
              <w:rPr>
                <w:rStyle w:val="afb"/>
                <w:rFonts w:ascii="Times New Roman" w:hAnsi="Times New Roman" w:cs="Times New Roman"/>
                <w:noProof/>
                <w:sz w:val="28"/>
                <w:szCs w:val="28"/>
                <w:lang w:val="en-US"/>
              </w:rPr>
              <w:t xml:space="preserve">.3 </w:t>
            </w:r>
            <w:r w:rsidR="00731023" w:rsidRPr="00731023">
              <w:rPr>
                <w:rStyle w:val="afb"/>
                <w:rFonts w:ascii="Times New Roman" w:hAnsi="Times New Roman" w:cs="Times New Roman"/>
                <w:noProof/>
                <w:sz w:val="28"/>
                <w:szCs w:val="28"/>
              </w:rPr>
              <w:t>Выводы</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_Toc168259252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51</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53" w:history="1">
            <w:r w:rsidR="00731023" w:rsidRPr="00731023">
              <w:rPr>
                <w:rStyle w:val="afb"/>
                <w:rFonts w:ascii="Times New Roman" w:hAnsi="Times New Roman" w:cs="Times New Roman"/>
                <w:noProof/>
                <w:sz w:val="28"/>
                <w:szCs w:val="28"/>
              </w:rPr>
              <w:t>ЗАКЛЮЧЕНИЕ</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_Toc168259253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53</w:t>
            </w:r>
            <w:r w:rsidR="00731023" w:rsidRPr="00731023">
              <w:rPr>
                <w:rFonts w:ascii="Times New Roman" w:hAnsi="Times New Roman" w:cs="Times New Roman"/>
                <w:noProof/>
                <w:webHidden/>
                <w:sz w:val="28"/>
                <w:szCs w:val="28"/>
              </w:rPr>
              <w:fldChar w:fldCharType="end"/>
            </w:r>
          </w:hyperlink>
        </w:p>
        <w:p w:rsidR="00731023" w:rsidRPr="00731023" w:rsidRDefault="00B5086F" w:rsidP="00BB31FF">
          <w:pPr>
            <w:pStyle w:val="20"/>
            <w:tabs>
              <w:tab w:val="right" w:leader="dot" w:pos="9345"/>
            </w:tabs>
            <w:spacing w:line="360" w:lineRule="auto"/>
            <w:rPr>
              <w:rFonts w:ascii="Times New Roman" w:eastAsiaTheme="minorEastAsia" w:hAnsi="Times New Roman" w:cs="Times New Roman"/>
              <w:noProof/>
              <w:sz w:val="28"/>
              <w:szCs w:val="28"/>
              <w:lang w:eastAsia="ru-RU" w:bidi="ar-SA"/>
            </w:rPr>
          </w:pPr>
          <w:hyperlink w:anchor="_Toc168259254" w:history="1">
            <w:r w:rsidR="00731023" w:rsidRPr="00731023">
              <w:rPr>
                <w:rStyle w:val="afb"/>
                <w:rFonts w:ascii="Times New Roman" w:hAnsi="Times New Roman" w:cs="Times New Roman"/>
                <w:noProof/>
                <w:sz w:val="28"/>
                <w:szCs w:val="28"/>
              </w:rPr>
              <w:t>СПИСОК ИСПОЛЬЗОВАННЫХ ИСТОЧНИКОВ</w:t>
            </w:r>
            <w:r w:rsidR="00731023" w:rsidRPr="00731023">
              <w:rPr>
                <w:rFonts w:ascii="Times New Roman" w:hAnsi="Times New Roman" w:cs="Times New Roman"/>
                <w:noProof/>
                <w:webHidden/>
                <w:sz w:val="28"/>
                <w:szCs w:val="28"/>
              </w:rPr>
              <w:tab/>
            </w:r>
            <w:r w:rsidR="00731023" w:rsidRPr="00731023">
              <w:rPr>
                <w:rFonts w:ascii="Times New Roman" w:hAnsi="Times New Roman" w:cs="Times New Roman"/>
                <w:noProof/>
                <w:webHidden/>
                <w:sz w:val="28"/>
                <w:szCs w:val="28"/>
              </w:rPr>
              <w:fldChar w:fldCharType="begin"/>
            </w:r>
            <w:r w:rsidR="00731023" w:rsidRPr="00731023">
              <w:rPr>
                <w:rFonts w:ascii="Times New Roman" w:hAnsi="Times New Roman" w:cs="Times New Roman"/>
                <w:noProof/>
                <w:webHidden/>
                <w:sz w:val="28"/>
                <w:szCs w:val="28"/>
              </w:rPr>
              <w:instrText xml:space="preserve"> PAGEREF _Toc168259254 \h </w:instrText>
            </w:r>
            <w:r w:rsidR="00731023" w:rsidRPr="00731023">
              <w:rPr>
                <w:rFonts w:ascii="Times New Roman" w:hAnsi="Times New Roman" w:cs="Times New Roman"/>
                <w:noProof/>
                <w:webHidden/>
                <w:sz w:val="28"/>
                <w:szCs w:val="28"/>
              </w:rPr>
            </w:r>
            <w:r w:rsidR="00731023" w:rsidRPr="00731023">
              <w:rPr>
                <w:rFonts w:ascii="Times New Roman" w:hAnsi="Times New Roman" w:cs="Times New Roman"/>
                <w:noProof/>
                <w:webHidden/>
                <w:sz w:val="28"/>
                <w:szCs w:val="28"/>
              </w:rPr>
              <w:fldChar w:fldCharType="separate"/>
            </w:r>
            <w:r w:rsidR="00BB31FF">
              <w:rPr>
                <w:rFonts w:ascii="Times New Roman" w:hAnsi="Times New Roman" w:cs="Times New Roman"/>
                <w:noProof/>
                <w:webHidden/>
                <w:sz w:val="28"/>
                <w:szCs w:val="28"/>
              </w:rPr>
              <w:t>54</w:t>
            </w:r>
            <w:r w:rsidR="00731023" w:rsidRPr="00731023">
              <w:rPr>
                <w:rFonts w:ascii="Times New Roman" w:hAnsi="Times New Roman" w:cs="Times New Roman"/>
                <w:noProof/>
                <w:webHidden/>
                <w:sz w:val="28"/>
                <w:szCs w:val="28"/>
              </w:rPr>
              <w:fldChar w:fldCharType="end"/>
            </w:r>
          </w:hyperlink>
        </w:p>
        <w:p w:rsidR="00731023" w:rsidRPr="00731023" w:rsidRDefault="004B08E9" w:rsidP="00731023">
          <w:pPr>
            <w:spacing w:line="276" w:lineRule="auto"/>
            <w:rPr>
              <w:rFonts w:ascii="Times New Roman" w:hAnsi="Times New Roman" w:cs="Times New Roman"/>
              <w:b/>
              <w:bCs/>
              <w:sz w:val="28"/>
              <w:szCs w:val="28"/>
            </w:rPr>
          </w:pPr>
          <w:r w:rsidRPr="00731023">
            <w:rPr>
              <w:rFonts w:ascii="Times New Roman" w:hAnsi="Times New Roman" w:cs="Times New Roman"/>
              <w:b/>
              <w:bCs/>
              <w:sz w:val="28"/>
              <w:szCs w:val="28"/>
            </w:rPr>
            <w:fldChar w:fldCharType="end"/>
          </w:r>
        </w:p>
        <w:p w:rsidR="00AB376D" w:rsidRPr="00731023" w:rsidRDefault="00731023" w:rsidP="00731023">
          <w:pPr>
            <w:rPr>
              <w:rFonts w:ascii="Times New Roman" w:hAnsi="Times New Roman" w:cs="Times New Roman"/>
              <w:b/>
              <w:bCs/>
              <w:sz w:val="28"/>
              <w:szCs w:val="28"/>
            </w:rPr>
          </w:pPr>
          <w:r>
            <w:rPr>
              <w:rFonts w:ascii="Times New Roman" w:hAnsi="Times New Roman" w:cs="Times New Roman"/>
              <w:b/>
              <w:bCs/>
              <w:sz w:val="28"/>
              <w:szCs w:val="28"/>
            </w:rPr>
            <w:br w:type="page"/>
          </w:r>
        </w:p>
      </w:sdtContent>
    </w:sdt>
    <w:p w:rsidR="009713F2" w:rsidRPr="009D132A" w:rsidRDefault="00F079EE" w:rsidP="001916A6">
      <w:pPr>
        <w:spacing w:line="360" w:lineRule="auto"/>
        <w:jc w:val="center"/>
        <w:rPr>
          <w:rFonts w:ascii="Times New Roman" w:hAnsi="Times New Roman" w:cs="Times New Roman"/>
          <w:b/>
          <w:sz w:val="28"/>
          <w:szCs w:val="28"/>
        </w:rPr>
      </w:pPr>
      <w:r w:rsidRPr="009D132A">
        <w:rPr>
          <w:rFonts w:ascii="Times New Roman" w:hAnsi="Times New Roman" w:cs="Times New Roman"/>
          <w:b/>
          <w:sz w:val="28"/>
          <w:szCs w:val="28"/>
        </w:rPr>
        <w:lastRenderedPageBreak/>
        <w:t>ОПРЕДЕЛЕНИЯ, ОБОЗНАЧЕНИЯ И СОКРАЩЕНИЯ</w:t>
      </w:r>
    </w:p>
    <w:p w:rsidR="00C46BC3" w:rsidRDefault="00C46BC3" w:rsidP="001916A6">
      <w:pPr>
        <w:pStyle w:val="a0"/>
        <w:snapToGrid w:val="0"/>
        <w:contextualSpacing/>
      </w:pPr>
      <w:r>
        <w:t>Алгоритм искусственного интеллекта - модель (здесь и далее термины "модель" и "алгоритм" используются взаимозаменяемо), способная выполнять задачу (или несколько задач), успешное решение которой может быть охарактеризовано, как уникальное проявление процесса человеческого мышления. Подобные задачи можно разделить на области, среди которых: "Компьютерное зрение", "Текстовые переводы", "Преобразование звука в текст" и многие другие.</w:t>
      </w:r>
    </w:p>
    <w:p w:rsidR="00C46BC3" w:rsidRDefault="00C46BC3" w:rsidP="001916A6">
      <w:pPr>
        <w:pStyle w:val="a0"/>
        <w:snapToGrid w:val="0"/>
        <w:contextualSpacing/>
      </w:pPr>
      <w:r>
        <w:t>Алгоритм машинного обучения - алгоритм искусственного интеллекта, для формирования численных параметров которого использовался набор данных. Процесс вычисления параметров на основе данных именуется обучением.</w:t>
      </w:r>
    </w:p>
    <w:p w:rsidR="0014248E" w:rsidRDefault="00C46BC3" w:rsidP="001916A6">
      <w:pPr>
        <w:pStyle w:val="a0"/>
        <w:snapToGrid w:val="0"/>
        <w:contextualSpacing/>
      </w:pPr>
      <w:r>
        <w:t>Алгоритм глубокого обучения - алгоритм машинного обучения, работа которого представлена обработкой входных данных посредством последовательного применения набора слоев. Каждый слой представляет собой комбинацию вычислений, нередко представимых в виде операций над тензорами (массив данных любой размерности). Результаты обработки входных данных слоями могут быть скомбинированы посредством сложения, соединения, умножения и других операций, вследствие чего модель глубокого обучения условно может быть представлена как граф, узлами которого являются слои. Распространенным подмножеством алгоритмов глубокого обучения являются модели, параметры которых оптимизируются при помощи метода градиентного спуска.</w:t>
      </w:r>
    </w:p>
    <w:p w:rsidR="00D86DA5" w:rsidRDefault="000A6EE7" w:rsidP="001916A6">
      <w:pPr>
        <w:pStyle w:val="a0"/>
        <w:snapToGrid w:val="0"/>
        <w:contextualSpacing/>
      </w:pPr>
      <w:proofErr w:type="spellStart"/>
      <w:r>
        <w:t>Пулинг</w:t>
      </w:r>
      <w:proofErr w:type="spellEnd"/>
      <w:r>
        <w:t xml:space="preserve"> – слой модели глубокого обучения, как правило применяемый в моделях, ориентированных на решение задач компьютерного зрения. Представляет собой скользящее окно, где из всех значений берется максимальное. </w:t>
      </w:r>
    </w:p>
    <w:p w:rsidR="00007670" w:rsidRDefault="000A6EE7" w:rsidP="001916A6">
      <w:pPr>
        <w:pStyle w:val="a0"/>
        <w:snapToGrid w:val="0"/>
        <w:contextualSpacing/>
      </w:pPr>
      <w:proofErr w:type="spellStart"/>
      <w:r>
        <w:t>Сверточный</w:t>
      </w:r>
      <w:proofErr w:type="spellEnd"/>
      <w:r>
        <w:t xml:space="preserve"> слой – слой модели глубокого обучения, включающий в себя фильтр для каждого канала, ядро свёртки которого обрабатывает признаки предыдущего слоя по фрагментам.</w:t>
      </w:r>
      <w:bookmarkStart w:id="3" w:name="_Toc168259233"/>
      <w:r w:rsidR="00007670">
        <w:br w:type="page"/>
      </w:r>
    </w:p>
    <w:p w:rsidR="00B541D9" w:rsidRPr="0014248E" w:rsidRDefault="00E135E5" w:rsidP="001916A6">
      <w:pPr>
        <w:pStyle w:val="2"/>
      </w:pPr>
      <w:r w:rsidRPr="00DA79B2">
        <w:lastRenderedPageBreak/>
        <w:t>ВВЕДЕНИЕ</w:t>
      </w:r>
      <w:bookmarkEnd w:id="3"/>
    </w:p>
    <w:p w:rsidR="00EB6904" w:rsidRDefault="00B541D9" w:rsidP="001916A6">
      <w:pPr>
        <w:pStyle w:val="a0"/>
      </w:pPr>
      <w:r w:rsidRPr="00A2302E">
        <w:t>3D-реконструкция является процессом воссо</w:t>
      </w:r>
      <w:r w:rsidR="00B74D85" w:rsidRPr="00A2302E">
        <w:t xml:space="preserve">здания формы реального объекта. Данный процесс находит применение в медицине, археологии, наблюдении Земли, робототехнике, проектировании дорожных покрытий. Существуют разные способы проведения данного процесса. </w:t>
      </w:r>
      <w:r w:rsidR="005C0937" w:rsidRPr="00A2302E">
        <w:t xml:space="preserve">Методы 3D-реконструкции можно подразделить на активные и пассивные. </w:t>
      </w:r>
    </w:p>
    <w:p w:rsidR="00EB6904" w:rsidRDefault="005C0937" w:rsidP="00A2302E">
      <w:pPr>
        <w:pStyle w:val="a0"/>
      </w:pPr>
      <w:r w:rsidRPr="00A2302E">
        <w:t xml:space="preserve">Активные методы включают в себя построение модели объекта посредством физического с ним воздействия. Для этого используют специальные устройства: </w:t>
      </w:r>
      <w:proofErr w:type="spellStart"/>
      <w:r w:rsidRPr="00A2302E">
        <w:t>лидары</w:t>
      </w:r>
      <w:proofErr w:type="spellEnd"/>
      <w:r w:rsidRPr="00A2302E">
        <w:t xml:space="preserve">, </w:t>
      </w:r>
      <w:proofErr w:type="spellStart"/>
      <w:r w:rsidRPr="00A2302E">
        <w:t>глубинометры</w:t>
      </w:r>
      <w:proofErr w:type="spellEnd"/>
      <w:r w:rsidRPr="00A2302E">
        <w:t>, микроволновые датчики. Пассивные методы 3D-реконструкции не взаимодействуют с объектом напрямую и восстанавливают форму объекта посредством анализа его изображений. Так, а</w:t>
      </w:r>
      <w:r w:rsidR="00B74D85" w:rsidRPr="00A2302E">
        <w:t>лгоритмы фотограмметрии восстанавливают 3D-модель реального объекта с использованием нескольких изображений и информации о положениях и характеристиках камеры, с которой они были сделаны. Алгоритмы “структуры-из-движения” осуществляют 3D-реконструкцию без использования информации о положениях камер.</w:t>
      </w:r>
      <w:r w:rsidRPr="00A2302E">
        <w:t xml:space="preserve"> </w:t>
      </w:r>
    </w:p>
    <w:p w:rsidR="00EB6904" w:rsidRDefault="00AF4F43" w:rsidP="00A2302E">
      <w:pPr>
        <w:pStyle w:val="a0"/>
      </w:pPr>
      <w:r w:rsidRPr="00A2302E">
        <w:t xml:space="preserve">Алгоритмы монокулярной оценки глубины оценивают форму объекта с использованием лишь одного изображения. По сравнению с вышеперечисленными способами такой подход имеет ряд преимуществ: во-первых, алгоритмы монокулярной оценки глубины требуют лишь один снимок объекта, что позволяет проводить процесс 3D-реконструкции с использованием одной лишь фотокамеры. </w:t>
      </w:r>
      <w:r w:rsidR="00CD1473" w:rsidRPr="00A2302E">
        <w:t xml:space="preserve">Потребность в анализе только одной фотографии делает алгоритмы монокулярной оценки глубины менее затратными в вычислительных ресурсах и </w:t>
      </w:r>
      <w:r w:rsidR="00CA0603" w:rsidRPr="00A2302E">
        <w:t>позволяет формировать</w:t>
      </w:r>
      <w:r w:rsidR="00CD1473" w:rsidRPr="00A2302E">
        <w:t xml:space="preserve"> </w:t>
      </w:r>
      <w:proofErr w:type="spellStart"/>
      <w:r w:rsidR="00CD1473" w:rsidRPr="00A2302E">
        <w:t>датасеты</w:t>
      </w:r>
      <w:proofErr w:type="spellEnd"/>
      <w:r w:rsidR="00CD1473" w:rsidRPr="00A2302E">
        <w:t xml:space="preserve"> меньших размеров для обучения (в случае алгоритмов машинного обучения). </w:t>
      </w:r>
    </w:p>
    <w:p w:rsidR="00EB6904" w:rsidRDefault="00CD1473" w:rsidP="00A2302E">
      <w:pPr>
        <w:pStyle w:val="a0"/>
      </w:pPr>
      <w:r w:rsidRPr="00A2302E">
        <w:t xml:space="preserve">В ходе развития области монокулярной </w:t>
      </w:r>
      <w:r w:rsidR="007558F7" w:rsidRPr="00A2302E">
        <w:t xml:space="preserve">оценки глубины были созданы </w:t>
      </w:r>
      <w:proofErr w:type="spellStart"/>
      <w:r w:rsidR="007558F7" w:rsidRPr="00A2302E">
        <w:t>датасеты</w:t>
      </w:r>
      <w:proofErr w:type="spellEnd"/>
      <w:r w:rsidR="007558F7" w:rsidRPr="00A2302E">
        <w:t xml:space="preserve"> для оценки и сравнения существующих подходов. </w:t>
      </w:r>
      <w:proofErr w:type="spellStart"/>
      <w:r w:rsidR="007558F7" w:rsidRPr="00A2302E">
        <w:t>Датасет</w:t>
      </w:r>
      <w:proofErr w:type="spellEnd"/>
      <w:r w:rsidR="007558F7" w:rsidRPr="00A2302E">
        <w:t xml:space="preserve"> NYU-</w:t>
      </w:r>
      <w:proofErr w:type="spellStart"/>
      <w:r w:rsidR="007558F7" w:rsidRPr="00A2302E">
        <w:t>depth</w:t>
      </w:r>
      <w:proofErr w:type="spellEnd"/>
      <w:r w:rsidR="007558F7" w:rsidRPr="00A2302E">
        <w:t xml:space="preserve"> V2</w:t>
      </w:r>
      <w:r w:rsidR="00E52172" w:rsidRPr="00A2302E">
        <w:t xml:space="preserve"> [1]</w:t>
      </w:r>
      <w:r w:rsidR="007558F7" w:rsidRPr="00A2302E">
        <w:t xml:space="preserve"> содержит снимки комнат Нью-Йорка и соответствующие карты глубины, полученные с использованием камеры </w:t>
      </w:r>
      <w:proofErr w:type="spellStart"/>
      <w:r w:rsidR="007558F7" w:rsidRPr="00A2302E">
        <w:t>Kinect</w:t>
      </w:r>
      <w:proofErr w:type="spellEnd"/>
      <w:r w:rsidR="007558F7" w:rsidRPr="00A2302E">
        <w:t xml:space="preserve">. </w:t>
      </w:r>
      <w:proofErr w:type="spellStart"/>
      <w:r w:rsidR="007558F7" w:rsidRPr="00A2302E">
        <w:t>Датасет</w:t>
      </w:r>
      <w:proofErr w:type="spellEnd"/>
      <w:r w:rsidR="007558F7" w:rsidRPr="00A2302E">
        <w:t xml:space="preserve"> </w:t>
      </w:r>
      <w:proofErr w:type="spellStart"/>
      <w:r w:rsidR="007558F7" w:rsidRPr="00A2302E">
        <w:t>Kitti</w:t>
      </w:r>
      <w:r w:rsidR="00500D1A" w:rsidRPr="00A2302E">
        <w:t>-Eigen</w:t>
      </w:r>
      <w:proofErr w:type="spellEnd"/>
      <w:r w:rsidR="00500D1A" w:rsidRPr="00A2302E">
        <w:t xml:space="preserve"> </w:t>
      </w:r>
      <w:proofErr w:type="spellStart"/>
      <w:r w:rsidR="00500D1A" w:rsidRPr="00A2302E">
        <w:lastRenderedPageBreak/>
        <w:t>Split</w:t>
      </w:r>
      <w:proofErr w:type="spellEnd"/>
      <w:r w:rsidR="00500D1A" w:rsidRPr="00A2302E">
        <w:t xml:space="preserve"> </w:t>
      </w:r>
      <w:r w:rsidR="00E52172" w:rsidRPr="00A2302E">
        <w:t xml:space="preserve">[2] </w:t>
      </w:r>
      <w:r w:rsidR="00500D1A" w:rsidRPr="00A2302E">
        <w:t xml:space="preserve">позволяет оценить алгоритмы монокулярной оценки глубины на изображениях городских улиц. </w:t>
      </w:r>
      <w:proofErr w:type="spellStart"/>
      <w:r w:rsidR="00500D1A" w:rsidRPr="00A2302E">
        <w:t>Датасет</w:t>
      </w:r>
      <w:proofErr w:type="spellEnd"/>
      <w:r w:rsidR="00500D1A" w:rsidRPr="00A2302E">
        <w:t xml:space="preserve"> </w:t>
      </w:r>
      <w:proofErr w:type="spellStart"/>
      <w:r w:rsidR="00500D1A" w:rsidRPr="00A2302E">
        <w:t>CityScapes</w:t>
      </w:r>
      <w:proofErr w:type="spellEnd"/>
      <w:r w:rsidR="00500D1A" w:rsidRPr="00A2302E">
        <w:t xml:space="preserve"> содержит изображения зданий. </w:t>
      </w:r>
      <w:r w:rsidR="00F36DB7" w:rsidRPr="00A2302E">
        <w:t xml:space="preserve">Все эти </w:t>
      </w:r>
      <w:proofErr w:type="spellStart"/>
      <w:r w:rsidR="00F36DB7" w:rsidRPr="00A2302E">
        <w:t>датасеты</w:t>
      </w:r>
      <w:proofErr w:type="spellEnd"/>
      <w:r w:rsidR="00F36DB7" w:rsidRPr="00A2302E">
        <w:t xml:space="preserve"> предоставляют обширные возможности для оценки эффективности подходов монокулярной оценки глубины. </w:t>
      </w:r>
    </w:p>
    <w:p w:rsidR="00C4067F" w:rsidRPr="00A2302E" w:rsidRDefault="00F36DB7" w:rsidP="00A2302E">
      <w:pPr>
        <w:pStyle w:val="a0"/>
      </w:pPr>
      <w:r w:rsidRPr="00A2302E">
        <w:t>Тем не менее процесс получения фотосъемки неидеален, и выходное изображение подвержено шумам. Изучение влияния шумов изображения объекта на результат работы алгоритмов монокулярной оценки глубины может помочь выбрать наиболее устойчивые</w:t>
      </w:r>
      <w:r w:rsidR="00CA0603" w:rsidRPr="00A2302E">
        <w:t xml:space="preserve"> к шумам</w:t>
      </w:r>
      <w:r w:rsidRPr="00A2302E">
        <w:t xml:space="preserve"> подходы</w:t>
      </w:r>
      <w:r w:rsidR="00CA0603" w:rsidRPr="00A2302E">
        <w:t xml:space="preserve">, что, в свою очередь, зачастую является существенным в вопросе применения того или иного подхода в реальных условиях. В данной работе будет использован </w:t>
      </w:r>
      <w:proofErr w:type="spellStart"/>
      <w:r w:rsidR="00CA0603" w:rsidRPr="00A2302E">
        <w:t>датасет</w:t>
      </w:r>
      <w:proofErr w:type="spellEnd"/>
      <w:r w:rsidR="00CA0603" w:rsidRPr="00A2302E">
        <w:t xml:space="preserve"> NYU-</w:t>
      </w:r>
      <w:proofErr w:type="spellStart"/>
      <w:r w:rsidR="00CA0603" w:rsidRPr="00A2302E">
        <w:t>depth</w:t>
      </w:r>
      <w:proofErr w:type="spellEnd"/>
      <w:r w:rsidR="00CA0603" w:rsidRPr="00A2302E">
        <w:t xml:space="preserve"> V2, содержащий протяженные комнаты. Фотографии, сделанные внутри помещения, могут содержать значительное количество шумов, в связи с отличительной неравномерностью освещения внутри апартаментов.</w:t>
      </w:r>
    </w:p>
    <w:p w:rsidR="00CA0603" w:rsidRPr="00A2302E" w:rsidRDefault="00CA0603" w:rsidP="00A2302E">
      <w:pPr>
        <w:pStyle w:val="a0"/>
      </w:pPr>
      <w:r w:rsidRPr="00A2302E">
        <w:rPr>
          <w:b/>
        </w:rPr>
        <w:t>Объектом исследования</w:t>
      </w:r>
      <w:r w:rsidRPr="00A2302E">
        <w:t xml:space="preserve"> являются алгоритмы искусственного интеллекта монокулярной оценки глубины.</w:t>
      </w:r>
    </w:p>
    <w:p w:rsidR="00CA0603" w:rsidRPr="00970702" w:rsidRDefault="00CA0603" w:rsidP="00A2302E">
      <w:pPr>
        <w:pStyle w:val="a0"/>
      </w:pPr>
      <w:r w:rsidRPr="00970702">
        <w:rPr>
          <w:b/>
        </w:rPr>
        <w:t>Предметом исследования</w:t>
      </w:r>
      <w:r w:rsidRPr="00970702">
        <w:t xml:space="preserve"> явля</w:t>
      </w:r>
      <w:r>
        <w:t>ется устойчивость к шумам алгоритмов искусственного интеллекта монокулярной оценки глубины.</w:t>
      </w:r>
    </w:p>
    <w:p w:rsidR="00CA0603" w:rsidRDefault="00CA0603" w:rsidP="00A2302E">
      <w:pPr>
        <w:pStyle w:val="a0"/>
      </w:pPr>
      <w:r w:rsidRPr="00970702">
        <w:rPr>
          <w:b/>
        </w:rPr>
        <w:t>Цель работы:</w:t>
      </w:r>
      <w:r w:rsidRPr="00970702">
        <w:t xml:space="preserve"> </w:t>
      </w:r>
      <w:r>
        <w:t>провести сравнительный анализ алгоритмов искусственного интеллекта монокулярной оценки глубины на предмет устойчивости к шумам на изображениях, содержащих протяженные объекты.</w:t>
      </w:r>
      <w:r w:rsidR="00F6515E">
        <w:t xml:space="preserve"> </w:t>
      </w:r>
    </w:p>
    <w:p w:rsidR="00833DE0" w:rsidRPr="00833DE0" w:rsidRDefault="00833DE0" w:rsidP="00E5210A">
      <w:pPr>
        <w:pStyle w:val="a0"/>
      </w:pPr>
      <w:r>
        <w:rPr>
          <w:b/>
        </w:rPr>
        <w:t>Практическая ценность работы</w:t>
      </w:r>
      <w:r w:rsidRPr="00833DE0">
        <w:rPr>
          <w:b/>
        </w:rPr>
        <w:t xml:space="preserve">: </w:t>
      </w:r>
      <w:r>
        <w:t>подобный анализ позволит выявить архитектуры, наиболее устойчивые к шумам.</w:t>
      </w:r>
    </w:p>
    <w:p w:rsidR="00F6515E" w:rsidRPr="00205478" w:rsidRDefault="00F6515E" w:rsidP="00E5210A">
      <w:pPr>
        <w:pStyle w:val="a0"/>
      </w:pPr>
      <w:r>
        <w:t>Задачи</w:t>
      </w:r>
      <w:r w:rsidRPr="00205478">
        <w:t>:</w:t>
      </w:r>
    </w:p>
    <w:p w:rsidR="00F6515E" w:rsidRPr="00F6515E" w:rsidRDefault="00F6515E" w:rsidP="00E5210A">
      <w:pPr>
        <w:pStyle w:val="a0"/>
      </w:pPr>
      <w:r>
        <w:t>Выбор моделей монокулярной оценки глубины для проведения сравнительного анализа.</w:t>
      </w:r>
    </w:p>
    <w:p w:rsidR="00F6515E" w:rsidRDefault="00F6515E" w:rsidP="00E5210A">
      <w:pPr>
        <w:pStyle w:val="a0"/>
      </w:pPr>
      <w:r>
        <w:t xml:space="preserve">Выбор </w:t>
      </w:r>
      <w:proofErr w:type="spellStart"/>
      <w:r>
        <w:t>датасета</w:t>
      </w:r>
      <w:proofErr w:type="spellEnd"/>
      <w:r>
        <w:t>.</w:t>
      </w:r>
    </w:p>
    <w:p w:rsidR="00F6515E" w:rsidRDefault="00F6515E" w:rsidP="00E5210A">
      <w:pPr>
        <w:pStyle w:val="a0"/>
      </w:pPr>
      <w:r>
        <w:t>Выбор метрик.</w:t>
      </w:r>
    </w:p>
    <w:p w:rsidR="00F6515E" w:rsidRDefault="00F6515E" w:rsidP="00E5210A">
      <w:pPr>
        <w:pStyle w:val="a0"/>
      </w:pPr>
      <w:r>
        <w:t>Выбор модели шума.</w:t>
      </w:r>
    </w:p>
    <w:p w:rsidR="00EB6904" w:rsidRDefault="00F6515E" w:rsidP="00E5210A">
      <w:pPr>
        <w:pStyle w:val="a0"/>
      </w:pPr>
      <w:r>
        <w:t>Замер результатов работы алгоритмов на разных уровнях шума с последующим анализом.</w:t>
      </w:r>
    </w:p>
    <w:p w:rsidR="009713F2" w:rsidRPr="00A2302E" w:rsidRDefault="00F079EE" w:rsidP="00DA79B2">
      <w:pPr>
        <w:pStyle w:val="2"/>
        <w:numPr>
          <w:ilvl w:val="0"/>
          <w:numId w:val="0"/>
        </w:numPr>
        <w:spacing w:before="240"/>
        <w:ind w:left="709"/>
      </w:pPr>
      <w:bookmarkStart w:id="4" w:name="_Toc73173348"/>
      <w:bookmarkStart w:id="5" w:name="_Toc168259234"/>
      <w:r w:rsidRPr="00A2302E">
        <w:lastRenderedPageBreak/>
        <w:t xml:space="preserve">1 </w:t>
      </w:r>
      <w:bookmarkEnd w:id="4"/>
      <w:r w:rsidR="005274E3" w:rsidRPr="00A2302E">
        <w:t>Выбор моделей монокулярной оценки глубины</w:t>
      </w:r>
      <w:bookmarkEnd w:id="5"/>
    </w:p>
    <w:p w:rsidR="001013BD" w:rsidRPr="00970702" w:rsidRDefault="00F079EE" w:rsidP="00914086">
      <w:pPr>
        <w:pStyle w:val="3"/>
        <w:numPr>
          <w:ilvl w:val="0"/>
          <w:numId w:val="0"/>
        </w:numPr>
        <w:ind w:left="708"/>
        <w:rPr>
          <w:rStyle w:val="googqs-tidbitgoogqs-tidbit-1"/>
          <w:rFonts w:cs="Times New Roman"/>
        </w:rPr>
      </w:pPr>
      <w:bookmarkStart w:id="6" w:name="_Toc73173349"/>
      <w:bookmarkStart w:id="7" w:name="_Toc168259235"/>
      <w:r w:rsidRPr="00970702">
        <w:rPr>
          <w:rFonts w:cs="Times New Roman"/>
        </w:rPr>
        <w:t xml:space="preserve">1.1 </w:t>
      </w:r>
      <w:bookmarkStart w:id="8" w:name="_Toc73173350"/>
      <w:bookmarkEnd w:id="6"/>
      <w:proofErr w:type="spellStart"/>
      <w:r w:rsidR="005274E3">
        <w:rPr>
          <w:rFonts w:cs="Times New Roman"/>
          <w:lang w:val="en-US"/>
        </w:rPr>
        <w:t>Zoedepth</w:t>
      </w:r>
      <w:proofErr w:type="spellEnd"/>
      <w:r w:rsidR="00851BDD" w:rsidRPr="0014248E">
        <w:rPr>
          <w:rFonts w:cs="Times New Roman"/>
        </w:rPr>
        <w:t xml:space="preserve"> [7]</w:t>
      </w:r>
      <w:bookmarkEnd w:id="7"/>
    </w:p>
    <w:bookmarkEnd w:id="8"/>
    <w:p w:rsidR="00EB6904" w:rsidRDefault="005274E3" w:rsidP="005274E3">
      <w:pPr>
        <w:pStyle w:val="a0"/>
      </w:pPr>
      <w:r>
        <w:t xml:space="preserve">Основой данной модели является блок </w:t>
      </w:r>
      <w:r w:rsidR="00EC5590">
        <w:rPr>
          <w:lang w:val="en-US"/>
        </w:rPr>
        <w:t>DPT</w:t>
      </w:r>
      <w:r w:rsidR="00EC5590" w:rsidRPr="00EC5590">
        <w:t xml:space="preserve"> </w:t>
      </w:r>
      <w:r w:rsidR="00994AF0" w:rsidRPr="00994AF0">
        <w:t xml:space="preserve">[3] </w:t>
      </w:r>
      <w:r w:rsidR="00EC5590" w:rsidRPr="00EC5590">
        <w:t>(</w:t>
      </w:r>
      <w:r w:rsidR="00EC5590" w:rsidRPr="00EC5590">
        <w:rPr>
          <w:i/>
        </w:rPr>
        <w:t>англ</w:t>
      </w:r>
      <w:r w:rsidR="00EC5590">
        <w:t xml:space="preserve">. </w:t>
      </w:r>
      <w:r w:rsidR="00EC5590">
        <w:rPr>
          <w:lang w:val="en-US"/>
        </w:rPr>
        <w:t>Dense</w:t>
      </w:r>
      <w:r w:rsidR="00EC5590" w:rsidRPr="004E658C">
        <w:t xml:space="preserve"> </w:t>
      </w:r>
      <w:r w:rsidR="00EC5590">
        <w:rPr>
          <w:lang w:val="en-US"/>
        </w:rPr>
        <w:t>prediction</w:t>
      </w:r>
      <w:r w:rsidR="00EC5590" w:rsidRPr="004E658C">
        <w:t xml:space="preserve"> </w:t>
      </w:r>
      <w:r w:rsidR="00EC5590">
        <w:rPr>
          <w:lang w:val="en-US"/>
        </w:rPr>
        <w:t>transformer</w:t>
      </w:r>
      <w:r w:rsidR="00EC5590" w:rsidRPr="00EC5590">
        <w:t>)</w:t>
      </w:r>
      <w:r w:rsidR="00EC5590" w:rsidRPr="004E658C">
        <w:t>.</w:t>
      </w:r>
      <w:r w:rsidR="004E658C" w:rsidRPr="004E658C">
        <w:t xml:space="preserve"> </w:t>
      </w:r>
      <w:r w:rsidR="004E658C">
        <w:t xml:space="preserve">Данная архитектура является попыткой устранения недостатков классических моделей компьютерного зрения, использующих большое количество </w:t>
      </w:r>
      <w:proofErr w:type="spellStart"/>
      <w:r w:rsidR="004E658C">
        <w:t>сверточных</w:t>
      </w:r>
      <w:proofErr w:type="spellEnd"/>
      <w:r w:rsidR="004E658C">
        <w:t xml:space="preserve"> слоев с постепенным уменьшением </w:t>
      </w:r>
      <w:r w:rsidR="00A23ACF">
        <w:t xml:space="preserve">размеров </w:t>
      </w:r>
      <w:r w:rsidR="004E658C">
        <w:t xml:space="preserve">карт признаков. </w:t>
      </w:r>
    </w:p>
    <w:p w:rsidR="00EB6904" w:rsidRDefault="004E658C" w:rsidP="005274E3">
      <w:pPr>
        <w:pStyle w:val="a0"/>
      </w:pPr>
      <w:r>
        <w:t xml:space="preserve">Глубокие </w:t>
      </w:r>
      <w:proofErr w:type="spellStart"/>
      <w:r>
        <w:t>сверточные</w:t>
      </w:r>
      <w:proofErr w:type="spellEnd"/>
      <w:r>
        <w:t xml:space="preserve"> сети увеличивают рецептивное поле (размер окна исходного изображения, информацию о котором содержит отдельный вектор признаков) и позволяют переводить низкоуровневые элементы исходного изображения в абстрактные высокоуровневые признаки. Данная особенность не является препятствием в некоторых задачах, например, в классификации изображений. Однако, в данном процессе происходит потеря разрешения и детализации, что может помешать в таких задачах, как сегментация изображения, </w:t>
      </w:r>
      <w:r w:rsidR="00A23ACF">
        <w:t xml:space="preserve">обнаружение объектов, оценка глубины. </w:t>
      </w:r>
    </w:p>
    <w:p w:rsidR="00EB6904" w:rsidRDefault="00A23ACF" w:rsidP="005274E3">
      <w:pPr>
        <w:pStyle w:val="a0"/>
      </w:pPr>
      <w:r>
        <w:t xml:space="preserve">Основой модели </w:t>
      </w:r>
      <w:r>
        <w:rPr>
          <w:lang w:val="en-US"/>
        </w:rPr>
        <w:t>DPT</w:t>
      </w:r>
      <w:r w:rsidRPr="00974B22">
        <w:t xml:space="preserve"> </w:t>
      </w:r>
      <w:r>
        <w:t xml:space="preserve">является </w:t>
      </w:r>
      <w:proofErr w:type="spellStart"/>
      <w:r>
        <w:rPr>
          <w:lang w:val="en-US"/>
        </w:rPr>
        <w:t>ViT</w:t>
      </w:r>
      <w:proofErr w:type="spellEnd"/>
      <w:r w:rsidRPr="00974B22">
        <w:t xml:space="preserve"> (</w:t>
      </w:r>
      <w:r w:rsidRPr="00A23ACF">
        <w:rPr>
          <w:i/>
        </w:rPr>
        <w:t>англ.</w:t>
      </w:r>
      <w:r>
        <w:t xml:space="preserve"> </w:t>
      </w:r>
      <w:r>
        <w:rPr>
          <w:lang w:val="en-US"/>
        </w:rPr>
        <w:t>Vision</w:t>
      </w:r>
      <w:r w:rsidRPr="00974B22">
        <w:t xml:space="preserve"> </w:t>
      </w:r>
      <w:r>
        <w:rPr>
          <w:lang w:val="en-US"/>
        </w:rPr>
        <w:t>Transformer</w:t>
      </w:r>
      <w:r w:rsidRPr="00974B22">
        <w:t>)</w:t>
      </w:r>
      <w:r w:rsidR="00851BDD" w:rsidRPr="00851BDD">
        <w:t xml:space="preserve"> [4]</w:t>
      </w:r>
      <w:r w:rsidRPr="00974B22">
        <w:t xml:space="preserve"> – </w:t>
      </w:r>
      <w:r>
        <w:t>архитектура</w:t>
      </w:r>
      <w:r w:rsidR="00974B22">
        <w:t xml:space="preserve">, созданная на базе </w:t>
      </w:r>
      <w:proofErr w:type="spellStart"/>
      <w:r w:rsidR="00974B22">
        <w:t>архитекруры</w:t>
      </w:r>
      <w:proofErr w:type="spellEnd"/>
      <w:r w:rsidR="00974B22">
        <w:t xml:space="preserve"> </w:t>
      </w:r>
      <w:proofErr w:type="spellStart"/>
      <w:r w:rsidR="00974B22">
        <w:t>трансформеров</w:t>
      </w:r>
      <w:proofErr w:type="spellEnd"/>
      <w:r w:rsidR="00974B22">
        <w:t xml:space="preserve">, разработанных с целью решения задач </w:t>
      </w:r>
      <w:r w:rsidR="00974B22">
        <w:rPr>
          <w:lang w:val="en-US"/>
        </w:rPr>
        <w:t>NLP</w:t>
      </w:r>
      <w:r w:rsidR="00974B22" w:rsidRPr="00974B22">
        <w:t xml:space="preserve">, </w:t>
      </w:r>
      <w:r w:rsidR="00974B22">
        <w:t xml:space="preserve">адаптированная под обработку изображений. Таким образом, каждое изображение сначала представляется в виде набора векторов-слов, после чего может быть передано на вход </w:t>
      </w:r>
      <w:proofErr w:type="spellStart"/>
      <w:r w:rsidR="00974B22">
        <w:t>трансформеру</w:t>
      </w:r>
      <w:proofErr w:type="spellEnd"/>
      <w:r w:rsidR="00974B22">
        <w:t xml:space="preserve">. Сначала изображение разделяется на квадратные неперекрывающиеся куски. Затем каждый пиксель в каждом куске расценивается, как компонента вектора. Все вектора преобразуются посредством </w:t>
      </w:r>
      <w:r w:rsidR="00597FD4">
        <w:t xml:space="preserve">слоя линейной проекции. </w:t>
      </w:r>
    </w:p>
    <w:p w:rsidR="007135EB" w:rsidRPr="0014248E" w:rsidRDefault="00597FD4" w:rsidP="005274E3">
      <w:pPr>
        <w:pStyle w:val="a0"/>
        <w:rPr>
          <w:i/>
        </w:rPr>
      </w:pPr>
      <w:r>
        <w:t xml:space="preserve">Другим вариантом извлечения </w:t>
      </w:r>
      <w:proofErr w:type="spellStart"/>
      <w:r>
        <w:t>токенов</w:t>
      </w:r>
      <w:proofErr w:type="spellEnd"/>
      <w:r>
        <w:t xml:space="preserve"> является применение модели </w:t>
      </w:r>
      <w:proofErr w:type="spellStart"/>
      <w:r>
        <w:rPr>
          <w:lang w:val="en-US"/>
        </w:rPr>
        <w:t>ResNet</w:t>
      </w:r>
      <w:proofErr w:type="spellEnd"/>
      <w:r w:rsidRPr="00597FD4">
        <w:t>50</w:t>
      </w:r>
      <w:r w:rsidR="00851BDD" w:rsidRPr="00851BDD">
        <w:t xml:space="preserve"> [5]</w:t>
      </w:r>
      <w:r w:rsidRPr="00597FD4">
        <w:t xml:space="preserve">. </w:t>
      </w:r>
      <w:proofErr w:type="spellStart"/>
      <w:r>
        <w:t>Токены</w:t>
      </w:r>
      <w:proofErr w:type="spellEnd"/>
      <w:r>
        <w:t xml:space="preserve"> извлекаются из признаков результатов работы модели. Также </w:t>
      </w:r>
      <w:proofErr w:type="spellStart"/>
      <w:r>
        <w:rPr>
          <w:lang w:val="en-US"/>
        </w:rPr>
        <w:t>Vit</w:t>
      </w:r>
      <w:proofErr w:type="spellEnd"/>
      <w:r w:rsidRPr="00597FD4">
        <w:t xml:space="preserve"> </w:t>
      </w:r>
      <w:r>
        <w:t xml:space="preserve">добавляет специальный </w:t>
      </w:r>
      <w:proofErr w:type="spellStart"/>
      <w:r>
        <w:t>токен</w:t>
      </w:r>
      <w:proofErr w:type="spellEnd"/>
      <w:r>
        <w:t xml:space="preserve"> с обучаемыми параметрами, который призван собирать глобальные признаки изображения. Полученные </w:t>
      </w:r>
      <w:proofErr w:type="spellStart"/>
      <w:r>
        <w:t>токены</w:t>
      </w:r>
      <w:proofErr w:type="spellEnd"/>
      <w:r>
        <w:t xml:space="preserve"> многократно подаются на вход </w:t>
      </w:r>
      <w:proofErr w:type="spellStart"/>
      <w:r>
        <w:t>трансформеру</w:t>
      </w:r>
      <w:proofErr w:type="spellEnd"/>
      <w:r>
        <w:t xml:space="preserve">. </w:t>
      </w:r>
      <w:r w:rsidR="007135EB">
        <w:t xml:space="preserve">Таким образом, на каждой серии итераций работы </w:t>
      </w:r>
      <w:proofErr w:type="spellStart"/>
      <w:r w:rsidR="007135EB">
        <w:t>трансформера</w:t>
      </w:r>
      <w:proofErr w:type="spellEnd"/>
      <w:r w:rsidR="007135EB">
        <w:t xml:space="preserve"> формируются наборы выходных </w:t>
      </w:r>
      <w:proofErr w:type="spellStart"/>
      <w:r w:rsidR="007135EB">
        <w:t>токенов</w:t>
      </w:r>
      <w:proofErr w:type="spellEnd"/>
      <w:r w:rsidR="007135EB">
        <w:t xml:space="preserve">. </w:t>
      </w:r>
      <w:r w:rsidR="007135EB">
        <w:lastRenderedPageBreak/>
        <w:t xml:space="preserve">Каждый из выходных наборов декодируется в набор признаков с помощью операции </w:t>
      </w:r>
      <w:r w:rsidR="007135EB">
        <w:rPr>
          <w:i/>
          <w:lang w:val="en-US"/>
        </w:rPr>
        <w:t>Reassemble</w:t>
      </w:r>
      <w:r w:rsidR="007135EB" w:rsidRPr="007135EB">
        <w:rPr>
          <w:i/>
        </w:rPr>
        <w:t xml:space="preserve"> (</w:t>
      </w:r>
      <w:r w:rsidR="007135EB">
        <w:rPr>
          <w:i/>
        </w:rPr>
        <w:t xml:space="preserve">англ. </w:t>
      </w:r>
      <w:r w:rsidR="007135EB">
        <w:t>Собрать заново</w:t>
      </w:r>
      <w:r w:rsidR="007135EB" w:rsidRPr="007135EB">
        <w:rPr>
          <w:i/>
        </w:rPr>
        <w:t>)</w:t>
      </w:r>
      <w:r w:rsidR="007135EB" w:rsidRPr="0014248E">
        <w:rPr>
          <w:i/>
        </w:rPr>
        <w:t>:</w:t>
      </w:r>
    </w:p>
    <w:p w:rsidR="00D55A98" w:rsidRPr="00D55A98" w:rsidRDefault="00B5086F" w:rsidP="00D55A98">
      <w:pPr>
        <w:pStyle w:val="a0"/>
        <w:jc w:val="center"/>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Reassemble</m:t>
                  </m:r>
                </m:e>
                <m:sub>
                  <m:r>
                    <w:rPr>
                      <w:rFonts w:ascii="Cambria Math" w:hAnsi="Cambria Math"/>
                    </w:rPr>
                    <m:t>s</m:t>
                  </m:r>
                </m:sub>
                <m:sup>
                  <m:acc>
                    <m:accPr>
                      <m:ctrlPr>
                        <w:rPr>
                          <w:rFonts w:ascii="Cambria Math" w:hAnsi="Cambria Math"/>
                          <w:i/>
                        </w:rPr>
                      </m:ctrlPr>
                    </m:accPr>
                    <m:e>
                      <m:r>
                        <w:rPr>
                          <w:rFonts w:ascii="Cambria Math" w:hAnsi="Cambria Math"/>
                        </w:rPr>
                        <m:t>D</m:t>
                      </m:r>
                    </m:e>
                  </m:acc>
                </m:sup>
              </m:sSubSup>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Resample</m:t>
                      </m:r>
                    </m:e>
                    <m:sub>
                      <m:r>
                        <w:rPr>
                          <w:rFonts w:ascii="Cambria Math" w:hAnsi="Cambria Math"/>
                        </w:rPr>
                        <m:t>s</m:t>
                      </m:r>
                    </m:sub>
                  </m:sSub>
                  <m:r>
                    <w:rPr>
                      <w:rFonts w:ascii="Cambria Math" w:hAnsi="Cambria Math"/>
                    </w:rPr>
                    <m:t xml:space="preserve"> ° Concatenate ° Read</m:t>
                  </m:r>
                </m:e>
              </m:d>
              <m:d>
                <m:dPr>
                  <m:ctrlPr>
                    <w:rPr>
                      <w:rFonts w:ascii="Cambria Math" w:hAnsi="Cambria Math"/>
                      <w:i/>
                    </w:rPr>
                  </m:ctrlPr>
                </m:dPr>
                <m:e>
                  <m:r>
                    <w:rPr>
                      <w:rFonts w:ascii="Cambria Math" w:hAnsi="Cambria Math"/>
                    </w:rPr>
                    <m:t>t</m:t>
                  </m:r>
                </m:e>
              </m:d>
              <m:r>
                <w:rPr>
                  <w:rFonts w:ascii="Cambria Math" w:hAnsi="Cambria Math"/>
                </w:rPr>
                <m:t>, #</m:t>
              </m:r>
              <m:d>
                <m:dPr>
                  <m:ctrlPr>
                    <w:rPr>
                      <w:rFonts w:ascii="Cambria Math" w:hAnsi="Cambria Math"/>
                      <w:i/>
                    </w:rPr>
                  </m:ctrlPr>
                </m:dPr>
                <m:e>
                  <m:r>
                    <w:rPr>
                      <w:rFonts w:ascii="Cambria Math" w:hAnsi="Cambria Math"/>
                    </w:rPr>
                    <m:t>1.1</m:t>
                  </m:r>
                </m:e>
              </m:d>
            </m:e>
          </m:eqArr>
        </m:oMath>
      </m:oMathPara>
    </w:p>
    <w:p w:rsidR="007135EB" w:rsidRDefault="007135EB" w:rsidP="007135EB">
      <w:pPr>
        <w:pStyle w:val="a0"/>
        <w:ind w:firstLine="0"/>
      </w:pPr>
      <w:r>
        <w:t xml:space="preserve">где </w:t>
      </w:r>
      <m:oMath>
        <m:r>
          <w:rPr>
            <w:rFonts w:ascii="Cambria Math" w:hAnsi="Cambria Math"/>
          </w:rPr>
          <m:t>s</m:t>
        </m:r>
      </m:oMath>
      <w:r>
        <w:t xml:space="preserve"> обозначает отношение размеров выходной карты признаков к размерам исходного изображения, а </w:t>
      </w:r>
      <m:oMath>
        <m:acc>
          <m:accPr>
            <m:ctrlPr>
              <w:rPr>
                <w:rFonts w:ascii="Cambria Math" w:hAnsi="Cambria Math"/>
                <w:i/>
              </w:rPr>
            </m:ctrlPr>
          </m:accPr>
          <m:e>
            <m:r>
              <w:rPr>
                <w:rFonts w:ascii="Cambria Math" w:hAnsi="Cambria Math"/>
                <w:lang w:val="en-US"/>
              </w:rPr>
              <m:t>D</m:t>
            </m:r>
          </m:e>
        </m:acc>
      </m:oMath>
      <w:r w:rsidRPr="007135EB">
        <w:t xml:space="preserve"> </w:t>
      </w:r>
      <w:r>
        <w:t>–</w:t>
      </w:r>
      <w:r w:rsidRPr="007135EB">
        <w:t xml:space="preserve"> </w:t>
      </w:r>
      <w:r>
        <w:t xml:space="preserve">размерность выходных признаков. </w:t>
      </w:r>
    </w:p>
    <w:p w:rsidR="007135EB" w:rsidRDefault="007135EB" w:rsidP="00D86DA5">
      <w:pPr>
        <w:pStyle w:val="a0"/>
      </w:pPr>
      <w:r>
        <w:t xml:space="preserve">Операция </w:t>
      </w:r>
      <w:r>
        <w:rPr>
          <w:lang w:val="en-US"/>
        </w:rPr>
        <w:t>Read</w:t>
      </w:r>
      <w:r w:rsidRPr="007135EB">
        <w:t xml:space="preserve"> (</w:t>
      </w:r>
      <w:r>
        <w:rPr>
          <w:i/>
        </w:rPr>
        <w:t xml:space="preserve">англ. </w:t>
      </w:r>
      <w:r>
        <w:t>Чтение</w:t>
      </w:r>
      <w:r w:rsidRPr="007135EB">
        <w:t>):</w:t>
      </w:r>
    </w:p>
    <w:p w:rsidR="00D55A98" w:rsidRPr="00D55A98" w:rsidRDefault="00B5086F" w:rsidP="00D55A98">
      <w:pPr>
        <w:pStyle w:val="a0"/>
        <w:ind w:firstLine="0"/>
        <w:jc w:val="center"/>
        <w:rPr>
          <w:lang w:val="en-US"/>
        </w:rPr>
      </w:pPr>
      <m:oMathPara>
        <m:oMath>
          <m:eqArr>
            <m:eqArrPr>
              <m:maxDist m:val="1"/>
              <m:ctrlPr>
                <w:rPr>
                  <w:rFonts w:ascii="Cambria Math" w:hAnsi="Cambria Math"/>
                  <w:i/>
                  <w:lang w:val="en-US"/>
                </w:rPr>
              </m:ctrlPr>
            </m:eqArrPr>
            <m:e>
              <m:r>
                <m:rPr>
                  <m:sty m:val="p"/>
                </m:rPr>
                <w:rPr>
                  <w:rFonts w:ascii="Cambria Math" w:hAnsi="Cambria Math"/>
                  <w:lang w:val="en-US"/>
                </w:rPr>
                <m:t>Read</m:t>
              </m:r>
              <m:r>
                <m:rPr>
                  <m:sty m:val="p"/>
                </m:rPr>
                <w:rPr>
                  <w:rFonts w:ascii="Cambria Math" w:hAnsi="Cambria Math"/>
                </w:rPr>
                <m:t>:</m:t>
              </m:r>
              <m:r>
                <m:rPr>
                  <m:sty m:val="p"/>
                </m:rPr>
                <w:rPr>
                  <w:rFonts w:ascii="Cambria Math"/>
                </w:rPr>
                <m:t xml:space="preserve"> </m:t>
              </m:r>
              <m:sSup>
                <m:sSupPr>
                  <m:ctrlPr>
                    <w:rPr>
                      <w:rFonts w:ascii="Cambria Math" w:hAnsi="Cambria Math"/>
                      <w:i/>
                      <w:lang w:val="en-US"/>
                    </w:rPr>
                  </m:ctrlPr>
                </m:sSupPr>
                <m:e>
                  <m: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rPr>
                    <m:t xml:space="preserve">+1 </m:t>
                  </m:r>
                  <m:r>
                    <w:rPr>
                      <w:rFonts w:ascii="Cambria Math" w:hAnsi="Cambria Math"/>
                      <w:lang w:val="en-US"/>
                    </w:rPr>
                    <m:t>X</m:t>
                  </m:r>
                  <m:r>
                    <w:rPr>
                      <w:rFonts w:ascii="Cambria Math" w:hAnsi="Cambria Math"/>
                    </w:rPr>
                    <m:t xml:space="preserve"> </m:t>
                  </m:r>
                  <m:r>
                    <w:rPr>
                      <w:rFonts w:ascii="Cambria Math" w:hAnsi="Cambria Math"/>
                      <w:lang w:val="en-US"/>
                    </w:rPr>
                    <m:t>D</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rPr>
                    <m:t xml:space="preserve"> </m:t>
                  </m:r>
                  <m:r>
                    <w:rPr>
                      <w:rFonts w:ascii="Cambria Math" w:hAnsi="Cambria Math"/>
                      <w:lang w:val="en-US"/>
                    </w:rPr>
                    <m:t>X</m:t>
                  </m:r>
                  <m:r>
                    <w:rPr>
                      <w:rFonts w:ascii="Cambria Math" w:hAnsi="Cambria Math"/>
                    </w:rPr>
                    <m:t xml:space="preserve"> </m:t>
                  </m:r>
                  <m:r>
                    <w:rPr>
                      <w:rFonts w:ascii="Cambria Math" w:hAnsi="Cambria Math"/>
                      <w:lang w:val="en-US"/>
                    </w:rPr>
                    <m:t>D</m:t>
                  </m:r>
                </m:sup>
              </m:sSup>
              <m:r>
                <w:rPr>
                  <w:rFonts w:ascii="Cambria Math" w:hAnsi="Cambria Math"/>
                  <w:lang w:val="en-US"/>
                </w:rPr>
                <m:t>, #</m:t>
              </m:r>
              <m:d>
                <m:dPr>
                  <m:ctrlPr>
                    <w:rPr>
                      <w:rFonts w:ascii="Cambria Math" w:hAnsi="Cambria Math"/>
                      <w:i/>
                      <w:lang w:val="en-US"/>
                    </w:rPr>
                  </m:ctrlPr>
                </m:dPr>
                <m:e>
                  <m:r>
                    <w:rPr>
                      <w:rFonts w:ascii="Cambria Math" w:hAnsi="Cambria Math"/>
                      <w:lang w:val="en-US"/>
                    </w:rPr>
                    <m:t>1.2</m:t>
                  </m:r>
                </m:e>
              </m:d>
            </m:e>
          </m:eqArr>
        </m:oMath>
      </m:oMathPara>
    </w:p>
    <w:p w:rsidR="0080682A" w:rsidRDefault="0080682A" w:rsidP="0080682A">
      <w:pPr>
        <w:pStyle w:val="a0"/>
        <w:ind w:firstLine="0"/>
        <w:rPr>
          <w:lang w:val="en-US"/>
        </w:rPr>
      </w:pPr>
      <w:r>
        <w:t xml:space="preserve">Где </w:t>
      </w:r>
      <m:oMath>
        <m:sSub>
          <m:sSubPr>
            <m:ctrlPr>
              <w:rPr>
                <w:rFonts w:ascii="Cambria Math" w:hAnsi="Cambria Math"/>
                <w:i/>
              </w:rPr>
            </m:ctrlPr>
          </m:sSubPr>
          <m:e>
            <m:r>
              <w:rPr>
                <w:rFonts w:ascii="Cambria Math" w:hAnsi="Cambria Math"/>
              </w:rPr>
              <m:t>N</m:t>
            </m:r>
          </m:e>
          <m:sub>
            <m:r>
              <w:rPr>
                <w:rFonts w:ascii="Cambria Math" w:hAnsi="Cambria Math"/>
                <w:lang w:val="en-US"/>
              </w:rPr>
              <m:t>p</m:t>
            </m:r>
          </m:sub>
        </m:sSub>
      </m:oMath>
      <w:r w:rsidRPr="0080682A">
        <w:t xml:space="preserve"> – </w:t>
      </w:r>
      <w:r>
        <w:t xml:space="preserve">количество </w:t>
      </w:r>
      <w:proofErr w:type="spellStart"/>
      <w:r>
        <w:t>токенов</w:t>
      </w:r>
      <w:proofErr w:type="spellEnd"/>
      <w:r>
        <w:t>, не считая дополнительного</w:t>
      </w:r>
      <w:r w:rsidRPr="0080682A">
        <w:t xml:space="preserve"> </w:t>
      </w:r>
      <w:r>
        <w:t xml:space="preserve">при разделении изображения на квадраты размером </w:t>
      </w:r>
      <m:oMath>
        <m:r>
          <w:rPr>
            <w:rFonts w:ascii="Cambria Math" w:hAnsi="Cambria Math"/>
          </w:rPr>
          <m:t>p</m:t>
        </m:r>
      </m:oMath>
      <w:r>
        <w:t>. Данная операция позволяет обработать дополнительный токен. Дополнительный токен может как участвовать в формировании выходной карты признаков, так и быть полностью проигнорирован. Следующей операцией является операция соединения</w:t>
      </w:r>
      <w:r>
        <w:rPr>
          <w:lang w:val="en-US"/>
        </w:rPr>
        <w:t>:</w:t>
      </w:r>
    </w:p>
    <w:p w:rsidR="00D55A98" w:rsidRPr="00D55A98" w:rsidRDefault="00B5086F" w:rsidP="00D55A98">
      <w:pPr>
        <w:pStyle w:val="a0"/>
        <w:ind w:firstLine="0"/>
        <w:jc w:val="center"/>
      </w:pPr>
      <m:oMathPara>
        <m:oMath>
          <m:eqArr>
            <m:eqArrPr>
              <m:maxDist m:val="1"/>
              <m:ctrlPr>
                <w:rPr>
                  <w:rFonts w:ascii="Cambria Math" w:hAnsi="Cambria Math"/>
                  <w:i/>
                </w:rPr>
              </m:ctrlPr>
            </m:eqArrPr>
            <m:e>
              <m:r>
                <w:rPr>
                  <w:rFonts w:ascii="Cambria Math" w:hAnsi="Cambria Math"/>
                </w:rPr>
                <m:t xml:space="preserve">Concatenate: </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X D</m:t>
                  </m:r>
                </m:sup>
              </m:sSup>
              <m:r>
                <w:rPr>
                  <w:rFonts w:ascii="Cambria Math" w:hAnsi="Cambria Math"/>
                </w:rPr>
                <m:t>→</m:t>
              </m:r>
              <m:sSup>
                <m:sSupPr>
                  <m:ctrlPr>
                    <w:rPr>
                      <w:rFonts w:ascii="Cambria Math" w:hAnsi="Cambria Math"/>
                      <w:i/>
                    </w:rPr>
                  </m:ctrlPr>
                </m:sSupPr>
                <m:e>
                  <m:r>
                    <w:rPr>
                      <w:rFonts w:ascii="Cambria Math" w:hAnsi="Cambria Math"/>
                    </w:rPr>
                    <m:t>R</m:t>
                  </m:r>
                </m:e>
                <m:sup>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 X </m:t>
                  </m:r>
                  <m:f>
                    <m:fPr>
                      <m:ctrlPr>
                        <w:rPr>
                          <w:rFonts w:ascii="Cambria Math" w:hAnsi="Cambria Math"/>
                          <w:i/>
                        </w:rPr>
                      </m:ctrlPr>
                    </m:fPr>
                    <m:num>
                      <m:r>
                        <w:rPr>
                          <w:rFonts w:ascii="Cambria Math" w:hAnsi="Cambria Math"/>
                        </w:rPr>
                        <m:t>W</m:t>
                      </m:r>
                    </m:num>
                    <m:den>
                      <m:r>
                        <w:rPr>
                          <w:rFonts w:ascii="Cambria Math" w:hAnsi="Cambria Math"/>
                        </w:rPr>
                        <m:t>p</m:t>
                      </m:r>
                    </m:den>
                  </m:f>
                  <m:r>
                    <w:rPr>
                      <w:rFonts w:ascii="Cambria Math" w:hAnsi="Cambria Math"/>
                    </w:rPr>
                    <m:t xml:space="preserve"> X D</m:t>
                  </m:r>
                </m:sup>
              </m:sSup>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rsidR="0080682A" w:rsidRDefault="0080682A" w:rsidP="0080682A">
      <w:pPr>
        <w:pStyle w:val="a0"/>
        <w:ind w:firstLine="0"/>
      </w:pPr>
      <w:r>
        <w:t xml:space="preserve">После этого выполняется операция </w:t>
      </w:r>
      <w:proofErr w:type="spellStart"/>
      <w:r>
        <w:t>передискретизации</w:t>
      </w:r>
      <w:proofErr w:type="spellEnd"/>
      <w:r w:rsidRPr="0080682A">
        <w:t>:</w:t>
      </w:r>
    </w:p>
    <w:p w:rsidR="00D55A98" w:rsidRPr="00D55A98" w:rsidRDefault="00B5086F" w:rsidP="00D55A98">
      <w:pPr>
        <w:pStyle w:val="a0"/>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Resample</m:t>
                  </m:r>
                </m:e>
                <m:sub>
                  <m:r>
                    <w:rPr>
                      <w:rFonts w:ascii="Cambria Math" w:hAnsi="Cambria Math"/>
                    </w:rPr>
                    <m:t>s</m:t>
                  </m:r>
                </m:sub>
              </m:sSub>
              <m:r>
                <w:rPr>
                  <w:rFonts w:ascii="Cambria Math" w:hAnsi="Cambria Math"/>
                </w:rPr>
                <m:t xml:space="preserve">: </m:t>
              </m:r>
              <m:sSup>
                <m:sSupPr>
                  <m:ctrlPr>
                    <w:rPr>
                      <w:rFonts w:ascii="Cambria Math" w:hAnsi="Cambria Math"/>
                      <w:i/>
                    </w:rPr>
                  </m:ctrlPr>
                </m:sSupPr>
                <m:e>
                  <m:r>
                    <w:rPr>
                      <w:rFonts w:ascii="Cambria Math" w:hAnsi="Cambria Math"/>
                    </w:rPr>
                    <m:t>R</m:t>
                  </m:r>
                </m:e>
                <m:sup>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 X </m:t>
                  </m:r>
                  <m:f>
                    <m:fPr>
                      <m:ctrlPr>
                        <w:rPr>
                          <w:rFonts w:ascii="Cambria Math" w:hAnsi="Cambria Math"/>
                          <w:i/>
                        </w:rPr>
                      </m:ctrlPr>
                    </m:fPr>
                    <m:num>
                      <m:r>
                        <w:rPr>
                          <w:rFonts w:ascii="Cambria Math" w:hAnsi="Cambria Math"/>
                        </w:rPr>
                        <m:t>W</m:t>
                      </m:r>
                    </m:num>
                    <m:den>
                      <m:r>
                        <w:rPr>
                          <w:rFonts w:ascii="Cambria Math" w:hAnsi="Cambria Math"/>
                        </w:rPr>
                        <m:t>p</m:t>
                      </m:r>
                    </m:den>
                  </m:f>
                  <m:r>
                    <w:rPr>
                      <w:rFonts w:ascii="Cambria Math" w:hAnsi="Cambria Math"/>
                    </w:rPr>
                    <m:t xml:space="preserve"> X D</m:t>
                  </m:r>
                </m:sup>
              </m:sSup>
              <m:r>
                <w:rPr>
                  <w:rFonts w:ascii="Cambria Math" w:hAnsi="Cambria Math"/>
                </w:rPr>
                <m:t>→</m:t>
              </m:r>
              <m:sSup>
                <m:sSupPr>
                  <m:ctrlPr>
                    <w:rPr>
                      <w:rFonts w:ascii="Cambria Math" w:hAnsi="Cambria Math"/>
                      <w:i/>
                    </w:rPr>
                  </m:ctrlPr>
                </m:sSupPr>
                <m:e>
                  <m:r>
                    <w:rPr>
                      <w:rFonts w:ascii="Cambria Math" w:hAnsi="Cambria Math"/>
                    </w:rPr>
                    <m:t>R</m:t>
                  </m:r>
                </m:e>
                <m:sup>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X</m:t>
                  </m:r>
                  <m:f>
                    <m:fPr>
                      <m:ctrlPr>
                        <w:rPr>
                          <w:rFonts w:ascii="Cambria Math" w:hAnsi="Cambria Math"/>
                          <w:i/>
                        </w:rPr>
                      </m:ctrlPr>
                    </m:fPr>
                    <m:num>
                      <m:r>
                        <w:rPr>
                          <w:rFonts w:ascii="Cambria Math" w:hAnsi="Cambria Math"/>
                        </w:rPr>
                        <m:t>W</m:t>
                      </m:r>
                    </m:num>
                    <m:den>
                      <m:r>
                        <w:rPr>
                          <w:rFonts w:ascii="Cambria Math" w:hAnsi="Cambria Math"/>
                        </w:rPr>
                        <m:t>s</m:t>
                      </m:r>
                    </m:den>
                  </m:f>
                  <m:r>
                    <w:rPr>
                      <w:rFonts w:ascii="Cambria Math" w:hAnsi="Cambria Math"/>
                    </w:rPr>
                    <m:t>X</m:t>
                  </m:r>
                  <m:acc>
                    <m:accPr>
                      <m:ctrlPr>
                        <w:rPr>
                          <w:rFonts w:ascii="Cambria Math" w:hAnsi="Cambria Math"/>
                          <w:i/>
                        </w:rPr>
                      </m:ctrlPr>
                    </m:accPr>
                    <m:e>
                      <m:r>
                        <w:rPr>
                          <w:rFonts w:ascii="Cambria Math" w:hAnsi="Cambria Math"/>
                        </w:rPr>
                        <m:t>D</m:t>
                      </m:r>
                    </m:e>
                  </m:acc>
                </m:sup>
              </m:sSup>
              <m:r>
                <w:rPr>
                  <w:rFonts w:ascii="Cambria Math" w:hAnsi="Cambria Math"/>
                </w:rPr>
                <m:t xml:space="preserve"> #</m:t>
              </m:r>
              <m:d>
                <m:dPr>
                  <m:ctrlPr>
                    <w:rPr>
                      <w:rFonts w:ascii="Cambria Math" w:hAnsi="Cambria Math"/>
                      <w:i/>
                    </w:rPr>
                  </m:ctrlPr>
                </m:dPr>
                <m:e>
                  <m:r>
                    <w:rPr>
                      <w:rFonts w:ascii="Cambria Math" w:hAnsi="Cambria Math"/>
                    </w:rPr>
                    <m:t>1.4</m:t>
                  </m:r>
                </m:e>
              </m:d>
            </m:e>
          </m:eqArr>
        </m:oMath>
      </m:oMathPara>
    </w:p>
    <w:p w:rsidR="002A2AE7" w:rsidRPr="003F048A" w:rsidRDefault="0080682A" w:rsidP="00EB6904">
      <w:pPr>
        <w:pStyle w:val="a0"/>
      </w:pPr>
      <w:r>
        <w:t xml:space="preserve">Данное преобразование выполняется с использованием </w:t>
      </w:r>
      <w:proofErr w:type="spellStart"/>
      <w:r>
        <w:t>сверточного</w:t>
      </w:r>
      <w:proofErr w:type="spellEnd"/>
      <w:r>
        <w:t xml:space="preserve"> слоя с размером окна 1х1</w:t>
      </w:r>
      <w:r w:rsidR="002A2AE7">
        <w:t xml:space="preserve"> с последующим применением пошагового или транспонированного </w:t>
      </w:r>
      <w:proofErr w:type="spellStart"/>
      <w:r w:rsidR="002A2AE7">
        <w:t>сверточного</w:t>
      </w:r>
      <w:proofErr w:type="spellEnd"/>
      <w:r w:rsidR="002A2AE7">
        <w:t xml:space="preserve"> слоя с размером окна 3х3 в зависимости от знака неравенства между величинами </w:t>
      </w:r>
      <m:oMath>
        <m:r>
          <w:rPr>
            <w:rFonts w:ascii="Cambria Math" w:hAnsi="Cambria Math"/>
          </w:rPr>
          <m:t>p</m:t>
        </m:r>
      </m:oMath>
      <w:r w:rsidR="002A2AE7" w:rsidRPr="002A2AE7">
        <w:t xml:space="preserve"> </w:t>
      </w:r>
      <w:r w:rsidR="002A2AE7">
        <w:t xml:space="preserve">и </w:t>
      </w:r>
      <m:oMath>
        <m:r>
          <w:rPr>
            <w:rFonts w:ascii="Cambria Math" w:hAnsi="Cambria Math"/>
          </w:rPr>
          <m:t>s</m:t>
        </m:r>
      </m:oMath>
      <w:r w:rsidR="002A2AE7" w:rsidRPr="002A2AE7">
        <w:t xml:space="preserve">. </w:t>
      </w:r>
      <w:r w:rsidR="002A2AE7">
        <w:t xml:space="preserve">Наконец, полученные признаки комбинируются посредством метода, взятого за основу в блоке смешения признаков модели </w:t>
      </w:r>
      <w:proofErr w:type="spellStart"/>
      <w:r w:rsidR="002A2AE7">
        <w:rPr>
          <w:lang w:val="en-US"/>
        </w:rPr>
        <w:t>RefineNet</w:t>
      </w:r>
      <w:proofErr w:type="spellEnd"/>
      <w:r w:rsidR="002A2AE7">
        <w:t xml:space="preserve"> </w:t>
      </w:r>
      <w:r w:rsidR="00851BDD" w:rsidRPr="00851BDD">
        <w:t xml:space="preserve">[6] </w:t>
      </w:r>
      <w:r w:rsidR="002A2AE7">
        <w:t>(рисунок 1).</w:t>
      </w:r>
    </w:p>
    <w:p w:rsidR="002A2AE7" w:rsidRDefault="002A2AE7" w:rsidP="002A2AE7">
      <w:pPr>
        <w:pStyle w:val="a0"/>
        <w:ind w:firstLine="0"/>
        <w:jc w:val="center"/>
      </w:pPr>
      <w:r>
        <w:rPr>
          <w:noProof/>
          <w:lang w:eastAsia="ru-RU" w:bidi="ar-SA"/>
        </w:rPr>
        <w:drawing>
          <wp:inline distT="0" distB="0" distL="0" distR="0" wp14:anchorId="400E8AB3" wp14:editId="08EBDE61">
            <wp:extent cx="5926455" cy="19234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455" cy="1923415"/>
                    </a:xfrm>
                    <a:prstGeom prst="rect">
                      <a:avLst/>
                    </a:prstGeom>
                    <a:noFill/>
                    <a:ln>
                      <a:noFill/>
                    </a:ln>
                  </pic:spPr>
                </pic:pic>
              </a:graphicData>
            </a:graphic>
          </wp:inline>
        </w:drawing>
      </w:r>
    </w:p>
    <w:p w:rsidR="002A2AE7" w:rsidRPr="00E5210A" w:rsidRDefault="002A2AE7" w:rsidP="00E5210A">
      <w:pPr>
        <w:pStyle w:val="af8"/>
      </w:pPr>
      <w:r w:rsidRPr="00E5210A">
        <w:t xml:space="preserve">Рисунок 1 – </w:t>
      </w:r>
      <w:r w:rsidR="00477476">
        <w:t>С</w:t>
      </w:r>
      <w:r w:rsidRPr="00E5210A">
        <w:t>хема работы DPT</w:t>
      </w:r>
    </w:p>
    <w:p w:rsidR="00EB6904" w:rsidRDefault="00B275D7" w:rsidP="00D86DA5">
      <w:pPr>
        <w:pStyle w:val="a0"/>
      </w:pPr>
      <w:proofErr w:type="spellStart"/>
      <w:r>
        <w:rPr>
          <w:lang w:val="en-US"/>
        </w:rPr>
        <w:lastRenderedPageBreak/>
        <w:t>ZoeDepth</w:t>
      </w:r>
      <w:proofErr w:type="spellEnd"/>
      <w:r w:rsidRPr="00B275D7">
        <w:t xml:space="preserve"> </w:t>
      </w:r>
      <w:r>
        <w:t xml:space="preserve">использует вышеописанную архитектуру, однако </w:t>
      </w:r>
      <w:proofErr w:type="spellStart"/>
      <w:r>
        <w:t>энкодер</w:t>
      </w:r>
      <w:proofErr w:type="spellEnd"/>
      <w:r>
        <w:t xml:space="preserve"> заменен на более поздние модификации</w:t>
      </w:r>
      <w:r w:rsidR="00851BDD" w:rsidRPr="00851BDD">
        <w:t xml:space="preserve"> [8]</w:t>
      </w:r>
      <w:r>
        <w:t xml:space="preserve">. </w:t>
      </w:r>
      <w:r w:rsidR="003F048A">
        <w:t xml:space="preserve">Одним из приемов получения карты глубины является предсказание карты относительной глубины (безразмерной) с последующим преобразованием в метрические величины (например, метры). </w:t>
      </w:r>
      <w:proofErr w:type="spellStart"/>
      <w:r w:rsidR="003F048A">
        <w:rPr>
          <w:lang w:val="en-US"/>
        </w:rPr>
        <w:t>Zoedepth</w:t>
      </w:r>
      <w:proofErr w:type="spellEnd"/>
      <w:r w:rsidR="003F048A" w:rsidRPr="003F048A">
        <w:t xml:space="preserve"> </w:t>
      </w:r>
      <w:r w:rsidR="003F048A">
        <w:t xml:space="preserve">использует данный подход. Тренировка блока предсказания относительной глубины происходит в соответствии с инструкциями, описанными в </w:t>
      </w:r>
      <w:proofErr w:type="spellStart"/>
      <w:r w:rsidR="003F048A">
        <w:rPr>
          <w:lang w:val="en-US"/>
        </w:rPr>
        <w:t>MiDas</w:t>
      </w:r>
      <w:proofErr w:type="spellEnd"/>
      <w:r w:rsidR="00E52172" w:rsidRPr="00E52172">
        <w:t xml:space="preserve"> [9]</w:t>
      </w:r>
      <w:r w:rsidR="003F048A" w:rsidRPr="003F048A">
        <w:t xml:space="preserve">. </w:t>
      </w:r>
    </w:p>
    <w:p w:rsidR="00A53FF0" w:rsidRDefault="003F048A" w:rsidP="00D86DA5">
      <w:pPr>
        <w:pStyle w:val="a0"/>
      </w:pPr>
      <w:r>
        <w:t xml:space="preserve">Тренировка блока с предсказанием относительной глубины позволяет расширить тренировочную выборку (разные </w:t>
      </w:r>
      <w:proofErr w:type="spellStart"/>
      <w:r>
        <w:t>датасеты</w:t>
      </w:r>
      <w:proofErr w:type="spellEnd"/>
      <w:r>
        <w:t xml:space="preserve"> имеют разную размерность карт глубины, однако обучение с применение предсказания относительной глубины позволяет нивелировать данное ограничение). Полученная карта относительной глубины впоследствии преобразовывается с использованием </w:t>
      </w:r>
      <w:r w:rsidRPr="003F048A">
        <w:t>“</w:t>
      </w:r>
      <w:r>
        <w:t>Модуля метрических делений</w:t>
      </w:r>
      <w:r w:rsidRPr="003F048A">
        <w:t>”</w:t>
      </w:r>
      <w:r>
        <w:t xml:space="preserve"> (</w:t>
      </w:r>
      <w:r>
        <w:rPr>
          <w:i/>
        </w:rPr>
        <w:t xml:space="preserve">англ. </w:t>
      </w:r>
      <w:r>
        <w:rPr>
          <w:i/>
          <w:lang w:val="en-US"/>
        </w:rPr>
        <w:t>Metric</w:t>
      </w:r>
      <w:r w:rsidRPr="003F048A">
        <w:rPr>
          <w:i/>
        </w:rPr>
        <w:t xml:space="preserve"> </w:t>
      </w:r>
      <w:r>
        <w:rPr>
          <w:i/>
          <w:lang w:val="en-US"/>
        </w:rPr>
        <w:t>bins</w:t>
      </w:r>
      <w:r w:rsidRPr="003F048A">
        <w:rPr>
          <w:i/>
        </w:rPr>
        <w:t xml:space="preserve"> </w:t>
      </w:r>
      <w:r>
        <w:rPr>
          <w:i/>
          <w:lang w:val="en-US"/>
        </w:rPr>
        <w:t>module</w:t>
      </w:r>
      <w:r>
        <w:t>)</w:t>
      </w:r>
      <w:r w:rsidRPr="003F048A">
        <w:t>.</w:t>
      </w:r>
      <w:r w:rsidR="00A53FF0" w:rsidRPr="00A53FF0">
        <w:t xml:space="preserve"> </w:t>
      </w:r>
      <w:r w:rsidR="00A53FF0">
        <w:t xml:space="preserve">Полученные признаки обрабатываются и в результате из относительной карты глубины выводится карта глубины метрическая (Рисунок 2). </w:t>
      </w:r>
      <w:r>
        <w:t xml:space="preserve"> </w:t>
      </w:r>
    </w:p>
    <w:p w:rsidR="002F0D4E" w:rsidRPr="006A6FA9" w:rsidRDefault="00A53FF0" w:rsidP="00E5210A">
      <w:pPr>
        <w:pStyle w:val="af8"/>
      </w:pPr>
      <w:r>
        <w:rPr>
          <w:noProof/>
          <w:lang w:eastAsia="ru-RU" w:bidi="ar-SA"/>
        </w:rPr>
        <w:drawing>
          <wp:inline distT="0" distB="0" distL="0" distR="0" wp14:anchorId="5BBEF18C" wp14:editId="47457E8C">
            <wp:extent cx="5943600" cy="15525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t xml:space="preserve">Рисунок 2 – </w:t>
      </w:r>
      <w:r w:rsidR="00477476">
        <w:t>А</w:t>
      </w:r>
      <w:r>
        <w:t xml:space="preserve">рхитектура модели </w:t>
      </w:r>
      <w:proofErr w:type="spellStart"/>
      <w:r>
        <w:rPr>
          <w:lang w:val="en-US"/>
        </w:rPr>
        <w:t>ZoeDepth</w:t>
      </w:r>
      <w:proofErr w:type="spellEnd"/>
    </w:p>
    <w:p w:rsidR="00914086" w:rsidRPr="00E24B23" w:rsidRDefault="002F0D4E" w:rsidP="00D86DA5">
      <w:pPr>
        <w:pStyle w:val="a0"/>
      </w:pPr>
      <w:r>
        <w:t xml:space="preserve">В основе модуля метрических делений лежит архитектура </w:t>
      </w:r>
      <w:proofErr w:type="spellStart"/>
      <w:r>
        <w:rPr>
          <w:lang w:val="en-US"/>
        </w:rPr>
        <w:t>LocalBins</w:t>
      </w:r>
      <w:proofErr w:type="spellEnd"/>
      <w:r w:rsidRPr="002F0D4E">
        <w:t xml:space="preserve"> </w:t>
      </w:r>
      <w:r w:rsidR="00E52172" w:rsidRPr="00E52172">
        <w:t xml:space="preserve">[10]. </w:t>
      </w:r>
      <w:r w:rsidR="002723C3">
        <w:t>Модуль метрических делений</w:t>
      </w:r>
      <w:r w:rsidR="000E0590">
        <w:t xml:space="preserve"> действует следующим образом (рисунок 3). Формируется выборка признаков в пяти разных уровнях декодера. После этого признаки конвертируются в вектора с помощью многослойного </w:t>
      </w:r>
      <w:proofErr w:type="spellStart"/>
      <w:r w:rsidR="000E0590">
        <w:t>перцептрона</w:t>
      </w:r>
      <w:proofErr w:type="spellEnd"/>
      <w:r w:rsidR="000E0590">
        <w:t xml:space="preserve">. </w:t>
      </w:r>
      <w:r w:rsidR="00E24B23">
        <w:t xml:space="preserve">Выходные признаки </w:t>
      </w:r>
      <w:proofErr w:type="spellStart"/>
      <w:r w:rsidR="00E24B23">
        <w:t>агрегируются</w:t>
      </w:r>
      <w:proofErr w:type="spellEnd"/>
      <w:r w:rsidR="00E24B23">
        <w:t xml:space="preserve"> посредством сложения и участвуют в формировании выходной карты глубины.</w:t>
      </w:r>
    </w:p>
    <w:p w:rsidR="000E0590" w:rsidRPr="000E0590" w:rsidRDefault="000E0590" w:rsidP="000E0590">
      <w:pPr>
        <w:pStyle w:val="a0"/>
        <w:ind w:firstLine="0"/>
        <w:jc w:val="center"/>
      </w:pPr>
      <w:r>
        <w:rPr>
          <w:noProof/>
          <w:lang w:eastAsia="ru-RU" w:bidi="ar-SA"/>
        </w:rPr>
        <w:lastRenderedPageBreak/>
        <w:drawing>
          <wp:inline distT="0" distB="0" distL="0" distR="0" wp14:anchorId="50148FE8" wp14:editId="3FE1A953">
            <wp:extent cx="5939790" cy="44208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420870"/>
                    </a:xfrm>
                    <a:prstGeom prst="rect">
                      <a:avLst/>
                    </a:prstGeom>
                    <a:noFill/>
                    <a:ln>
                      <a:noFill/>
                    </a:ln>
                  </pic:spPr>
                </pic:pic>
              </a:graphicData>
            </a:graphic>
          </wp:inline>
        </w:drawing>
      </w:r>
    </w:p>
    <w:p w:rsidR="000E0590" w:rsidRDefault="000E0590" w:rsidP="00E5210A">
      <w:pPr>
        <w:pStyle w:val="af8"/>
      </w:pPr>
      <w:r>
        <w:t xml:space="preserve">Рисунок 3 – </w:t>
      </w:r>
      <w:r w:rsidR="00477476">
        <w:t>М</w:t>
      </w:r>
      <w:r>
        <w:t>одуль метрических делений</w:t>
      </w:r>
    </w:p>
    <w:p w:rsidR="00675561" w:rsidRDefault="00675561">
      <w:pPr>
        <w:rPr>
          <w:rFonts w:ascii="Times New Roman" w:hAnsi="Times New Roman" w:cs="Cambria"/>
          <w:b/>
          <w:bCs/>
          <w:kern w:val="2"/>
          <w:sz w:val="28"/>
          <w:szCs w:val="28"/>
        </w:rPr>
      </w:pPr>
      <w:r>
        <w:br w:type="page"/>
      </w:r>
    </w:p>
    <w:p w:rsidR="00022FCF" w:rsidRPr="00022FCF" w:rsidRDefault="00914086" w:rsidP="009A5F1F">
      <w:pPr>
        <w:pStyle w:val="3"/>
      </w:pPr>
      <w:bookmarkStart w:id="9" w:name="_Toc168259236"/>
      <w:r>
        <w:lastRenderedPageBreak/>
        <w:t>1.</w:t>
      </w:r>
      <w:r w:rsidRPr="000E0590">
        <w:t>2</w:t>
      </w:r>
      <w:r w:rsidRPr="00914086">
        <w:t xml:space="preserve"> </w:t>
      </w:r>
      <w:proofErr w:type="spellStart"/>
      <w:r>
        <w:rPr>
          <w:lang w:val="en-US"/>
        </w:rPr>
        <w:t>LapDepth</w:t>
      </w:r>
      <w:proofErr w:type="spellEnd"/>
      <w:r w:rsidR="00E52172">
        <w:rPr>
          <w:lang w:val="en-US"/>
        </w:rPr>
        <w:t xml:space="preserve"> [11]</w:t>
      </w:r>
      <w:bookmarkEnd w:id="9"/>
    </w:p>
    <w:p w:rsidR="00022FCF" w:rsidRDefault="00022FCF" w:rsidP="00022FCF">
      <w:pPr>
        <w:pStyle w:val="a0"/>
      </w:pPr>
      <w:r>
        <w:t xml:space="preserve">Архитектура модели изображена на рисунке </w:t>
      </w:r>
      <w:r w:rsidR="000E0590">
        <w:t>4</w:t>
      </w:r>
      <w:r>
        <w:t>.</w:t>
      </w:r>
    </w:p>
    <w:p w:rsidR="00022FCF" w:rsidRPr="006A6FA9" w:rsidRDefault="00022FCF" w:rsidP="00E5210A">
      <w:pPr>
        <w:pStyle w:val="af8"/>
      </w:pPr>
      <w:r>
        <w:rPr>
          <w:noProof/>
          <w:lang w:eastAsia="ru-RU" w:bidi="ar-SA"/>
        </w:rPr>
        <w:drawing>
          <wp:inline distT="0" distB="0" distL="0" distR="0" wp14:anchorId="4F299A29" wp14:editId="0A0BFBE7">
            <wp:extent cx="5939790" cy="27031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703195"/>
                    </a:xfrm>
                    <a:prstGeom prst="rect">
                      <a:avLst/>
                    </a:prstGeom>
                    <a:noFill/>
                    <a:ln>
                      <a:noFill/>
                    </a:ln>
                  </pic:spPr>
                </pic:pic>
              </a:graphicData>
            </a:graphic>
          </wp:inline>
        </w:drawing>
      </w:r>
      <w:r w:rsidR="002723C3">
        <w:t>Рисунок 4</w:t>
      </w:r>
      <w:r>
        <w:t xml:space="preserve"> – </w:t>
      </w:r>
      <w:r w:rsidR="00477476">
        <w:t>А</w:t>
      </w:r>
      <w:r>
        <w:t xml:space="preserve">рхитектура модели </w:t>
      </w:r>
      <w:proofErr w:type="spellStart"/>
      <w:r>
        <w:rPr>
          <w:lang w:val="en-US"/>
        </w:rPr>
        <w:t>LapDepth</w:t>
      </w:r>
      <w:proofErr w:type="spellEnd"/>
    </w:p>
    <w:p w:rsidR="00FB0B0F" w:rsidRPr="00225D08" w:rsidRDefault="00225D08" w:rsidP="00022FCF">
      <w:pPr>
        <w:pStyle w:val="a0"/>
        <w:ind w:firstLine="0"/>
      </w:pPr>
      <w:r>
        <w:t xml:space="preserve"> </w:t>
      </w:r>
    </w:p>
    <w:p w:rsidR="00225D08" w:rsidRDefault="00022FCF" w:rsidP="00D86DA5">
      <w:pPr>
        <w:pStyle w:val="a0"/>
      </w:pPr>
      <w:r>
        <w:t xml:space="preserve">В качестве </w:t>
      </w:r>
      <w:proofErr w:type="spellStart"/>
      <w:r>
        <w:t>энкодера</w:t>
      </w:r>
      <w:proofErr w:type="spellEnd"/>
      <w:r>
        <w:t xml:space="preserve"> используется архитектура </w:t>
      </w:r>
      <w:proofErr w:type="spellStart"/>
      <w:r>
        <w:rPr>
          <w:lang w:val="en-US"/>
        </w:rPr>
        <w:t>ResNext</w:t>
      </w:r>
      <w:proofErr w:type="spellEnd"/>
      <w:r>
        <w:t>101</w:t>
      </w:r>
      <w:r w:rsidR="00FB0B0F">
        <w:t xml:space="preserve"> </w:t>
      </w:r>
      <w:r w:rsidR="009B0E57" w:rsidRPr="009B0E57">
        <w:t>[12].</w:t>
      </w:r>
      <w:r>
        <w:t xml:space="preserve"> </w:t>
      </w:r>
      <w:r w:rsidR="00FB0B0F">
        <w:t xml:space="preserve">Данная архитектура состоит из </w:t>
      </w:r>
      <w:proofErr w:type="spellStart"/>
      <w:r w:rsidR="00FB0B0F">
        <w:t>сверточных</w:t>
      </w:r>
      <w:proofErr w:type="spellEnd"/>
      <w:r w:rsidR="00FB0B0F">
        <w:t xml:space="preserve"> слоев, слоев макс-</w:t>
      </w:r>
      <w:proofErr w:type="spellStart"/>
      <w:r w:rsidR="00FB0B0F">
        <w:t>пулинга</w:t>
      </w:r>
      <w:proofErr w:type="spellEnd"/>
      <w:r w:rsidR="00FB0B0F" w:rsidRPr="00FB0B0F">
        <w:t xml:space="preserve">. </w:t>
      </w:r>
      <w:r w:rsidR="00FB0B0F">
        <w:t>Также в модели есть остаточные соединения (</w:t>
      </w:r>
      <w:r w:rsidR="00FB0B0F">
        <w:rPr>
          <w:i/>
        </w:rPr>
        <w:t xml:space="preserve">англ. </w:t>
      </w:r>
      <w:r w:rsidR="00FB0B0F">
        <w:rPr>
          <w:i/>
          <w:lang w:val="en-US"/>
        </w:rPr>
        <w:t>Residuals</w:t>
      </w:r>
      <w:r w:rsidR="00FB0B0F">
        <w:t>)</w:t>
      </w:r>
      <w:r w:rsidR="00FB0B0F" w:rsidRPr="00FB0B0F">
        <w:t xml:space="preserve">. </w:t>
      </w:r>
      <w:r w:rsidR="00FB0B0F">
        <w:t xml:space="preserve">Остаточные соединения призваны способствовать устранению эффекту затухания градиента. </w:t>
      </w:r>
      <w:r>
        <w:t xml:space="preserve">Используются веса модели, формируемые в процессе обучения для задачи классификации изображений. В ходе решения данной задачи модель </w:t>
      </w:r>
      <w:proofErr w:type="spellStart"/>
      <w:r>
        <w:rPr>
          <w:lang w:val="en-US"/>
        </w:rPr>
        <w:t>ResNext</w:t>
      </w:r>
      <w:proofErr w:type="spellEnd"/>
      <w:r w:rsidRPr="00FB0B0F">
        <w:t xml:space="preserve">101 </w:t>
      </w:r>
      <w:r w:rsidR="00FB0B0F">
        <w:t xml:space="preserve">обучалась формировать ценные представления признаков, которые могут быть полезны при использовании ее в качестве </w:t>
      </w:r>
      <w:proofErr w:type="spellStart"/>
      <w:r w:rsidR="00FB0B0F">
        <w:t>энкодера</w:t>
      </w:r>
      <w:proofErr w:type="spellEnd"/>
      <w:r w:rsidR="00FB0B0F">
        <w:t xml:space="preserve"> в задаче монокулярной оценки глубины.</w:t>
      </w:r>
    </w:p>
    <w:p w:rsidR="00225D08" w:rsidRDefault="00225D08" w:rsidP="00D86DA5">
      <w:pPr>
        <w:pStyle w:val="a0"/>
      </w:pPr>
      <w:r>
        <w:t>В основе данной архитектуры лежит</w:t>
      </w:r>
      <w:r w:rsidR="00FB0B0F">
        <w:t xml:space="preserve"> </w:t>
      </w:r>
      <w:r>
        <w:t xml:space="preserve">механизм работы с изображениями, называемый пирамидой </w:t>
      </w:r>
      <w:proofErr w:type="spellStart"/>
      <w:r>
        <w:t>Лапласса</w:t>
      </w:r>
      <w:proofErr w:type="spellEnd"/>
      <w:r>
        <w:t xml:space="preserve">. Пирамида </w:t>
      </w:r>
      <w:proofErr w:type="spellStart"/>
      <w:r>
        <w:t>Лапласса</w:t>
      </w:r>
      <w:proofErr w:type="spellEnd"/>
      <w:r>
        <w:t xml:space="preserve"> это линейно инвертируемое представление изображения, состоящее из набора последовательно уменьшаемых изображений и их разностей (рисунок </w:t>
      </w:r>
      <w:r w:rsidR="000E0590">
        <w:t>5</w:t>
      </w:r>
      <w:r>
        <w:t>).</w:t>
      </w:r>
    </w:p>
    <w:p w:rsidR="00225D08" w:rsidRDefault="00225D08" w:rsidP="00225D08">
      <w:pPr>
        <w:pStyle w:val="a0"/>
        <w:ind w:firstLine="0"/>
        <w:jc w:val="center"/>
      </w:pPr>
      <w:r>
        <w:rPr>
          <w:noProof/>
          <w:lang w:eastAsia="ru-RU" w:bidi="ar-SA"/>
        </w:rPr>
        <w:lastRenderedPageBreak/>
        <w:drawing>
          <wp:inline distT="0" distB="0" distL="0" distR="0" wp14:anchorId="08CB7AB4" wp14:editId="012EFE32">
            <wp:extent cx="5017135" cy="3705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7135" cy="3705225"/>
                    </a:xfrm>
                    <a:prstGeom prst="rect">
                      <a:avLst/>
                    </a:prstGeom>
                    <a:noFill/>
                    <a:ln>
                      <a:noFill/>
                    </a:ln>
                  </pic:spPr>
                </pic:pic>
              </a:graphicData>
            </a:graphic>
          </wp:inline>
        </w:drawing>
      </w:r>
    </w:p>
    <w:p w:rsidR="00225D08" w:rsidRDefault="00225D08" w:rsidP="00E5210A">
      <w:pPr>
        <w:pStyle w:val="af8"/>
      </w:pPr>
      <w:r>
        <w:t>Рисун</w:t>
      </w:r>
      <w:r w:rsidR="002723C3">
        <w:t>ок 5</w:t>
      </w:r>
      <w:r>
        <w:t xml:space="preserve"> – </w:t>
      </w:r>
      <w:r w:rsidR="00477476">
        <w:t>С</w:t>
      </w:r>
      <w:r>
        <w:t xml:space="preserve">хема пирамиды </w:t>
      </w:r>
      <w:proofErr w:type="spellStart"/>
      <w:r>
        <w:t>Лапласса</w:t>
      </w:r>
      <w:proofErr w:type="spellEnd"/>
    </w:p>
    <w:p w:rsidR="003D5950" w:rsidRDefault="00225D08" w:rsidP="00D86DA5">
      <w:pPr>
        <w:pStyle w:val="a0"/>
      </w:pPr>
      <w:r>
        <w:t xml:space="preserve">Пусть </w:t>
      </w:r>
      <m:oMath>
        <m:r>
          <w:rPr>
            <w:rFonts w:ascii="Cambria Math" w:hAnsi="Cambria Math"/>
          </w:rPr>
          <m:t>d(.)</m:t>
        </m:r>
      </m:oMath>
      <w:r w:rsidRPr="00225D08">
        <w:t xml:space="preserve"> – </w:t>
      </w:r>
      <w:r>
        <w:t xml:space="preserve">оператор уменьшения размерности, который преобразовывает изображение </w:t>
      </w:r>
      <m:oMath>
        <m:r>
          <w:rPr>
            <w:rFonts w:ascii="Cambria Math" w:hAnsi="Cambria Math"/>
          </w:rPr>
          <m:t>I</m:t>
        </m:r>
      </m:oMath>
      <w:r w:rsidRPr="00225D08">
        <w:t xml:space="preserve"> </w:t>
      </w:r>
      <w:r>
        <w:t xml:space="preserve">размером </w:t>
      </w:r>
      <m:oMath>
        <m:r>
          <w:rPr>
            <w:rFonts w:ascii="Cambria Math" w:hAnsi="Cambria Math"/>
          </w:rPr>
          <m:t>j×j</m:t>
        </m:r>
      </m:oMath>
      <w:r w:rsidRPr="00225D08">
        <w:t xml:space="preserve"> </w:t>
      </w:r>
      <w:r>
        <w:t xml:space="preserve">таким образом, что </w:t>
      </w:r>
      <m:oMath>
        <m:r>
          <w:rPr>
            <w:rFonts w:ascii="Cambria Math" w:hAnsi="Cambria Math"/>
          </w:rPr>
          <m:t>d(I)</m:t>
        </m:r>
      </m:oMath>
      <w:r w:rsidRPr="00225D08">
        <w:t xml:space="preserve"> </w:t>
      </w:r>
      <w:r>
        <w:t xml:space="preserve">имеет размеры </w:t>
      </w:r>
      <m:oMath>
        <m:f>
          <m:fPr>
            <m:ctrlPr>
              <w:rPr>
                <w:rFonts w:ascii="Cambria Math" w:hAnsi="Cambria Math"/>
                <w:i/>
              </w:rPr>
            </m:ctrlPr>
          </m:fPr>
          <m:num>
            <m:r>
              <w:rPr>
                <w:rFonts w:ascii="Cambria Math" w:hAnsi="Cambria Math"/>
              </w:rPr>
              <m:t>j</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2</m:t>
            </m:r>
          </m:den>
        </m:f>
      </m:oMath>
      <w:r w:rsidRPr="00225D08">
        <w:t xml:space="preserve">. </w:t>
      </w:r>
      <w:r>
        <w:t xml:space="preserve">Также введем </w:t>
      </w:r>
      <w:proofErr w:type="spellStart"/>
      <w:r>
        <w:t>оперцию</w:t>
      </w:r>
      <w:proofErr w:type="spellEnd"/>
      <w:r>
        <w:t xml:space="preserve"> </w:t>
      </w:r>
      <m:oMath>
        <m:r>
          <w:rPr>
            <w:rFonts w:ascii="Cambria Math" w:hAnsi="Cambria Math"/>
          </w:rPr>
          <m:t>u(.)</m:t>
        </m:r>
      </m:oMath>
      <w:r w:rsidR="003D5950" w:rsidRPr="003D5950">
        <w:t xml:space="preserve">, </w:t>
      </w:r>
      <w:r w:rsidR="003D5950">
        <w:t xml:space="preserve">которая увеличивает размеры изображения в два раза. Таким образом </w:t>
      </w:r>
      <m:oMath>
        <m:r>
          <w:rPr>
            <w:rFonts w:ascii="Cambria Math" w:hAnsi="Cambria Math"/>
          </w:rPr>
          <m:t>u(I)</m:t>
        </m:r>
      </m:oMath>
      <w:r w:rsidR="003D5950" w:rsidRPr="003D5950">
        <w:t xml:space="preserve"> </w:t>
      </w:r>
      <w:r w:rsidR="003D5950">
        <w:t xml:space="preserve">будет являться изображением с размерами </w:t>
      </w:r>
      <m:oMath>
        <m:r>
          <w:rPr>
            <w:rFonts w:ascii="Cambria Math" w:hAnsi="Cambria Math"/>
          </w:rPr>
          <m:t>2</m:t>
        </m:r>
        <m:r>
          <w:rPr>
            <w:rFonts w:ascii="Cambria Math" w:hAnsi="Cambria Math"/>
            <w:lang w:val="en-US"/>
          </w:rPr>
          <m:t>j</m:t>
        </m:r>
        <m:r>
          <w:rPr>
            <w:rFonts w:ascii="Cambria Math" w:hAnsi="Cambria Math"/>
          </w:rPr>
          <m:t>×2j</m:t>
        </m:r>
      </m:oMath>
      <w:r w:rsidR="003D5950" w:rsidRPr="003D5950">
        <w:t xml:space="preserve">. </w:t>
      </w:r>
      <w:r w:rsidR="003D5950">
        <w:t>Сначала выполняется построение пирамиды Гаусса</w:t>
      </w:r>
      <w:r w:rsidR="003D5950" w:rsidRPr="003D5950">
        <w:t xml:space="preserve">: </w:t>
      </w:r>
      <m:oMath>
        <m:r>
          <w:rPr>
            <w:rFonts w:ascii="Cambria Math" w:hAnsi="Cambria Math"/>
            <w:lang w:val="en-US"/>
          </w:rPr>
          <m:t>G</m:t>
        </m:r>
        <m:d>
          <m:dPr>
            <m:ctrlPr>
              <w:rPr>
                <w:rFonts w:ascii="Cambria Math" w:hAnsi="Cambria Math"/>
                <w:i/>
                <w:lang w:val="en-US"/>
              </w:rPr>
            </m:ctrlPr>
          </m:dPr>
          <m:e>
            <m:r>
              <w:rPr>
                <w:rFonts w:ascii="Cambria Math" w:hAnsi="Cambria Math"/>
                <w:lang w:val="en-US"/>
              </w:rPr>
              <m:t>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m:t>
        </m:r>
      </m:oMath>
      <w:r w:rsidR="003D5950">
        <w:t xml:space="preserve"> где </w:t>
      </w:r>
      <m:oMath>
        <m:sSub>
          <m:sSubPr>
            <m:ctrlPr>
              <w:rPr>
                <w:rFonts w:ascii="Cambria Math" w:hAnsi="Cambria Math"/>
                <w:i/>
              </w:rPr>
            </m:ctrlPr>
          </m:sSubPr>
          <m:e>
            <m:r>
              <w:rPr>
                <w:rFonts w:ascii="Cambria Math" w:hAnsi="Cambria Math"/>
                <w:lang w:val="en-US"/>
              </w:rPr>
              <m:t>I</m:t>
            </m:r>
          </m:e>
          <m:sub>
            <m:r>
              <w:rPr>
                <w:rFonts w:ascii="Cambria Math" w:hAnsi="Cambria Math"/>
              </w:rPr>
              <m:t>0</m:t>
            </m:r>
          </m:sub>
        </m:sSub>
        <m:r>
          <w:rPr>
            <w:rFonts w:ascii="Cambria Math" w:hAnsi="Cambria Math"/>
          </w:rPr>
          <m:t>=I</m:t>
        </m:r>
      </m:oMath>
      <w:r w:rsidR="003D5950" w:rsidRPr="003D5950">
        <w:t xml:space="preserve"> </w:t>
      </w:r>
      <w:r w:rsidR="003D5950">
        <w:t xml:space="preserve">и </w:t>
      </w:r>
      <m:oMath>
        <m:sSub>
          <m:sSubPr>
            <m:ctrlPr>
              <w:rPr>
                <w:rFonts w:ascii="Cambria Math" w:hAnsi="Cambria Math"/>
                <w:i/>
              </w:rPr>
            </m:ctrlPr>
          </m:sSubPr>
          <m:e>
            <m:r>
              <w:rPr>
                <w:rFonts w:ascii="Cambria Math" w:hAnsi="Cambria Math"/>
              </w:rPr>
              <m:t>I</m:t>
            </m:r>
          </m:e>
          <m:sub>
            <m:r>
              <w:rPr>
                <w:rFonts w:ascii="Cambria Math" w:hAnsi="Cambria Math"/>
                <w:lang w:val="en-US"/>
              </w:rPr>
              <m:t>k</m:t>
            </m:r>
          </m:sub>
        </m:sSub>
      </m:oMath>
      <w:r w:rsidR="003D5950" w:rsidRPr="003D5950">
        <w:t xml:space="preserve"> </w:t>
      </w:r>
      <w:r w:rsidR="003D5950">
        <w:t xml:space="preserve">является результатом применения отображения </w:t>
      </w:r>
      <m:oMath>
        <m:r>
          <w:rPr>
            <w:rFonts w:ascii="Cambria Math" w:hAnsi="Cambria Math"/>
          </w:rPr>
          <m:t>d</m:t>
        </m:r>
      </m:oMath>
      <w:r w:rsidR="003D5950" w:rsidRPr="003D5950">
        <w:t xml:space="preserve"> </w:t>
      </w:r>
      <m:oMath>
        <m:r>
          <w:rPr>
            <w:rFonts w:ascii="Cambria Math" w:hAnsi="Cambria Math"/>
          </w:rPr>
          <m:t>k</m:t>
        </m:r>
      </m:oMath>
      <w:r w:rsidR="003D5950" w:rsidRPr="003D5950">
        <w:t xml:space="preserve"> </w:t>
      </w:r>
      <w:r w:rsidR="003D5950">
        <w:t>раз</w:t>
      </w:r>
      <w:r w:rsidR="003D5950" w:rsidRPr="003D5950">
        <w:t xml:space="preserve"> </w:t>
      </w:r>
      <w:r w:rsidR="003D5950">
        <w:t xml:space="preserve">к изображению </w:t>
      </w:r>
      <m:oMath>
        <m:r>
          <w:rPr>
            <w:rFonts w:ascii="Cambria Math" w:hAnsi="Cambria Math"/>
          </w:rPr>
          <m:t>I</m:t>
        </m:r>
      </m:oMath>
      <w:r w:rsidR="003D5950" w:rsidRPr="003D5950">
        <w:t xml:space="preserve">. </w:t>
      </w:r>
      <m:oMath>
        <m:r>
          <w:rPr>
            <w:rFonts w:ascii="Cambria Math" w:hAnsi="Cambria Math"/>
          </w:rPr>
          <m:t>K</m:t>
        </m:r>
      </m:oMath>
      <w:r w:rsidR="003D5950" w:rsidRPr="003D5950">
        <w:t xml:space="preserve"> – </w:t>
      </w:r>
      <w:r w:rsidR="003D5950">
        <w:t xml:space="preserve">количество уровней в пирамиде. Коэффициенты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D5950" w:rsidRPr="003D5950">
        <w:t xml:space="preserve"> </w:t>
      </w:r>
      <w:r w:rsidR="003D5950">
        <w:t xml:space="preserve">на каждом уровне </w:t>
      </w:r>
      <m:oMath>
        <m:r>
          <w:rPr>
            <w:rFonts w:ascii="Cambria Math" w:hAnsi="Cambria Math"/>
          </w:rPr>
          <m:t>k</m:t>
        </m:r>
      </m:oMath>
      <w:r w:rsidR="003D5950" w:rsidRPr="003D5950">
        <w:t xml:space="preserve"> </w:t>
      </w:r>
      <w:r w:rsidR="003D5950">
        <w:t xml:space="preserve">пирамиды </w:t>
      </w:r>
      <w:proofErr w:type="spellStart"/>
      <w:r w:rsidR="003D5950">
        <w:t>Лапласса</w:t>
      </w:r>
      <w:proofErr w:type="spellEnd"/>
      <w:r w:rsidR="003D5950">
        <w:t xml:space="preserve"> </w:t>
      </w:r>
      <m:oMath>
        <m:r>
          <w:rPr>
            <w:rFonts w:ascii="Cambria Math" w:hAnsi="Cambria Math"/>
          </w:rPr>
          <m:t>L(I)</m:t>
        </m:r>
      </m:oMath>
      <w:r w:rsidR="003D5950" w:rsidRPr="003D5950">
        <w:t xml:space="preserve"> </w:t>
      </w:r>
      <w:r w:rsidR="003D5950">
        <w:t xml:space="preserve">формируются посредством взятия разницы между соседними уровнями пирамиды Гаусса с применением функции </w:t>
      </w:r>
      <m:oMath>
        <m:r>
          <w:rPr>
            <w:rFonts w:ascii="Cambria Math" w:hAnsi="Cambria Math"/>
          </w:rPr>
          <m:t>u</m:t>
        </m:r>
      </m:oMath>
      <w:r w:rsidR="003D5950" w:rsidRPr="003D5950">
        <w:t xml:space="preserve"> </w:t>
      </w:r>
      <w:r w:rsidR="003D5950">
        <w:t>к уровню, имеющему меньшую размерность, чтобы размеры были совместимы</w:t>
      </w:r>
      <w:r w:rsidR="003D5950" w:rsidRPr="003D5950">
        <w:t>:</w:t>
      </w:r>
    </w:p>
    <w:p w:rsidR="00D55A98" w:rsidRPr="00D55A98" w:rsidRDefault="00B5086F" w:rsidP="00D55A98">
      <w:pPr>
        <w:pStyle w:val="a0"/>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I</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k+1</m:t>
                      </m:r>
                    </m:sub>
                  </m:sSub>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k+1</m:t>
                      </m:r>
                    </m:sub>
                  </m:sSub>
                </m:e>
              </m:d>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rsidR="006271EB" w:rsidRDefault="003D5950" w:rsidP="00D86DA5">
      <w:pPr>
        <w:pStyle w:val="a0"/>
      </w:pPr>
      <w:r>
        <w:t xml:space="preserve">Таким образом, каждый из уровней </w:t>
      </w:r>
      <w:r w:rsidR="00EE7C1B">
        <w:t xml:space="preserve">представляет структуру изображения, представленного в различных размерах. Последним уровнем пирамиды </w:t>
      </w:r>
      <w:proofErr w:type="spellStart"/>
      <w:r w:rsidR="00EE7C1B">
        <w:t>Лапласса</w:t>
      </w:r>
      <w:proofErr w:type="spellEnd"/>
      <w:r w:rsidR="00EE7C1B">
        <w:t xml:space="preserve"> является не разность, а низкочастотный остаток, равный последнему уровню пирамиды Гаусса, т. е.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w:r w:rsidR="00EE7C1B" w:rsidRPr="00EE7C1B">
        <w:t xml:space="preserve">. </w:t>
      </w:r>
      <w:r w:rsidR="00EE7C1B">
        <w:t xml:space="preserve">Переход от коэффициентов пирамиды </w:t>
      </w:r>
      <w:proofErr w:type="spellStart"/>
      <w:r w:rsidR="00EE7C1B">
        <w:lastRenderedPageBreak/>
        <w:t>Лапласса</w:t>
      </w:r>
      <w:proofErr w:type="spellEnd"/>
      <w:r w:rsidR="00EE7C1B">
        <w:t xml:space="preserv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EE7C1B" w:rsidRPr="00EE7C1B">
        <w:t xml:space="preserve"> </w:t>
      </w:r>
      <w:r w:rsidR="00EE7C1B">
        <w:t>осуществляется посредством применения обратной подстановки</w:t>
      </w:r>
      <w:r w:rsidR="006271EB" w:rsidRPr="006271EB">
        <w:t>:</w:t>
      </w:r>
    </w:p>
    <w:p w:rsidR="00D55A98" w:rsidRPr="00D55A98" w:rsidRDefault="00B5086F" w:rsidP="00D55A98">
      <w:pPr>
        <w:pStyle w:val="a0"/>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d>
                <m:dPr>
                  <m:ctrlPr>
                    <w:rPr>
                      <w:rFonts w:ascii="Cambria Math" w:hAnsi="Cambria Math"/>
                      <w:i/>
                    </w:rPr>
                  </m:ctrlPr>
                </m:dPr>
                <m:e>
                  <m:r>
                    <w:rPr>
                      <w:rFonts w:ascii="Cambria Math" w:hAnsi="Cambria Math"/>
                    </w:rPr>
                    <m:t>2.2</m:t>
                  </m:r>
                </m:e>
              </m:d>
            </m:e>
          </m:eqArr>
        </m:oMath>
      </m:oMathPara>
    </w:p>
    <w:p w:rsidR="006271EB" w:rsidRDefault="006271EB" w:rsidP="00D86DA5">
      <w:pPr>
        <w:pStyle w:val="a0"/>
      </w:pPr>
      <w:r>
        <w:t xml:space="preserve">Вернемся к изначальной архитектуре. В качестве функции снижения размерности </w:t>
      </w:r>
      <m:oMath>
        <m:r>
          <w:rPr>
            <w:rFonts w:ascii="Cambria Math" w:hAnsi="Cambria Math"/>
          </w:rPr>
          <m:t>d</m:t>
        </m:r>
      </m:oMath>
      <w:r w:rsidRPr="006271EB">
        <w:t xml:space="preserve"> </w:t>
      </w:r>
      <w:r>
        <w:t xml:space="preserve">используется модель </w:t>
      </w:r>
      <w:proofErr w:type="spellStart"/>
      <w:r>
        <w:rPr>
          <w:lang w:val="en-US"/>
        </w:rPr>
        <w:t>ResNext</w:t>
      </w:r>
      <w:proofErr w:type="spellEnd"/>
      <w:r w:rsidRPr="006271EB">
        <w:t xml:space="preserve">101. </w:t>
      </w:r>
      <w:r>
        <w:t xml:space="preserve">В качестве функции увеличения размерности </w:t>
      </w:r>
      <m:oMath>
        <m:r>
          <w:rPr>
            <w:rFonts w:ascii="Cambria Math" w:hAnsi="Cambria Math"/>
          </w:rPr>
          <m:t>u</m:t>
        </m:r>
      </m:oMath>
      <w:r w:rsidRPr="006271EB">
        <w:t xml:space="preserve"> </w:t>
      </w:r>
      <w:r>
        <w:t>была использована билинейная интерполяция.</w:t>
      </w:r>
    </w:p>
    <w:p w:rsidR="004A1497" w:rsidRPr="000E0590" w:rsidRDefault="006271EB" w:rsidP="00D86DA5">
      <w:pPr>
        <w:pStyle w:val="a0"/>
      </w:pPr>
      <w:r>
        <w:t xml:space="preserve">Билинейная интерполяция активно используется в области компьютерного зрения, так как является инструментом, позволяющим </w:t>
      </w:r>
      <w:r w:rsidR="004A1497">
        <w:t xml:space="preserve">преобразовать любое изображение (или карты признаков) с размерами </w:t>
      </w:r>
      <m:oMath>
        <m:r>
          <w:rPr>
            <w:rFonts w:ascii="Cambria Math" w:hAnsi="Cambria Math"/>
          </w:rPr>
          <m:t>m×n</m:t>
        </m:r>
      </m:oMath>
      <w:r w:rsidR="004A1497" w:rsidRPr="004A1497">
        <w:t xml:space="preserve"> </w:t>
      </w:r>
      <w:r w:rsidR="004A1497">
        <w:t xml:space="preserve">в изображение с размерами </w:t>
      </w:r>
      <m:oMath>
        <m:r>
          <w:rPr>
            <w:rFonts w:ascii="Cambria Math" w:hAnsi="Cambria Math"/>
          </w:rPr>
          <m:t>k × l</m:t>
        </m:r>
      </m:oMath>
      <w:r w:rsidR="004A1497" w:rsidRPr="004A1497">
        <w:t xml:space="preserve">. </w:t>
      </w:r>
      <w:r w:rsidR="004A1497">
        <w:t xml:space="preserve">Первым этапом изменения размеров является составление равномерной выборки точек на поверхности изображения в соответствии с желаемыми размерами итогового изображения (рисунок </w:t>
      </w:r>
      <w:r w:rsidR="000E0590">
        <w:t>6</w:t>
      </w:r>
      <w:r w:rsidR="004A1497">
        <w:t>).</w:t>
      </w:r>
    </w:p>
    <w:p w:rsidR="004A1497" w:rsidRDefault="004A1497" w:rsidP="004A1497">
      <w:pPr>
        <w:pStyle w:val="a0"/>
        <w:ind w:firstLine="0"/>
        <w:jc w:val="center"/>
      </w:pPr>
      <w:r>
        <w:rPr>
          <w:noProof/>
          <w:lang w:eastAsia="ru-RU" w:bidi="ar-SA"/>
        </w:rPr>
        <w:drawing>
          <wp:inline distT="0" distB="0" distL="0" distR="0" wp14:anchorId="02DA7D7D" wp14:editId="130CD62B">
            <wp:extent cx="3705225" cy="3530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225" cy="3530600"/>
                    </a:xfrm>
                    <a:prstGeom prst="rect">
                      <a:avLst/>
                    </a:prstGeom>
                    <a:noFill/>
                    <a:ln>
                      <a:noFill/>
                    </a:ln>
                  </pic:spPr>
                </pic:pic>
              </a:graphicData>
            </a:graphic>
          </wp:inline>
        </w:drawing>
      </w:r>
    </w:p>
    <w:p w:rsidR="004A1497" w:rsidRDefault="004A1497" w:rsidP="00E5210A">
      <w:pPr>
        <w:pStyle w:val="af8"/>
      </w:pPr>
      <w:r>
        <w:t>Р</w:t>
      </w:r>
      <w:r w:rsidR="002723C3">
        <w:t>исунок 6</w:t>
      </w:r>
      <w:r>
        <w:t xml:space="preserve"> – </w:t>
      </w:r>
      <w:r w:rsidR="00477476">
        <w:t>В</w:t>
      </w:r>
      <w:r>
        <w:t>зятие точек с поверхности исходного изображения</w:t>
      </w:r>
    </w:p>
    <w:p w:rsidR="004A1497" w:rsidRDefault="004A1497" w:rsidP="004A1497">
      <w:pPr>
        <w:pStyle w:val="a0"/>
        <w:ind w:firstLine="0"/>
      </w:pPr>
      <w:r>
        <w:tab/>
      </w:r>
    </w:p>
    <w:p w:rsidR="004A1497" w:rsidRDefault="004A1497" w:rsidP="00D86DA5">
      <w:pPr>
        <w:pStyle w:val="a0"/>
      </w:pPr>
      <w:r>
        <w:t xml:space="preserve">Так как размеры выходного изображения </w:t>
      </w:r>
      <m:oMath>
        <m:r>
          <w:rPr>
            <w:rFonts w:ascii="Cambria Math" w:hAnsi="Cambria Math"/>
          </w:rPr>
          <m:t>k, l</m:t>
        </m:r>
      </m:oMath>
      <w:r w:rsidRPr="004A1497">
        <w:t xml:space="preserve"> </w:t>
      </w:r>
      <w:proofErr w:type="spellStart"/>
      <w:r>
        <w:t>прозвольны</w:t>
      </w:r>
      <w:proofErr w:type="spellEnd"/>
      <w:r>
        <w:t xml:space="preserve">, координаты выбранных точек могут иметь дробные значения. Билинейная интерполяция позволяет присвоить каждой из выбранных точек значение на основе значений ближайших пикселов. </w:t>
      </w:r>
    </w:p>
    <w:p w:rsidR="003D647C" w:rsidRDefault="004A1497" w:rsidP="00D86DA5">
      <w:pPr>
        <w:pStyle w:val="a0"/>
      </w:pPr>
      <w:r>
        <w:lastRenderedPageBreak/>
        <w:t xml:space="preserve">Пусть имеется точка с координатами </w:t>
      </w:r>
      <m:oMath>
        <m:r>
          <w:rPr>
            <w:rFonts w:ascii="Cambria Math" w:hAnsi="Cambria Math"/>
          </w:rPr>
          <m:t>(x, y)</m:t>
        </m:r>
      </m:oMath>
      <w:r w:rsidRPr="004A1497">
        <w:t xml:space="preserve">. </w:t>
      </w:r>
      <w:r>
        <w:t>Предположим, мы знаем значения в четырех соседних точках</w:t>
      </w:r>
      <w:r w:rsidRPr="004A1497">
        <w:t xml:space="preserve">: </w:t>
      </w:r>
      <m:oMath>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oMath>
      <w:r w:rsidR="003D647C">
        <w:t xml:space="preserve">(рисунок </w:t>
      </w:r>
      <w:r w:rsidR="000E0590">
        <w:t>7</w:t>
      </w:r>
      <w:r w:rsidR="003D647C">
        <w:t>).</w:t>
      </w:r>
    </w:p>
    <w:p w:rsidR="003D647C" w:rsidRDefault="003D647C" w:rsidP="003D647C">
      <w:pPr>
        <w:pStyle w:val="a0"/>
        <w:ind w:firstLine="0"/>
        <w:jc w:val="center"/>
      </w:pPr>
      <w:r>
        <w:rPr>
          <w:noProof/>
          <w:lang w:eastAsia="ru-RU" w:bidi="ar-SA"/>
        </w:rPr>
        <w:drawing>
          <wp:inline distT="0" distB="0" distL="0" distR="0" wp14:anchorId="6E80DF9C" wp14:editId="610F46C3">
            <wp:extent cx="4906010" cy="47072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6010" cy="4707255"/>
                    </a:xfrm>
                    <a:prstGeom prst="rect">
                      <a:avLst/>
                    </a:prstGeom>
                    <a:noFill/>
                    <a:ln>
                      <a:noFill/>
                    </a:ln>
                  </pic:spPr>
                </pic:pic>
              </a:graphicData>
            </a:graphic>
          </wp:inline>
        </w:drawing>
      </w:r>
    </w:p>
    <w:p w:rsidR="003D647C" w:rsidRDefault="003D647C" w:rsidP="00E5210A">
      <w:pPr>
        <w:pStyle w:val="af8"/>
      </w:pPr>
      <w:r>
        <w:t>Р</w:t>
      </w:r>
      <w:r w:rsidR="002723C3">
        <w:t>исунок 7</w:t>
      </w:r>
      <w:r>
        <w:t xml:space="preserve"> – </w:t>
      </w:r>
      <w:r w:rsidR="00477476">
        <w:t>Б</w:t>
      </w:r>
      <w:r>
        <w:t>илинейная интерполяция</w:t>
      </w:r>
    </w:p>
    <w:p w:rsidR="003D647C" w:rsidRDefault="003D647C" w:rsidP="003D647C">
      <w:pPr>
        <w:pStyle w:val="a0"/>
        <w:ind w:firstLine="0"/>
      </w:pPr>
      <w:r>
        <w:tab/>
      </w:r>
    </w:p>
    <w:p w:rsidR="003D647C" w:rsidRDefault="003D647C" w:rsidP="003D647C">
      <w:pPr>
        <w:pStyle w:val="a0"/>
        <w:ind w:firstLine="0"/>
      </w:pPr>
      <w:r>
        <w:t>Сначала выполняется линейная интерполяция по оси х</w:t>
      </w:r>
      <w:r w:rsidRPr="003D647C">
        <w:t>:</w:t>
      </w:r>
    </w:p>
    <w:p w:rsidR="00D55A98" w:rsidRPr="00D55A98" w:rsidRDefault="00B5086F" w:rsidP="00D55A98">
      <w:pPr>
        <w:pStyle w:val="a0"/>
        <w:ind w:firstLine="0"/>
        <w:jc w:val="cente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 #</m:t>
              </m:r>
              <m:d>
                <m:dPr>
                  <m:ctrlPr>
                    <w:rPr>
                      <w:rFonts w:ascii="Cambria Math" w:hAnsi="Cambria Math"/>
                      <w:i/>
                    </w:rPr>
                  </m:ctrlPr>
                </m:dPr>
                <m:e>
                  <m:r>
                    <w:rPr>
                      <w:rFonts w:ascii="Cambria Math" w:hAnsi="Cambria Math"/>
                    </w:rPr>
                    <m:t>2.3</m:t>
                  </m:r>
                </m:e>
              </m:d>
            </m:e>
          </m:eqArr>
        </m:oMath>
      </m:oMathPara>
    </w:p>
    <w:p w:rsidR="00D55A98" w:rsidRPr="00D55A98" w:rsidRDefault="00B5086F" w:rsidP="00D55A98">
      <w:pPr>
        <w:pStyle w:val="a0"/>
        <w:ind w:firstLine="0"/>
        <w:jc w:val="cente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 #</m:t>
              </m:r>
              <m:d>
                <m:dPr>
                  <m:ctrlPr>
                    <w:rPr>
                      <w:rFonts w:ascii="Cambria Math" w:hAnsi="Cambria Math"/>
                      <w:i/>
                    </w:rPr>
                  </m:ctrlPr>
                </m:dPr>
                <m:e>
                  <m:r>
                    <w:rPr>
                      <w:rFonts w:ascii="Cambria Math" w:hAnsi="Cambria Math"/>
                    </w:rPr>
                    <m:t>2.4</m:t>
                  </m:r>
                </m:e>
              </m:d>
            </m:e>
          </m:eqArr>
        </m:oMath>
      </m:oMathPara>
    </w:p>
    <w:p w:rsidR="003D647C" w:rsidRDefault="003D647C" w:rsidP="00D86DA5">
      <w:pPr>
        <w:pStyle w:val="a0"/>
      </w:pPr>
      <w:r>
        <w:t xml:space="preserve">Полученные интерполированные значения используются для интерполяции в направлении оси </w:t>
      </w:r>
      <w:r>
        <w:rPr>
          <w:lang w:val="en-US"/>
        </w:rPr>
        <w:t>y</w:t>
      </w:r>
      <w:r w:rsidRPr="003D647C">
        <w:t>:</w:t>
      </w:r>
    </w:p>
    <w:p w:rsidR="000B1920" w:rsidRPr="00A07CBE" w:rsidRDefault="003D647C" w:rsidP="003D647C">
      <w:pPr>
        <w:pStyle w:val="a0"/>
        <w:ind w:firstLine="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e>
          </m:d>
          <m:r>
            <w:rPr>
              <w:rFonts w:ascii="Cambria Math" w:hAnsi="Cambria Math"/>
            </w:rPr>
            <m:t xml:space="preserve">+ </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e>
              </m:d>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x-</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e>
                </m:mr>
                <m:m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e>
                </m:mr>
              </m:m>
            </m:e>
          </m:d>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rsidR="000B1920" w:rsidRPr="006A6FA9" w:rsidRDefault="000B1920" w:rsidP="00D86DA5">
      <w:pPr>
        <w:pStyle w:val="a0"/>
      </w:pPr>
      <w:r>
        <w:t>Данный подход легко обобщается на многомерные признаки, достаточно применить билинейную интерполяцию для каждой из компонент.</w:t>
      </w:r>
    </w:p>
    <w:p w:rsidR="00466043" w:rsidRDefault="000B1920" w:rsidP="00D86DA5">
      <w:pPr>
        <w:pStyle w:val="a0"/>
      </w:pPr>
      <w:r>
        <w:t xml:space="preserve">Верхний уровень </w:t>
      </w:r>
      <w:r w:rsidR="00466043">
        <w:t xml:space="preserve">пирамиды </w:t>
      </w:r>
      <w:proofErr w:type="spellStart"/>
      <w:r w:rsidR="00466043">
        <w:t>Лапласса</w:t>
      </w:r>
      <w:proofErr w:type="spellEnd"/>
      <w:r w:rsidR="00466043">
        <w:t xml:space="preserve"> дополняется блоком </w:t>
      </w:r>
      <w:r w:rsidR="00466043">
        <w:rPr>
          <w:lang w:val="en-US"/>
        </w:rPr>
        <w:t>ASPP</w:t>
      </w:r>
      <w:r w:rsidR="00D411E9" w:rsidRPr="00D411E9">
        <w:t xml:space="preserve"> [13]</w:t>
      </w:r>
      <w:r w:rsidR="00466043">
        <w:t>.</w:t>
      </w:r>
    </w:p>
    <w:p w:rsidR="00E24B23" w:rsidRDefault="00466043" w:rsidP="00D86DA5">
      <w:pPr>
        <w:pStyle w:val="a0"/>
      </w:pPr>
      <w:r>
        <w:t xml:space="preserve">Следует отметить, что данная модель, в силу предсказания метрических карт глубины напрямую, лишена возможности тренировки на разных </w:t>
      </w:r>
      <w:proofErr w:type="spellStart"/>
      <w:r>
        <w:t>датасетах</w:t>
      </w:r>
      <w:proofErr w:type="spellEnd"/>
      <w:r>
        <w:t>, что несомненно может в результате привести к низкой устойчивости к шумам в силу меньшего размера тренировочных выборок.</w:t>
      </w:r>
    </w:p>
    <w:p w:rsidR="00675561" w:rsidRDefault="00675561">
      <w:pPr>
        <w:rPr>
          <w:rFonts w:ascii="Times New Roman" w:hAnsi="Times New Roman" w:cs="Cambria"/>
          <w:b/>
          <w:bCs/>
          <w:kern w:val="2"/>
          <w:sz w:val="28"/>
          <w:szCs w:val="28"/>
        </w:rPr>
      </w:pPr>
      <w:r>
        <w:br w:type="page"/>
      </w:r>
    </w:p>
    <w:p w:rsidR="00E24B23" w:rsidRPr="00E24B23" w:rsidRDefault="00E24B23" w:rsidP="009A5F1F">
      <w:pPr>
        <w:pStyle w:val="3"/>
        <w:rPr>
          <w:rFonts w:cs="Times New Roman"/>
        </w:rPr>
      </w:pPr>
      <w:bookmarkStart w:id="10" w:name="_Toc168259237"/>
      <w:r>
        <w:lastRenderedPageBreak/>
        <w:t xml:space="preserve">1.3 </w:t>
      </w:r>
      <w:proofErr w:type="spellStart"/>
      <w:r>
        <w:rPr>
          <w:lang w:val="en-US"/>
        </w:rPr>
        <w:t>PixelFormer</w:t>
      </w:r>
      <w:proofErr w:type="spellEnd"/>
      <w:r w:rsidR="00D411E9">
        <w:rPr>
          <w:lang w:val="en-US"/>
        </w:rPr>
        <w:t xml:space="preserve"> [14]</w:t>
      </w:r>
      <w:bookmarkEnd w:id="10"/>
    </w:p>
    <w:p w:rsidR="00E24B23" w:rsidRDefault="00E24B23" w:rsidP="00E24B23">
      <w:pPr>
        <w:pStyle w:val="a0"/>
        <w:ind w:left="709" w:firstLine="0"/>
      </w:pPr>
      <w:r>
        <w:t>Данная архитектура представлена на рисунке 8.</w:t>
      </w:r>
    </w:p>
    <w:p w:rsidR="00E24B23" w:rsidRPr="006A6FA9" w:rsidRDefault="00E24B23" w:rsidP="00E5210A">
      <w:pPr>
        <w:pStyle w:val="af8"/>
      </w:pPr>
      <w:r>
        <w:rPr>
          <w:noProof/>
          <w:lang w:eastAsia="ru-RU" w:bidi="ar-SA"/>
        </w:rPr>
        <w:drawing>
          <wp:inline distT="0" distB="0" distL="0" distR="0" wp14:anchorId="221A9C68" wp14:editId="71EEF508">
            <wp:extent cx="5939790" cy="30930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093085"/>
                    </a:xfrm>
                    <a:prstGeom prst="rect">
                      <a:avLst/>
                    </a:prstGeom>
                    <a:noFill/>
                    <a:ln>
                      <a:noFill/>
                    </a:ln>
                  </pic:spPr>
                </pic:pic>
              </a:graphicData>
            </a:graphic>
          </wp:inline>
        </w:drawing>
      </w:r>
      <w:r>
        <w:t xml:space="preserve">Рисунок 8 – </w:t>
      </w:r>
      <w:r w:rsidR="00477476">
        <w:t>Мо</w:t>
      </w:r>
      <w:r>
        <w:t xml:space="preserve">дель </w:t>
      </w:r>
      <w:proofErr w:type="spellStart"/>
      <w:r>
        <w:rPr>
          <w:lang w:val="en-US"/>
        </w:rPr>
        <w:t>PixelFormer</w:t>
      </w:r>
      <w:proofErr w:type="spellEnd"/>
    </w:p>
    <w:p w:rsidR="00E24B23" w:rsidRDefault="00E24B23" w:rsidP="00E24B23">
      <w:pPr>
        <w:pStyle w:val="a0"/>
        <w:ind w:firstLine="0"/>
      </w:pPr>
      <w:r>
        <w:tab/>
      </w:r>
    </w:p>
    <w:p w:rsidR="00D371E0" w:rsidRPr="00D371E0" w:rsidRDefault="00E24B23" w:rsidP="00D86DA5">
      <w:pPr>
        <w:pStyle w:val="a0"/>
      </w:pPr>
      <w:r>
        <w:t xml:space="preserve">Входное изображение </w:t>
      </w:r>
      <m:oMath>
        <m:r>
          <w:rPr>
            <w:rFonts w:ascii="Cambria Math" w:hAnsi="Cambria Math"/>
          </w:rPr>
          <m:t>I</m:t>
        </m:r>
      </m:oMath>
      <w:r w:rsidRPr="00E24B23">
        <w:t xml:space="preserve"> </w:t>
      </w:r>
      <w:r>
        <w:t xml:space="preserve">передается на вход </w:t>
      </w:r>
      <w:proofErr w:type="spellStart"/>
      <w:r>
        <w:t>трансформеру</w:t>
      </w:r>
      <w:proofErr w:type="spellEnd"/>
      <w:r>
        <w:t xml:space="preserve"> </w:t>
      </w:r>
      <w:proofErr w:type="spellStart"/>
      <w:r>
        <w:rPr>
          <w:lang w:val="en-US"/>
        </w:rPr>
        <w:t>Swin</w:t>
      </w:r>
      <w:proofErr w:type="spellEnd"/>
      <w:r w:rsidRPr="00E24B23">
        <w:t xml:space="preserve"> </w:t>
      </w:r>
      <w:r w:rsidR="00D411E9" w:rsidRPr="00D411E9">
        <w:t xml:space="preserve">[15]. </w:t>
      </w:r>
      <w:r>
        <w:t xml:space="preserve">Данный </w:t>
      </w:r>
      <w:proofErr w:type="spellStart"/>
      <w:r>
        <w:t>трансформер</w:t>
      </w:r>
      <w:proofErr w:type="spellEnd"/>
      <w:r>
        <w:t xml:space="preserve"> использует множество слоев для извлечения карт признаков в разрешениях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den>
        </m:f>
        <m:r>
          <w:rPr>
            <w:rFonts w:ascii="Cambria Math" w:hAnsi="Cambria Math"/>
          </w:rPr>
          <m:t>}</m:t>
        </m:r>
      </m:oMath>
      <w:r w:rsidRPr="00E24B23">
        <w:t xml:space="preserve"> </w:t>
      </w:r>
      <w:r>
        <w:t xml:space="preserve">по отношению к исходному изображению. </w:t>
      </w:r>
      <w:r w:rsidR="00624966">
        <w:t xml:space="preserve">Карта признаков с размерами </w:t>
      </w:r>
      <m:oMath>
        <m:f>
          <m:fPr>
            <m:ctrlPr>
              <w:rPr>
                <w:rFonts w:ascii="Cambria Math" w:hAnsi="Cambria Math"/>
                <w:i/>
              </w:rPr>
            </m:ctrlPr>
          </m:fPr>
          <m:num>
            <m:r>
              <w:rPr>
                <w:rFonts w:ascii="Cambria Math" w:hAnsi="Cambria Math"/>
              </w:rPr>
              <m:t>1</m:t>
            </m:r>
          </m:num>
          <m:den>
            <m:r>
              <w:rPr>
                <w:rFonts w:ascii="Cambria Math" w:hAnsi="Cambria Math"/>
              </w:rPr>
              <m:t>32</m:t>
            </m:r>
          </m:den>
        </m:f>
      </m:oMath>
      <w:r w:rsidR="00624966">
        <w:t xml:space="preserve"> от размера исходного изображения передается на вход блоку </w:t>
      </w:r>
      <w:r w:rsidR="00624966">
        <w:rPr>
          <w:lang w:val="en-US"/>
        </w:rPr>
        <w:t>PQI</w:t>
      </w:r>
      <w:r w:rsidR="00624966" w:rsidRPr="00624966">
        <w:t xml:space="preserve">. </w:t>
      </w:r>
      <w:r w:rsidR="00624966">
        <w:t xml:space="preserve">Данный модуль </w:t>
      </w:r>
      <w:proofErr w:type="spellStart"/>
      <w:r w:rsidR="00624966">
        <w:t>аггрегирует</w:t>
      </w:r>
      <w:proofErr w:type="spellEnd"/>
      <w:r w:rsidR="00624966">
        <w:t xml:space="preserve"> всю информацию в изображении с использованием глобального </w:t>
      </w:r>
      <w:proofErr w:type="spellStart"/>
      <w:r w:rsidR="00624966">
        <w:t>пулинга</w:t>
      </w:r>
      <w:proofErr w:type="spellEnd"/>
      <w:r w:rsidR="00624966">
        <w:t xml:space="preserve"> с разным разрешением, формируемого посредством усреднения. </w:t>
      </w:r>
      <w:r w:rsidR="00D371E0">
        <w:t xml:space="preserve">Получая на вход признаки, размером </w:t>
      </w:r>
      <m:oMath>
        <m:f>
          <m:fPr>
            <m:ctrlPr>
              <w:rPr>
                <w:rFonts w:ascii="Cambria Math" w:hAnsi="Cambria Math"/>
                <w:i/>
              </w:rPr>
            </m:ctrlPr>
          </m:fPr>
          <m:num>
            <m:r>
              <w:rPr>
                <w:rFonts w:ascii="Cambria Math" w:hAnsi="Cambria Math"/>
                <w:lang w:val="en-US"/>
              </w:rPr>
              <m:t>H</m:t>
            </m:r>
          </m:num>
          <m:den>
            <m:r>
              <w:rPr>
                <w:rFonts w:ascii="Cambria Math" w:hAnsi="Cambria Math"/>
              </w:rPr>
              <m:t>32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32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 xml:space="preserve">, </m:t>
        </m:r>
      </m:oMath>
      <w:r w:rsidR="00D371E0">
        <w:t xml:space="preserve">где </w:t>
      </w:r>
      <m:oMath>
        <m:r>
          <w:rPr>
            <w:rFonts w:ascii="Cambria Math" w:hAnsi="Cambria Math"/>
          </w:rPr>
          <m:t xml:space="preserve">H </m:t>
        </m:r>
      </m:oMath>
      <w:r w:rsidR="00D371E0">
        <w:t xml:space="preserve">и </w:t>
      </w:r>
      <m:oMath>
        <m:r>
          <w:rPr>
            <w:rFonts w:ascii="Cambria Math" w:hAnsi="Cambria Math"/>
          </w:rPr>
          <m:t>W</m:t>
        </m:r>
      </m:oMath>
      <w:r w:rsidR="00D371E0" w:rsidRPr="00D371E0">
        <w:t xml:space="preserve"> – </w:t>
      </w:r>
      <w:r w:rsidR="00D371E0">
        <w:t xml:space="preserve">исходные размеры изображения, а </w:t>
      </w:r>
      <m:oMath>
        <m:sSub>
          <m:sSubPr>
            <m:ctrlPr>
              <w:rPr>
                <w:rFonts w:ascii="Cambria Math" w:hAnsi="Cambria Math"/>
                <w:i/>
              </w:rPr>
            </m:ctrlPr>
          </m:sSubPr>
          <m:e>
            <m:r>
              <w:rPr>
                <w:rFonts w:ascii="Cambria Math" w:hAnsi="Cambria Math"/>
                <w:lang w:val="en-US"/>
              </w:rPr>
              <m:t>C</m:t>
            </m:r>
          </m:e>
          <m:sub>
            <m:r>
              <w:rPr>
                <w:rFonts w:ascii="Cambria Math" w:hAnsi="Cambria Math"/>
              </w:rPr>
              <m:t>4</m:t>
            </m:r>
          </m:sub>
        </m:sSub>
      </m:oMath>
      <w:r w:rsidR="00D371E0" w:rsidRPr="00D371E0">
        <w:t xml:space="preserve"> </w:t>
      </w:r>
      <w:r w:rsidR="00D371E0">
        <w:t>–</w:t>
      </w:r>
      <w:r w:rsidR="00D371E0" w:rsidRPr="00D371E0">
        <w:t xml:space="preserve"> </w:t>
      </w:r>
      <w:r w:rsidR="00D371E0">
        <w:t xml:space="preserve">глубина карты признаков. Модуль </w:t>
      </w:r>
      <w:r w:rsidR="00D371E0">
        <w:rPr>
          <w:lang w:val="en-US"/>
        </w:rPr>
        <w:t>PQI</w:t>
      </w:r>
      <w:r w:rsidR="00D371E0" w:rsidRPr="00D371E0">
        <w:t xml:space="preserve"> </w:t>
      </w:r>
      <w:r w:rsidR="00D371E0">
        <w:t xml:space="preserve">использует блок пирамидального пространственного объединения </w:t>
      </w:r>
      <w:r w:rsidR="00D371E0">
        <w:rPr>
          <w:lang w:val="en-US"/>
        </w:rPr>
        <w:t>PSP</w:t>
      </w:r>
      <w:r w:rsidR="00D411E9" w:rsidRPr="0014248E">
        <w:t xml:space="preserve"> [16]</w:t>
      </w:r>
      <w:r w:rsidR="00D371E0" w:rsidRPr="00D371E0">
        <w:t xml:space="preserve">. </w:t>
      </w:r>
      <w:r w:rsidR="00D371E0">
        <w:t xml:space="preserve">Полученные карты признаков затем увеличиваются до исходных ширины и высоты и объединяются. После этого применяется </w:t>
      </w:r>
      <w:proofErr w:type="spellStart"/>
      <w:r w:rsidR="00D371E0">
        <w:t>сверточный</w:t>
      </w:r>
      <w:proofErr w:type="spellEnd"/>
      <w:r w:rsidR="00D371E0">
        <w:t xml:space="preserve"> слой. Выходные признаки имеют размерность </w:t>
      </w:r>
      <m:oMath>
        <m:f>
          <m:fPr>
            <m:ctrlPr>
              <w:rPr>
                <w:rFonts w:ascii="Cambria Math" w:hAnsi="Cambria Math"/>
                <w:i/>
              </w:rPr>
            </m:ctrlPr>
          </m:fPr>
          <m:num>
            <m:r>
              <w:rPr>
                <w:rFonts w:ascii="Cambria Math" w:hAnsi="Cambria Math"/>
              </w:rPr>
              <m:t>H</m:t>
            </m:r>
          </m:num>
          <m:den>
            <m:r>
              <w:rPr>
                <w:rFonts w:ascii="Cambria Math" w:hAnsi="Cambria Math"/>
              </w:rPr>
              <m:t>32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32</m:t>
            </m:r>
          </m:den>
        </m:f>
        <m:r>
          <w:rPr>
            <w:rFonts w:ascii="Cambria Math" w:hAnsi="Cambria Math"/>
          </w:rPr>
          <m:t>×</m:t>
        </m:r>
        <m:r>
          <w:rPr>
            <w:rFonts w:ascii="Cambria Math" w:hAnsi="Cambria Math"/>
            <w:lang w:val="en-US"/>
          </w:rPr>
          <m:t>C</m:t>
        </m:r>
      </m:oMath>
      <w:r w:rsidR="00D371E0" w:rsidRPr="00D371E0">
        <w:t xml:space="preserve">, </w:t>
      </w:r>
      <w:r w:rsidR="00D371E0">
        <w:t xml:space="preserve">где С = 512. </w:t>
      </w:r>
    </w:p>
    <w:p w:rsidR="00AA27F2" w:rsidRDefault="00D371E0" w:rsidP="00D86DA5">
      <w:pPr>
        <w:pStyle w:val="a0"/>
        <w:rPr>
          <w:lang w:val="en-US"/>
        </w:rPr>
      </w:pPr>
      <w:r>
        <w:lastRenderedPageBreak/>
        <w:t xml:space="preserve">Полученные представления смешиваются с признаками </w:t>
      </w:r>
      <w:proofErr w:type="spellStart"/>
      <w:r>
        <w:t>энкодера</w:t>
      </w:r>
      <w:proofErr w:type="spellEnd"/>
      <w:r>
        <w:t xml:space="preserve"> с помощью блока </w:t>
      </w:r>
      <w:r>
        <w:rPr>
          <w:lang w:val="en-US"/>
        </w:rPr>
        <w:t>SAM</w:t>
      </w:r>
      <w:r>
        <w:t xml:space="preserve">. Данный блок работает следующим образом. Для признаков, полученных на этапе работы блока </w:t>
      </w:r>
      <w:r>
        <w:rPr>
          <w:lang w:val="en-US"/>
        </w:rPr>
        <w:t>PQI</w:t>
      </w:r>
      <w:r w:rsidRPr="00D371E0">
        <w:t xml:space="preserve"> </w:t>
      </w: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acc>
      </m:oMath>
      <w:r w:rsidRPr="00D371E0">
        <w:t xml:space="preserve"> </w:t>
      </w:r>
      <w:r>
        <w:t xml:space="preserve">и соответствующих признаков </w:t>
      </w:r>
      <w:proofErr w:type="spellStart"/>
      <w:r>
        <w:t>энкодера</w:t>
      </w:r>
      <w:proofErr w:type="spellEnd"/>
      <w:r>
        <w:t xml:space="preserve"> </w:t>
      </w:r>
      <m:oMath>
        <m:sSub>
          <m:sSubPr>
            <m:ctrlPr>
              <w:rPr>
                <w:rFonts w:ascii="Cambria Math" w:hAnsi="Cambria Math"/>
                <w:i/>
              </w:rPr>
            </m:ctrlPr>
          </m:sSubPr>
          <m:e>
            <m:r>
              <w:rPr>
                <w:rFonts w:ascii="Cambria Math" w:hAnsi="Cambria Math"/>
              </w:rPr>
              <m:t>E</m:t>
            </m:r>
          </m:e>
          <m:sub>
            <m:r>
              <w:rPr>
                <w:rFonts w:ascii="Cambria Math" w:hAnsi="Cambria Math"/>
                <w:lang w:val="en-US"/>
              </w:rPr>
              <m:t>i</m:t>
            </m:r>
          </m:sub>
        </m:sSub>
      </m:oMath>
      <w:r w:rsidRPr="00D371E0">
        <w:t xml:space="preserve"> </w:t>
      </w:r>
      <w:r w:rsidR="00B11A43">
        <w:t xml:space="preserve">применяется </w:t>
      </w:r>
      <w:proofErr w:type="spellStart"/>
      <w:r w:rsidR="00B11A43">
        <w:t>сверточный</w:t>
      </w:r>
      <w:proofErr w:type="spellEnd"/>
      <w:r w:rsidR="00B11A43">
        <w:t xml:space="preserve"> слой с размером окна 3 на 3 с одинаковой глубиной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A4453D" w:rsidRPr="00A4453D">
        <w:t xml:space="preserve"> </w:t>
      </w:r>
      <w:r w:rsidR="00B11A43">
        <w:t xml:space="preserve">выходных признаков. После применения операции свертки формируется матрица запросов </w:t>
      </w:r>
      <m:oMath>
        <m:r>
          <w:rPr>
            <w:rFonts w:ascii="Cambria Math" w:hAnsi="Cambria Math"/>
          </w:rPr>
          <m:t>Q</m:t>
        </m:r>
      </m:oMath>
      <w:r w:rsidR="00B11A43" w:rsidRPr="00B11A43">
        <w:t xml:space="preserve"> </w:t>
      </w:r>
      <w:r w:rsidR="00B11A43">
        <w:t xml:space="preserve">из </w:t>
      </w:r>
      <m:oMath>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lang w:val="en-US"/>
                  </w:rPr>
                  <m:t>i</m:t>
                </m:r>
              </m:sub>
            </m:sSub>
          </m:e>
        </m:acc>
      </m:oMath>
      <w:r w:rsidR="00B11A43">
        <w:t xml:space="preserve">, а также матрицы ключей </w:t>
      </w:r>
      <m:oMath>
        <m:r>
          <w:rPr>
            <w:rFonts w:ascii="Cambria Math" w:hAnsi="Cambria Math"/>
          </w:rPr>
          <m:t>K</m:t>
        </m:r>
      </m:oMath>
      <w:r w:rsidR="00B11A43" w:rsidRPr="00B11A43">
        <w:t xml:space="preserve"> </w:t>
      </w:r>
      <w:r w:rsidR="00B11A43">
        <w:t xml:space="preserve">и матрицы значений </w:t>
      </w:r>
      <m:oMath>
        <m:r>
          <w:rPr>
            <w:rFonts w:ascii="Cambria Math" w:hAnsi="Cambria Math"/>
          </w:rPr>
          <m:t>V</m:t>
        </m:r>
      </m:oMath>
      <w:r w:rsidR="00B11A43">
        <w:t xml:space="preserve">, полученных из признаков энкодера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B11A43" w:rsidRPr="00B11A43">
        <w:t xml:space="preserve"> </w:t>
      </w:r>
      <w:r w:rsidR="00B11A43">
        <w:t xml:space="preserve">в ходе применения весов </w:t>
      </w:r>
      <m:oMath>
        <m:sSub>
          <m:sSubPr>
            <m:ctrlPr>
              <w:rPr>
                <w:rFonts w:ascii="Cambria Math" w:hAnsi="Cambria Math"/>
                <w:i/>
              </w:rPr>
            </m:ctrlPr>
          </m:sSubPr>
          <m:e>
            <m:r>
              <w:rPr>
                <w:rFonts w:ascii="Cambria Math" w:hAnsi="Cambria Math"/>
                <w:lang w:val="en-US"/>
              </w:rPr>
              <m:t>W</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и </m:t>
        </m:r>
        <m:sSub>
          <m:sSubPr>
            <m:ctrlPr>
              <w:rPr>
                <w:rFonts w:ascii="Cambria Math" w:hAnsi="Cambria Math"/>
                <w:i/>
              </w:rPr>
            </m:ctrlPr>
          </m:sSubPr>
          <m:e>
            <m:r>
              <w:rPr>
                <w:rFonts w:ascii="Cambria Math" w:hAnsi="Cambria Math"/>
              </w:rPr>
              <m:t>W</m:t>
            </m:r>
          </m:e>
          <m:sub>
            <m:r>
              <w:rPr>
                <w:rFonts w:ascii="Cambria Math" w:hAnsi="Cambria Math"/>
              </w:rPr>
              <m:t>u</m:t>
            </m:r>
          </m:sub>
        </m:sSub>
      </m:oMath>
      <w:r w:rsidR="00B11A43" w:rsidRPr="00B11A43">
        <w:t xml:space="preserve">, </w:t>
      </w:r>
      <w:r w:rsidR="00B11A43">
        <w:t xml:space="preserve">реализованных с помощью многослойного </w:t>
      </w:r>
      <w:proofErr w:type="spellStart"/>
      <w:r w:rsidR="00B11A43">
        <w:t>перцептрона</w:t>
      </w:r>
      <w:proofErr w:type="spellEnd"/>
      <w:r w:rsidR="00B11A43">
        <w:t xml:space="preserve">. Затем, </w:t>
      </w:r>
      <m:oMath>
        <m:r>
          <w:rPr>
            <w:rFonts w:ascii="Cambria Math" w:hAnsi="Cambria Math"/>
          </w:rPr>
          <m:t>Q, K, V</m:t>
        </m:r>
      </m:oMath>
      <w:r w:rsidR="00B11A43" w:rsidRPr="00B11A43">
        <w:t xml:space="preserve"> </w:t>
      </w:r>
      <w:r w:rsidR="00B11A43">
        <w:t xml:space="preserve">делятся на окна размерами </w:t>
      </w:r>
      <m:oMath>
        <m:r>
          <w:rPr>
            <w:rFonts w:ascii="Cambria Math" w:hAnsi="Cambria Math"/>
          </w:rPr>
          <m:t>W×W</m:t>
        </m:r>
      </m:oMath>
      <w:r w:rsidR="00B11A43" w:rsidRPr="00B11A43">
        <w:t xml:space="preserve">. </w:t>
      </w:r>
      <w:r w:rsidR="00B11A43">
        <w:t xml:space="preserve">В реализации модели используется </w:t>
      </w:r>
      <m:oMath>
        <m:r>
          <w:rPr>
            <w:rFonts w:ascii="Cambria Math" w:hAnsi="Cambria Math"/>
          </w:rPr>
          <m:t>W=7</m:t>
        </m:r>
      </m:oMath>
      <w:r w:rsidR="00B11A43" w:rsidRPr="00B11A43">
        <w:t xml:space="preserve">. </w:t>
      </w:r>
      <w:r w:rsidR="00B11A43">
        <w:t xml:space="preserve">Пусть </w:t>
      </w:r>
      <m:oMath>
        <m:sSub>
          <m:sSubPr>
            <m:ctrlPr>
              <w:rPr>
                <w:rFonts w:ascii="Cambria Math" w:hAnsi="Cambria Math"/>
                <w:i/>
              </w:rPr>
            </m:ctrlPr>
          </m:sSubPr>
          <m:e>
            <m:r>
              <w:rPr>
                <w:rFonts w:ascii="Cambria Math" w:hAnsi="Cambria Math"/>
                <w:lang w:val="en-US"/>
              </w:rPr>
              <m:t>Q</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w</m:t>
            </m:r>
          </m:sub>
        </m:sSub>
      </m:oMath>
      <w:r w:rsidR="00B11A43" w:rsidRPr="00B11A43">
        <w:t xml:space="preserve"> </w:t>
      </w:r>
      <w:r w:rsidR="00AA27F2">
        <w:t>–</w:t>
      </w:r>
      <w:r w:rsidR="00B11A43" w:rsidRPr="00B11A43">
        <w:t xml:space="preserve"> </w:t>
      </w:r>
      <w:r w:rsidR="00AA27F2">
        <w:t xml:space="preserve">значения соответствующих матриц, соответствующих окну </w:t>
      </w:r>
      <m:oMath>
        <m:r>
          <w:rPr>
            <w:rFonts w:ascii="Cambria Math" w:hAnsi="Cambria Math"/>
          </w:rPr>
          <m:t>w</m:t>
        </m:r>
      </m:oMath>
      <w:r w:rsidR="00AA27F2" w:rsidRPr="00AA27F2">
        <w:t xml:space="preserve">. </w:t>
      </w:r>
      <w:r w:rsidR="00AA27F2">
        <w:t>Тогда выход вычисляется по следующей формуле</w:t>
      </w:r>
      <w:r w:rsidR="00AA27F2">
        <w:rPr>
          <w:lang w:val="en-US"/>
        </w:rPr>
        <w:t>:</w:t>
      </w:r>
    </w:p>
    <w:p w:rsidR="00A07CBE" w:rsidRPr="00A07CBE" w:rsidRDefault="00B5086F" w:rsidP="00A07CBE">
      <w:pPr>
        <w:pStyle w:val="a0"/>
        <w:ind w:firstLine="0"/>
        <w:jc w:val="center"/>
      </w:pPr>
      <m:oMathPara>
        <m:oMath>
          <m:eqArr>
            <m:eqArrPr>
              <m:maxDist m:val="1"/>
              <m:ctrlPr>
                <w:rPr>
                  <w:rFonts w:ascii="Cambria Math" w:hAnsi="Cambria Math"/>
                  <w:i/>
                </w:rPr>
              </m:ctrlPr>
            </m:eqArrPr>
            <m:e>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=Rearrange</m:t>
              </m:r>
              <m:d>
                <m:dPr>
                  <m:ctrlPr>
                    <w:rPr>
                      <w:rFonts w:ascii="Cambria Math" w:hAnsi="Cambria Math"/>
                      <w:i/>
                    </w:rPr>
                  </m:ctrlPr>
                </m:dPr>
                <m:e>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w</m:t>
                          </m:r>
                        </m:sub>
                      </m:sSub>
                      <m:sSubSup>
                        <m:sSubSupPr>
                          <m:ctrlPr>
                            <w:rPr>
                              <w:rFonts w:ascii="Cambria Math" w:hAnsi="Cambria Math"/>
                              <w:i/>
                            </w:rPr>
                          </m:ctrlPr>
                        </m:sSubSupPr>
                        <m:e>
                          <m:r>
                            <w:rPr>
                              <w:rFonts w:ascii="Cambria Math" w:hAnsi="Cambria Math"/>
                            </w:rPr>
                            <m:t>K</m:t>
                          </m:r>
                        </m:e>
                        <m:sub>
                          <m:r>
                            <w:rPr>
                              <w:rFonts w:ascii="Cambria Math" w:hAnsi="Cambria Math"/>
                            </w:rPr>
                            <m:t>w</m:t>
                          </m:r>
                        </m:sub>
                        <m:sup>
                          <m:r>
                            <w:rPr>
                              <w:rFonts w:ascii="Cambria Math" w:hAnsi="Cambria Math"/>
                            </w:rPr>
                            <m:t>T</m:t>
                          </m:r>
                        </m:sup>
                      </m:sSubSup>
                      <m:r>
                        <w:rPr>
                          <w:rFonts w:ascii="Cambria Math" w:hAnsi="Cambria Math"/>
                        </w:rPr>
                        <m:t>+B</m:t>
                      </m:r>
                    </m:e>
                  </m:d>
                  <m:sSub>
                    <m:sSubPr>
                      <m:ctrlPr>
                        <w:rPr>
                          <w:rFonts w:ascii="Cambria Math" w:hAnsi="Cambria Math"/>
                          <w:i/>
                        </w:rPr>
                      </m:ctrlPr>
                    </m:sSubPr>
                    <m:e>
                      <m:r>
                        <w:rPr>
                          <w:rFonts w:ascii="Cambria Math" w:hAnsi="Cambria Math"/>
                        </w:rPr>
                        <m:t>V</m:t>
                      </m:r>
                    </m:e>
                    <m:sub>
                      <m:r>
                        <w:rPr>
                          <w:rFonts w:ascii="Cambria Math" w:hAnsi="Cambria Math"/>
                        </w:rPr>
                        <m:t>w</m:t>
                      </m:r>
                    </m:sub>
                  </m:sSub>
                </m:e>
              </m:d>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rsidR="00AA27F2" w:rsidRDefault="00AA27F2" w:rsidP="00D86DA5">
      <w:pPr>
        <w:pStyle w:val="a0"/>
      </w:pPr>
      <m:oMath>
        <m:r>
          <w:rPr>
            <w:rFonts w:ascii="Cambria Math" w:hAnsi="Cambria Math"/>
          </w:rPr>
          <m:t>B</m:t>
        </m:r>
      </m:oMath>
      <w:r w:rsidRPr="00AA27F2">
        <w:t xml:space="preserve"> – </w:t>
      </w:r>
      <w:r>
        <w:t xml:space="preserve">смещение, представляющее относительную позицию. Представлено обучаемой матрицей с размерами </w:t>
      </w:r>
      <m:oMath>
        <m:sSup>
          <m:sSupPr>
            <m:ctrlPr>
              <w:rPr>
                <w:rFonts w:ascii="Cambria Math" w:hAnsi="Cambria Math"/>
                <w:i/>
              </w:rPr>
            </m:ctrlPr>
          </m:sSupPr>
          <m:e>
            <m:r>
              <w:rPr>
                <w:rFonts w:ascii="Cambria Math" w:hAnsi="Cambria Math"/>
                <w:lang w:val="en-US"/>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oMath>
      <w:r w:rsidRPr="00AA27F2">
        <w:t xml:space="preserve">, </w:t>
      </w:r>
      <w:r>
        <w:t xml:space="preserve">представляющую относительную позицию вектора, соответствующего каждому запросу и каждой ключевой паре. Функция внимания высчитывается для каждого окна, после чего операция перегруппировки расставляет окна в их соответствующую локацию в </w:t>
      </w:r>
      <m:oMath>
        <m:r>
          <w:rPr>
            <w:rFonts w:ascii="Cambria Math" w:hAnsi="Cambria Math"/>
          </w:rPr>
          <m:t>Q</m:t>
        </m:r>
      </m:oMath>
      <w:r w:rsidRPr="00AA27F2">
        <w:t xml:space="preserve">. </w:t>
      </w:r>
    </w:p>
    <w:p w:rsidR="00A4453D" w:rsidRDefault="00AA27F2" w:rsidP="00D86DA5">
      <w:pPr>
        <w:pStyle w:val="a0"/>
      </w:pPr>
      <w:r>
        <w:t xml:space="preserve">Для более детального извлечения информации используется </w:t>
      </w:r>
      <m:oMath>
        <m:sSub>
          <m:sSubPr>
            <m:ctrlPr>
              <w:rPr>
                <w:rFonts w:ascii="Cambria Math" w:hAnsi="Cambria Math"/>
                <w:i/>
              </w:rPr>
            </m:ctrlPr>
          </m:sSubPr>
          <m:e>
            <m:r>
              <w:rPr>
                <w:rFonts w:ascii="Cambria Math" w:hAnsi="Cambria Math"/>
              </w:rPr>
              <m:t>H</m:t>
            </m:r>
          </m:e>
          <m:sub>
            <m:r>
              <w:rPr>
                <w:rFonts w:ascii="Cambria Math" w:hAnsi="Cambria Math"/>
                <w:lang w:val="en-US"/>
              </w:rPr>
              <m:t>i</m:t>
            </m:r>
          </m:sub>
        </m:sSub>
      </m:oMath>
      <w:r w:rsidRPr="00AA27F2">
        <w:t xml:space="preserve"> </w:t>
      </w:r>
      <w:r>
        <w:t xml:space="preserve">головных блоков и функция внимания применяется к каждому из них. После этого векторы глубины </w:t>
      </w:r>
      <w:proofErr w:type="spellStart"/>
      <w:r>
        <w:t>аггрегируются</w:t>
      </w:r>
      <w:proofErr w:type="spellEnd"/>
      <w:r>
        <w:t xml:space="preserve"> с использованием многослойного </w:t>
      </w:r>
      <w:proofErr w:type="spellStart"/>
      <w:r>
        <w:t>перцептрона</w:t>
      </w:r>
      <w:proofErr w:type="spellEnd"/>
      <w:r>
        <w:t xml:space="preserve">. Таким образом, </w:t>
      </w:r>
      <w:r w:rsidR="00A4453D">
        <w:t xml:space="preserve">признаки </w:t>
      </w:r>
      <m:oMath>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lang w:val="en-US"/>
                  </w:rPr>
                  <m:t>i</m:t>
                </m:r>
              </m:sub>
            </m:sSub>
          </m:e>
        </m:acc>
      </m:oMath>
      <w:r w:rsidR="00A4453D" w:rsidRPr="00A4453D">
        <w:t xml:space="preserve"> </w:t>
      </w:r>
      <w:r w:rsidR="00A4453D">
        <w:t xml:space="preserve">и </w:t>
      </w:r>
      <m:oMath>
        <m:sSub>
          <m:sSubPr>
            <m:ctrlPr>
              <w:rPr>
                <w:rFonts w:ascii="Cambria Math" w:hAnsi="Cambria Math"/>
                <w:i/>
              </w:rPr>
            </m:ctrlPr>
          </m:sSubPr>
          <m:e>
            <m:r>
              <w:rPr>
                <w:rFonts w:ascii="Cambria Math" w:hAnsi="Cambria Math"/>
              </w:rPr>
              <m:t>E</m:t>
            </m:r>
          </m:e>
          <m:sub>
            <m:r>
              <w:rPr>
                <w:rFonts w:ascii="Cambria Math" w:hAnsi="Cambria Math"/>
                <w:lang w:val="en-US"/>
              </w:rPr>
              <m:t>i</m:t>
            </m:r>
          </m:sub>
        </m:sSub>
      </m:oMath>
      <w:r w:rsidR="00A4453D" w:rsidRPr="00A4453D">
        <w:t xml:space="preserve"> </w:t>
      </w:r>
      <w:r w:rsidR="00A4453D">
        <w:t>обрабатываются следующим образом</w:t>
      </w:r>
      <w:r w:rsidR="00A4453D" w:rsidRPr="00A4453D">
        <w:t>:</w:t>
      </w:r>
    </w:p>
    <w:p w:rsidR="00A07CBE" w:rsidRPr="00A07CBE" w:rsidRDefault="00B5086F" w:rsidP="00A07CBE">
      <w:pPr>
        <w:pStyle w:val="a0"/>
        <w:ind w:firstLine="0"/>
        <w:jc w:val="center"/>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w:rPr>
                  <w:rFonts w:ascii="Cambria Math" w:hAnsi="Cambria Math"/>
                </w:rPr>
                <m:t>=LayerNorm</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d>
              <m:r>
                <w:rPr>
                  <w:rFonts w:ascii="Cambria Math" w:hAnsi="Cambria Math"/>
                </w:rPr>
                <m:t xml:space="preserve"> #</m:t>
              </m:r>
              <m:d>
                <m:dPr>
                  <m:ctrlPr>
                    <w:rPr>
                      <w:rFonts w:ascii="Cambria Math" w:hAnsi="Cambria Math"/>
                      <w:i/>
                    </w:rPr>
                  </m:ctrlPr>
                </m:dPr>
                <m:e>
                  <m:r>
                    <w:rPr>
                      <w:rFonts w:ascii="Cambria Math" w:hAnsi="Cambria Math"/>
                    </w:rPr>
                    <m:t>3.2</m:t>
                  </m:r>
                </m:e>
              </m:d>
            </m:e>
          </m:eqArr>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w:rPr>
                  <w:rFonts w:ascii="Cambria Math" w:hAnsi="Cambria Math"/>
                </w:rPr>
                <m:t>=LayerNorm</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3.3</m:t>
                  </m:r>
                </m:e>
              </m:d>
            </m:e>
          </m:eqArr>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r>
                <w:rPr>
                  <w:rFonts w:ascii="Cambria Math" w:hAnsi="Cambria Math"/>
                </w:rPr>
                <m:t>Q=</m:t>
              </m:r>
              <m:sSub>
                <m:sSubPr>
                  <m:ctrlPr>
                    <w:rPr>
                      <w:rFonts w:ascii="Cambria Math" w:hAnsi="Cambria Math"/>
                      <w:i/>
                    </w:rPr>
                  </m:ctrlPr>
                </m:sSubPr>
                <m:e>
                  <m:r>
                    <w:rPr>
                      <w:rFonts w:ascii="Cambria Math" w:hAnsi="Cambria Math"/>
                    </w:rPr>
                    <m:t>W</m:t>
                  </m:r>
                </m:e>
                <m:sub>
                  <m:r>
                    <w:rPr>
                      <w:rFonts w:ascii="Cambria Math" w:hAnsi="Cambria Math"/>
                    </w:rPr>
                    <m:t>Q</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w:rPr>
                  <w:rFonts w:ascii="Cambria Math" w:hAnsi="Cambria Math"/>
                </w:rPr>
                <m:t>, K=</m:t>
              </m:r>
              <m:sSub>
                <m:sSubPr>
                  <m:ctrlPr>
                    <w:rPr>
                      <w:rFonts w:ascii="Cambria Math" w:hAnsi="Cambria Math"/>
                      <w:i/>
                    </w:rPr>
                  </m:ctrlPr>
                </m:sSubPr>
                <m:e>
                  <m:r>
                    <w:rPr>
                      <w:rFonts w:ascii="Cambria Math" w:hAnsi="Cambria Math"/>
                    </w:rPr>
                    <m:t>W</m:t>
                  </m:r>
                </m:e>
                <m:sub>
                  <m:r>
                    <w:rPr>
                      <w:rFonts w:ascii="Cambria Math" w:hAnsi="Cambria Math"/>
                    </w:rPr>
                    <m:t>K</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w:rPr>
                  <w:rFonts w:ascii="Cambria Math" w:hAnsi="Cambria Math"/>
                </w:rPr>
                <m:t>, V=</m:t>
              </m:r>
              <m:sSub>
                <m:sSubPr>
                  <m:ctrlPr>
                    <w:rPr>
                      <w:rFonts w:ascii="Cambria Math" w:hAnsi="Cambria Math"/>
                      <w:i/>
                    </w:rPr>
                  </m:ctrlPr>
                </m:sSubPr>
                <m:e>
                  <m:r>
                    <w:rPr>
                      <w:rFonts w:ascii="Cambria Math" w:hAnsi="Cambria Math"/>
                    </w:rPr>
                    <m:t>W</m:t>
                  </m:r>
                </m:e>
                <m:sub>
                  <m:r>
                    <w:rPr>
                      <w:rFonts w:ascii="Cambria Math" w:hAnsi="Cambria Math"/>
                    </w:rPr>
                    <m:t>V</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w:rPr>
                  <w:rFonts w:ascii="Cambria Math" w:hAnsi="Cambria Math"/>
                </w:rPr>
                <m:t xml:space="preserve"> #</m:t>
              </m:r>
              <m:d>
                <m:dPr>
                  <m:ctrlPr>
                    <w:rPr>
                      <w:rFonts w:ascii="Cambria Math" w:hAnsi="Cambria Math"/>
                      <w:i/>
                    </w:rPr>
                  </m:ctrlPr>
                </m:dPr>
                <m:e>
                  <m:r>
                    <w:rPr>
                      <w:rFonts w:ascii="Cambria Math" w:hAnsi="Cambria Math"/>
                    </w:rPr>
                    <m:t>3.4</m:t>
                  </m:r>
                </m:e>
              </m:d>
            </m:e>
          </m:eqArr>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i-1</m:t>
                      </m:r>
                    </m:sub>
                  </m:sSub>
                </m:e>
              </m:acc>
              <m:r>
                <w:rPr>
                  <w:rFonts w:ascii="Cambria Math" w:hAnsi="Cambria Math"/>
                </w:rPr>
                <m:t>=MultiheadAttention</m:t>
              </m:r>
              <m:d>
                <m:dPr>
                  <m:ctrlPr>
                    <w:rPr>
                      <w:rFonts w:ascii="Cambria Math" w:hAnsi="Cambria Math"/>
                      <w:i/>
                    </w:rPr>
                  </m:ctrlPr>
                </m:dPr>
                <m:e>
                  <m:r>
                    <w:rPr>
                      <w:rFonts w:ascii="Cambria Math" w:hAnsi="Cambria Math"/>
                    </w:rPr>
                    <m:t>Q, K, V</m:t>
                  </m:r>
                </m:e>
              </m:d>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w:rPr>
                  <w:rFonts w:ascii="Cambria Math" w:hAnsi="Cambria Math"/>
                </w:rPr>
                <m:t xml:space="preserve"> #</m:t>
              </m:r>
              <m:d>
                <m:dPr>
                  <m:ctrlPr>
                    <w:rPr>
                      <w:rFonts w:ascii="Cambria Math" w:hAnsi="Cambria Math"/>
                      <w:i/>
                    </w:rPr>
                  </m:ctrlPr>
                </m:dPr>
                <m:e>
                  <m:r>
                    <w:rPr>
                      <w:rFonts w:ascii="Cambria Math" w:hAnsi="Cambria Math"/>
                    </w:rPr>
                    <m:t>3.5</m:t>
                  </m:r>
                </m:e>
              </m:d>
            </m:e>
          </m:eqArr>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i-1</m:t>
                      </m:r>
                    </m:sub>
                  </m:sSub>
                </m:e>
              </m:acc>
              <m:r>
                <w:rPr>
                  <w:rFonts w:ascii="Cambria Math" w:hAnsi="Cambria Math"/>
                </w:rPr>
                <m:t>=MLP</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i-1</m:t>
                          </m:r>
                        </m:sub>
                      </m:sSub>
                    </m:e>
                  </m:acc>
                </m:e>
              </m:d>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i-1</m:t>
                      </m:r>
                    </m:sub>
                  </m:sSub>
                </m:e>
              </m:acc>
              <m:r>
                <w:rPr>
                  <w:rFonts w:ascii="Cambria Math" w:hAnsi="Cambria Math"/>
                </w:rPr>
                <m:t xml:space="preserve">  #</m:t>
              </m:r>
              <m:d>
                <m:dPr>
                  <m:ctrlPr>
                    <w:rPr>
                      <w:rFonts w:ascii="Cambria Math" w:hAnsi="Cambria Math"/>
                      <w:i/>
                    </w:rPr>
                  </m:ctrlPr>
                </m:dPr>
                <m:e>
                  <m:r>
                    <w:rPr>
                      <w:rFonts w:ascii="Cambria Math" w:hAnsi="Cambria Math"/>
                    </w:rPr>
                    <m:t>3.6</m:t>
                  </m:r>
                </m:e>
              </m:d>
            </m:e>
          </m:eqArr>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i-1</m:t>
                      </m:r>
                    </m:sub>
                  </m:sSub>
                </m:e>
              </m:acc>
              <m:r>
                <w:rPr>
                  <w:rFonts w:ascii="Cambria Math" w:hAnsi="Cambria Math"/>
                </w:rPr>
                <m:t>=MLP</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i-1</m:t>
                          </m:r>
                        </m:sub>
                      </m:sSub>
                    </m:e>
                  </m:acc>
                </m:e>
              </m:d>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3.7</m:t>
                  </m:r>
                </m:e>
              </m:d>
            </m:e>
          </m:eqArr>
        </m:oMath>
      </m:oMathPara>
    </w:p>
    <w:p w:rsidR="00FC7A73" w:rsidRDefault="00A4453D" w:rsidP="00D86DA5">
      <w:pPr>
        <w:pStyle w:val="a0"/>
      </w:pPr>
      <w:r>
        <w:lastRenderedPageBreak/>
        <w:t xml:space="preserve">В ходе реализации модели были использованы </w:t>
      </w:r>
      <m:oMath>
        <m:sSub>
          <m:sSubPr>
            <m:ctrlPr>
              <w:rPr>
                <w:rFonts w:ascii="Cambria Math" w:hAnsi="Cambria Math"/>
                <w:i/>
              </w:rPr>
            </m:ctrlPr>
          </m:sSubPr>
          <m:e>
            <m:r>
              <w:rPr>
                <w:rFonts w:ascii="Cambria Math" w:hAnsi="Cambria Math"/>
                <w:lang w:val="en-US"/>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5</m:t>
            </m:r>
          </m:sub>
        </m:sSub>
        <m:r>
          <w:rPr>
            <w:rFonts w:ascii="Cambria Math" w:hAnsi="Cambria Math"/>
          </w:rPr>
          <m:t>={128, 256, 512, 1024}</m:t>
        </m:r>
      </m:oMath>
      <w:r w:rsidR="00FC7A73" w:rsidRPr="00FC7A73">
        <w:t xml:space="preserve">, </w:t>
      </w:r>
      <w:r w:rsidR="00FC7A73">
        <w:t xml:space="preserve">где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FC7A73" w:rsidRPr="00FC7A73">
        <w:t xml:space="preserve"> </w:t>
      </w:r>
      <w:r w:rsidR="00FC7A73">
        <w:t>–</w:t>
      </w:r>
      <w:r w:rsidR="00FC7A73" w:rsidRPr="00FC7A73">
        <w:t xml:space="preserve"> </w:t>
      </w:r>
      <w:r w:rsidR="00FC7A73">
        <w:t xml:space="preserve">количество каналов в ядре свертке, которая применяется в начале обработки перед механизмом внимания на уровне </w:t>
      </w:r>
      <m:oMath>
        <m:r>
          <w:rPr>
            <w:rFonts w:ascii="Cambria Math" w:hAnsi="Cambria Math"/>
          </w:rPr>
          <m:t>i</m:t>
        </m:r>
      </m:oMath>
      <w:r w:rsidR="00FC7A73" w:rsidRPr="00FC7A73">
        <w:t xml:space="preserve">. </w:t>
      </w:r>
      <w:r w:rsidR="00FC7A73">
        <w:t xml:space="preserve">Количество головных блоков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4, 8, 16, 32</m:t>
            </m:r>
          </m:e>
        </m:d>
        <m:r>
          <w:rPr>
            <w:rFonts w:ascii="Cambria Math" w:hAnsi="Cambria Math"/>
          </w:rPr>
          <m:t xml:space="preserve">, </m:t>
        </m:r>
      </m:oMath>
      <w:r w:rsidR="00FC7A73">
        <w:t xml:space="preserve">где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C7A73" w:rsidRPr="00FC7A73">
        <w:t xml:space="preserve"> </w:t>
      </w:r>
      <w:r w:rsidR="00FC7A73">
        <w:t>–</w:t>
      </w:r>
      <w:r w:rsidR="00FC7A73" w:rsidRPr="00FC7A73">
        <w:t xml:space="preserve"> </w:t>
      </w:r>
      <w:r w:rsidR="00FC7A73">
        <w:t xml:space="preserve">количество блоков внимания, использованных в модуле </w:t>
      </w:r>
      <w:r w:rsidR="00FC7A73">
        <w:rPr>
          <w:lang w:val="en-US"/>
        </w:rPr>
        <w:t>SAM</w:t>
      </w:r>
      <w:r w:rsidR="00FC7A73" w:rsidRPr="00FC7A73">
        <w:t xml:space="preserve"> </w:t>
      </w:r>
      <w:r w:rsidR="00FC7A73">
        <w:t xml:space="preserve">на уровне </w:t>
      </w:r>
      <m:oMath>
        <m:r>
          <w:rPr>
            <w:rFonts w:ascii="Cambria Math" w:hAnsi="Cambria Math"/>
          </w:rPr>
          <m:t>i</m:t>
        </m:r>
      </m:oMath>
      <w:r w:rsidR="00FC7A73" w:rsidRPr="00FC7A73">
        <w:t xml:space="preserve">. </w:t>
      </w:r>
    </w:p>
    <w:p w:rsidR="00BA1449" w:rsidRDefault="00FC7A73" w:rsidP="00D86DA5">
      <w:pPr>
        <w:pStyle w:val="a0"/>
      </w:pPr>
      <w:r>
        <w:t xml:space="preserve">В финальной части модели используется блок </w:t>
      </w:r>
      <w:r>
        <w:rPr>
          <w:lang w:val="en-US"/>
        </w:rPr>
        <w:t>BCP</w:t>
      </w:r>
      <w:r w:rsidRPr="00FC7A73">
        <w:t xml:space="preserve">. </w:t>
      </w:r>
      <w:r>
        <w:t xml:space="preserve">Данный блок предсказывает центры специальных контейнеров, которые </w:t>
      </w:r>
      <w:proofErr w:type="spellStart"/>
      <w:r>
        <w:t>дискретизируют</w:t>
      </w:r>
      <w:proofErr w:type="spellEnd"/>
      <w:r>
        <w:t xml:space="preserve"> </w:t>
      </w:r>
      <w:r w:rsidR="00BA1449">
        <w:t xml:space="preserve">глубину </w:t>
      </w:r>
      <w:r>
        <w:t>изображени</w:t>
      </w:r>
      <w:r w:rsidR="00BA1449">
        <w:t>я</w:t>
      </w:r>
      <w:r>
        <w:t xml:space="preserve"> в фиксированный набор интервалов. Блок состоит из сло</w:t>
      </w:r>
      <w:r w:rsidR="00BA1449">
        <w:t xml:space="preserve">я глобального среднего </w:t>
      </w:r>
      <w:proofErr w:type="spellStart"/>
      <w:r w:rsidR="00BA1449">
        <w:t>пулинга</w:t>
      </w:r>
      <w:proofErr w:type="spellEnd"/>
      <w:r w:rsidR="00BA1449">
        <w:t xml:space="preserve">. После данного слоя следует многослойный </w:t>
      </w:r>
      <w:proofErr w:type="spellStart"/>
      <w:r w:rsidR="00BA1449">
        <w:t>перцептрон</w:t>
      </w:r>
      <w:proofErr w:type="spellEnd"/>
      <w:r w:rsidR="00BA1449">
        <w:t xml:space="preserve">. Данный блок предсказывает набор интервалов </w:t>
      </w:r>
      <m:oMath>
        <m:r>
          <w:rPr>
            <w:rFonts w:ascii="Cambria Math" w:hAnsi="Cambria Math"/>
          </w:rPr>
          <m:t>b</m:t>
        </m:r>
      </m:oMath>
      <w:r w:rsidR="00BA1449" w:rsidRPr="00BA1449">
        <w:t xml:space="preserve"> </w:t>
      </w:r>
      <w:r w:rsidR="00BA1449">
        <w:t xml:space="preserve">размерностью </w:t>
      </w:r>
      <m:oMath>
        <m:sSub>
          <m:sSubPr>
            <m:ctrlPr>
              <w:rPr>
                <w:rFonts w:ascii="Cambria Math" w:hAnsi="Cambria Math"/>
                <w:i/>
              </w:rPr>
            </m:ctrlPr>
          </m:sSubPr>
          <m:e>
            <m:r>
              <w:rPr>
                <w:rFonts w:ascii="Cambria Math" w:hAnsi="Cambria Math"/>
              </w:rPr>
              <m:t>n</m:t>
            </m:r>
          </m:e>
          <m:sub>
            <m:r>
              <w:rPr>
                <w:rFonts w:ascii="Cambria Math" w:hAnsi="Cambria Math"/>
                <w:lang w:val="en-US"/>
              </w:rPr>
              <m:t>bins</m:t>
            </m:r>
          </m:sub>
        </m:sSub>
      </m:oMath>
      <w:r w:rsidR="00BA1449" w:rsidRPr="00BA1449">
        <w:t xml:space="preserve">. </w:t>
      </w:r>
      <w:r w:rsidR="00BA1449">
        <w:t>В реализации модели данное число рано 256. Таким образом, центры интервалов для входного изображения вычисляются следующим образом</w:t>
      </w:r>
      <w:r w:rsidR="00BA1449" w:rsidRPr="00BA1449">
        <w:t>:</w:t>
      </w:r>
    </w:p>
    <w:p w:rsidR="00A07CBE" w:rsidRPr="00A07CBE" w:rsidRDefault="00B5086F" w:rsidP="00A4453D">
      <w:pPr>
        <w:pStyle w:val="a0"/>
        <w:ind w:firstLine="0"/>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sSub>
                        <m:sSubPr>
                          <m:ctrlPr>
                            <w:rPr>
                              <w:rFonts w:ascii="Cambria Math" w:hAnsi="Cambria Math"/>
                              <w:i/>
                            </w:rPr>
                          </m:ctrlPr>
                        </m:sSubPr>
                        <m:e>
                          <m:r>
                            <w:rPr>
                              <w:rFonts w:ascii="Cambria Math" w:hAnsi="Cambria Math"/>
                            </w:rPr>
                            <m:t>b</m:t>
                          </m:r>
                        </m:e>
                        <m:sub>
                          <m:r>
                            <w:rPr>
                              <w:rFonts w:ascii="Cambria Math" w:hAnsi="Cambria Math"/>
                            </w:rPr>
                            <m:t>j</m:t>
                          </m:r>
                        </m:sub>
                      </m:sSub>
                    </m:e>
                  </m:nary>
                </m:e>
              </m:d>
              <m:r>
                <w:rPr>
                  <w:rFonts w:ascii="Cambria Math" w:hAnsi="Cambria Math"/>
                </w:rPr>
                <m:t>, i ∈</m:t>
              </m:r>
              <m:d>
                <m:dPr>
                  <m:begChr m:val="{"/>
                  <m:endChr m:val="}"/>
                  <m:ctrlPr>
                    <w:rPr>
                      <w:rFonts w:ascii="Cambria Math" w:hAnsi="Cambria Math"/>
                      <w:i/>
                    </w:rPr>
                  </m:ctrlPr>
                </m:dPr>
                <m:e>
                  <m:r>
                    <w:rPr>
                      <w:rFonts w:ascii="Cambria Math" w:hAnsi="Cambria Math"/>
                    </w:rPr>
                    <m:t>1, …</m:t>
                  </m:r>
                  <m:sSub>
                    <m:sSubPr>
                      <m:ctrlPr>
                        <w:rPr>
                          <w:rFonts w:ascii="Cambria Math" w:hAnsi="Cambria Math"/>
                          <w:i/>
                        </w:rPr>
                      </m:ctrlPr>
                    </m:sSubPr>
                    <m:e>
                      <m:r>
                        <w:rPr>
                          <w:rFonts w:ascii="Cambria Math" w:hAnsi="Cambria Math"/>
                        </w:rPr>
                        <m:t>n</m:t>
                      </m:r>
                    </m:e>
                    <m:sub>
                      <m:r>
                        <w:rPr>
                          <w:rFonts w:ascii="Cambria Math" w:hAnsi="Cambria Math"/>
                        </w:rPr>
                        <m:t>bins</m:t>
                      </m:r>
                    </m:sub>
                  </m:sSub>
                </m:e>
              </m:d>
              <m:r>
                <w:rPr>
                  <w:rFonts w:ascii="Cambria Math" w:hAnsi="Cambria Math"/>
                </w:rPr>
                <m:t xml:space="preserve"> #</m:t>
              </m:r>
              <m:d>
                <m:dPr>
                  <m:ctrlPr>
                    <w:rPr>
                      <w:rFonts w:ascii="Cambria Math" w:hAnsi="Cambria Math"/>
                      <w:i/>
                    </w:rPr>
                  </m:ctrlPr>
                </m:dPr>
                <m:e>
                  <m:r>
                    <w:rPr>
                      <w:rFonts w:ascii="Cambria Math" w:hAnsi="Cambria Math"/>
                    </w:rPr>
                    <m:t>3.8</m:t>
                  </m:r>
                </m:e>
              </m:d>
            </m:e>
          </m:eqArr>
        </m:oMath>
      </m:oMathPara>
    </w:p>
    <w:p w:rsidR="003D2423" w:rsidRDefault="003D2423" w:rsidP="00D86DA5">
      <w:pPr>
        <w:pStyle w:val="a0"/>
        <w:rPr>
          <w:lang w:val="en-US"/>
        </w:rPr>
      </w:pPr>
      <w:r>
        <w:t xml:space="preserve">Работа декодера модели начинается с получения на вход признаков модели </w:t>
      </w:r>
      <m:oMath>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lang w:val="en-US"/>
                  </w:rPr>
                  <m:t>I</m:t>
                </m:r>
              </m:sub>
            </m:sSub>
          </m:e>
        </m:acc>
      </m:oMath>
      <w:r w:rsidRPr="003D2423">
        <w:t xml:space="preserve">, </w:t>
      </w:r>
      <w:r>
        <w:t xml:space="preserve">полученных из модуля </w:t>
      </w:r>
      <w:r>
        <w:rPr>
          <w:lang w:val="en-US"/>
        </w:rPr>
        <w:t>PQI</w:t>
      </w:r>
      <w:r w:rsidRPr="003D2423">
        <w:t xml:space="preserve">. </w:t>
      </w:r>
      <w:r>
        <w:t xml:space="preserve">Размеры </w:t>
      </w:r>
      <m:oMath>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lang w:val="en-US"/>
                  </w:rPr>
                  <m:t>I</m:t>
                </m:r>
              </m:sub>
            </m:sSub>
          </m:e>
        </m:acc>
        <m:r>
          <w:rPr>
            <w:rFonts w:ascii="Cambria Math" w:hAnsi="Cambria Math"/>
          </w:rPr>
          <m:t xml:space="preserve"> </m:t>
        </m:r>
      </m:oMath>
      <w:r>
        <w:t xml:space="preserve"> увеличиваются в два раза с применением модели </w:t>
      </w:r>
      <w:r>
        <w:rPr>
          <w:lang w:val="en-US"/>
        </w:rPr>
        <w:t>Pixel</w:t>
      </w:r>
      <w:r w:rsidRPr="003D2423">
        <w:t xml:space="preserve"> </w:t>
      </w:r>
      <w:r>
        <w:rPr>
          <w:lang w:val="en-US"/>
        </w:rPr>
        <w:t>Shuffle</w:t>
      </w:r>
      <w:r w:rsidRPr="003D2423">
        <w:t xml:space="preserve"> </w:t>
      </w:r>
      <w:r>
        <w:t xml:space="preserve">и подаются на вход модулю </w:t>
      </w:r>
      <w:r>
        <w:rPr>
          <w:lang w:val="en-US"/>
        </w:rPr>
        <w:t>SAM</w:t>
      </w:r>
      <w:r w:rsidRPr="003D2423">
        <w:t xml:space="preserve"> </w:t>
      </w:r>
      <w:r>
        <w:t xml:space="preserve">вместе с соответствующими признаками </w:t>
      </w:r>
      <w:proofErr w:type="spellStart"/>
      <w:r>
        <w:t>энкодера</w:t>
      </w:r>
      <w:proofErr w:type="spellEnd"/>
      <w:r>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4</m:t>
            </m:r>
          </m:sub>
        </m:sSub>
      </m:oMath>
      <w:r>
        <w:rPr>
          <w:lang w:val="en-US"/>
        </w:rPr>
        <w:t>:</w:t>
      </w:r>
    </w:p>
    <w:p w:rsidR="00A07CBE" w:rsidRPr="00A07CBE" w:rsidRDefault="00B5086F" w:rsidP="00A4453D">
      <w:pPr>
        <w:pStyle w:val="a0"/>
        <w:ind w:firstLine="0"/>
        <w:rPr>
          <w:lang w:val="en-US"/>
        </w:rPr>
      </w:pPr>
      <m:oMathPara>
        <m:oMath>
          <m:eqArr>
            <m:eqArrPr>
              <m:maxDist m:val="1"/>
              <m:ctrlPr>
                <w:rPr>
                  <w:rFonts w:ascii="Cambria Math" w:hAnsi="Cambria Math"/>
                  <w:i/>
                  <w:lang w:val="en-US"/>
                </w:rPr>
              </m:ctrlPr>
            </m:eqArrPr>
            <m:e>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e>
              </m:acc>
              <m:r>
                <w:rPr>
                  <w:rFonts w:ascii="Cambria Math" w:hAnsi="Cambria Math"/>
                  <w:lang w:val="en-US"/>
                </w:rPr>
                <m:t>=SAM</m:t>
              </m:r>
              <m:d>
                <m:dPr>
                  <m:ctrlPr>
                    <w:rPr>
                      <w:rFonts w:ascii="Cambria Math" w:hAnsi="Cambria Math"/>
                      <w:i/>
                      <w:lang w:val="en-US"/>
                    </w:rPr>
                  </m:ctrlPr>
                </m:dPr>
                <m:e>
                  <m:r>
                    <w:rPr>
                      <w:rFonts w:ascii="Cambria Math" w:hAnsi="Cambria Math"/>
                      <w:lang w:val="en-US"/>
                    </w:rPr>
                    <m:t>Upsample</m:t>
                  </m:r>
                  <m:d>
                    <m:dPr>
                      <m:ctrlPr>
                        <w:rPr>
                          <w:rFonts w:ascii="Cambria Math" w:hAnsi="Cambria Math"/>
                          <w:i/>
                          <w:lang w:val="en-US"/>
                        </w:rPr>
                      </m:ctrlPr>
                    </m:dPr>
                    <m:e>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i+1</m:t>
                              </m:r>
                            </m:sub>
                          </m:sSub>
                        </m:e>
                      </m:ac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e>
                  </m:d>
                </m:e>
              </m:d>
              <m:r>
                <w:rPr>
                  <w:rFonts w:ascii="Cambria Math" w:hAnsi="Cambria Math"/>
                  <w:lang w:val="en-US"/>
                </w:rPr>
                <m:t>, i ∈</m:t>
              </m:r>
              <m:d>
                <m:dPr>
                  <m:begChr m:val="{"/>
                  <m:endChr m:val="}"/>
                  <m:ctrlPr>
                    <w:rPr>
                      <w:rFonts w:ascii="Cambria Math" w:hAnsi="Cambria Math"/>
                      <w:i/>
                      <w:lang w:val="en-US"/>
                    </w:rPr>
                  </m:ctrlPr>
                </m:dPr>
                <m:e>
                  <m:r>
                    <w:rPr>
                      <w:rFonts w:ascii="Cambria Math" w:hAnsi="Cambria Math"/>
                      <w:lang w:val="en-US"/>
                    </w:rPr>
                    <m:t>0, 1, 2, 3</m:t>
                  </m:r>
                </m:e>
              </m:d>
              <m:r>
                <w:rPr>
                  <w:rFonts w:ascii="Cambria Math" w:hAnsi="Cambria Math"/>
                  <w:lang w:val="en-US"/>
                </w:rPr>
                <m:t>#</m:t>
              </m:r>
              <m:d>
                <m:dPr>
                  <m:ctrlPr>
                    <w:rPr>
                      <w:rFonts w:ascii="Cambria Math" w:hAnsi="Cambria Math"/>
                      <w:i/>
                      <w:lang w:val="en-US"/>
                    </w:rPr>
                  </m:ctrlPr>
                </m:dPr>
                <m:e>
                  <m:r>
                    <w:rPr>
                      <w:rFonts w:ascii="Cambria Math" w:hAnsi="Cambria Math"/>
                      <w:lang w:val="en-US"/>
                    </w:rPr>
                    <m:t>3.9</m:t>
                  </m:r>
                </m:e>
              </m:d>
            </m:e>
          </m:eqArr>
        </m:oMath>
      </m:oMathPara>
    </w:p>
    <w:p w:rsidR="003D2423" w:rsidRDefault="003D2423" w:rsidP="00D86DA5">
      <w:pPr>
        <w:pStyle w:val="a0"/>
      </w:pPr>
      <w:r>
        <w:t xml:space="preserve">Для </w:t>
      </w:r>
      <m:oMath>
        <m:acc>
          <m:accPr>
            <m:ctrlPr>
              <w:rPr>
                <w:rFonts w:ascii="Cambria Math" w:hAnsi="Cambria Math"/>
                <w:i/>
              </w:rPr>
            </m:ctrlPr>
          </m:accPr>
          <m:e>
            <m:sSub>
              <m:sSubPr>
                <m:ctrlPr>
                  <w:rPr>
                    <w:rFonts w:ascii="Cambria Math" w:hAnsi="Cambria Math"/>
                    <w:i/>
                  </w:rPr>
                </m:ctrlPr>
              </m:sSubPr>
              <m:e>
                <m:r>
                  <w:rPr>
                    <w:rFonts w:ascii="Cambria Math" w:hAnsi="Cambria Math"/>
                    <w:lang w:val="en-US"/>
                  </w:rPr>
                  <m:t>Q</m:t>
                </m:r>
              </m:e>
              <m:sub>
                <m:r>
                  <w:rPr>
                    <w:rFonts w:ascii="Cambria Math" w:hAnsi="Cambria Math"/>
                  </w:rPr>
                  <m:t>0</m:t>
                </m:r>
              </m:sub>
            </m:sSub>
          </m:e>
        </m:acc>
      </m:oMath>
      <w:r w:rsidRPr="003D2423">
        <w:t xml:space="preserve"> </w:t>
      </w:r>
      <w:r>
        <w:t xml:space="preserve">применяется операция свертки для получения финального вектора глубины </w:t>
      </w:r>
      <m:oMath>
        <m:r>
          <w:rPr>
            <w:rFonts w:ascii="Cambria Math" w:hAnsi="Cambria Math"/>
          </w:rPr>
          <m:t>F</m:t>
        </m:r>
      </m:oMath>
      <w:r w:rsidRPr="003D2423">
        <w:t xml:space="preserve"> </w:t>
      </w:r>
      <w:r>
        <w:t xml:space="preserve">размером </w:t>
      </w:r>
      <m:oMath>
        <m:f>
          <m:fPr>
            <m:ctrlPr>
              <w:rPr>
                <w:rFonts w:ascii="Cambria Math" w:hAnsi="Cambria Math"/>
                <w:i/>
              </w:rPr>
            </m:ctrlPr>
          </m:fPr>
          <m:num>
            <m:r>
              <w:rPr>
                <w:rFonts w:ascii="Cambria Math" w:hAnsi="Cambria Math"/>
                <w:lang w:val="en-US"/>
              </w:rPr>
              <m:t>H</m:t>
            </m:r>
          </m:num>
          <m:den>
            <m:r>
              <w:rPr>
                <w:rFonts w:ascii="Cambria Math" w:hAnsi="Cambria Math"/>
              </w:rPr>
              <m:t>32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32</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bins</m:t>
            </m:r>
          </m:sub>
        </m:sSub>
      </m:oMath>
      <w:r w:rsidRPr="003D2423">
        <w:t xml:space="preserve">. </w:t>
      </w:r>
      <w:r>
        <w:t xml:space="preserve">После этого применяется функция активации </w:t>
      </w:r>
      <w:r w:rsidR="00BA1449">
        <w:tab/>
      </w:r>
      <w:proofErr w:type="spellStart"/>
      <w:r>
        <w:rPr>
          <w:lang w:val="en-US"/>
        </w:rPr>
        <w:t>Softmax</w:t>
      </w:r>
      <w:proofErr w:type="spellEnd"/>
      <w:r w:rsidRPr="003D2423">
        <w:t xml:space="preserve"> </w:t>
      </w:r>
      <w:r>
        <w:t>для получения распределения вероятностей для каждого интервала</w:t>
      </w:r>
      <w:r w:rsidRPr="003D2423">
        <w:t>:</w:t>
      </w:r>
    </w:p>
    <w:p w:rsidR="00A07CBE" w:rsidRPr="00A07CBE" w:rsidRDefault="00B5086F" w:rsidP="00A07CBE">
      <w:pPr>
        <w:pStyle w:val="a0"/>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bins</m:t>
                  </m:r>
                </m:sub>
              </m:sSub>
              <m:r>
                <w:rPr>
                  <w:rFonts w:ascii="Cambria Math" w:hAnsi="Cambria Math"/>
                </w:rPr>
                <m:t>=Softmax</m:t>
              </m:r>
              <m:d>
                <m:dPr>
                  <m:ctrlPr>
                    <w:rPr>
                      <w:rFonts w:ascii="Cambria Math" w:hAnsi="Cambria Math"/>
                      <w:i/>
                    </w:rPr>
                  </m:ctrlPr>
                </m:dPr>
                <m:e>
                  <m:r>
                    <w:rPr>
                      <w:rFonts w:ascii="Cambria Math" w:hAnsi="Cambria Math"/>
                    </w:rPr>
                    <m:t>Conv</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e>
                  </m:d>
                </m:e>
              </m:d>
              <m:r>
                <w:rPr>
                  <w:rFonts w:ascii="Cambria Math" w:hAnsi="Cambria Math"/>
                </w:rPr>
                <m:t>#</m:t>
              </m:r>
              <m:d>
                <m:dPr>
                  <m:ctrlPr>
                    <w:rPr>
                      <w:rFonts w:ascii="Cambria Math" w:hAnsi="Cambria Math"/>
                      <w:i/>
                    </w:rPr>
                  </m:ctrlPr>
                </m:dPr>
                <m:e>
                  <m:r>
                    <w:rPr>
                      <w:rFonts w:ascii="Cambria Math" w:hAnsi="Cambria Math"/>
                    </w:rPr>
                    <m:t>3.10</m:t>
                  </m:r>
                </m:e>
              </m:d>
            </m:e>
          </m:eqArr>
        </m:oMath>
      </m:oMathPara>
    </w:p>
    <w:p w:rsidR="000C5973" w:rsidRDefault="000C5973" w:rsidP="00D86DA5">
      <w:pPr>
        <w:pStyle w:val="a0"/>
      </w:pPr>
      <w:r>
        <w:t>Итоговая карта глубины вычисляется по формуле</w:t>
      </w:r>
      <w:r w:rsidRPr="000C5973">
        <w:t>:</w:t>
      </w:r>
    </w:p>
    <w:p w:rsidR="00A07CBE" w:rsidRPr="00A07CBE" w:rsidRDefault="00B5086F" w:rsidP="00A07CBE">
      <w:pPr>
        <w:pStyle w:val="a0"/>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bins</m:t>
                      </m:r>
                    </m:sub>
                  </m:sSub>
                </m:sup>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ik</m:t>
                      </m:r>
                    </m:sub>
                  </m:sSub>
                </m:e>
              </m:nary>
              <m:r>
                <w:rPr>
                  <w:rFonts w:ascii="Cambria Math" w:hAnsi="Cambria Math"/>
                </w:rPr>
                <m:t>, #</m:t>
              </m:r>
              <m:d>
                <m:dPr>
                  <m:ctrlPr>
                    <w:rPr>
                      <w:rFonts w:ascii="Cambria Math" w:hAnsi="Cambria Math"/>
                      <w:i/>
                    </w:rPr>
                  </m:ctrlPr>
                </m:dPr>
                <m:e>
                  <m:r>
                    <w:rPr>
                      <w:rFonts w:ascii="Cambria Math" w:hAnsi="Cambria Math"/>
                    </w:rPr>
                    <m:t>3.11</m:t>
                  </m:r>
                </m:e>
              </m:d>
            </m:e>
          </m:eqArr>
        </m:oMath>
      </m:oMathPara>
    </w:p>
    <w:p w:rsidR="00A07CBE" w:rsidRPr="00F21649" w:rsidRDefault="000C5973" w:rsidP="00F21649">
      <w:pPr>
        <w:pStyle w:val="a0"/>
      </w:pPr>
      <w:r>
        <w:lastRenderedPageBreak/>
        <w:t xml:space="preserve">Где </w:t>
      </w:r>
      <m:oMath>
        <m:sSub>
          <m:sSubPr>
            <m:ctrlPr>
              <w:rPr>
                <w:rFonts w:ascii="Cambria Math" w:hAnsi="Cambria Math"/>
                <w:i/>
              </w:rPr>
            </m:ctrlPr>
          </m:sSubPr>
          <m:e>
            <m:r>
              <w:rPr>
                <w:rFonts w:ascii="Cambria Math" w:hAnsi="Cambria Math"/>
              </w:rPr>
              <m:t>d</m:t>
            </m:r>
          </m:e>
          <m:sub>
            <m:r>
              <w:rPr>
                <w:rFonts w:ascii="Cambria Math" w:hAnsi="Cambria Math"/>
                <w:lang w:val="en-US"/>
              </w:rPr>
              <m:t>i</m:t>
            </m:r>
          </m:sub>
        </m:sSub>
      </m:oMath>
      <w:r w:rsidRPr="000C5973">
        <w:t xml:space="preserve"> – </w:t>
      </w:r>
      <w:r>
        <w:t xml:space="preserve">значение глубины, предсказанное для пикселя </w:t>
      </w:r>
      <m:oMath>
        <m:r>
          <w:rPr>
            <w:rFonts w:ascii="Cambria Math" w:hAnsi="Cambria Math"/>
          </w:rPr>
          <m:t>i</m:t>
        </m:r>
      </m:oMath>
      <w:r w:rsidRPr="000C5973">
        <w:t xml:space="preserve">, </w:t>
      </w:r>
      <m:oMath>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oMath>
      <w:r w:rsidRPr="000C5973">
        <w:t xml:space="preserve"> </w:t>
      </w:r>
      <w:r>
        <w:t>–</w:t>
      </w:r>
      <w:r w:rsidRPr="000C5973">
        <w:t xml:space="preserve"> </w:t>
      </w:r>
      <w:r>
        <w:t xml:space="preserve">центр интервала </w:t>
      </w:r>
      <m:oMath>
        <m:r>
          <w:rPr>
            <w:rFonts w:ascii="Cambria Math" w:hAnsi="Cambria Math"/>
          </w:rPr>
          <m:t>k</m:t>
        </m:r>
      </m:oMath>
      <w:r w:rsidRPr="000C5973">
        <w:t xml:space="preserve">, </w:t>
      </w:r>
      <m:oMath>
        <m:sSub>
          <m:sSubPr>
            <m:ctrlPr>
              <w:rPr>
                <w:rFonts w:ascii="Cambria Math" w:hAnsi="Cambria Math"/>
                <w:i/>
              </w:rPr>
            </m:ctrlPr>
          </m:sSubPr>
          <m:e>
            <m:r>
              <w:rPr>
                <w:rFonts w:ascii="Cambria Math" w:hAnsi="Cambria Math"/>
              </w:rPr>
              <m:t>n</m:t>
            </m:r>
          </m:e>
          <m:sub>
            <m:r>
              <w:rPr>
                <w:rFonts w:ascii="Cambria Math" w:hAnsi="Cambria Math"/>
              </w:rPr>
              <m:t>bins</m:t>
            </m:r>
          </m:sub>
        </m:sSub>
      </m:oMath>
      <w:r w:rsidRPr="000C5973">
        <w:t xml:space="preserve"> </w:t>
      </w:r>
      <w:r>
        <w:t>–</w:t>
      </w:r>
      <w:r w:rsidRPr="000C5973">
        <w:t xml:space="preserve"> </w:t>
      </w:r>
      <w:r>
        <w:t xml:space="preserve">количество интервалов, </w:t>
      </w:r>
      <m:oMath>
        <m:sSub>
          <m:sSubPr>
            <m:ctrlPr>
              <w:rPr>
                <w:rFonts w:ascii="Cambria Math" w:hAnsi="Cambria Math"/>
                <w:i/>
              </w:rPr>
            </m:ctrlPr>
          </m:sSubPr>
          <m:e>
            <m:r>
              <w:rPr>
                <w:rFonts w:ascii="Cambria Math" w:hAnsi="Cambria Math"/>
              </w:rPr>
              <m:t>p</m:t>
            </m:r>
          </m:e>
          <m:sub>
            <m:r>
              <w:rPr>
                <w:rFonts w:ascii="Cambria Math" w:hAnsi="Cambria Math"/>
                <w:lang w:val="en-US"/>
              </w:rPr>
              <m:t>ik</m:t>
            </m:r>
          </m:sub>
        </m:sSub>
      </m:oMath>
      <w:r w:rsidRPr="000C5973">
        <w:t xml:space="preserve"> </w:t>
      </w:r>
      <w:r>
        <w:t>–</w:t>
      </w:r>
      <w:r w:rsidRPr="000C5973">
        <w:t xml:space="preserve"> </w:t>
      </w:r>
      <w:r>
        <w:t xml:space="preserve">вероятность центра интервала </w:t>
      </w:r>
      <m:oMath>
        <m:r>
          <w:rPr>
            <w:rFonts w:ascii="Cambria Math" w:hAnsi="Cambria Math"/>
          </w:rPr>
          <m:t>k</m:t>
        </m:r>
      </m:oMath>
      <w:r w:rsidRPr="000C5973">
        <w:t xml:space="preserve"> </w:t>
      </w:r>
      <w:r>
        <w:t xml:space="preserve">для пикселя </w:t>
      </w:r>
      <m:oMath>
        <m:r>
          <w:rPr>
            <w:rFonts w:ascii="Cambria Math" w:hAnsi="Cambria Math"/>
          </w:rPr>
          <m:t>i</m:t>
        </m:r>
      </m:oMath>
      <w:r w:rsidR="00F21649">
        <w:t>.</w:t>
      </w:r>
      <w:r w:rsidR="00F21649">
        <w:br w:type="page"/>
      </w:r>
    </w:p>
    <w:p w:rsidR="000C5973" w:rsidRPr="000C5973" w:rsidRDefault="000C5973" w:rsidP="00A07CBE">
      <w:pPr>
        <w:pStyle w:val="3"/>
      </w:pPr>
      <w:bookmarkStart w:id="11" w:name="_Toc168259238"/>
      <w:r>
        <w:rPr>
          <w:lang w:val="en-US"/>
        </w:rPr>
        <w:lastRenderedPageBreak/>
        <w:t>1.4 GLPN</w:t>
      </w:r>
      <w:r w:rsidR="00D411E9">
        <w:rPr>
          <w:lang w:val="en-US"/>
        </w:rPr>
        <w:t xml:space="preserve"> [17]</w:t>
      </w:r>
      <w:bookmarkEnd w:id="11"/>
    </w:p>
    <w:p w:rsidR="00AF510B" w:rsidRDefault="00AF510B" w:rsidP="00AF510B">
      <w:pPr>
        <w:pStyle w:val="a0"/>
        <w:ind w:left="709" w:firstLine="0"/>
      </w:pPr>
      <w:r>
        <w:t>Общая архитектура модели представлена на рисунке 9.</w:t>
      </w:r>
    </w:p>
    <w:p w:rsidR="00AF510B" w:rsidRDefault="00AF510B" w:rsidP="00AF510B">
      <w:pPr>
        <w:pStyle w:val="a0"/>
        <w:ind w:left="709" w:firstLine="0"/>
      </w:pPr>
    </w:p>
    <w:p w:rsidR="00AF510B" w:rsidRDefault="00AF510B" w:rsidP="00AF510B">
      <w:pPr>
        <w:pStyle w:val="a0"/>
        <w:tabs>
          <w:tab w:val="clear" w:pos="709"/>
        </w:tabs>
        <w:ind w:left="709" w:hanging="709"/>
        <w:jc w:val="center"/>
      </w:pPr>
      <w:r>
        <w:rPr>
          <w:noProof/>
          <w:lang w:eastAsia="ru-RU" w:bidi="ar-SA"/>
        </w:rPr>
        <w:drawing>
          <wp:inline distT="0" distB="0" distL="0" distR="0" wp14:anchorId="773B1709" wp14:editId="30EF9A19">
            <wp:extent cx="5926455" cy="2501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2501900"/>
                    </a:xfrm>
                    <a:prstGeom prst="rect">
                      <a:avLst/>
                    </a:prstGeom>
                    <a:noFill/>
                    <a:ln>
                      <a:noFill/>
                    </a:ln>
                  </pic:spPr>
                </pic:pic>
              </a:graphicData>
            </a:graphic>
          </wp:inline>
        </w:drawing>
      </w:r>
    </w:p>
    <w:p w:rsidR="00AF510B" w:rsidRPr="006A6FA9" w:rsidRDefault="00AF510B" w:rsidP="00E5210A">
      <w:pPr>
        <w:pStyle w:val="af8"/>
      </w:pPr>
      <w:r>
        <w:t xml:space="preserve">Рисунок 9 – </w:t>
      </w:r>
      <w:r w:rsidR="00477476">
        <w:t>А</w:t>
      </w:r>
      <w:r>
        <w:t xml:space="preserve">рхитектура модели </w:t>
      </w:r>
      <w:r>
        <w:rPr>
          <w:lang w:val="en-US"/>
        </w:rPr>
        <w:t>GLPN</w:t>
      </w:r>
    </w:p>
    <w:p w:rsidR="00AF510B" w:rsidRDefault="00AF510B" w:rsidP="00AF510B">
      <w:pPr>
        <w:pStyle w:val="a0"/>
        <w:ind w:firstLine="0"/>
      </w:pPr>
      <w:r>
        <w:tab/>
      </w:r>
    </w:p>
    <w:p w:rsidR="005F424F" w:rsidRPr="005F424F" w:rsidRDefault="00AF510B" w:rsidP="00D86DA5">
      <w:pPr>
        <w:pStyle w:val="a0"/>
      </w:pPr>
      <w:r>
        <w:t xml:space="preserve">В качестве </w:t>
      </w:r>
      <w:proofErr w:type="spellStart"/>
      <w:r>
        <w:t>энкодера</w:t>
      </w:r>
      <w:proofErr w:type="spellEnd"/>
      <w:r>
        <w:t xml:space="preserve"> для извлечения богатой глобальной информации из изображения используется иерархический </w:t>
      </w:r>
      <w:proofErr w:type="spellStart"/>
      <w:r>
        <w:t>трансформер</w:t>
      </w:r>
      <w:proofErr w:type="spellEnd"/>
      <w:r>
        <w:t xml:space="preserve">. Для этого изображение векторизуется в последовательность кусков с использованием </w:t>
      </w:r>
      <w:proofErr w:type="spellStart"/>
      <w:r>
        <w:t>сверточного</w:t>
      </w:r>
      <w:proofErr w:type="spellEnd"/>
      <w:r>
        <w:t xml:space="preserve"> слоя с размером окна 3 на 3. После этого вектора передаются на вход блоку </w:t>
      </w:r>
      <w:proofErr w:type="spellStart"/>
      <w:r>
        <w:t>трансформера</w:t>
      </w:r>
      <w:proofErr w:type="spellEnd"/>
      <w:r>
        <w:t xml:space="preserve">. В данной архитектуре используется четыре блока </w:t>
      </w:r>
      <w:proofErr w:type="spellStart"/>
      <w:r>
        <w:t>трансформера</w:t>
      </w:r>
      <w:proofErr w:type="spellEnd"/>
      <w:r>
        <w:t xml:space="preserve">, генерирующие </w:t>
      </w:r>
      <w:proofErr w:type="spellStart"/>
      <w:r w:rsidR="005F424F">
        <w:t>генерирующие</w:t>
      </w:r>
      <w:proofErr w:type="spellEnd"/>
      <w:r w:rsidR="005F424F">
        <w:t xml:space="preserve"> карты признаков с размерами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32</m:t>
            </m:r>
          </m:den>
        </m:f>
        <m:r>
          <w:rPr>
            <w:rFonts w:ascii="Cambria Math" w:hAnsi="Cambria Math"/>
          </w:rPr>
          <m:t xml:space="preserve"> </m:t>
        </m:r>
      </m:oMath>
      <w:r w:rsidR="005F424F">
        <w:t xml:space="preserve">от размеров исходного изображения с размерностью </w:t>
      </w:r>
      <m:oMath>
        <m:sSub>
          <m:sSubPr>
            <m:ctrlPr>
              <w:rPr>
                <w:rFonts w:ascii="Cambria Math" w:hAnsi="Cambria Math"/>
                <w:i/>
              </w:rPr>
            </m:ctrlPr>
          </m:sSubPr>
          <m:e>
            <m:r>
              <w:rPr>
                <w:rFonts w:ascii="Cambria Math" w:hAnsi="Cambria Math"/>
                <w:lang w:val="en-US"/>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4</m:t>
            </m:r>
          </m:sub>
        </m:sSub>
      </m:oMath>
      <w:r w:rsidR="005F424F" w:rsidRPr="005F424F">
        <w:t>.</w:t>
      </w:r>
    </w:p>
    <w:p w:rsidR="00D2685E" w:rsidRDefault="005F424F" w:rsidP="00D86DA5">
      <w:pPr>
        <w:pStyle w:val="a0"/>
      </w:pPr>
      <w:proofErr w:type="spellStart"/>
      <w:r>
        <w:t>Энкодер</w:t>
      </w:r>
      <w:proofErr w:type="spellEnd"/>
      <w:r>
        <w:t xml:space="preserve"> преобразовывает входное изображение </w:t>
      </w:r>
      <m:oMath>
        <m:r>
          <w:rPr>
            <w:rFonts w:ascii="Cambria Math" w:hAnsi="Cambria Math"/>
          </w:rPr>
          <m:t>I</m:t>
        </m:r>
      </m:oMath>
      <w:r w:rsidRPr="005F424F">
        <w:t xml:space="preserve"> </w:t>
      </w:r>
      <w:r>
        <w:t xml:space="preserve">в признаки </w:t>
      </w:r>
      <m:oMath>
        <m:sSubSup>
          <m:sSubSupPr>
            <m:ctrlPr>
              <w:rPr>
                <w:rFonts w:ascii="Cambria Math" w:hAnsi="Cambria Math"/>
                <w:i/>
              </w:rPr>
            </m:ctrlPr>
          </m:sSubSupPr>
          <m:e>
            <m:r>
              <w:rPr>
                <w:rFonts w:ascii="Cambria Math" w:hAnsi="Cambria Math"/>
                <w:lang w:val="en-US"/>
              </w:rPr>
              <m:t>F</m:t>
            </m:r>
          </m:e>
          <m:sub>
            <m:r>
              <w:rPr>
                <w:rFonts w:ascii="Cambria Math" w:hAnsi="Cambria Math"/>
              </w:rPr>
              <m:t>E</m:t>
            </m:r>
          </m:sub>
          <m:sup>
            <m:r>
              <w:rPr>
                <w:rFonts w:ascii="Cambria Math" w:hAnsi="Cambria Math"/>
              </w:rPr>
              <m:t>4</m:t>
            </m:r>
          </m:sup>
        </m:sSubSup>
      </m:oMath>
      <w:r w:rsidRPr="005F424F">
        <w:t xml:space="preserve"> </w:t>
      </w:r>
      <w:r>
        <w:t xml:space="preserve">с размерностью </w:t>
      </w:r>
      <m:oMath>
        <m:f>
          <m:fPr>
            <m:ctrlPr>
              <w:rPr>
                <w:rFonts w:ascii="Cambria Math" w:hAnsi="Cambria Math"/>
                <w:i/>
              </w:rPr>
            </m:ctrlPr>
          </m:fPr>
          <m:num>
            <m:r>
              <w:rPr>
                <w:rFonts w:ascii="Cambria Math" w:hAnsi="Cambria Math"/>
              </w:rPr>
              <m:t>H</m:t>
            </m:r>
          </m:num>
          <m:den>
            <m:r>
              <w:rPr>
                <w:rFonts w:ascii="Cambria Math" w:hAnsi="Cambria Math"/>
              </w:rPr>
              <m:t>32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32</m:t>
            </m:r>
          </m:den>
        </m:f>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4</m:t>
            </m:r>
          </m:sub>
        </m:sSub>
      </m:oMath>
      <w:r w:rsidRPr="005F424F">
        <w:t xml:space="preserve">. </w:t>
      </w:r>
      <w:r>
        <w:t xml:space="preserve">Для получения карты глубины необходимо привести признаки к размерам </w:t>
      </w:r>
      <m:oMath>
        <m:r>
          <w:rPr>
            <w:rFonts w:ascii="Cambria Math" w:hAnsi="Cambria Math"/>
          </w:rPr>
          <m:t>H×W×1</m:t>
        </m:r>
      </m:oMath>
      <w:r w:rsidRPr="005F424F">
        <w:t xml:space="preserve">. </w:t>
      </w:r>
      <w:r>
        <w:t xml:space="preserve">Сначала размерность признаков понижается до </w:t>
      </w:r>
      <m:oMath>
        <m:sSub>
          <m:sSubPr>
            <m:ctrlPr>
              <w:rPr>
                <w:rFonts w:ascii="Cambria Math" w:hAnsi="Cambria Math"/>
                <w:i/>
              </w:rPr>
            </m:ctrlPr>
          </m:sSubPr>
          <m:e>
            <m:r>
              <w:rPr>
                <w:rFonts w:ascii="Cambria Math" w:hAnsi="Cambria Math"/>
              </w:rPr>
              <m:t>N</m:t>
            </m:r>
          </m:e>
          <m:sub>
            <m:r>
              <w:rPr>
                <w:rFonts w:ascii="Cambria Math" w:hAnsi="Cambria Math"/>
                <w:lang w:val="en-US"/>
              </w:rPr>
              <m:t>C</m:t>
            </m:r>
          </m:sub>
        </m:sSub>
      </m:oMath>
      <w:r w:rsidRPr="005F424F">
        <w:t xml:space="preserve"> </w:t>
      </w:r>
      <w:r>
        <w:t xml:space="preserve">с помощью </w:t>
      </w:r>
      <w:proofErr w:type="spellStart"/>
      <w:r>
        <w:t>сверточного</w:t>
      </w:r>
      <w:proofErr w:type="spellEnd"/>
      <w:r>
        <w:t xml:space="preserve"> слоя с размером окна 1 на 1. После этого размерность повышается до </w:t>
      </w:r>
      <m:oMath>
        <m:r>
          <w:rPr>
            <w:rFonts w:ascii="Cambria Math" w:hAnsi="Cambria Math"/>
          </w:rPr>
          <m:t>H×W×</m:t>
        </m:r>
        <m:sSub>
          <m:sSubPr>
            <m:ctrlPr>
              <w:rPr>
                <w:rFonts w:ascii="Cambria Math" w:hAnsi="Cambria Math"/>
                <w:i/>
              </w:rPr>
            </m:ctrlPr>
          </m:sSubPr>
          <m:e>
            <m:r>
              <w:rPr>
                <w:rFonts w:ascii="Cambria Math" w:hAnsi="Cambria Math"/>
              </w:rPr>
              <m:t>N</m:t>
            </m:r>
          </m:e>
          <m:sub>
            <m:r>
              <w:rPr>
                <w:rFonts w:ascii="Cambria Math" w:hAnsi="Cambria Math"/>
              </w:rPr>
              <m:t>C</m:t>
            </m:r>
          </m:sub>
        </m:sSub>
      </m:oMath>
      <w:r w:rsidRPr="005F424F">
        <w:t xml:space="preserve"> </w:t>
      </w:r>
      <w:r>
        <w:t xml:space="preserve">с применением билинейной интерполяции. После этого применяются два </w:t>
      </w:r>
      <w:proofErr w:type="spellStart"/>
      <w:r>
        <w:t>сверточных</w:t>
      </w:r>
      <w:proofErr w:type="spellEnd"/>
      <w:r>
        <w:t xml:space="preserve"> слоя с функцией активации </w:t>
      </w:r>
      <w:proofErr w:type="spellStart"/>
      <w:r>
        <w:t>сигмоида</w:t>
      </w:r>
      <w:proofErr w:type="spellEnd"/>
      <w:r>
        <w:t xml:space="preserve"> для предсказания карты глубины размерностью </w:t>
      </w:r>
      <m:oMath>
        <m:r>
          <w:rPr>
            <w:rFonts w:ascii="Cambria Math" w:hAnsi="Cambria Math"/>
          </w:rPr>
          <m:t>H×W×1</m:t>
        </m:r>
      </m:oMath>
      <w:r w:rsidRPr="005F424F">
        <w:t xml:space="preserve">. </w:t>
      </w:r>
      <w:r>
        <w:t>После этого карта глубины умножается на максимальное значение глубины для приведения размерности к метрам.</w:t>
      </w:r>
    </w:p>
    <w:p w:rsidR="00D2685E" w:rsidRDefault="00D2685E" w:rsidP="00D86DA5">
      <w:pPr>
        <w:pStyle w:val="a0"/>
      </w:pPr>
      <w:r>
        <w:lastRenderedPageBreak/>
        <w:t xml:space="preserve">Для интеграции локальных и глобальных признаков используется модуль </w:t>
      </w:r>
      <w:r>
        <w:rPr>
          <w:lang w:val="en-US"/>
        </w:rPr>
        <w:t>SFF</w:t>
      </w:r>
      <w:r w:rsidRPr="00D2685E">
        <w:t xml:space="preserve"> (</w:t>
      </w:r>
      <w:r>
        <w:t>рисунок 10</w:t>
      </w:r>
      <w:r w:rsidRPr="00D2685E">
        <w:t xml:space="preserve">). </w:t>
      </w:r>
    </w:p>
    <w:p w:rsidR="00D2685E" w:rsidRDefault="00D2685E" w:rsidP="00D2685E">
      <w:pPr>
        <w:pStyle w:val="a0"/>
        <w:ind w:firstLine="0"/>
        <w:jc w:val="center"/>
      </w:pPr>
      <w:r>
        <w:rPr>
          <w:noProof/>
          <w:lang w:eastAsia="ru-RU" w:bidi="ar-SA"/>
        </w:rPr>
        <w:drawing>
          <wp:inline distT="0" distB="0" distL="0" distR="0" wp14:anchorId="72F78539" wp14:editId="1CBEDB3D">
            <wp:extent cx="5934710" cy="29413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941320"/>
                    </a:xfrm>
                    <a:prstGeom prst="rect">
                      <a:avLst/>
                    </a:prstGeom>
                    <a:noFill/>
                    <a:ln>
                      <a:noFill/>
                    </a:ln>
                  </pic:spPr>
                </pic:pic>
              </a:graphicData>
            </a:graphic>
          </wp:inline>
        </w:drawing>
      </w:r>
    </w:p>
    <w:p w:rsidR="00D2685E" w:rsidRPr="006A6FA9" w:rsidRDefault="00D2685E" w:rsidP="00E5210A">
      <w:pPr>
        <w:pStyle w:val="af8"/>
      </w:pPr>
      <w:r>
        <w:t xml:space="preserve">Рисунок 10 – </w:t>
      </w:r>
      <w:r w:rsidR="00477476">
        <w:t>С</w:t>
      </w:r>
      <w:r>
        <w:t xml:space="preserve">троение модуля </w:t>
      </w:r>
      <w:r>
        <w:rPr>
          <w:lang w:val="en-US"/>
        </w:rPr>
        <w:t>SFF</w:t>
      </w:r>
    </w:p>
    <w:p w:rsidR="00D2685E" w:rsidRPr="006A6FA9" w:rsidRDefault="00D2685E" w:rsidP="00D2685E">
      <w:pPr>
        <w:pStyle w:val="a0"/>
        <w:ind w:firstLine="0"/>
      </w:pPr>
      <w:r w:rsidRPr="006A6FA9">
        <w:tab/>
      </w:r>
    </w:p>
    <w:p w:rsidR="00D2685E" w:rsidRPr="006A6FA9" w:rsidRDefault="00D2685E" w:rsidP="00D86DA5">
      <w:pPr>
        <w:pStyle w:val="a0"/>
      </w:pPr>
      <w:r>
        <w:t xml:space="preserve">Для уравнения размерности карт признаков </w:t>
      </w:r>
      <m:oMath>
        <m:sSub>
          <m:sSubPr>
            <m:ctrlPr>
              <w:rPr>
                <w:rFonts w:ascii="Cambria Math" w:hAnsi="Cambria Math"/>
                <w:i/>
              </w:rPr>
            </m:ctrlPr>
          </m:sSubPr>
          <m:e>
            <m:r>
              <w:rPr>
                <w:rFonts w:ascii="Cambria Math" w:hAnsi="Cambria Math"/>
                <w:lang w:val="en-US"/>
              </w:rPr>
              <m:t>F</m:t>
            </m:r>
          </m:e>
          <m:sub>
            <m:r>
              <w:rPr>
                <w:rFonts w:ascii="Cambria Math" w:hAnsi="Cambria Math"/>
              </w:rPr>
              <m:t>D</m:t>
            </m:r>
          </m:sub>
        </m:sSub>
      </m:oMath>
      <w:r w:rsidRPr="00D2685E">
        <w:t xml:space="preserve"> </w:t>
      </w:r>
      <w:r>
        <w:t xml:space="preserve">и </w:t>
      </w:r>
      <m:oMath>
        <m:sSub>
          <m:sSubPr>
            <m:ctrlPr>
              <w:rPr>
                <w:rFonts w:ascii="Cambria Math" w:hAnsi="Cambria Math"/>
                <w:i/>
              </w:rPr>
            </m:ctrlPr>
          </m:sSubPr>
          <m:e>
            <m:r>
              <w:rPr>
                <w:rFonts w:ascii="Cambria Math" w:hAnsi="Cambria Math"/>
                <w:lang w:val="en-US"/>
              </w:rPr>
              <m:t>F</m:t>
            </m:r>
          </m:e>
          <m:sub>
            <m:r>
              <w:rPr>
                <w:rFonts w:ascii="Cambria Math" w:hAnsi="Cambria Math"/>
              </w:rPr>
              <m:t>E</m:t>
            </m:r>
          </m:sub>
        </m:sSub>
      </m:oMath>
      <w:r w:rsidRPr="00D2685E">
        <w:t xml:space="preserve">, </w:t>
      </w:r>
      <w:r>
        <w:t xml:space="preserve">признаки </w:t>
      </w:r>
      <w:proofErr w:type="spellStart"/>
      <w:r>
        <w:t>энкодера</w:t>
      </w:r>
      <w:proofErr w:type="spellEnd"/>
      <w:r>
        <w:t xml:space="preserve"> приводятся к глубине </w:t>
      </w:r>
      <m:oMath>
        <m:sSub>
          <m:sSubPr>
            <m:ctrlPr>
              <w:rPr>
                <w:rFonts w:ascii="Cambria Math" w:hAnsi="Cambria Math"/>
                <w:i/>
              </w:rPr>
            </m:ctrlPr>
          </m:sSubPr>
          <m:e>
            <m:r>
              <w:rPr>
                <w:rFonts w:ascii="Cambria Math" w:hAnsi="Cambria Math"/>
              </w:rPr>
              <m:t>N</m:t>
            </m:r>
          </m:e>
          <m:sub>
            <m:r>
              <w:rPr>
                <w:rFonts w:ascii="Cambria Math" w:hAnsi="Cambria Math"/>
                <w:lang w:val="en-US"/>
              </w:rPr>
              <m:t>C</m:t>
            </m:r>
          </m:sub>
        </m:sSub>
      </m:oMath>
      <w:r w:rsidRPr="00D2685E">
        <w:t xml:space="preserve"> </w:t>
      </w:r>
      <w:r>
        <w:t xml:space="preserve">при помощи </w:t>
      </w:r>
      <w:proofErr w:type="spellStart"/>
      <w:r>
        <w:t>сверточного</w:t>
      </w:r>
      <w:proofErr w:type="spellEnd"/>
      <w:r>
        <w:t xml:space="preserve"> слоя. Затем признаки объединяются по глубине и подаются на вход двум </w:t>
      </w:r>
      <w:proofErr w:type="spellStart"/>
      <w:r>
        <w:t>сверточным</w:t>
      </w:r>
      <w:proofErr w:type="spellEnd"/>
      <w:r>
        <w:t xml:space="preserve"> слоям с размером окна 3 на 3, идущими последовательно со слоями нормализации пакета и функцией активации </w:t>
      </w:r>
      <w:proofErr w:type="spellStart"/>
      <w:r>
        <w:rPr>
          <w:lang w:val="en-US"/>
        </w:rPr>
        <w:t>ReLU</w:t>
      </w:r>
      <w:proofErr w:type="spellEnd"/>
      <w:r w:rsidRPr="00D2685E">
        <w:t xml:space="preserve">. </w:t>
      </w:r>
      <w:r>
        <w:t xml:space="preserve">После этого применяется еще один </w:t>
      </w:r>
      <w:proofErr w:type="spellStart"/>
      <w:r>
        <w:t>сверточный</w:t>
      </w:r>
      <w:proofErr w:type="spellEnd"/>
      <w:r>
        <w:t xml:space="preserve"> слой с последующим применением функции активации </w:t>
      </w:r>
      <w:proofErr w:type="spellStart"/>
      <w:r>
        <w:t>сигмоиды</w:t>
      </w:r>
      <w:proofErr w:type="spellEnd"/>
      <w:r>
        <w:t xml:space="preserve">. Выход формирует двух канальную карту активации, где каждый локальный и глобальный признак умножается на соответствующий канал для увеличения значений активаций значимых локаций. После поэлементного суммирования данные признаки формируют представления </w:t>
      </w:r>
      <m:oMath>
        <m:sSub>
          <m:sSubPr>
            <m:ctrlPr>
              <w:rPr>
                <w:rFonts w:ascii="Cambria Math" w:hAnsi="Cambria Math"/>
                <w:i/>
              </w:rPr>
            </m:ctrlPr>
          </m:sSubPr>
          <m:e>
            <m:r>
              <w:rPr>
                <w:rFonts w:ascii="Cambria Math" w:hAnsi="Cambria Math"/>
              </w:rPr>
              <m:t>H</m:t>
            </m:r>
          </m:e>
          <m:sub>
            <m:r>
              <w:rPr>
                <w:rFonts w:ascii="Cambria Math" w:hAnsi="Cambria Math"/>
              </w:rPr>
              <m:t>D</m:t>
            </m:r>
          </m:sub>
        </m:sSub>
      </m:oMath>
      <w:r w:rsidRPr="006A6FA9">
        <w:t xml:space="preserve">. </w:t>
      </w:r>
    </w:p>
    <w:p w:rsidR="00023E25" w:rsidRDefault="00D2685E" w:rsidP="00D86DA5">
      <w:pPr>
        <w:pStyle w:val="a0"/>
      </w:pPr>
      <w:r>
        <w:t>В ходе обучения модели применяется метод расширения данных</w:t>
      </w:r>
      <w:r w:rsidR="006B6555">
        <w:t xml:space="preserve">, именуемый </w:t>
      </w:r>
      <w:r w:rsidR="006B6555" w:rsidRPr="006B6555">
        <w:t>“</w:t>
      </w:r>
      <w:r w:rsidR="006B6555">
        <w:rPr>
          <w:lang w:val="en-US"/>
        </w:rPr>
        <w:t>Vertical</w:t>
      </w:r>
      <w:r w:rsidR="006B6555" w:rsidRPr="006B6555">
        <w:t xml:space="preserve"> </w:t>
      </w:r>
      <w:proofErr w:type="spellStart"/>
      <w:r w:rsidR="006B6555">
        <w:rPr>
          <w:lang w:val="en-US"/>
        </w:rPr>
        <w:t>CutDepth</w:t>
      </w:r>
      <w:proofErr w:type="spellEnd"/>
      <w:r w:rsidR="006B6555" w:rsidRPr="006B6555">
        <w:t xml:space="preserve">”. </w:t>
      </w:r>
      <w:r w:rsidR="006B6555">
        <w:t xml:space="preserve">Данный подход базируется на алгоритме расширения данных для монокулярной оценки глубины </w:t>
      </w:r>
      <w:proofErr w:type="spellStart"/>
      <w:r w:rsidR="006B6555">
        <w:rPr>
          <w:lang w:val="en-US"/>
        </w:rPr>
        <w:t>CutDepth</w:t>
      </w:r>
      <w:proofErr w:type="spellEnd"/>
      <w:r w:rsidR="00A12D7B" w:rsidRPr="00A12D7B">
        <w:t xml:space="preserve"> [18]</w:t>
      </w:r>
      <w:r w:rsidR="006B6555" w:rsidRPr="006B6555">
        <w:t xml:space="preserve">. </w:t>
      </w:r>
      <w:r w:rsidR="006B6555">
        <w:t xml:space="preserve">Пусть имеется входное изображение </w:t>
      </w:r>
      <m:oMath>
        <m:sSub>
          <m:sSubPr>
            <m:ctrlPr>
              <w:rPr>
                <w:rFonts w:ascii="Cambria Math" w:hAnsi="Cambria Math"/>
                <w:i/>
              </w:rPr>
            </m:ctrlPr>
          </m:sSubPr>
          <m:e>
            <m:r>
              <w:rPr>
                <w:rFonts w:ascii="Cambria Math" w:hAnsi="Cambria Math"/>
              </w:rPr>
              <m:t>x</m:t>
            </m:r>
          </m:e>
          <m:sub>
            <m:r>
              <w:rPr>
                <w:rFonts w:ascii="Cambria Math" w:hAnsi="Cambria Math"/>
                <w:lang w:val="en-US"/>
              </w:rPr>
              <m:t>s</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W×H×</m:t>
            </m:r>
            <m:sSub>
              <m:sSubPr>
                <m:ctrlPr>
                  <w:rPr>
                    <w:rFonts w:ascii="Cambria Math" w:hAnsi="Cambria Math"/>
                    <w:i/>
                  </w:rPr>
                </m:ctrlPr>
              </m:sSubPr>
              <m:e>
                <m:r>
                  <w:rPr>
                    <w:rFonts w:ascii="Cambria Math" w:hAnsi="Cambria Math"/>
                  </w:rPr>
                  <m:t>C</m:t>
                </m:r>
              </m:e>
              <m:sub>
                <m:r>
                  <w:rPr>
                    <w:rFonts w:ascii="Cambria Math" w:hAnsi="Cambria Math"/>
                  </w:rPr>
                  <m:t>s</m:t>
                </m:r>
              </m:sub>
            </m:sSub>
          </m:sup>
        </m:sSup>
      </m:oMath>
      <w:r w:rsidR="006B6555" w:rsidRPr="006B6555">
        <w:t xml:space="preserve"> </w:t>
      </w:r>
      <w:r w:rsidR="006B6555">
        <w:t xml:space="preserve">и карта глубины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W×H×</m:t>
            </m:r>
            <m:sSub>
              <m:sSubPr>
                <m:ctrlPr>
                  <w:rPr>
                    <w:rFonts w:ascii="Cambria Math" w:hAnsi="Cambria Math"/>
                    <w:i/>
                  </w:rPr>
                </m:ctrlPr>
              </m:sSubPr>
              <m:e>
                <m:r>
                  <w:rPr>
                    <w:rFonts w:ascii="Cambria Math" w:hAnsi="Cambria Math"/>
                  </w:rPr>
                  <m:t>C</m:t>
                </m:r>
              </m:e>
              <m:sub>
                <m:r>
                  <w:rPr>
                    <w:rFonts w:ascii="Cambria Math" w:hAnsi="Cambria Math"/>
                  </w:rPr>
                  <m:t>t</m:t>
                </m:r>
              </m:sub>
            </m:sSub>
          </m:sup>
        </m:sSup>
      </m:oMath>
      <w:r w:rsidR="006B6555" w:rsidRPr="006B6555">
        <w:t xml:space="preserve">. </w:t>
      </w:r>
      <w:r w:rsidR="006B6555">
        <w:rPr>
          <w:lang w:val="en-US"/>
        </w:rPr>
        <w:t>W</w:t>
      </w:r>
      <w:r w:rsidR="006B6555" w:rsidRPr="006B6555">
        <w:t xml:space="preserve"> </w:t>
      </w:r>
      <w:r w:rsidR="006B6555">
        <w:t xml:space="preserve">и </w:t>
      </w:r>
      <w:r w:rsidR="006B6555">
        <w:rPr>
          <w:lang w:val="en-US"/>
        </w:rPr>
        <w:t>H</w:t>
      </w:r>
      <w:r w:rsidR="006B6555">
        <w:t xml:space="preserve"> являются шириной и длиной исходного изображения соответственно, а </w:t>
      </w:r>
      <m:oMath>
        <m:sSub>
          <m:sSubPr>
            <m:ctrlPr>
              <w:rPr>
                <w:rFonts w:ascii="Cambria Math" w:hAnsi="Cambria Math"/>
                <w:i/>
              </w:rPr>
            </m:ctrlPr>
          </m:sSubPr>
          <m:e>
            <m:r>
              <w:rPr>
                <w:rFonts w:ascii="Cambria Math" w:hAnsi="Cambria Math"/>
              </w:rPr>
              <m:t>C</m:t>
            </m:r>
          </m:e>
          <m:sub>
            <m:r>
              <w:rPr>
                <w:rFonts w:ascii="Cambria Math" w:hAnsi="Cambria Math"/>
                <w:lang w:val="en-US"/>
              </w:rPr>
              <m:t>s</m:t>
            </m:r>
          </m:sub>
        </m:sSub>
      </m:oMath>
      <w:r w:rsidR="006B6555" w:rsidRPr="006B6555">
        <w:t xml:space="preserve"> </w:t>
      </w:r>
      <w:r w:rsidR="006B6555">
        <w:t xml:space="preserve">и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6B6555" w:rsidRPr="006B6555">
        <w:t xml:space="preserve"> </w:t>
      </w:r>
      <w:r w:rsidR="006B6555">
        <w:t>–</w:t>
      </w:r>
      <w:r w:rsidR="006B6555" w:rsidRPr="006B6555">
        <w:t xml:space="preserve"> </w:t>
      </w:r>
      <w:r w:rsidR="006B6555">
        <w:t xml:space="preserve">количеством каналов в исходном изображении и карте глубины. </w:t>
      </w:r>
      <w:r w:rsidR="00023E25">
        <w:t xml:space="preserve">Расширенное изображение </w:t>
      </w:r>
      <m:oMath>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m:t>
            </m:r>
          </m:sup>
        </m:sSubSup>
      </m:oMath>
      <w:r w:rsidR="00023E25" w:rsidRPr="00023E25">
        <w:t xml:space="preserve"> </w:t>
      </w:r>
      <w:r w:rsidR="00023E25">
        <w:t xml:space="preserve">получается из изображения </w:t>
      </w:r>
      <m:oMath>
        <m:sSub>
          <m:sSubPr>
            <m:ctrlPr>
              <w:rPr>
                <w:rFonts w:ascii="Cambria Math" w:hAnsi="Cambria Math"/>
                <w:i/>
              </w:rPr>
            </m:ctrlPr>
          </m:sSubPr>
          <m:e>
            <m:r>
              <w:rPr>
                <w:rFonts w:ascii="Cambria Math" w:hAnsi="Cambria Math"/>
              </w:rPr>
              <m:t>x</m:t>
            </m:r>
          </m:e>
          <m:sub>
            <m:r>
              <w:rPr>
                <w:rFonts w:ascii="Cambria Math" w:hAnsi="Cambria Math"/>
                <w:lang w:val="en-US"/>
              </w:rPr>
              <m:t>s</m:t>
            </m:r>
          </m:sub>
        </m:sSub>
      </m:oMath>
      <w:r w:rsidR="00023E25" w:rsidRPr="00023E25">
        <w:t xml:space="preserve"> </w:t>
      </w:r>
      <w:r w:rsidR="00023E25">
        <w:t>по формуле</w:t>
      </w:r>
      <w:r w:rsidR="00023E25" w:rsidRPr="00023E25">
        <w:t>:</w:t>
      </w:r>
    </w:p>
    <w:p w:rsidR="00023E25" w:rsidRPr="00A07CBE" w:rsidRDefault="00B5086F" w:rsidP="00A07CBE">
      <w:pPr>
        <w:pStyle w:val="a0"/>
        <w:ind w:firstLine="0"/>
        <w:jc w:val="center"/>
      </w:pPr>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m:t>
                </m:r>
              </m:sup>
            </m:sSubSup>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m:t>
            </m:r>
            <m:d>
              <m:dPr>
                <m:ctrlPr>
                  <w:rPr>
                    <w:rFonts w:ascii="Cambria Math" w:hAnsi="Cambria Math"/>
                    <w:i/>
                  </w:rPr>
                </m:ctrlPr>
              </m:dPr>
              <m:e>
                <m:r>
                  <w:rPr>
                    <w:rFonts w:ascii="Cambria Math" w:hAnsi="Cambria Math"/>
                  </w:rPr>
                  <m:t>4.1</m:t>
                </m:r>
              </m:e>
            </m:d>
          </m:e>
        </m:eqArr>
      </m:oMath>
      <w:r w:rsidR="00023E25" w:rsidRPr="006A6FA9">
        <w:t xml:space="preserve"> </w:t>
      </w:r>
    </w:p>
    <w:p w:rsidR="00023E25" w:rsidRDefault="00023E25" w:rsidP="00023E25">
      <w:pPr>
        <w:pStyle w:val="a0"/>
        <w:ind w:firstLine="0"/>
      </w:pPr>
      <w:r>
        <w:t xml:space="preserve">где </w:t>
      </w:r>
      <m:oMath>
        <m:r>
          <w:rPr>
            <w:rFonts w:ascii="Cambria Math" w:hAnsi="Cambria Math"/>
          </w:rPr>
          <m:t>M</m:t>
        </m:r>
      </m:oMath>
      <w:r w:rsidRPr="00023E25">
        <w:t xml:space="preserve"> </w:t>
      </w:r>
      <w:r>
        <w:t>матрица из единиц и нулей, обозначающая область, где значения исходного изображения будут заменены на значения карты глубины. Верхний левый угол и размеры прямоугольной области рассчитываются следующим образом</w:t>
      </w:r>
      <w:r w:rsidRPr="00023E25">
        <w:t>:</w:t>
      </w:r>
    </w:p>
    <w:p w:rsidR="00A07CBE" w:rsidRPr="00A07CBE" w:rsidRDefault="00B5086F" w:rsidP="00A07CBE">
      <w:pPr>
        <w:pStyle w:val="a0"/>
        <w:ind w:firstLine="0"/>
        <w:jc w:val="cente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l, u</m:t>
                  </m:r>
                </m:e>
              </m:d>
              <m:r>
                <w:rPr>
                  <w:rFonts w:ascii="Cambria Math" w:hAnsi="Cambria Math"/>
                </w:rPr>
                <m:t>=</m:t>
              </m:r>
              <m:d>
                <m:dPr>
                  <m:ctrlPr>
                    <w:rPr>
                      <w:rFonts w:ascii="Cambria Math" w:hAnsi="Cambria Math"/>
                      <w:i/>
                    </w:rPr>
                  </m:ctrlPr>
                </m:dPr>
                <m:e>
                  <m:r>
                    <w:rPr>
                      <w:rFonts w:ascii="Cambria Math" w:hAnsi="Cambria Math"/>
                    </w:rPr>
                    <m:t>a×W, b×H</m:t>
                  </m:r>
                </m:e>
              </m:d>
              <m:r>
                <w:rPr>
                  <w:rFonts w:ascii="Cambria Math" w:hAnsi="Cambria Math"/>
                </w:rPr>
                <m:t xml:space="preserve"> #</m:t>
              </m:r>
              <m:d>
                <m:dPr>
                  <m:ctrlPr>
                    <w:rPr>
                      <w:rFonts w:ascii="Cambria Math" w:hAnsi="Cambria Math"/>
                      <w:i/>
                    </w:rPr>
                  </m:ctrlPr>
                </m:dPr>
                <m:e>
                  <m:r>
                    <w:rPr>
                      <w:rFonts w:ascii="Cambria Math" w:hAnsi="Cambria Math"/>
                    </w:rPr>
                    <m:t>4.2</m:t>
                  </m:r>
                </m:e>
              </m:d>
            </m:e>
          </m:eqArr>
        </m:oMath>
      </m:oMathPara>
    </w:p>
    <w:p w:rsidR="00A07CBE" w:rsidRPr="00A07CBE" w:rsidRDefault="00B5086F" w:rsidP="00A07CBE">
      <w:pPr>
        <w:pStyle w:val="a0"/>
        <w:ind w:firstLine="0"/>
        <w:jc w:val="center"/>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w, h</m:t>
                  </m:r>
                </m:e>
              </m:d>
              <m:r>
                <w:rPr>
                  <w:rFonts w:ascii="Cambria Math" w:hAnsi="Cambria Math"/>
                </w:rPr>
                <m:t>=</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d>
                            <m:dPr>
                              <m:ctrlPr>
                                <w:rPr>
                                  <w:rFonts w:ascii="Cambria Math" w:hAnsi="Cambria Math"/>
                                  <w:i/>
                                </w:rPr>
                              </m:ctrlPr>
                            </m:dPr>
                            <m:e>
                              <m:r>
                                <w:rPr>
                                  <w:rFonts w:ascii="Cambria Math" w:hAnsi="Cambria Math"/>
                                </w:rPr>
                                <m:t>W-a×W</m:t>
                              </m:r>
                            </m:e>
                          </m:d>
                          <m:r>
                            <w:rPr>
                              <w:rFonts w:ascii="Cambria Math" w:hAnsi="Cambria Math"/>
                            </w:rPr>
                            <m:t>×c×p, 1</m:t>
                          </m:r>
                        </m:e>
                      </m:d>
                    </m:e>
                  </m:func>
                  <m:r>
                    <w:rPr>
                      <w:rFonts w:ascii="Cambria Math" w:hAnsi="Cambria Math"/>
                    </w:rPr>
                    <m:t xml:space="preserve">, </m:t>
                  </m:r>
                  <m:r>
                    <m:rPr>
                      <m:sty m:val="p"/>
                    </m:rPr>
                    <w:rPr>
                      <w:rFonts w:ascii="Cambria Math" w:hAnsi="Cambria Math"/>
                    </w:rPr>
                    <m:t>min</m:t>
                  </m:r>
                  <m:d>
                    <m:dPr>
                      <m:ctrlPr>
                        <w:rPr>
                          <w:rFonts w:ascii="Cambria Math" w:hAnsi="Cambria Math"/>
                          <w:i/>
                        </w:rPr>
                      </m:ctrlPr>
                    </m:dPr>
                    <m:e>
                      <m:d>
                        <m:dPr>
                          <m:ctrlPr>
                            <w:rPr>
                              <w:rFonts w:ascii="Cambria Math" w:hAnsi="Cambria Math"/>
                              <w:i/>
                            </w:rPr>
                          </m:ctrlPr>
                        </m:dPr>
                        <m:e>
                          <m:r>
                            <w:rPr>
                              <w:rFonts w:ascii="Cambria Math" w:hAnsi="Cambria Math"/>
                            </w:rPr>
                            <m:t>H-b×H</m:t>
                          </m:r>
                        </m:e>
                      </m:d>
                      <m:r>
                        <w:rPr>
                          <w:rFonts w:ascii="Cambria Math" w:hAnsi="Cambria Math"/>
                        </w:rPr>
                        <m:t>×d×p, 1</m:t>
                      </m:r>
                    </m:e>
                  </m:d>
                </m:e>
              </m:d>
              <m:r>
                <w:rPr>
                  <w:rFonts w:ascii="Cambria Math" w:hAnsi="Cambria Math"/>
                </w:rPr>
                <m:t>, #</m:t>
              </m:r>
              <m:d>
                <m:dPr>
                  <m:ctrlPr>
                    <w:rPr>
                      <w:rFonts w:ascii="Cambria Math" w:hAnsi="Cambria Math"/>
                      <w:i/>
                    </w:rPr>
                  </m:ctrlPr>
                </m:dPr>
                <m:e>
                  <m:r>
                    <w:rPr>
                      <w:rFonts w:ascii="Cambria Math" w:hAnsi="Cambria Math"/>
                    </w:rPr>
                    <m:t>4.3</m:t>
                  </m:r>
                </m:e>
              </m:d>
            </m:e>
          </m:eqArr>
        </m:oMath>
      </m:oMathPara>
    </w:p>
    <w:p w:rsidR="00023E25" w:rsidRDefault="00023E25" w:rsidP="00023E25">
      <w:pPr>
        <w:pStyle w:val="a0"/>
        <w:ind w:firstLine="0"/>
      </w:pPr>
      <w:r>
        <w:t xml:space="preserve">где </w:t>
      </w:r>
      <m:oMath>
        <m:r>
          <w:rPr>
            <w:rFonts w:ascii="Cambria Math" w:hAnsi="Cambria Math"/>
          </w:rPr>
          <m:t>a, b, c, d</m:t>
        </m:r>
      </m:oMath>
      <w:r w:rsidRPr="00023E25">
        <w:t xml:space="preserve"> </w:t>
      </w:r>
      <w:r>
        <w:t xml:space="preserve">берутся из равномерного распределения </w:t>
      </w:r>
      <m:oMath>
        <m:r>
          <w:rPr>
            <w:rFonts w:ascii="Cambria Math" w:hAnsi="Cambria Math"/>
          </w:rPr>
          <m:t>U(0, 1)</m:t>
        </m:r>
      </m:oMath>
      <w:r w:rsidRPr="00023E25">
        <w:t xml:space="preserve">. </w:t>
      </w:r>
      <w:r>
        <w:t xml:space="preserve">Переменная </w:t>
      </w:r>
      <w:r>
        <w:rPr>
          <w:lang w:val="en-US"/>
        </w:rPr>
        <w:t>p</w:t>
      </w:r>
      <w:r w:rsidRPr="006A6FA9">
        <w:t xml:space="preserve"> </w:t>
      </w:r>
      <w:r>
        <w:t xml:space="preserve">является </w:t>
      </w:r>
      <w:proofErr w:type="spellStart"/>
      <w:r>
        <w:t>гиперпараметром</w:t>
      </w:r>
      <w:proofErr w:type="spellEnd"/>
      <w:r>
        <w:t>, задающим максимальные размеры окна</w:t>
      </w:r>
      <w:r w:rsidR="00BD1E96">
        <w:t xml:space="preserve"> (рисунок 11)</w:t>
      </w:r>
      <w:r>
        <w:t>.</w:t>
      </w:r>
    </w:p>
    <w:p w:rsidR="00023E25" w:rsidRDefault="00023E25" w:rsidP="00D37B6F">
      <w:pPr>
        <w:pStyle w:val="a0"/>
      </w:pPr>
      <w:r>
        <w:t xml:space="preserve">В ходе обучения модели </w:t>
      </w:r>
      <w:r>
        <w:rPr>
          <w:lang w:val="en-US"/>
        </w:rPr>
        <w:t>GLPN</w:t>
      </w:r>
      <w:r w:rsidRPr="00BD1E96">
        <w:t xml:space="preserve"> </w:t>
      </w:r>
      <w:r w:rsidR="00BD1E96">
        <w:t>используется вертикальное окно, координаты которого высчитываются по формуле</w:t>
      </w:r>
      <w:r w:rsidR="00BD1E96" w:rsidRPr="00BD1E96">
        <w:t>:</w:t>
      </w:r>
    </w:p>
    <w:p w:rsidR="00A07CBE" w:rsidRPr="00A07CBE" w:rsidRDefault="00B5086F" w:rsidP="00023E25">
      <w:pPr>
        <w:pStyle w:val="a0"/>
        <w:ind w:firstLine="0"/>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l, u</m:t>
                  </m:r>
                </m:e>
              </m:d>
              <m:r>
                <w:rPr>
                  <w:rFonts w:ascii="Cambria Math" w:hAnsi="Cambria Math"/>
                </w:rPr>
                <m:t>=</m:t>
              </m:r>
              <m:d>
                <m:dPr>
                  <m:ctrlPr>
                    <w:rPr>
                      <w:rFonts w:ascii="Cambria Math" w:hAnsi="Cambria Math"/>
                      <w:i/>
                    </w:rPr>
                  </m:ctrlPr>
                </m:dPr>
                <m:e>
                  <m:r>
                    <w:rPr>
                      <w:rFonts w:ascii="Cambria Math" w:hAnsi="Cambria Math"/>
                    </w:rPr>
                    <m:t>α×W, 0</m:t>
                  </m:r>
                </m:e>
              </m:d>
              <m:r>
                <w:rPr>
                  <w:rFonts w:ascii="Cambria Math" w:hAnsi="Cambria Math"/>
                </w:rPr>
                <m:t xml:space="preserve"> #</m:t>
              </m:r>
              <m:d>
                <m:dPr>
                  <m:ctrlPr>
                    <w:rPr>
                      <w:rFonts w:ascii="Cambria Math" w:hAnsi="Cambria Math"/>
                      <w:i/>
                    </w:rPr>
                  </m:ctrlPr>
                </m:dPr>
                <m:e>
                  <m:r>
                    <w:rPr>
                      <w:rFonts w:ascii="Cambria Math" w:hAnsi="Cambria Math"/>
                    </w:rPr>
                    <m:t>4.4</m:t>
                  </m:r>
                </m:e>
              </m:d>
            </m:e>
          </m:eqArr>
        </m:oMath>
      </m:oMathPara>
    </w:p>
    <w:p w:rsidR="00A07CBE" w:rsidRPr="00A07CBE" w:rsidRDefault="00B5086F" w:rsidP="00023E25">
      <w:pPr>
        <w:pStyle w:val="a0"/>
        <w:ind w:firstLine="0"/>
      </w:pPr>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w, h</m:t>
                  </m:r>
                </m:e>
              </m:d>
              <m:r>
                <w:rPr>
                  <w:rFonts w:ascii="Cambria Math" w:hAnsi="Cambria Math"/>
                </w:rPr>
                <m:t>=</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ctrlPr>
                                <w:rPr>
                                  <w:rFonts w:ascii="Cambria Math" w:hAnsi="Cambria Math"/>
                                  <w:i/>
                                </w:rPr>
                              </m:ctrlPr>
                            </m:dPr>
                            <m:e>
                              <m:r>
                                <w:rPr>
                                  <w:rFonts w:ascii="Cambria Math" w:hAnsi="Cambria Math"/>
                                </w:rPr>
                                <m:t>W-α×W</m:t>
                              </m:r>
                            </m:e>
                          </m:d>
                          <m:r>
                            <w:rPr>
                              <w:rFonts w:ascii="Cambria Math" w:hAnsi="Cambria Math"/>
                            </w:rPr>
                            <m:t>×β×p, 1</m:t>
                          </m:r>
                        </m:e>
                      </m:d>
                    </m:e>
                  </m:func>
                  <m:r>
                    <w:rPr>
                      <w:rFonts w:ascii="Cambria Math" w:hAnsi="Cambria Math"/>
                    </w:rPr>
                    <m:t>, H</m:t>
                  </m:r>
                </m:e>
              </m:d>
              <m:r>
                <w:rPr>
                  <w:rFonts w:ascii="Cambria Math" w:hAnsi="Cambria Math"/>
                </w:rPr>
                <m:t>, #</m:t>
              </m:r>
              <m:d>
                <m:dPr>
                  <m:ctrlPr>
                    <w:rPr>
                      <w:rFonts w:ascii="Cambria Math" w:hAnsi="Cambria Math"/>
                      <w:i/>
                    </w:rPr>
                  </m:ctrlPr>
                </m:dPr>
                <m:e>
                  <m:r>
                    <w:rPr>
                      <w:rFonts w:ascii="Cambria Math" w:hAnsi="Cambria Math"/>
                    </w:rPr>
                    <m:t>4.5</m:t>
                  </m:r>
                </m:e>
              </m:d>
            </m:e>
          </m:eqArr>
        </m:oMath>
      </m:oMathPara>
    </w:p>
    <w:p w:rsidR="00BD1E96" w:rsidRDefault="00BD1E96" w:rsidP="00023E25">
      <w:pPr>
        <w:pStyle w:val="a0"/>
        <w:ind w:firstLine="0"/>
      </w:pPr>
      <w:r>
        <w:t xml:space="preserve">где </w:t>
      </w:r>
      <m:oMath>
        <m:r>
          <w:rPr>
            <w:rFonts w:ascii="Cambria Math" w:hAnsi="Cambria Math"/>
          </w:rPr>
          <m:t>α</m:t>
        </m:r>
      </m:oMath>
      <w:r>
        <w:t xml:space="preserve"> и </w:t>
      </w:r>
      <m:oMath>
        <m:r>
          <w:rPr>
            <w:rFonts w:ascii="Cambria Math" w:hAnsi="Cambria Math"/>
          </w:rPr>
          <m:t>β</m:t>
        </m:r>
      </m:oMath>
      <w:r>
        <w:t xml:space="preserve"> также берутся из равномерного распределения </w:t>
      </w:r>
      <m:oMath>
        <m:r>
          <w:rPr>
            <w:rFonts w:ascii="Cambria Math" w:hAnsi="Cambria Math"/>
          </w:rPr>
          <m:t>U</m:t>
        </m:r>
        <m:d>
          <m:dPr>
            <m:ctrlPr>
              <w:rPr>
                <w:rFonts w:ascii="Cambria Math" w:hAnsi="Cambria Math"/>
                <w:i/>
              </w:rPr>
            </m:ctrlPr>
          </m:dPr>
          <m:e>
            <m:r>
              <w:rPr>
                <w:rFonts w:ascii="Cambria Math" w:hAnsi="Cambria Math"/>
              </w:rPr>
              <m:t>0, 1</m:t>
            </m:r>
          </m:e>
        </m:d>
        <m:r>
          <w:rPr>
            <w:rFonts w:ascii="Cambria Math" w:hAnsi="Cambria Math"/>
          </w:rPr>
          <m:t xml:space="preserve">. </m:t>
        </m:r>
      </m:oMath>
      <w:r>
        <w:t xml:space="preserve"> Переменная </w:t>
      </w:r>
      <m:oMath>
        <m:r>
          <w:rPr>
            <w:rFonts w:ascii="Cambria Math" w:hAnsi="Cambria Math"/>
          </w:rPr>
          <m:t>p</m:t>
        </m:r>
      </m:oMath>
      <w:r w:rsidRPr="00BD1E96">
        <w:t xml:space="preserve"> </w:t>
      </w:r>
      <w:r>
        <w:t xml:space="preserve">является </w:t>
      </w:r>
      <w:proofErr w:type="spellStart"/>
      <w:r>
        <w:t>гиперпараметром</w:t>
      </w:r>
      <w:proofErr w:type="spellEnd"/>
      <w:r>
        <w:t>.</w:t>
      </w:r>
    </w:p>
    <w:p w:rsidR="00B0658E" w:rsidRDefault="00BD1E96" w:rsidP="00B0658E">
      <w:pPr>
        <w:pStyle w:val="a0"/>
        <w:ind w:firstLine="0"/>
        <w:jc w:val="center"/>
        <w:rPr>
          <w:lang w:val="en-US"/>
        </w:rPr>
      </w:pPr>
      <w:r>
        <w:rPr>
          <w:noProof/>
          <w:lang w:eastAsia="ru-RU" w:bidi="ar-SA"/>
        </w:rPr>
        <w:drawing>
          <wp:inline distT="0" distB="0" distL="0" distR="0" wp14:anchorId="60ED6CA1" wp14:editId="0F6D428B">
            <wp:extent cx="3686861" cy="1967569"/>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8693" cy="1984557"/>
                    </a:xfrm>
                    <a:prstGeom prst="rect">
                      <a:avLst/>
                    </a:prstGeom>
                    <a:noFill/>
                    <a:ln>
                      <a:noFill/>
                    </a:ln>
                  </pic:spPr>
                </pic:pic>
              </a:graphicData>
            </a:graphic>
          </wp:inline>
        </w:drawing>
      </w:r>
    </w:p>
    <w:p w:rsidR="00BD1E96" w:rsidRPr="00B0658E" w:rsidRDefault="00B0658E" w:rsidP="00C65722">
      <w:pPr>
        <w:pStyle w:val="af8"/>
      </w:pPr>
      <w:r>
        <w:t xml:space="preserve">Рисунок 11 – Метод расширения данных </w:t>
      </w:r>
      <w:proofErr w:type="spellStart"/>
      <w:r>
        <w:rPr>
          <w:lang w:val="en-US"/>
        </w:rPr>
        <w:t>CutDepth</w:t>
      </w:r>
      <w:proofErr w:type="spellEnd"/>
      <w:r w:rsidR="00F21649" w:rsidRPr="00B0658E">
        <w:br w:type="page"/>
      </w:r>
    </w:p>
    <w:p w:rsidR="006A6FA9" w:rsidRPr="006A6FA9" w:rsidRDefault="006A6FA9" w:rsidP="009A5F1F">
      <w:pPr>
        <w:pStyle w:val="3"/>
      </w:pPr>
      <w:bookmarkStart w:id="12" w:name="_Toc168259239"/>
      <w:r>
        <w:rPr>
          <w:lang w:val="en-US"/>
        </w:rPr>
        <w:lastRenderedPageBreak/>
        <w:t>1.5 Depth Anything</w:t>
      </w:r>
      <w:r w:rsidR="00A12D7B">
        <w:rPr>
          <w:lang w:val="en-US"/>
        </w:rPr>
        <w:t xml:space="preserve"> [19]</w:t>
      </w:r>
      <w:bookmarkEnd w:id="12"/>
    </w:p>
    <w:p w:rsidR="00AE0A52" w:rsidRDefault="006A6FA9" w:rsidP="006A6FA9">
      <w:pPr>
        <w:pStyle w:val="a0"/>
        <w:tabs>
          <w:tab w:val="clear" w:pos="709"/>
          <w:tab w:val="left" w:pos="0"/>
        </w:tabs>
      </w:pPr>
      <w:r>
        <w:t xml:space="preserve">Данная архитектура монокулярной </w:t>
      </w:r>
      <w:proofErr w:type="spellStart"/>
      <w:r>
        <w:t>оценики</w:t>
      </w:r>
      <w:proofErr w:type="spellEnd"/>
      <w:r>
        <w:t xml:space="preserve"> глубины использует в процессе обучения как размеченные, так и неразмеченные изображения. Пусть </w:t>
      </w:r>
      <m:oMath>
        <m:sSup>
          <m:sSupPr>
            <m:ctrlPr>
              <w:rPr>
                <w:rFonts w:ascii="Cambria Math" w:hAnsi="Cambria Math"/>
                <w:i/>
              </w:rPr>
            </m:ctrlPr>
          </m:sSupPr>
          <m:e>
            <m:r>
              <w:rPr>
                <w:rFonts w:ascii="Cambria Math" w:hAnsi="Cambria Math"/>
                <w:lang w:val="en-US"/>
              </w:rPr>
              <m:t>D</m:t>
            </m:r>
          </m:e>
          <m:sup>
            <m:r>
              <w:rPr>
                <w:rFonts w:ascii="Cambria Math" w:hAnsi="Cambria Math"/>
              </w:rPr>
              <m:t>l</m:t>
            </m:r>
          </m:sup>
        </m:sSup>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M</m:t>
            </m:r>
          </m:sup>
        </m:sSubSup>
      </m:oMath>
      <w:r w:rsidRPr="006A6FA9">
        <w:t xml:space="preserve"> – </w:t>
      </w:r>
      <w:r>
        <w:t xml:space="preserve">набор размеченных изображений (имеющих соответствующую карту глубины), а </w:t>
      </w:r>
      <m:oMath>
        <m:sSup>
          <m:sSupPr>
            <m:ctrlPr>
              <w:rPr>
                <w:rFonts w:ascii="Cambria Math" w:hAnsi="Cambria Math"/>
                <w:i/>
              </w:rPr>
            </m:ctrlPr>
          </m:sSupPr>
          <m:e>
            <m:r>
              <w:rPr>
                <w:rFonts w:ascii="Cambria Math" w:hAnsi="Cambria Math"/>
              </w:rPr>
              <m:t>D</m:t>
            </m:r>
          </m:e>
          <m:sup>
            <m:r>
              <w:rPr>
                <w:rFonts w:ascii="Cambria Math" w:hAnsi="Cambria Math"/>
              </w:rPr>
              <m:t>u</m:t>
            </m:r>
          </m:sup>
        </m:sSup>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Pr="006A6FA9">
        <w:t xml:space="preserve"> </w:t>
      </w:r>
      <w:r>
        <w:t>–</w:t>
      </w:r>
      <w:r w:rsidRPr="006A6FA9">
        <w:t xml:space="preserve"> </w:t>
      </w:r>
      <w:r>
        <w:t xml:space="preserve">набор неразмеченных изображений. Сначала происходит обучение модели </w:t>
      </w:r>
      <m:oMath>
        <m:r>
          <w:rPr>
            <w:rFonts w:ascii="Cambria Math" w:hAnsi="Cambria Math"/>
          </w:rPr>
          <m:t>T</m:t>
        </m:r>
      </m:oMath>
      <w:r w:rsidRPr="006A6FA9">
        <w:t xml:space="preserve"> </w:t>
      </w:r>
      <w:r>
        <w:t xml:space="preserve">на размеченных изображениях </w:t>
      </w:r>
      <m:oMath>
        <m:sSup>
          <m:sSupPr>
            <m:ctrlPr>
              <w:rPr>
                <w:rFonts w:ascii="Cambria Math" w:hAnsi="Cambria Math"/>
                <w:i/>
              </w:rPr>
            </m:ctrlPr>
          </m:sSupPr>
          <m:e>
            <m:r>
              <w:rPr>
                <w:rFonts w:ascii="Cambria Math" w:hAnsi="Cambria Math"/>
              </w:rPr>
              <m:t>D</m:t>
            </m:r>
          </m:e>
          <m:sup>
            <m:r>
              <w:rPr>
                <w:rFonts w:ascii="Cambria Math" w:hAnsi="Cambria Math"/>
                <w:lang w:val="en-US"/>
              </w:rPr>
              <m:t>l</m:t>
            </m:r>
          </m:sup>
        </m:sSup>
      </m:oMath>
      <w:r w:rsidRPr="006A6FA9">
        <w:t xml:space="preserve">. </w:t>
      </w:r>
      <w:r>
        <w:t xml:space="preserve">Затем, </w:t>
      </w:r>
      <m:oMath>
        <m:r>
          <w:rPr>
            <w:rFonts w:ascii="Cambria Math" w:hAnsi="Cambria Math"/>
          </w:rPr>
          <m:t>T</m:t>
        </m:r>
      </m:oMath>
      <w:r w:rsidRPr="006A6FA9">
        <w:t xml:space="preserve"> </w:t>
      </w:r>
      <w:r>
        <w:t xml:space="preserve">используется для назначения карт глубины изображениям из набора данных </w:t>
      </w:r>
      <m:oMath>
        <m:sSup>
          <m:sSupPr>
            <m:ctrlPr>
              <w:rPr>
                <w:rFonts w:ascii="Cambria Math" w:hAnsi="Cambria Math"/>
                <w:i/>
              </w:rPr>
            </m:ctrlPr>
          </m:sSupPr>
          <m:e>
            <m:r>
              <w:rPr>
                <w:rFonts w:ascii="Cambria Math" w:hAnsi="Cambria Math"/>
              </w:rPr>
              <m:t>D</m:t>
            </m:r>
          </m:e>
          <m:sup>
            <m:r>
              <w:rPr>
                <w:rFonts w:ascii="Cambria Math" w:hAnsi="Cambria Math"/>
              </w:rPr>
              <m:t>u</m:t>
            </m:r>
          </m:sup>
        </m:sSup>
      </m:oMath>
      <w:r w:rsidRPr="006A6FA9">
        <w:t xml:space="preserve">. </w:t>
      </w:r>
      <w:r>
        <w:t xml:space="preserve">После этого осуществляется тренировка итоговой модели </w:t>
      </w:r>
      <m:oMath>
        <m:r>
          <w:rPr>
            <w:rFonts w:ascii="Cambria Math" w:hAnsi="Cambria Math"/>
          </w:rPr>
          <m:t>S</m:t>
        </m:r>
      </m:oMath>
      <w:r w:rsidRPr="006A6FA9">
        <w:t xml:space="preserve"> </w:t>
      </w:r>
      <w:r>
        <w:t xml:space="preserve">с обучением на размеченном наборе данных и наборе данных с картами глубины, полученными в ходе работы модели </w:t>
      </w:r>
      <m:oMath>
        <m:r>
          <w:rPr>
            <w:rFonts w:ascii="Cambria Math" w:hAnsi="Cambria Math"/>
          </w:rPr>
          <m:t>T</m:t>
        </m:r>
      </m:oMath>
      <w:r w:rsidRPr="006A6FA9">
        <w:t xml:space="preserve">. </w:t>
      </w:r>
    </w:p>
    <w:p w:rsidR="00AE0A52" w:rsidRDefault="00AE0A52" w:rsidP="00D37B6F">
      <w:pPr>
        <w:pStyle w:val="a0"/>
        <w:tabs>
          <w:tab w:val="clear" w:pos="709"/>
          <w:tab w:val="left" w:pos="0"/>
        </w:tabs>
        <w:rPr>
          <w:lang w:val="en-US"/>
        </w:rPr>
      </w:pPr>
      <w:r>
        <w:t xml:space="preserve">Процесс обучения на размеченном наборе данных напоминает тренировку </w:t>
      </w:r>
      <w:proofErr w:type="spellStart"/>
      <w:r>
        <w:rPr>
          <w:lang w:val="en-US"/>
        </w:rPr>
        <w:t>MiDaS</w:t>
      </w:r>
      <w:proofErr w:type="spellEnd"/>
      <w:r w:rsidRPr="00AE0A52">
        <w:t xml:space="preserve">. </w:t>
      </w:r>
      <w:r>
        <w:t xml:space="preserve">Каждое значение глубины трансформируется в обратное </w:t>
      </w:r>
      <m:oMath>
        <m:r>
          <w:rPr>
            <w:rFonts w:ascii="Cambria Math" w:hAnsi="Cambria Math"/>
          </w:rPr>
          <m:t xml:space="preserve">d= </m:t>
        </m:r>
        <m:f>
          <m:fPr>
            <m:ctrlPr>
              <w:rPr>
                <w:rFonts w:ascii="Cambria Math" w:hAnsi="Cambria Math"/>
                <w:i/>
              </w:rPr>
            </m:ctrlPr>
          </m:fPr>
          <m:num>
            <m:r>
              <w:rPr>
                <w:rFonts w:ascii="Cambria Math" w:hAnsi="Cambria Math"/>
              </w:rPr>
              <m:t>1</m:t>
            </m:r>
          </m:num>
          <m:den>
            <m:r>
              <w:rPr>
                <w:rFonts w:ascii="Cambria Math" w:hAnsi="Cambria Math"/>
              </w:rPr>
              <m:t>t</m:t>
            </m:r>
          </m:den>
        </m:f>
      </m:oMath>
      <w:r w:rsidRPr="00AE0A52">
        <w:t xml:space="preserve"> </w:t>
      </w:r>
      <w:r>
        <w:t>и затем нормализуется таким образом, чтобы значения были между нулем и единицей. Подобные преобразования позволяют использовать разные наборы данных для обучения модели. Для обучения используется следующая функция потерь</w:t>
      </w:r>
      <w:r>
        <w:rPr>
          <w:lang w:val="en-US"/>
        </w:rPr>
        <w:t>:</w:t>
      </w:r>
    </w:p>
    <w:p w:rsidR="00A07CBE" w:rsidRPr="00A07CBE" w:rsidRDefault="00B5086F" w:rsidP="00A07CBE">
      <w:pPr>
        <w:pStyle w:val="a0"/>
        <w:tabs>
          <w:tab w:val="clear" w:pos="709"/>
          <w:tab w:val="left" w:pos="0"/>
        </w:tabs>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HW</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HW</m:t>
                  </m:r>
                </m:sup>
                <m:e>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e>
              </m:nary>
              <m:r>
                <w:rPr>
                  <w:rFonts w:ascii="Cambria Math" w:hAnsi="Cambria Math"/>
                </w:rPr>
                <m:t>, #</m:t>
              </m:r>
              <m:d>
                <m:dPr>
                  <m:ctrlPr>
                    <w:rPr>
                      <w:rFonts w:ascii="Cambria Math" w:hAnsi="Cambria Math"/>
                      <w:i/>
                    </w:rPr>
                  </m:ctrlPr>
                </m:dPr>
                <m:e>
                  <m:r>
                    <w:rPr>
                      <w:rFonts w:ascii="Cambria Math" w:hAnsi="Cambria Math"/>
                    </w:rPr>
                    <m:t>5.1</m:t>
                  </m:r>
                </m:e>
              </m:d>
            </m:e>
          </m:eqArr>
        </m:oMath>
      </m:oMathPara>
    </w:p>
    <w:p w:rsidR="00940EF8" w:rsidRDefault="00AE0A52" w:rsidP="00AE0A52">
      <w:pPr>
        <w:pStyle w:val="a0"/>
        <w:tabs>
          <w:tab w:val="clear" w:pos="709"/>
          <w:tab w:val="left" w:pos="0"/>
        </w:tabs>
        <w:ind w:firstLine="0"/>
      </w:pPr>
      <w:r>
        <w:t xml:space="preserve">где </w:t>
      </w:r>
      <m:oMath>
        <m:sSubSup>
          <m:sSubSupPr>
            <m:ctrlPr>
              <w:rPr>
                <w:rFonts w:ascii="Cambria Math" w:hAnsi="Cambria Math"/>
                <w:i/>
              </w:rPr>
            </m:ctrlPr>
          </m:sSubSupPr>
          <m:e>
            <m:r>
              <w:rPr>
                <w:rFonts w:ascii="Cambria Math" w:hAnsi="Cambria Math"/>
                <w:lang w:val="en-US"/>
              </w:rPr>
              <m:t>d</m:t>
            </m:r>
          </m:e>
          <m:sub>
            <m:r>
              <w:rPr>
                <w:rFonts w:ascii="Cambria Math" w:hAnsi="Cambria Math"/>
              </w:rPr>
              <m:t>i</m:t>
            </m:r>
          </m:sub>
          <m:sup>
            <m:r>
              <w:rPr>
                <w:rFonts w:ascii="Cambria Math" w:hAnsi="Cambria Math"/>
              </w:rPr>
              <m:t>*</m:t>
            </m:r>
          </m:sup>
        </m:sSubSup>
      </m:oMath>
      <w:r w:rsidR="00940EF8" w:rsidRPr="00940EF8">
        <w:t xml:space="preserve"> </w:t>
      </w:r>
      <w:r w:rsidR="00940EF8">
        <w:t xml:space="preserve">и </w:t>
      </w:r>
      <m:oMath>
        <m:sSub>
          <m:sSubPr>
            <m:ctrlPr>
              <w:rPr>
                <w:rFonts w:ascii="Cambria Math" w:hAnsi="Cambria Math"/>
                <w:i/>
              </w:rPr>
            </m:ctrlPr>
          </m:sSubPr>
          <m:e>
            <m:r>
              <w:rPr>
                <w:rFonts w:ascii="Cambria Math" w:hAnsi="Cambria Math"/>
              </w:rPr>
              <m:t>d</m:t>
            </m:r>
          </m:e>
          <m:sub>
            <m:r>
              <w:rPr>
                <w:rFonts w:ascii="Cambria Math" w:hAnsi="Cambria Math"/>
                <w:lang w:val="en-US"/>
              </w:rPr>
              <m:t>i</m:t>
            </m:r>
          </m:sub>
        </m:sSub>
      </m:oMath>
      <w:r w:rsidR="00940EF8" w:rsidRPr="00940EF8">
        <w:t xml:space="preserve"> </w:t>
      </w:r>
      <w:r w:rsidR="00940EF8">
        <w:t xml:space="preserve">предсказанная карта глубины и истинная карта глубины соответственно. </w:t>
      </w:r>
    </w:p>
    <w:p w:rsidR="00A07CBE" w:rsidRPr="00A07CBE" w:rsidRDefault="00B5086F" w:rsidP="00A07CBE">
      <w:pPr>
        <w:pStyle w:val="a0"/>
        <w:tabs>
          <w:tab w:val="clear" w:pos="709"/>
          <w:tab w:val="left" w:pos="0"/>
        </w:tabs>
        <w:ind w:firstLine="0"/>
        <w:jc w:val="cente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e>
              </m:d>
              <m:r>
                <w:rPr>
                  <w:rFonts w:ascii="Cambria Math" w:hAnsi="Cambria Math"/>
                </w:rPr>
                <m:t xml:space="preserve"> #</m:t>
              </m:r>
              <m:d>
                <m:dPr>
                  <m:ctrlPr>
                    <w:rPr>
                      <w:rFonts w:ascii="Cambria Math" w:hAnsi="Cambria Math"/>
                      <w:i/>
                    </w:rPr>
                  </m:ctrlPr>
                </m:dPr>
                <m:e>
                  <m:r>
                    <w:rPr>
                      <w:rFonts w:ascii="Cambria Math" w:hAnsi="Cambria Math"/>
                    </w:rPr>
                    <m:t>5.2</m:t>
                  </m:r>
                </m:e>
              </m:d>
            </m:e>
          </m:eqArr>
        </m:oMath>
      </m:oMathPara>
    </w:p>
    <w:p w:rsidR="00A07CBE" w:rsidRPr="00A07CBE" w:rsidRDefault="00B5086F" w:rsidP="00A07CBE">
      <w:pPr>
        <w:pStyle w:val="a0"/>
        <w:tabs>
          <w:tab w:val="clear" w:pos="709"/>
          <w:tab w:val="left" w:pos="0"/>
        </w:tabs>
        <w:ind w:firstLine="0"/>
        <w:jc w:val="center"/>
      </w:pPr>
      <m:oMathPara>
        <m:oMath>
          <m:eqArr>
            <m:eqArrPr>
              <m:maxDist m:val="1"/>
              <m:ctrlPr>
                <w:rPr>
                  <w:rFonts w:ascii="Cambria Math" w:hAnsi="Cambria Math"/>
                  <w:i/>
                </w:rPr>
              </m:ctrlPr>
            </m:eqArrPr>
            <m:e>
              <m:acc>
                <m:accPr>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-t</m:t>
                  </m:r>
                  <m:d>
                    <m:dPr>
                      <m:ctrlPr>
                        <w:rPr>
                          <w:rFonts w:ascii="Cambria Math" w:hAnsi="Cambria Math"/>
                          <w:i/>
                        </w:rPr>
                      </m:ctrlPr>
                    </m:dPr>
                    <m:e>
                      <m:r>
                        <w:rPr>
                          <w:rFonts w:ascii="Cambria Math" w:hAnsi="Cambria Math"/>
                        </w:rPr>
                        <m:t>d</m:t>
                      </m:r>
                    </m:e>
                  </m:d>
                </m:num>
                <m:den>
                  <m:r>
                    <w:rPr>
                      <w:rFonts w:ascii="Cambria Math" w:hAnsi="Cambria Math"/>
                    </w:rPr>
                    <m:t>s</m:t>
                  </m:r>
                  <m:d>
                    <m:dPr>
                      <m:ctrlPr>
                        <w:rPr>
                          <w:rFonts w:ascii="Cambria Math" w:hAnsi="Cambria Math"/>
                          <w:i/>
                        </w:rPr>
                      </m:ctrlPr>
                    </m:dPr>
                    <m:e>
                      <m:r>
                        <w:rPr>
                          <w:rFonts w:ascii="Cambria Math" w:hAnsi="Cambria Math"/>
                        </w:rPr>
                        <m:t>d</m:t>
                      </m:r>
                    </m:e>
                  </m:d>
                </m:den>
              </m:f>
              <m:r>
                <w:rPr>
                  <w:rFonts w:ascii="Cambria Math" w:hAnsi="Cambria Math"/>
                </w:rPr>
                <m:t xml:space="preserve"> #</m:t>
              </m:r>
              <m:d>
                <m:dPr>
                  <m:ctrlPr>
                    <w:rPr>
                      <w:rFonts w:ascii="Cambria Math" w:hAnsi="Cambria Math"/>
                      <w:i/>
                    </w:rPr>
                  </m:ctrlPr>
                </m:dPr>
                <m:e>
                  <m:r>
                    <w:rPr>
                      <w:rFonts w:ascii="Cambria Math" w:hAnsi="Cambria Math"/>
                    </w:rPr>
                    <m:t>5.3</m:t>
                  </m:r>
                </m:e>
              </m:d>
            </m:e>
          </m:eqArr>
        </m:oMath>
      </m:oMathPara>
    </w:p>
    <w:p w:rsidR="00A07CBE" w:rsidRPr="00A07CBE" w:rsidRDefault="00B5086F" w:rsidP="00A07CBE">
      <w:pPr>
        <w:pStyle w:val="a0"/>
        <w:tabs>
          <w:tab w:val="clear" w:pos="709"/>
          <w:tab w:val="left" w:pos="0"/>
        </w:tabs>
        <w:ind w:firstLine="0"/>
        <w:jc w:val="center"/>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d</m:t>
                  </m:r>
                </m:e>
              </m:d>
              <m:r>
                <w:rPr>
                  <w:rFonts w:ascii="Cambria Math" w:hAnsi="Cambria Math"/>
                </w:rPr>
                <m:t>=median</m:t>
              </m:r>
              <m:d>
                <m:dPr>
                  <m:ctrlPr>
                    <w:rPr>
                      <w:rFonts w:ascii="Cambria Math" w:hAnsi="Cambria Math"/>
                      <w:i/>
                    </w:rPr>
                  </m:ctrlPr>
                </m:dPr>
                <m:e>
                  <m:r>
                    <w:rPr>
                      <w:rFonts w:ascii="Cambria Math" w:hAnsi="Cambria Math"/>
                    </w:rPr>
                    <m:t>d</m:t>
                  </m:r>
                </m:e>
              </m:d>
              <m:r>
                <w:rPr>
                  <w:rFonts w:ascii="Cambria Math" w:hAnsi="Cambria Math"/>
                </w:rPr>
                <m:t>, s</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HW</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HW</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-t</m:t>
                      </m:r>
                      <m:d>
                        <m:dPr>
                          <m:ctrlPr>
                            <w:rPr>
                              <w:rFonts w:ascii="Cambria Math" w:hAnsi="Cambria Math"/>
                              <w:i/>
                            </w:rPr>
                          </m:ctrlPr>
                        </m:dPr>
                        <m:e>
                          <m:r>
                            <w:rPr>
                              <w:rFonts w:ascii="Cambria Math" w:hAnsi="Cambria Math"/>
                            </w:rPr>
                            <m:t>d</m:t>
                          </m:r>
                        </m:e>
                      </m:d>
                    </m:e>
                  </m:d>
                </m:e>
              </m:nary>
              <m:r>
                <w:rPr>
                  <w:rFonts w:ascii="Cambria Math" w:hAnsi="Cambria Math"/>
                </w:rPr>
                <m:t xml:space="preserve"> #</m:t>
              </m:r>
              <m:d>
                <m:dPr>
                  <m:ctrlPr>
                    <w:rPr>
                      <w:rFonts w:ascii="Cambria Math" w:hAnsi="Cambria Math"/>
                      <w:i/>
                    </w:rPr>
                  </m:ctrlPr>
                </m:dPr>
                <m:e>
                  <m:r>
                    <w:rPr>
                      <w:rFonts w:ascii="Cambria Math" w:hAnsi="Cambria Math"/>
                    </w:rPr>
                    <m:t>5.4</m:t>
                  </m:r>
                </m:e>
              </m:d>
            </m:e>
          </m:eqArr>
        </m:oMath>
      </m:oMathPara>
    </w:p>
    <w:p w:rsidR="00551CB6" w:rsidRDefault="00551CB6" w:rsidP="00D37B6F">
      <w:pPr>
        <w:pStyle w:val="a0"/>
        <w:tabs>
          <w:tab w:val="left" w:pos="0"/>
        </w:tabs>
      </w:pPr>
      <w:r>
        <w:t xml:space="preserve">После тренировки модели </w:t>
      </w:r>
      <m:oMath>
        <m:r>
          <w:rPr>
            <w:rFonts w:ascii="Cambria Math" w:hAnsi="Cambria Math"/>
          </w:rPr>
          <m:t>T</m:t>
        </m:r>
      </m:oMath>
      <w:r w:rsidRPr="00551CB6">
        <w:t xml:space="preserve">, </w:t>
      </w:r>
      <w:r>
        <w:t>для каждого из изображений из неразмеченного набора данных предсказывается глубина</w:t>
      </w:r>
      <w:r w:rsidRPr="00551CB6">
        <w:t>:</w:t>
      </w:r>
    </w:p>
    <w:p w:rsidR="00A07CBE" w:rsidRPr="00A07CBE" w:rsidRDefault="00B5086F" w:rsidP="00A07CBE">
      <w:pPr>
        <w:pStyle w:val="a0"/>
        <w:tabs>
          <w:tab w:val="left" w:pos="0"/>
        </w:tabs>
        <w:ind w:firstLine="0"/>
        <w:jc w:val="center"/>
      </w:pPr>
      <m:oMathPara>
        <m:oMath>
          <m:eqArr>
            <m:eqArrPr>
              <m:maxDist m:val="1"/>
              <m:ctrlPr>
                <w:rPr>
                  <w:rFonts w:ascii="Cambria Math" w:hAnsi="Cambria Math"/>
                  <w:i/>
                </w:rPr>
              </m:ctrlPr>
            </m:eqArrPr>
            <m:e>
              <m:acc>
                <m:accPr>
                  <m:ctrlPr>
                    <w:rPr>
                      <w:rFonts w:ascii="Cambria Math" w:hAnsi="Cambria Math"/>
                      <w:i/>
                    </w:rPr>
                  </m:ctrlPr>
                </m:accPr>
                <m:e>
                  <m:sSup>
                    <m:sSupPr>
                      <m:ctrlPr>
                        <w:rPr>
                          <w:rFonts w:ascii="Cambria Math" w:hAnsi="Cambria Math"/>
                          <w:i/>
                        </w:rPr>
                      </m:ctrlPr>
                    </m:sSupPr>
                    <m:e>
                      <m:r>
                        <w:rPr>
                          <w:rFonts w:ascii="Cambria Math" w:hAnsi="Cambria Math"/>
                        </w:rPr>
                        <m:t>D</m:t>
                      </m:r>
                    </m:e>
                    <m:sup>
                      <m:r>
                        <w:rPr>
                          <w:rFonts w:ascii="Cambria Math" w:hAnsi="Cambria Math"/>
                        </w:rPr>
                        <m:t>u</m:t>
                      </m:r>
                    </m:sup>
                  </m:sSup>
                </m:e>
              </m:ac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d>
                    </m:e>
                  </m:d>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u</m:t>
                      </m:r>
                    </m:sup>
                  </m:sSup>
                  <m:r>
                    <w:rPr>
                      <w:rFonts w:ascii="Cambria Math" w:hAnsi="Cambria Math"/>
                    </w:rPr>
                    <m:t>}</m:t>
                  </m:r>
                </m:e>
                <m:sub>
                  <m:r>
                    <w:rPr>
                      <w:rFonts w:ascii="Cambria Math" w:hAnsi="Cambria Math"/>
                    </w:rPr>
                    <m:t>i=1</m:t>
                  </m:r>
                </m:sub>
                <m:sup>
                  <m:r>
                    <w:rPr>
                      <w:rFonts w:ascii="Cambria Math" w:hAnsi="Cambria Math"/>
                    </w:rPr>
                    <m:t>N</m:t>
                  </m:r>
                </m:sup>
              </m:sSubSup>
              <m:r>
                <w:rPr>
                  <w:rFonts w:ascii="Cambria Math" w:hAnsi="Cambria Math"/>
                </w:rPr>
                <m:t xml:space="preserve"> #</m:t>
              </m:r>
              <m:d>
                <m:dPr>
                  <m:ctrlPr>
                    <w:rPr>
                      <w:rFonts w:ascii="Cambria Math" w:hAnsi="Cambria Math"/>
                      <w:i/>
                    </w:rPr>
                  </m:ctrlPr>
                </m:dPr>
                <m:e>
                  <m:r>
                    <w:rPr>
                      <w:rFonts w:ascii="Cambria Math" w:hAnsi="Cambria Math"/>
                    </w:rPr>
                    <m:t>5.5</m:t>
                  </m:r>
                </m:e>
              </m:d>
            </m:e>
          </m:eqArr>
        </m:oMath>
      </m:oMathPara>
    </w:p>
    <w:p w:rsidR="003D1F08" w:rsidRPr="0014248E" w:rsidRDefault="008C71E1" w:rsidP="00EB6904">
      <w:pPr>
        <w:pStyle w:val="a0"/>
        <w:tabs>
          <w:tab w:val="left" w:pos="0"/>
        </w:tabs>
      </w:pPr>
      <w:r>
        <w:lastRenderedPageBreak/>
        <w:t xml:space="preserve">После этого набор данных </w:t>
      </w:r>
      <m:oMath>
        <m:sSup>
          <m:sSupPr>
            <m:ctrlPr>
              <w:rPr>
                <w:rFonts w:ascii="Cambria Math" w:hAnsi="Cambria Math"/>
                <w:i/>
              </w:rPr>
            </m:ctrlPr>
          </m:sSupPr>
          <m:e>
            <m:r>
              <w:rPr>
                <w:rFonts w:ascii="Cambria Math" w:hAnsi="Cambria Math"/>
              </w:rPr>
              <m:t>D</m:t>
            </m:r>
          </m:e>
          <m:sup>
            <m:r>
              <w:rPr>
                <w:rFonts w:ascii="Cambria Math" w:hAnsi="Cambria Math"/>
              </w:rPr>
              <m:t>l</m:t>
            </m:r>
          </m:sup>
        </m:sSup>
        <m:r>
          <w:rPr>
            <w:rFonts w:ascii="Cambria Math" w:hAnsi="Cambria Math"/>
          </w:rPr>
          <m:t xml:space="preserve">∪ </m:t>
        </m:r>
        <m:acc>
          <m:accPr>
            <m:ctrlPr>
              <w:rPr>
                <w:rFonts w:ascii="Cambria Math" w:hAnsi="Cambria Math"/>
                <w:i/>
              </w:rPr>
            </m:ctrlPr>
          </m:accPr>
          <m:e>
            <m:sSup>
              <m:sSupPr>
                <m:ctrlPr>
                  <w:rPr>
                    <w:rFonts w:ascii="Cambria Math" w:hAnsi="Cambria Math"/>
                    <w:i/>
                  </w:rPr>
                </m:ctrlPr>
              </m:sSupPr>
              <m:e>
                <m:r>
                  <w:rPr>
                    <w:rFonts w:ascii="Cambria Math" w:hAnsi="Cambria Math"/>
                  </w:rPr>
                  <m:t>D</m:t>
                </m:r>
              </m:e>
              <m:sup>
                <m:r>
                  <w:rPr>
                    <w:rFonts w:ascii="Cambria Math" w:hAnsi="Cambria Math"/>
                  </w:rPr>
                  <m:t>u</m:t>
                </m:r>
              </m:sup>
            </m:sSup>
          </m:e>
        </m:acc>
      </m:oMath>
      <w:r w:rsidRPr="008C71E1">
        <w:t xml:space="preserve"> </w:t>
      </w:r>
      <w:r>
        <w:t xml:space="preserve">используется для тренировки итоговой модели </w:t>
      </w:r>
      <m:oMath>
        <m:r>
          <w:rPr>
            <w:rFonts w:ascii="Cambria Math" w:hAnsi="Cambria Math"/>
          </w:rPr>
          <m:t>S</m:t>
        </m:r>
      </m:oMath>
      <w:r w:rsidRPr="008C71E1">
        <w:t xml:space="preserve">. </w:t>
      </w:r>
      <w:r w:rsidR="003D1F08">
        <w:t xml:space="preserve"> В ходе обучения модели  </w:t>
      </w:r>
      <w:r w:rsidR="003D1F08">
        <w:rPr>
          <w:lang w:val="en-US"/>
        </w:rPr>
        <w:t>S</w:t>
      </w:r>
      <w:r w:rsidR="003D1F08" w:rsidRPr="003D1F08">
        <w:t xml:space="preserve"> </w:t>
      </w:r>
      <w:r w:rsidR="003D1F08">
        <w:t xml:space="preserve">применялись приемы расширения данных </w:t>
      </w:r>
      <m:oMath>
        <m:acc>
          <m:accPr>
            <m:ctrlPr>
              <w:rPr>
                <w:rFonts w:ascii="Cambria Math" w:hAnsi="Cambria Math"/>
                <w:i/>
              </w:rPr>
            </m:ctrlPr>
          </m:accPr>
          <m:e>
            <m:sSup>
              <m:sSupPr>
                <m:ctrlPr>
                  <w:rPr>
                    <w:rFonts w:ascii="Cambria Math" w:hAnsi="Cambria Math"/>
                    <w:i/>
                  </w:rPr>
                </m:ctrlPr>
              </m:sSupPr>
              <m:e>
                <m:r>
                  <w:rPr>
                    <w:rFonts w:ascii="Cambria Math" w:hAnsi="Cambria Math"/>
                  </w:rPr>
                  <m:t>D</m:t>
                </m:r>
              </m:e>
              <m:sup>
                <m:r>
                  <w:rPr>
                    <w:rFonts w:ascii="Cambria Math" w:hAnsi="Cambria Math"/>
                  </w:rPr>
                  <m:t>u</m:t>
                </m:r>
              </m:sup>
            </m:sSup>
          </m:e>
        </m:acc>
      </m:oMath>
      <w:r w:rsidR="003D1F08">
        <w:t xml:space="preserve">.  В качестве расширения набора данных использовалось размытие по Гауссу, случайные изменения яркости, контраста, насыщенности изображений. Также использовалась методика расширения набора данных </w:t>
      </w:r>
      <w:proofErr w:type="spellStart"/>
      <w:r w:rsidR="003D1F08">
        <w:rPr>
          <w:lang w:val="en-US"/>
        </w:rPr>
        <w:t>CutMix</w:t>
      </w:r>
      <w:proofErr w:type="spellEnd"/>
      <w:r w:rsidR="00635F9E">
        <w:t xml:space="preserve"> [</w:t>
      </w:r>
      <w:r w:rsidR="00635F9E" w:rsidRPr="0014248E">
        <w:t>20</w:t>
      </w:r>
      <w:r w:rsidR="00635F9E">
        <w:t>]</w:t>
      </w:r>
      <w:r w:rsidR="003D1F08" w:rsidRPr="003D1F08">
        <w:t xml:space="preserve">. </w:t>
      </w:r>
      <w:r w:rsidR="003D1F08">
        <w:t>Осуществляется она следующим образом</w:t>
      </w:r>
      <w:r w:rsidR="003D1F08" w:rsidRPr="003D1F08">
        <w:t xml:space="preserve">: </w:t>
      </w:r>
      <w:r w:rsidR="003D1F08">
        <w:t xml:space="preserve">выбираются два случайных изображения - </w:t>
      </w:r>
      <m:oMath>
        <m:sSub>
          <m:sSubPr>
            <m:ctrlPr>
              <w:rPr>
                <w:rFonts w:ascii="Cambria Math" w:hAnsi="Cambria Math"/>
                <w:i/>
              </w:rPr>
            </m:ctrlPr>
          </m:sSubPr>
          <m:e>
            <m:r>
              <w:rPr>
                <w:rFonts w:ascii="Cambria Math" w:hAnsi="Cambria Math"/>
                <w:lang w:val="en-US"/>
              </w:rPr>
              <m:t>u</m:t>
            </m:r>
          </m:e>
          <m:sub>
            <m:r>
              <w:rPr>
                <w:rFonts w:ascii="Cambria Math" w:hAnsi="Cambria Math"/>
              </w:rPr>
              <m:t>a</m:t>
            </m:r>
          </m:sub>
        </m:sSub>
      </m:oMath>
      <w:r w:rsidR="003D1F08">
        <w:t xml:space="preserve"> и </w:t>
      </w:r>
      <m:oMath>
        <m:sSub>
          <m:sSubPr>
            <m:ctrlPr>
              <w:rPr>
                <w:rFonts w:ascii="Cambria Math" w:hAnsi="Cambria Math"/>
                <w:i/>
              </w:rPr>
            </m:ctrlPr>
          </m:sSubPr>
          <m:e>
            <m:r>
              <w:rPr>
                <w:rFonts w:ascii="Cambria Math" w:hAnsi="Cambria Math"/>
              </w:rPr>
              <m:t>u</m:t>
            </m:r>
          </m:e>
          <m:sub>
            <m:r>
              <w:rPr>
                <w:rFonts w:ascii="Cambria Math" w:hAnsi="Cambria Math"/>
              </w:rPr>
              <m:t>b</m:t>
            </m:r>
          </m:sub>
        </m:sSub>
      </m:oMath>
      <w:r w:rsidR="003D1F08" w:rsidRPr="003D1F08">
        <w:t xml:space="preserve">. </w:t>
      </w:r>
      <w:r w:rsidR="003D1F08">
        <w:t>Расширенное изображение высчитывается по формуле</w:t>
      </w:r>
      <w:r w:rsidR="003D1F08" w:rsidRPr="0014248E">
        <w:t>:</w:t>
      </w:r>
    </w:p>
    <w:p w:rsidR="00A07CBE" w:rsidRPr="00A07CBE" w:rsidRDefault="00B5086F" w:rsidP="00A07CBE">
      <w:pPr>
        <w:pStyle w:val="a0"/>
        <w:tabs>
          <w:tab w:val="left" w:pos="0"/>
        </w:tabs>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 xml:space="preserve">*M+ </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m:t>
                  </m:r>
                </m:e>
              </m:d>
              <m:r>
                <w:rPr>
                  <w:rFonts w:ascii="Cambria Math" w:hAnsi="Cambria Math"/>
                </w:rPr>
                <m:t>#</m:t>
              </m:r>
              <m:d>
                <m:dPr>
                  <m:ctrlPr>
                    <w:rPr>
                      <w:rFonts w:ascii="Cambria Math" w:hAnsi="Cambria Math"/>
                      <w:i/>
                    </w:rPr>
                  </m:ctrlPr>
                </m:dPr>
                <m:e>
                  <m:r>
                    <w:rPr>
                      <w:rFonts w:ascii="Cambria Math" w:hAnsi="Cambria Math"/>
                    </w:rPr>
                    <m:t>5.6</m:t>
                  </m:r>
                </m:e>
              </m:d>
            </m:e>
          </m:eqArr>
        </m:oMath>
      </m:oMathPara>
    </w:p>
    <w:p w:rsidR="003D1F08" w:rsidRPr="00A07CBE" w:rsidRDefault="003D1F08" w:rsidP="003D1F08">
      <w:pPr>
        <w:pStyle w:val="a0"/>
        <w:tabs>
          <w:tab w:val="left" w:pos="0"/>
        </w:tabs>
        <w:ind w:firstLine="0"/>
      </w:pPr>
      <w:r>
        <w:t xml:space="preserve">где </w:t>
      </w:r>
      <m:oMath>
        <m:r>
          <w:rPr>
            <w:rFonts w:ascii="Cambria Math" w:hAnsi="Cambria Math"/>
          </w:rPr>
          <m:t>M</m:t>
        </m:r>
      </m:oMath>
      <w:r w:rsidRPr="003D1F08">
        <w:t xml:space="preserve"> – </w:t>
      </w:r>
      <w:r>
        <w:t xml:space="preserve">бинарная маска, где единичные значения содержатся внутри случайного прямоугольника. Функция потерь </w:t>
      </w:r>
      <m:oMath>
        <m:sSub>
          <m:sSubPr>
            <m:ctrlPr>
              <w:rPr>
                <w:rFonts w:ascii="Cambria Math" w:hAnsi="Cambria Math"/>
                <w:i/>
              </w:rPr>
            </m:ctrlPr>
          </m:sSubPr>
          <m:e>
            <m:r>
              <w:rPr>
                <w:rFonts w:ascii="Cambria Math" w:hAnsi="Cambria Math"/>
              </w:rPr>
              <m:t>L</m:t>
            </m:r>
          </m:e>
          <m:sub>
            <m:r>
              <w:rPr>
                <w:rFonts w:ascii="Cambria Math" w:hAnsi="Cambria Math"/>
              </w:rPr>
              <m:t>u</m:t>
            </m:r>
          </m:sub>
        </m:sSub>
      </m:oMath>
      <w:r w:rsidRPr="00A07CBE">
        <w:t xml:space="preserve"> </w:t>
      </w:r>
      <w:r>
        <w:t>формируется следующим образом</w:t>
      </w:r>
      <w:r w:rsidRPr="00A07CBE">
        <w:t>:</w:t>
      </w:r>
    </w:p>
    <w:p w:rsidR="00A07CBE" w:rsidRPr="00A07CBE" w:rsidRDefault="00B5086F" w:rsidP="00A07CBE">
      <w:pPr>
        <w:pStyle w:val="a0"/>
        <w:tabs>
          <w:tab w:val="left" w:pos="0"/>
        </w:tabs>
        <w:ind w:firstLine="0"/>
        <w:jc w:val="cente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M</m:t>
                  </m:r>
                </m:sup>
              </m:sSubSup>
              <m:r>
                <w:rPr>
                  <w:rFonts w:ascii="Cambria Math" w:hAnsi="Cambria Math"/>
                </w:rPr>
                <m:t>=p</m:t>
              </m:r>
              <m:d>
                <m:dPr>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ab</m:t>
                          </m:r>
                        </m:sub>
                      </m:sSub>
                    </m:e>
                  </m:d>
                  <m:r>
                    <w:rPr>
                      <w:rFonts w:ascii="Cambria Math" w:hAnsi="Cambria Math"/>
                    </w:rPr>
                    <m:t>*M, 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a</m:t>
                          </m:r>
                        </m:sub>
                      </m:sSub>
                    </m:e>
                  </m:d>
                  <m:r>
                    <w:rPr>
                      <w:rFonts w:ascii="Cambria Math" w:hAnsi="Cambria Math"/>
                    </w:rPr>
                    <m:t>*M</m:t>
                  </m:r>
                </m:e>
              </m:d>
              <m:r>
                <w:rPr>
                  <w:rFonts w:ascii="Cambria Math" w:hAnsi="Cambria Math"/>
                </w:rPr>
                <m:t>, #</m:t>
              </m:r>
              <m:d>
                <m:dPr>
                  <m:ctrlPr>
                    <w:rPr>
                      <w:rFonts w:ascii="Cambria Math" w:hAnsi="Cambria Math"/>
                      <w:i/>
                    </w:rPr>
                  </m:ctrlPr>
                </m:dPr>
                <m:e>
                  <m:r>
                    <w:rPr>
                      <w:rFonts w:ascii="Cambria Math" w:hAnsi="Cambria Math"/>
                    </w:rPr>
                    <m:t>5.7</m:t>
                  </m:r>
                </m:e>
              </m:d>
            </m:e>
          </m:eqArr>
        </m:oMath>
      </m:oMathPara>
    </w:p>
    <w:p w:rsidR="00A07CBE" w:rsidRPr="00A07CBE" w:rsidRDefault="00B5086F" w:rsidP="00A07CBE">
      <w:pPr>
        <w:pStyle w:val="a0"/>
        <w:tabs>
          <w:tab w:val="left" w:pos="0"/>
        </w:tabs>
        <w:ind w:firstLine="0"/>
        <w:jc w:val="cente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1-M</m:t>
                  </m:r>
                </m:sup>
              </m:sSubSup>
              <m:r>
                <w:rPr>
                  <w:rFonts w:ascii="Cambria Math" w:hAnsi="Cambria Math"/>
                </w:rPr>
                <m:t>=p</m:t>
              </m:r>
              <m:d>
                <m:dPr>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ab</m:t>
                          </m:r>
                        </m:sub>
                      </m:sSub>
                    </m:e>
                  </m:d>
                  <m:r>
                    <w:rPr>
                      <w:rFonts w:ascii="Cambria Math" w:hAnsi="Cambria Math"/>
                    </w:rPr>
                    <m:t>*</m:t>
                  </m:r>
                  <m:d>
                    <m:dPr>
                      <m:ctrlPr>
                        <w:rPr>
                          <w:rFonts w:ascii="Cambria Math" w:hAnsi="Cambria Math"/>
                          <w:i/>
                        </w:rPr>
                      </m:ctrlPr>
                    </m:dPr>
                    <m:e>
                      <m:r>
                        <w:rPr>
                          <w:rFonts w:ascii="Cambria Math" w:hAnsi="Cambria Math"/>
                        </w:rPr>
                        <m:t>1-M</m:t>
                      </m:r>
                    </m:e>
                  </m:d>
                  <m:r>
                    <w:rPr>
                      <w:rFonts w:ascii="Cambria Math" w:hAnsi="Cambria Math"/>
                    </w:rPr>
                    <m:t>, 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m:t>
                      </m:r>
                    </m:e>
                  </m:d>
                </m:e>
              </m:d>
              <m:r>
                <w:rPr>
                  <w:rFonts w:ascii="Cambria Math" w:hAnsi="Cambria Math"/>
                </w:rPr>
                <m:t xml:space="preserve"> #</m:t>
              </m:r>
              <m:d>
                <m:dPr>
                  <m:ctrlPr>
                    <w:rPr>
                      <w:rFonts w:ascii="Cambria Math" w:hAnsi="Cambria Math"/>
                      <w:i/>
                    </w:rPr>
                  </m:ctrlPr>
                </m:dPr>
                <m:e>
                  <m:r>
                    <w:rPr>
                      <w:rFonts w:ascii="Cambria Math" w:hAnsi="Cambria Math"/>
                    </w:rPr>
                    <m:t>5.8</m:t>
                  </m:r>
                </m:e>
              </m:d>
            </m:e>
          </m:eqArr>
        </m:oMath>
      </m:oMathPara>
    </w:p>
    <w:p w:rsidR="00A07CBE" w:rsidRPr="00A07CBE" w:rsidRDefault="00B5086F" w:rsidP="00A07CBE">
      <w:pPr>
        <w:pStyle w:val="a0"/>
        <w:tabs>
          <w:tab w:val="left" w:pos="0"/>
        </w:tabs>
        <w:ind w:firstLine="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m:t>
                      </m:r>
                    </m:e>
                  </m:nary>
                </m:num>
                <m:den>
                  <m:r>
                    <w:rPr>
                      <w:rFonts w:ascii="Cambria Math" w:hAnsi="Cambria Math"/>
                    </w:rPr>
                    <m:t>HW</m:t>
                  </m:r>
                </m:den>
              </m:f>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M</m:t>
                  </m:r>
                </m:sup>
              </m:sSub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1-M</m:t>
                          </m:r>
                        </m:e>
                      </m:d>
                    </m:e>
                  </m:nary>
                </m:num>
                <m:den>
                  <m:r>
                    <w:rPr>
                      <w:rFonts w:ascii="Cambria Math" w:hAnsi="Cambria Math"/>
                    </w:rPr>
                    <m:t>HW</m:t>
                  </m:r>
                </m:den>
              </m:f>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1-M</m:t>
                  </m:r>
                </m:sup>
              </m:sSubSup>
              <m:r>
                <w:rPr>
                  <w:rFonts w:ascii="Cambria Math" w:hAnsi="Cambria Math"/>
                </w:rPr>
                <m:t xml:space="preserve"> #</m:t>
              </m:r>
              <m:d>
                <m:dPr>
                  <m:ctrlPr>
                    <w:rPr>
                      <w:rFonts w:ascii="Cambria Math" w:hAnsi="Cambria Math"/>
                      <w:i/>
                    </w:rPr>
                  </m:ctrlPr>
                </m:dPr>
                <m:e>
                  <m:r>
                    <w:rPr>
                      <w:rFonts w:ascii="Cambria Math" w:hAnsi="Cambria Math"/>
                    </w:rPr>
                    <m:t>5.9</m:t>
                  </m:r>
                </m:e>
              </m:d>
            </m:e>
          </m:eqArr>
        </m:oMath>
      </m:oMathPara>
    </w:p>
    <w:p w:rsidR="009A5F1F" w:rsidRPr="007E4471" w:rsidRDefault="009A5F1F" w:rsidP="00D37B6F">
      <w:pPr>
        <w:pStyle w:val="a0"/>
        <w:tabs>
          <w:tab w:val="left" w:pos="0"/>
        </w:tabs>
      </w:pPr>
      <w:r>
        <w:t xml:space="preserve">Для извлечения признаков используется </w:t>
      </w:r>
      <w:proofErr w:type="spellStart"/>
      <w:r>
        <w:t>энкодер</w:t>
      </w:r>
      <w:proofErr w:type="spellEnd"/>
      <w:r>
        <w:t xml:space="preserve"> </w:t>
      </w:r>
      <w:proofErr w:type="spellStart"/>
      <w:r>
        <w:rPr>
          <w:lang w:val="en-US"/>
        </w:rPr>
        <w:t>DINOv</w:t>
      </w:r>
      <w:proofErr w:type="spellEnd"/>
      <w:r w:rsidRPr="009A5F1F">
        <w:t>2</w:t>
      </w:r>
      <w:r w:rsidR="009B32C3">
        <w:t xml:space="preserve"> [</w:t>
      </w:r>
      <w:r w:rsidR="009B32C3" w:rsidRPr="009B32C3">
        <w:t>21</w:t>
      </w:r>
      <w:r w:rsidR="009B32C3">
        <w:t>]</w:t>
      </w:r>
      <w:r w:rsidRPr="009A5F1F">
        <w:t xml:space="preserve">. </w:t>
      </w:r>
      <w:r>
        <w:t xml:space="preserve">В качестве декодера используется архитектура </w:t>
      </w:r>
      <w:r>
        <w:rPr>
          <w:lang w:val="en-US"/>
        </w:rPr>
        <w:t>DPT</w:t>
      </w:r>
      <w:r w:rsidRPr="009A5F1F">
        <w:t xml:space="preserve">. </w:t>
      </w:r>
      <w:r>
        <w:t>Общая архитектура модели представлена на рисунке 12.</w:t>
      </w:r>
    </w:p>
    <w:p w:rsidR="009A5F1F" w:rsidRPr="007E4471" w:rsidRDefault="009A5F1F" w:rsidP="009A5F1F">
      <w:pPr>
        <w:pStyle w:val="a0"/>
        <w:tabs>
          <w:tab w:val="left" w:pos="0"/>
        </w:tabs>
        <w:ind w:firstLine="0"/>
      </w:pPr>
    </w:p>
    <w:p w:rsidR="005104BD" w:rsidRDefault="009A5F1F" w:rsidP="00E5210A">
      <w:pPr>
        <w:pStyle w:val="af8"/>
      </w:pPr>
      <w:r>
        <w:rPr>
          <w:noProof/>
          <w:lang w:eastAsia="ru-RU" w:bidi="ar-SA"/>
        </w:rPr>
        <w:drawing>
          <wp:inline distT="0" distB="0" distL="0" distR="0" wp14:anchorId="6D9E911B" wp14:editId="7731A501">
            <wp:extent cx="5106009" cy="1382877"/>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5200491" cy="1408466"/>
                    </a:xfrm>
                    <a:prstGeom prst="rect">
                      <a:avLst/>
                    </a:prstGeom>
                    <a:noFill/>
                    <a:ln>
                      <a:noFill/>
                    </a:ln>
                  </pic:spPr>
                </pic:pic>
              </a:graphicData>
            </a:graphic>
          </wp:inline>
        </w:drawing>
      </w:r>
    </w:p>
    <w:p w:rsidR="00675561" w:rsidRPr="005104BD" w:rsidRDefault="009A5F1F" w:rsidP="005104BD">
      <w:pPr>
        <w:pStyle w:val="af8"/>
      </w:pPr>
      <w:r>
        <w:t xml:space="preserve">Рисунок 12 – </w:t>
      </w:r>
      <w:r w:rsidR="00477476">
        <w:t>А</w:t>
      </w:r>
      <w:r>
        <w:t xml:space="preserve">рхитектура модели </w:t>
      </w:r>
      <w:r>
        <w:rPr>
          <w:lang w:val="en-US"/>
        </w:rPr>
        <w:t>Depth</w:t>
      </w:r>
      <w:r w:rsidRPr="009A5F1F">
        <w:t xml:space="preserve"> </w:t>
      </w:r>
      <w:r>
        <w:rPr>
          <w:lang w:val="en-US"/>
        </w:rPr>
        <w:t>Anything</w:t>
      </w:r>
      <w:r w:rsidR="00675561">
        <w:br w:type="page"/>
      </w:r>
    </w:p>
    <w:p w:rsidR="009A5F1F" w:rsidRPr="00DA79B2" w:rsidRDefault="009A5F1F" w:rsidP="00DA79B2">
      <w:pPr>
        <w:pStyle w:val="2"/>
      </w:pPr>
      <w:bookmarkStart w:id="13" w:name="_Toc168259240"/>
      <w:r w:rsidRPr="00DA79B2">
        <w:lastRenderedPageBreak/>
        <w:t>2 Описание условий проводимого эксперимента</w:t>
      </w:r>
      <w:bookmarkEnd w:id="13"/>
    </w:p>
    <w:p w:rsidR="00293685" w:rsidRDefault="00293685" w:rsidP="00293685">
      <w:pPr>
        <w:pStyle w:val="a0"/>
      </w:pPr>
      <w:r>
        <w:t xml:space="preserve">Модели </w:t>
      </w:r>
      <w:proofErr w:type="spellStart"/>
      <w:r>
        <w:rPr>
          <w:lang w:val="en-US"/>
        </w:rPr>
        <w:t>ZoeDepth</w:t>
      </w:r>
      <w:proofErr w:type="spellEnd"/>
      <w:r w:rsidRPr="00293685">
        <w:t xml:space="preserve">, </w:t>
      </w:r>
      <w:proofErr w:type="spellStart"/>
      <w:r>
        <w:rPr>
          <w:lang w:val="en-US"/>
        </w:rPr>
        <w:t>PixelFormer</w:t>
      </w:r>
      <w:proofErr w:type="spellEnd"/>
      <w:r w:rsidRPr="00293685">
        <w:t xml:space="preserve">, </w:t>
      </w:r>
      <w:r>
        <w:rPr>
          <w:lang w:val="en-US"/>
        </w:rPr>
        <w:t>GLPN</w:t>
      </w:r>
      <w:r w:rsidRPr="00293685">
        <w:t xml:space="preserve">, </w:t>
      </w:r>
      <w:proofErr w:type="spellStart"/>
      <w:r>
        <w:rPr>
          <w:lang w:val="en-US"/>
        </w:rPr>
        <w:t>DepthAnything</w:t>
      </w:r>
      <w:proofErr w:type="spellEnd"/>
      <w:r w:rsidRPr="00293685">
        <w:t xml:space="preserve"> </w:t>
      </w:r>
      <w:r>
        <w:t xml:space="preserve">были протестированы с использованием интерактивного блокнота, предоставляемого платформой </w:t>
      </w:r>
      <w:proofErr w:type="spellStart"/>
      <w:r>
        <w:rPr>
          <w:lang w:val="en-US"/>
        </w:rPr>
        <w:t>Kaggle</w:t>
      </w:r>
      <w:proofErr w:type="spellEnd"/>
      <w:r w:rsidRPr="00293685">
        <w:t xml:space="preserve">. </w:t>
      </w:r>
      <w:r>
        <w:t xml:space="preserve">В качестве графического ускорителя была использована бесплатно предоставляемая платформой видеокарта </w:t>
      </w:r>
      <w:r>
        <w:rPr>
          <w:lang w:val="en-US"/>
        </w:rPr>
        <w:t>NVIDIA</w:t>
      </w:r>
      <w:r w:rsidRPr="00293685">
        <w:t xml:space="preserve"> </w:t>
      </w:r>
      <w:r>
        <w:rPr>
          <w:lang w:val="en-US"/>
        </w:rPr>
        <w:t>Tesla</w:t>
      </w:r>
      <w:r w:rsidRPr="00293685">
        <w:t xml:space="preserve"> </w:t>
      </w:r>
      <w:r>
        <w:rPr>
          <w:lang w:val="en-US"/>
        </w:rPr>
        <w:t>P</w:t>
      </w:r>
      <w:r w:rsidRPr="00293685">
        <w:t xml:space="preserve">100. </w:t>
      </w:r>
    </w:p>
    <w:p w:rsidR="00293685" w:rsidRDefault="00293685" w:rsidP="00293685">
      <w:pPr>
        <w:pStyle w:val="a0"/>
      </w:pPr>
      <w:r>
        <w:t xml:space="preserve">Модель </w:t>
      </w:r>
      <w:proofErr w:type="spellStart"/>
      <w:r>
        <w:rPr>
          <w:lang w:val="en-US"/>
        </w:rPr>
        <w:t>LapDepth</w:t>
      </w:r>
      <w:proofErr w:type="spellEnd"/>
      <w:r w:rsidRPr="00293685">
        <w:t xml:space="preserve"> </w:t>
      </w:r>
      <w:r>
        <w:t xml:space="preserve">была протестирована на платформе </w:t>
      </w:r>
      <w:r>
        <w:rPr>
          <w:lang w:val="en-US"/>
        </w:rPr>
        <w:t>Google</w:t>
      </w:r>
      <w:r w:rsidRPr="00293685">
        <w:t xml:space="preserve"> </w:t>
      </w:r>
      <w:proofErr w:type="spellStart"/>
      <w:r>
        <w:rPr>
          <w:lang w:val="en-US"/>
        </w:rPr>
        <w:t>Colab</w:t>
      </w:r>
      <w:proofErr w:type="spellEnd"/>
      <w:r w:rsidRPr="00293685">
        <w:t xml:space="preserve"> </w:t>
      </w:r>
      <w:r>
        <w:t xml:space="preserve">с бесплатно предоставляемым графическим ускорителем </w:t>
      </w:r>
      <w:r w:rsidR="00B25525">
        <w:rPr>
          <w:lang w:val="en-US"/>
        </w:rPr>
        <w:t>NVIDIA</w:t>
      </w:r>
      <w:r w:rsidR="00B25525" w:rsidRPr="00B25525">
        <w:t xml:space="preserve"> </w:t>
      </w:r>
      <w:r w:rsidR="00B25525">
        <w:rPr>
          <w:lang w:val="en-US"/>
        </w:rPr>
        <w:t>Tesla</w:t>
      </w:r>
      <w:r w:rsidR="00B25525" w:rsidRPr="00B25525">
        <w:t xml:space="preserve"> </w:t>
      </w:r>
      <w:r w:rsidR="00B25525">
        <w:rPr>
          <w:lang w:val="en-US"/>
        </w:rPr>
        <w:t>T</w:t>
      </w:r>
      <w:r w:rsidR="00B25525" w:rsidRPr="00B25525">
        <w:t>4.</w:t>
      </w:r>
    </w:p>
    <w:p w:rsidR="00675561" w:rsidRDefault="00675561">
      <w:pPr>
        <w:rPr>
          <w:rFonts w:ascii="Times New Roman" w:hAnsi="Times New Roman" w:cs="Cambria"/>
          <w:b/>
          <w:bCs/>
          <w:kern w:val="2"/>
          <w:sz w:val="28"/>
          <w:szCs w:val="28"/>
        </w:rPr>
      </w:pPr>
      <w:r>
        <w:br w:type="page"/>
      </w:r>
    </w:p>
    <w:p w:rsidR="00FD520B" w:rsidRDefault="0047700F" w:rsidP="0047700F">
      <w:pPr>
        <w:pStyle w:val="2"/>
      </w:pPr>
      <w:bookmarkStart w:id="14" w:name="_Toc168259241"/>
      <w:r>
        <w:lastRenderedPageBreak/>
        <w:t xml:space="preserve">3 Выбор </w:t>
      </w:r>
      <w:proofErr w:type="spellStart"/>
      <w:r>
        <w:t>датасета</w:t>
      </w:r>
      <w:bookmarkEnd w:id="14"/>
      <w:proofErr w:type="spellEnd"/>
    </w:p>
    <w:p w:rsidR="0047700F" w:rsidRDefault="0047700F" w:rsidP="0047700F">
      <w:pPr>
        <w:pStyle w:val="a0"/>
      </w:pPr>
      <w:r>
        <w:t xml:space="preserve">В качестве набора данных для проведения измерения метрик моделей был выбран набор данных </w:t>
      </w:r>
      <w:r>
        <w:rPr>
          <w:lang w:val="en-US"/>
        </w:rPr>
        <w:t>NYU</w:t>
      </w:r>
      <w:r w:rsidRPr="0047700F">
        <w:t xml:space="preserve"> </w:t>
      </w:r>
      <w:r>
        <w:rPr>
          <w:lang w:val="en-US"/>
        </w:rPr>
        <w:t>Depth</w:t>
      </w:r>
      <w:r w:rsidRPr="0047700F">
        <w:t xml:space="preserve"> </w:t>
      </w:r>
      <w:r>
        <w:rPr>
          <w:lang w:val="en-US"/>
        </w:rPr>
        <w:t>V</w:t>
      </w:r>
      <w:r w:rsidRPr="0047700F">
        <w:t xml:space="preserve">2, </w:t>
      </w:r>
      <w:r>
        <w:t xml:space="preserve">содержащий фотоснимки квартир Нью-Йорка. Данный </w:t>
      </w:r>
      <w:proofErr w:type="spellStart"/>
      <w:r>
        <w:t>датасет</w:t>
      </w:r>
      <w:proofErr w:type="spellEnd"/>
      <w:r>
        <w:t xml:space="preserve"> содержит пары изображение-карта глубины. Карты глубины были получены с использованием камеры </w:t>
      </w:r>
      <w:r>
        <w:rPr>
          <w:lang w:val="en-US"/>
        </w:rPr>
        <w:t>Microsoft</w:t>
      </w:r>
      <w:r w:rsidRPr="0047700F">
        <w:t xml:space="preserve"> </w:t>
      </w:r>
      <w:r>
        <w:rPr>
          <w:lang w:val="en-US"/>
        </w:rPr>
        <w:t>Kinect</w:t>
      </w:r>
      <w:r w:rsidRPr="0047700F">
        <w:t xml:space="preserve">. </w:t>
      </w:r>
      <w:r>
        <w:t xml:space="preserve">В ходе измерения метрик использовалась версия данных, представленная на платформе </w:t>
      </w:r>
      <w:proofErr w:type="spellStart"/>
      <w:r>
        <w:rPr>
          <w:lang w:val="en-US"/>
        </w:rPr>
        <w:t>Kaggle</w:t>
      </w:r>
      <w:proofErr w:type="spellEnd"/>
      <w:r w:rsidR="007E4471" w:rsidRPr="007E4471">
        <w:t xml:space="preserve"> [23]</w:t>
      </w:r>
      <w:r w:rsidRPr="0047700F">
        <w:t xml:space="preserve">. </w:t>
      </w:r>
      <w:r>
        <w:t xml:space="preserve">Версия платформы содержит изображения, представленные в формате </w:t>
      </w:r>
      <w:proofErr w:type="spellStart"/>
      <w:r>
        <w:rPr>
          <w:lang w:val="en-US"/>
        </w:rPr>
        <w:t>png</w:t>
      </w:r>
      <w:proofErr w:type="spellEnd"/>
      <w:r w:rsidRPr="0047700F">
        <w:t xml:space="preserve">, </w:t>
      </w:r>
      <w:r>
        <w:t xml:space="preserve">в то время как модели изначально тестировались на изображениях </w:t>
      </w:r>
      <w:r>
        <w:rPr>
          <w:lang w:val="en-US"/>
        </w:rPr>
        <w:t>jpg</w:t>
      </w:r>
      <w:r w:rsidRPr="0047700F">
        <w:t xml:space="preserve">. </w:t>
      </w:r>
      <w:r>
        <w:t xml:space="preserve">Из-за изменения информации, содержащейся в изображениях, сопутствующего конвертации типов, значения метрик могут несколько отличаться от приведенных в оригинальных статьях. </w:t>
      </w:r>
      <w:r w:rsidR="00024C6E">
        <w:t>Изображения имеют размеры с 480 пикселями в высоту и 640 в ширину.</w:t>
      </w:r>
    </w:p>
    <w:p w:rsidR="00FB4DF6" w:rsidRDefault="0047700F" w:rsidP="0047700F">
      <w:pPr>
        <w:pStyle w:val="a0"/>
      </w:pPr>
      <w:r>
        <w:t xml:space="preserve">Для замеров метрик использовалась тестовая выборка </w:t>
      </w:r>
      <w:proofErr w:type="spellStart"/>
      <w:r>
        <w:t>датасета</w:t>
      </w:r>
      <w:proofErr w:type="spellEnd"/>
      <w:r>
        <w:t xml:space="preserve">, содержащая </w:t>
      </w:r>
      <w:r w:rsidRPr="0047700F">
        <w:t xml:space="preserve">654 </w:t>
      </w:r>
      <w:r>
        <w:t xml:space="preserve">пар изображений и карт глубины. Карта глубины, соответствующая изображению с названием </w:t>
      </w:r>
      <w:proofErr w:type="spellStart"/>
      <w:r>
        <w:rPr>
          <w:lang w:val="en-US"/>
        </w:rPr>
        <w:t>rgb</w:t>
      </w:r>
      <w:proofErr w:type="spellEnd"/>
      <w:r w:rsidRPr="0047700F">
        <w:t>_&lt;</w:t>
      </w:r>
      <w:r>
        <w:rPr>
          <w:lang w:val="en-US"/>
        </w:rPr>
        <w:t>number</w:t>
      </w:r>
      <w:r w:rsidRPr="0047700F">
        <w:t>&gt;</w:t>
      </w:r>
      <w:r w:rsidR="00FB4DF6" w:rsidRPr="00FB4DF6">
        <w:t>.</w:t>
      </w:r>
      <w:proofErr w:type="spellStart"/>
      <w:r w:rsidR="00FB4DF6">
        <w:rPr>
          <w:lang w:val="en-US"/>
        </w:rPr>
        <w:t>png</w:t>
      </w:r>
      <w:proofErr w:type="spellEnd"/>
      <w:r w:rsidRPr="0047700F">
        <w:t xml:space="preserve"> </w:t>
      </w:r>
      <w:r w:rsidR="00833DE0">
        <w:t xml:space="preserve">расположена в </w:t>
      </w:r>
      <w:r w:rsidR="00FB4DF6">
        <w:t>той же директории, что и изображение,</w:t>
      </w:r>
      <w:r>
        <w:t xml:space="preserve"> и имеет название </w:t>
      </w:r>
      <w:r>
        <w:rPr>
          <w:lang w:val="en-US"/>
        </w:rPr>
        <w:t>depth</w:t>
      </w:r>
      <w:r w:rsidRPr="0047700F">
        <w:t>_&lt;</w:t>
      </w:r>
      <w:r>
        <w:rPr>
          <w:lang w:val="en-US"/>
        </w:rPr>
        <w:t>number</w:t>
      </w:r>
      <w:r w:rsidRPr="0047700F">
        <w:t>&gt;</w:t>
      </w:r>
      <w:r w:rsidR="00FB4DF6" w:rsidRPr="00FB4DF6">
        <w:t>.</w:t>
      </w:r>
      <w:proofErr w:type="spellStart"/>
      <w:r w:rsidR="00FB4DF6">
        <w:rPr>
          <w:lang w:val="en-US"/>
        </w:rPr>
        <w:t>png</w:t>
      </w:r>
      <w:proofErr w:type="spellEnd"/>
      <w:r w:rsidRPr="0047700F">
        <w:t>.</w:t>
      </w:r>
      <w:r w:rsidR="00833DE0" w:rsidRPr="00833DE0">
        <w:t xml:space="preserve"> </w:t>
      </w:r>
      <w:r w:rsidR="00833DE0">
        <w:t>Примеры изображений и соответствующих им карт глубины представлены на рисунке 13.</w:t>
      </w:r>
    </w:p>
    <w:p w:rsidR="0047700F" w:rsidRDefault="00EF755B" w:rsidP="00FB4DF6">
      <w:pPr>
        <w:pStyle w:val="a0"/>
        <w:jc w:val="center"/>
      </w:pPr>
      <w:r>
        <w:rPr>
          <w:noProof/>
          <w:lang w:eastAsia="ru-RU" w:bidi="ar-SA"/>
        </w:rPr>
        <w:drawing>
          <wp:inline distT="0" distB="0" distL="0" distR="0" wp14:anchorId="4693FC4B" wp14:editId="36429680">
            <wp:extent cx="1584251" cy="29659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1666" cy="3035978"/>
                    </a:xfrm>
                    <a:prstGeom prst="rect">
                      <a:avLst/>
                    </a:prstGeom>
                    <a:noFill/>
                    <a:ln>
                      <a:noFill/>
                    </a:ln>
                  </pic:spPr>
                </pic:pic>
              </a:graphicData>
            </a:graphic>
          </wp:inline>
        </w:drawing>
      </w:r>
    </w:p>
    <w:p w:rsidR="003B7506" w:rsidRPr="00675561" w:rsidRDefault="003B7506" w:rsidP="002D0044">
      <w:pPr>
        <w:pStyle w:val="af8"/>
      </w:pPr>
      <w:r>
        <w:t xml:space="preserve">Рисунок 13 – </w:t>
      </w:r>
      <w:r w:rsidR="00477476">
        <w:t>П</w:t>
      </w:r>
      <w:r>
        <w:t>римеры пар изображений и карт глубины</w:t>
      </w:r>
      <w:r w:rsidR="00675561">
        <w:br w:type="page"/>
      </w:r>
    </w:p>
    <w:p w:rsidR="003B7506" w:rsidRPr="00DA79B2" w:rsidRDefault="003B7506" w:rsidP="00DA79B2">
      <w:pPr>
        <w:pStyle w:val="2"/>
      </w:pPr>
      <w:bookmarkStart w:id="15" w:name="_Toc168259242"/>
      <w:r w:rsidRPr="00DA79B2">
        <w:lastRenderedPageBreak/>
        <w:t>4 Выбор метрик</w:t>
      </w:r>
      <w:bookmarkEnd w:id="15"/>
    </w:p>
    <w:p w:rsidR="003B7506" w:rsidRPr="003B7506" w:rsidRDefault="003B7506" w:rsidP="003B7506">
      <w:pPr>
        <w:pStyle w:val="3"/>
        <w:rPr>
          <w:lang w:val="en-US"/>
        </w:rPr>
      </w:pPr>
      <w:bookmarkStart w:id="16" w:name="_Toc168259243"/>
      <w:r>
        <w:rPr>
          <w:lang w:val="en-US"/>
        </w:rPr>
        <w:t xml:space="preserve">4.1 </w:t>
      </w:r>
      <w:r>
        <w:t>Математическое описание используемых метрик</w:t>
      </w:r>
      <w:bookmarkEnd w:id="16"/>
      <w:r>
        <w:t xml:space="preserve"> </w:t>
      </w:r>
    </w:p>
    <w:p w:rsidR="003B7506" w:rsidRPr="003B7506" w:rsidRDefault="003B7506" w:rsidP="003B7506">
      <w:pPr>
        <w:pStyle w:val="a0"/>
        <w:ind w:left="708" w:firstLine="0"/>
      </w:pPr>
      <w:r>
        <w:t>Часть используемых в рабо</w:t>
      </w:r>
      <w:r w:rsidR="007B507D">
        <w:t>те метрик была взята из работы [</w:t>
      </w:r>
      <w:r w:rsidR="007B507D" w:rsidRPr="009977FF">
        <w:t>22</w:t>
      </w:r>
      <w:r w:rsidR="007B507D">
        <w:t>]</w:t>
      </w:r>
      <w:r w:rsidRPr="003B7506">
        <w:t>.</w:t>
      </w:r>
    </w:p>
    <w:p w:rsidR="003B7506" w:rsidRDefault="003B7506" w:rsidP="003B7506">
      <w:pPr>
        <w:pStyle w:val="a0"/>
        <w:ind w:firstLine="708"/>
      </w:pPr>
      <w:r>
        <w:t xml:space="preserve">Пусть для изображения с глубинной картой </w:t>
      </w:r>
      <m:oMath>
        <m:r>
          <w:rPr>
            <w:rFonts w:ascii="Cambria Math" w:hAnsi="Cambria Math"/>
          </w:rPr>
          <m:t>D</m:t>
        </m:r>
      </m:oMath>
      <w:r w:rsidRPr="003B7506">
        <w:t xml:space="preserve"> </w:t>
      </w:r>
      <w:r>
        <w:t xml:space="preserve">была предсказана глубинная карта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Pr="003B7506">
        <w:t xml:space="preserve">. </w:t>
      </w:r>
      <w:r>
        <w:t>Для оценки схожести предсказанной глубинной карты и истинной используются следующие метрики</w:t>
      </w:r>
      <w:r w:rsidRPr="003B7506">
        <w:t>:</w:t>
      </w:r>
    </w:p>
    <w:p w:rsidR="00497618" w:rsidRDefault="00497618" w:rsidP="003B7506">
      <w:pPr>
        <w:pStyle w:val="a0"/>
        <w:ind w:firstLine="708"/>
      </w:pPr>
    </w:p>
    <w:p w:rsidR="00D37B6F" w:rsidRDefault="003B7506" w:rsidP="00D37B6F">
      <w:pPr>
        <w:pStyle w:val="a0"/>
        <w:ind w:firstLine="708"/>
        <w:rPr>
          <w:b/>
        </w:rPr>
      </w:pPr>
      <w:r>
        <w:tab/>
      </w:r>
      <w:r>
        <w:rPr>
          <w:b/>
        </w:rPr>
        <w:t>Абсолютная разница</w:t>
      </w:r>
      <w:r w:rsidR="00DB76D7">
        <w:rPr>
          <w:b/>
          <w:lang w:val="en-US"/>
        </w:rPr>
        <w:t xml:space="preserve"> (</w:t>
      </w:r>
      <w:proofErr w:type="spellStart"/>
      <w:r w:rsidR="00DB76D7">
        <w:rPr>
          <w:b/>
          <w:lang w:val="en-US"/>
        </w:rPr>
        <w:t>mae</w:t>
      </w:r>
      <w:proofErr w:type="spellEnd"/>
      <w:r w:rsidR="00DB76D7">
        <w:rPr>
          <w:b/>
          <w:lang w:val="en-US"/>
        </w:rPr>
        <w:t>)</w:t>
      </w:r>
      <w:r w:rsidR="00D37B6F">
        <w:rPr>
          <w:b/>
        </w:rPr>
        <w:t>.</w:t>
      </w:r>
    </w:p>
    <w:p w:rsidR="00E378A1" w:rsidRPr="00E378A1" w:rsidRDefault="00B5086F" w:rsidP="00D37B6F">
      <w:pPr>
        <w:pStyle w:val="a0"/>
        <w:ind w:firstLine="0"/>
        <w:rPr>
          <w:lang w:val="en-US"/>
        </w:rPr>
      </w:pPr>
      <m:oMathPara>
        <m:oMath>
          <m:eqArr>
            <m:eqArrPr>
              <m:maxDist m:val="1"/>
              <m:ctrlPr>
                <w:rPr>
                  <w:rFonts w:ascii="Cambria Math" w:hAnsi="Cambria Math"/>
                  <w:i/>
                  <w:lang w:val="en-US"/>
                </w:rPr>
              </m:ctrlPr>
            </m:eqArrPr>
            <m:e>
              <m:r>
                <w:rPr>
                  <w:rFonts w:ascii="Cambria Math" w:hAnsi="Cambria Math"/>
                  <w:lang w:val="en-US"/>
                </w:rPr>
                <m:t>AD</m:t>
              </m:r>
              <m:d>
                <m:dPr>
                  <m:ctrlPr>
                    <w:rPr>
                      <w:rFonts w:ascii="Cambria Math" w:hAnsi="Cambria Math"/>
                      <w:i/>
                      <w:lang w:val="en-US"/>
                    </w:rPr>
                  </m:ctrlPr>
                </m:dPr>
                <m:e>
                  <m:r>
                    <w:rPr>
                      <w:rFonts w:ascii="Cambria Math" w:hAnsi="Cambria Math"/>
                      <w:lang w:val="en-US"/>
                    </w:rPr>
                    <m:t>x, y</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D</m:t>
                  </m:r>
                  <m:d>
                    <m:dPr>
                      <m:ctrlPr>
                        <w:rPr>
                          <w:rFonts w:ascii="Cambria Math" w:hAnsi="Cambria Math"/>
                          <w:i/>
                          <w:lang w:val="en-US"/>
                        </w:rPr>
                      </m:ctrlPr>
                    </m:dPr>
                    <m:e>
                      <m:r>
                        <w:rPr>
                          <w:rFonts w:ascii="Cambria Math" w:hAnsi="Cambria Math"/>
                          <w:lang w:val="en-US"/>
                        </w:rPr>
                        <m:t>x, y</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x,y</m:t>
                      </m:r>
                    </m:e>
                  </m:d>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6.1</m:t>
                  </m:r>
                </m:e>
              </m:d>
            </m:e>
          </m:eqArr>
        </m:oMath>
      </m:oMathPara>
    </w:p>
    <w:p w:rsidR="00497618" w:rsidRDefault="00497618" w:rsidP="00D37B6F">
      <w:pPr>
        <w:pStyle w:val="a0"/>
      </w:pPr>
      <w:r>
        <w:t xml:space="preserve">Данная метрика позволяет судить об отклонении значений предсказанной карты глубины от истинных. Тем не менее, в силу поэлементного сравнения, данная метрика не позволяет установить несоответствия в текстуре сравниваемых карт глубины. </w:t>
      </w:r>
    </w:p>
    <w:p w:rsidR="00DB76D7" w:rsidRDefault="00DB76D7" w:rsidP="00DB76D7">
      <w:pPr>
        <w:pStyle w:val="a0"/>
        <w:ind w:firstLine="0"/>
      </w:pPr>
    </w:p>
    <w:p w:rsidR="00DB76D7" w:rsidRPr="0014248E" w:rsidRDefault="00DB76D7" w:rsidP="00D37B6F">
      <w:pPr>
        <w:pStyle w:val="a0"/>
        <w:rPr>
          <w:b/>
        </w:rPr>
      </w:pPr>
      <w:r>
        <w:rPr>
          <w:b/>
        </w:rPr>
        <w:t>Перепись (</w:t>
      </w:r>
      <w:r>
        <w:rPr>
          <w:b/>
          <w:lang w:val="en-US"/>
        </w:rPr>
        <w:t>census</w:t>
      </w:r>
      <w:r>
        <w:rPr>
          <w:b/>
        </w:rPr>
        <w:t>)</w:t>
      </w:r>
      <w:r w:rsidRPr="0014248E">
        <w:rPr>
          <w:b/>
        </w:rPr>
        <w:t>.</w:t>
      </w:r>
    </w:p>
    <w:p w:rsidR="00DB76D7" w:rsidRPr="00DB76D7" w:rsidRDefault="00DB76D7" w:rsidP="00D37B6F">
      <w:pPr>
        <w:pStyle w:val="a0"/>
      </w:pPr>
      <w:r>
        <w:t xml:space="preserve">Определим трансформацию </w:t>
      </w:r>
      <m:oMath>
        <m:r>
          <w:rPr>
            <w:rFonts w:ascii="Cambria Math" w:hAnsi="Cambria Math"/>
          </w:rPr>
          <m:t>CT</m:t>
        </m:r>
      </m:oMath>
      <w:r w:rsidRPr="00DB76D7">
        <w:t xml:space="preserve">. </w:t>
      </w:r>
      <w:r>
        <w:t xml:space="preserve">Каждый бит в позиции </w:t>
      </w:r>
      <m:oMath>
        <m:r>
          <w:rPr>
            <w:rFonts w:ascii="Cambria Math" w:hAnsi="Cambria Math"/>
          </w:rPr>
          <m:t>k</m:t>
        </m:r>
      </m:oMath>
      <w:r w:rsidRPr="00DB76D7">
        <w:t xml:space="preserve"> </w:t>
      </w:r>
      <w:r>
        <w:t xml:space="preserve">является флагом, обозначающим, имеет ли соседний пиксель </w:t>
      </w:r>
      <m:oMath>
        <m:sSub>
          <m:sSubPr>
            <m:ctrlPr>
              <w:rPr>
                <w:rFonts w:ascii="Cambria Math" w:hAnsi="Cambria Math"/>
                <w:i/>
              </w:rPr>
            </m:ctrlPr>
          </m:sSubPr>
          <m:e>
            <m:r>
              <w:rPr>
                <w:rFonts w:ascii="Cambria Math" w:hAnsi="Cambria Math"/>
              </w:rPr>
              <m:t>P</m:t>
            </m:r>
          </m:e>
          <m:sub>
            <m:r>
              <w:rPr>
                <w:rFonts w:ascii="Cambria Math" w:hAnsi="Cambria Math"/>
                <w:lang w:val="en-US"/>
              </w:rPr>
              <m:t>k</m:t>
            </m:r>
          </m:sub>
        </m:sSub>
      </m:oMath>
      <w:r w:rsidRPr="00DB76D7">
        <w:t xml:space="preserve"> </w:t>
      </w:r>
      <w:r>
        <w:t xml:space="preserve">меньшее значение, чем значение обрабатываемого пикселя </w:t>
      </w:r>
      <m:oMath>
        <m:r>
          <w:rPr>
            <w:rFonts w:ascii="Cambria Math" w:hAnsi="Cambria Math"/>
          </w:rPr>
          <m:t>P</m:t>
        </m:r>
      </m:oMath>
      <w:r w:rsidRPr="00DB76D7">
        <w:t>:</w:t>
      </w:r>
    </w:p>
    <w:p w:rsidR="00E378A1" w:rsidRPr="00E378A1" w:rsidRDefault="00B5086F" w:rsidP="00E378A1">
      <w:pPr>
        <w:pStyle w:val="a0"/>
        <w:ind w:firstLine="0"/>
        <w:jc w:val="center"/>
      </w:pPr>
      <m:oMathPara>
        <m:oMath>
          <m:eqArr>
            <m:eqArrPr>
              <m:maxDist m:val="1"/>
              <m:ctrlPr>
                <w:rPr>
                  <w:rFonts w:ascii="Cambria Math" w:hAnsi="Cambria Math"/>
                  <w:i/>
                </w:rPr>
              </m:ctrlPr>
            </m:eqArrPr>
            <m:e>
              <m:r>
                <w:rPr>
                  <w:rFonts w:ascii="Cambria Math" w:hAnsi="Cambria Math"/>
                </w:rPr>
                <m:t>CT</m:t>
              </m:r>
              <m:d>
                <m:dPr>
                  <m:begChr m:val="{"/>
                  <m:endChr m:val="}"/>
                  <m:ctrlPr>
                    <w:rPr>
                      <w:rFonts w:ascii="Cambria Math" w:hAnsi="Cambria Math"/>
                      <w:i/>
                    </w:rPr>
                  </m:ctrlPr>
                </m:dPr>
                <m:e>
                  <m:r>
                    <w:rPr>
                      <w:rFonts w:ascii="Cambria Math" w:hAnsi="Cambria Math"/>
                    </w:rPr>
                    <m:t>P</m:t>
                  </m:r>
                </m:e>
              </m:d>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∈N</m:t>
                  </m:r>
                  <m:d>
                    <m:dPr>
                      <m:ctrlPr>
                        <w:rPr>
                          <w:rFonts w:ascii="Cambria Math" w:hAnsi="Cambria Math"/>
                          <w:i/>
                        </w:rPr>
                      </m:ctrlPr>
                    </m:dPr>
                    <m:e>
                      <m:r>
                        <w:rPr>
                          <w:rFonts w:ascii="Cambria Math" w:hAnsi="Cambria Math"/>
                        </w:rPr>
                        <m:t>P</m:t>
                      </m:r>
                    </m:e>
                  </m:d>
                </m:e>
                <m:e>
                  <m:r>
                    <w:rPr>
                      <w:rFonts w:ascii="Cambria Math" w:hAnsi="Cambria Math"/>
                    </w:rPr>
                    <m:t>I</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e>
                  </m:d>
                  <m:r>
                    <w:rPr>
                      <w:rFonts w:ascii="Cambria Math" w:hAnsi="Cambria Math"/>
                    </w:rPr>
                    <m:t>&lt;I</m:t>
                  </m:r>
                  <m:d>
                    <m:dPr>
                      <m:ctrlPr>
                        <w:rPr>
                          <w:rFonts w:ascii="Cambria Math" w:hAnsi="Cambria Math"/>
                          <w:i/>
                        </w:rPr>
                      </m:ctrlPr>
                    </m:dPr>
                    <m:e>
                      <m:r>
                        <w:rPr>
                          <w:rFonts w:ascii="Cambria Math" w:hAnsi="Cambria Math"/>
                        </w:rPr>
                        <m:t>P</m:t>
                      </m:r>
                    </m:e>
                  </m:d>
                </m:e>
              </m:d>
              <m:r>
                <w:rPr>
                  <w:rFonts w:ascii="Cambria Math" w:hAnsi="Cambria Math"/>
                </w:rPr>
                <m:t xml:space="preserve"> #</m:t>
              </m:r>
              <m:d>
                <m:dPr>
                  <m:ctrlPr>
                    <w:rPr>
                      <w:rFonts w:ascii="Cambria Math" w:hAnsi="Cambria Math"/>
                      <w:i/>
                    </w:rPr>
                  </m:ctrlPr>
                </m:dPr>
                <m:e>
                  <m:r>
                    <w:rPr>
                      <w:rFonts w:ascii="Cambria Math" w:hAnsi="Cambria Math"/>
                    </w:rPr>
                    <m:t>6.2</m:t>
                  </m:r>
                </m:e>
              </m:d>
            </m:e>
          </m:eqArr>
        </m:oMath>
      </m:oMathPara>
    </w:p>
    <w:p w:rsidR="00DB76D7" w:rsidRPr="0014248E" w:rsidRDefault="00DB76D7" w:rsidP="00D37B6F">
      <w:pPr>
        <w:pStyle w:val="a0"/>
      </w:pPr>
      <w:r>
        <w:t>Метрика определяется следующим образом</w:t>
      </w:r>
      <w:r w:rsidRPr="0014248E">
        <w:t>:</w:t>
      </w:r>
    </w:p>
    <w:p w:rsidR="00E378A1" w:rsidRPr="00E378A1" w:rsidRDefault="00B5086F" w:rsidP="00E378A1">
      <w:pPr>
        <w:pStyle w:val="a0"/>
        <w:ind w:firstLine="0"/>
        <w:jc w:val="center"/>
        <w:rPr>
          <w:lang w:val="en-US"/>
        </w:rPr>
      </w:pPr>
      <m:oMathPara>
        <m:oMath>
          <m:eqArr>
            <m:eqArrPr>
              <m:maxDist m:val="1"/>
              <m:ctrlPr>
                <w:rPr>
                  <w:rFonts w:ascii="Cambria Math" w:hAnsi="Cambria Math"/>
                  <w:i/>
                </w:rPr>
              </m:ctrlPr>
            </m:eqArrPr>
            <m:e>
              <m:r>
                <w:rPr>
                  <w:rFonts w:ascii="Cambria Math" w:hAnsi="Cambria Math"/>
                  <w:lang w:val="en-US"/>
                </w:rPr>
                <m:t>CENSUS</m:t>
              </m:r>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e>
              </m:d>
              <m:r>
                <w:rPr>
                  <w:rFonts w:ascii="Cambria Math" w:hAnsi="Cambria Math"/>
                </w:rPr>
                <m:t>=h</m:t>
              </m:r>
              <m:r>
                <w:rPr>
                  <w:rFonts w:ascii="Cambria Math" w:hAnsi="Cambria Math"/>
                  <w:lang w:val="en-US"/>
                </w:rPr>
                <m:t>amming</m:t>
              </m:r>
              <m:d>
                <m:dPr>
                  <m:ctrlPr>
                    <w:rPr>
                      <w:rFonts w:ascii="Cambria Math" w:hAnsi="Cambria Math"/>
                      <w:i/>
                    </w:rPr>
                  </m:ctrlPr>
                </m:dPr>
                <m:e>
                  <m:r>
                    <w:rPr>
                      <w:rFonts w:ascii="Cambria Math" w:hAnsi="Cambria Math"/>
                      <w:lang w:val="en-US"/>
                    </w:rPr>
                    <m:t>CT</m:t>
                  </m:r>
                  <m:d>
                    <m:dPr>
                      <m:begChr m:val="{"/>
                      <m:endChr m:val="}"/>
                      <m:ctrlPr>
                        <w:rPr>
                          <w:rFonts w:ascii="Cambria Math" w:hAnsi="Cambria Math"/>
                          <w:i/>
                          <w:lang w:val="en-US"/>
                        </w:rPr>
                      </m:ctrlPr>
                    </m:dPr>
                    <m:e>
                      <m:r>
                        <w:rPr>
                          <w:rFonts w:ascii="Cambria Math" w:hAnsi="Cambria Math"/>
                          <w:lang w:val="en-US"/>
                        </w:rPr>
                        <m:t>D</m:t>
                      </m:r>
                    </m:e>
                  </m:d>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 xml:space="preserve">, </m:t>
                  </m:r>
                  <m:r>
                    <w:rPr>
                      <w:rFonts w:ascii="Cambria Math" w:hAnsi="Cambria Math"/>
                      <w:lang w:val="en-US"/>
                    </w:rPr>
                    <m:t>CT</m:t>
                  </m:r>
                  <m:d>
                    <m:dPr>
                      <m:begChr m:val="{"/>
                      <m:endChr m:val="}"/>
                      <m:ctrlPr>
                        <w:rPr>
                          <w:rFonts w:ascii="Cambria Math" w:hAnsi="Cambria Math"/>
                          <w:i/>
                        </w:rPr>
                      </m:ctrlPr>
                    </m:dPr>
                    <m:e>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e>
                  </m:d>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e>
              </m:d>
              <m:r>
                <w:rPr>
                  <w:rFonts w:ascii="Cambria Math" w:hAnsi="Cambria Math"/>
                  <w:lang w:val="en-US"/>
                </w:rPr>
                <m:t>#</m:t>
              </m:r>
              <m:d>
                <m:dPr>
                  <m:ctrlPr>
                    <w:rPr>
                      <w:rFonts w:ascii="Cambria Math" w:hAnsi="Cambria Math"/>
                      <w:i/>
                    </w:rPr>
                  </m:ctrlPr>
                </m:dPr>
                <m:e>
                  <m:r>
                    <w:rPr>
                      <w:rFonts w:ascii="Cambria Math" w:hAnsi="Cambria Math"/>
                    </w:rPr>
                    <m:t>6.3</m:t>
                  </m:r>
                </m:e>
              </m:d>
              <m:ctrlPr>
                <w:rPr>
                  <w:rFonts w:ascii="Cambria Math" w:hAnsi="Cambria Math"/>
                  <w:i/>
                  <w:lang w:val="en-US"/>
                </w:rPr>
              </m:ctrlPr>
            </m:e>
          </m:eqArr>
        </m:oMath>
      </m:oMathPara>
    </w:p>
    <w:p w:rsidR="004E2880" w:rsidRDefault="004E2880" w:rsidP="004E2880">
      <w:pPr>
        <w:pStyle w:val="a0"/>
        <w:ind w:firstLine="0"/>
      </w:pPr>
      <w:r>
        <w:t xml:space="preserve">где </w:t>
      </w:r>
      <m:oMath>
        <m:r>
          <w:rPr>
            <w:rFonts w:ascii="Cambria Math" w:hAnsi="Cambria Math"/>
          </w:rPr>
          <m:t>hamming</m:t>
        </m:r>
      </m:oMath>
      <w:r w:rsidRPr="004E2880">
        <w:t xml:space="preserve"> – </w:t>
      </w:r>
      <w:r>
        <w:t xml:space="preserve">расстояние Хэмминга, т. е. количество компонент векторов, в которых их значения различаются. </w:t>
      </w:r>
    </w:p>
    <w:p w:rsidR="004E2880" w:rsidRDefault="004E2880" w:rsidP="00D37B6F">
      <w:pPr>
        <w:pStyle w:val="a0"/>
      </w:pPr>
      <w:r>
        <w:t xml:space="preserve">В случае метрик, описанных выше, вычисляются значения метрики для каждой координаты </w:t>
      </w:r>
      <m:oMath>
        <m:d>
          <m:dPr>
            <m:ctrlPr>
              <w:rPr>
                <w:rFonts w:ascii="Cambria Math" w:hAnsi="Cambria Math"/>
                <w:i/>
              </w:rPr>
            </m:ctrlPr>
          </m:dPr>
          <m:e>
            <m:r>
              <w:rPr>
                <w:rFonts w:ascii="Cambria Math" w:hAnsi="Cambria Math"/>
              </w:rPr>
              <m:t>x, y</m:t>
            </m:r>
          </m:e>
        </m:d>
        <m:r>
          <w:rPr>
            <w:rFonts w:ascii="Cambria Math" w:hAnsi="Cambria Math"/>
          </w:rPr>
          <m:t xml:space="preserve">, </m:t>
        </m:r>
      </m:oMath>
      <w:r>
        <w:t>после чего полученные значения усредняются по количеству пикселей в карте глубины.</w:t>
      </w:r>
    </w:p>
    <w:p w:rsidR="004E2880" w:rsidRDefault="004E2880" w:rsidP="004E2880">
      <w:pPr>
        <w:pStyle w:val="a0"/>
        <w:ind w:firstLine="0"/>
      </w:pPr>
    </w:p>
    <w:p w:rsidR="004E2880" w:rsidRPr="0014248E" w:rsidRDefault="004E2880" w:rsidP="00D37B6F">
      <w:pPr>
        <w:pStyle w:val="a0"/>
        <w:rPr>
          <w:b/>
        </w:rPr>
      </w:pPr>
      <w:r>
        <w:rPr>
          <w:b/>
        </w:rPr>
        <w:t>Среднеквадратичное отклонение (</w:t>
      </w:r>
      <w:r>
        <w:rPr>
          <w:b/>
          <w:lang w:val="en-US"/>
        </w:rPr>
        <w:t>RMSE</w:t>
      </w:r>
      <w:r>
        <w:rPr>
          <w:b/>
        </w:rPr>
        <w:t>)</w:t>
      </w:r>
      <w:r w:rsidRPr="0014248E">
        <w:rPr>
          <w:b/>
        </w:rPr>
        <w:t>.</w:t>
      </w:r>
    </w:p>
    <w:p w:rsidR="004E2880" w:rsidRDefault="004E2880" w:rsidP="00D37B6F">
      <w:pPr>
        <w:pStyle w:val="a0"/>
      </w:pPr>
      <w:r>
        <w:t>Также вычисляется метрика среднеквадратичного отклонения (корень из дисперсии)</w:t>
      </w:r>
      <w:r w:rsidRPr="004E2880">
        <w:t>:</w:t>
      </w:r>
    </w:p>
    <w:p w:rsidR="00E378A1" w:rsidRPr="00E378A1" w:rsidRDefault="00B5086F" w:rsidP="004E2880">
      <w:pPr>
        <w:pStyle w:val="a0"/>
        <w:ind w:firstLine="0"/>
      </w:pPr>
      <m:oMathPara>
        <m:oMath>
          <m:eqArr>
            <m:eqArrPr>
              <m:maxDist m:val="1"/>
              <m:ctrlPr>
                <w:rPr>
                  <w:rFonts w:ascii="Cambria Math" w:hAnsi="Cambria Math"/>
                  <w:i/>
                  <w:lang w:val="en-US"/>
                </w:rPr>
              </m:ctrlPr>
            </m:eqArrPr>
            <m:e>
              <m:r>
                <w:rPr>
                  <w:rFonts w:ascii="Cambria Math" w:hAnsi="Cambria Math"/>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HW</m:t>
                      </m:r>
                    </m:den>
                  </m:f>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D</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x,y</m:t>
                                  </m:r>
                                </m:e>
                              </m:d>
                            </m:e>
                          </m:d>
                        </m:e>
                        <m:sup>
                          <m:r>
                            <w:rPr>
                              <w:rFonts w:ascii="Cambria Math" w:hAnsi="Cambria Math"/>
                              <w:lang w:val="en-US"/>
                            </w:rPr>
                            <m:t>2</m:t>
                          </m:r>
                        </m:sup>
                      </m:sSup>
                    </m:e>
                  </m:nary>
                </m:e>
              </m:rad>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6.7</m:t>
                  </m:r>
                </m:e>
              </m:d>
              <m:ctrlPr>
                <w:rPr>
                  <w:rFonts w:ascii="Cambria Math" w:hAnsi="Cambria Math"/>
                  <w:i/>
                </w:rPr>
              </m:ctrlPr>
            </m:e>
          </m:eqArr>
        </m:oMath>
      </m:oMathPara>
    </w:p>
    <w:p w:rsidR="004E2880" w:rsidRDefault="004E2880" w:rsidP="00DB76D7">
      <w:pPr>
        <w:pStyle w:val="a0"/>
        <w:ind w:firstLine="0"/>
      </w:pPr>
    </w:p>
    <w:p w:rsidR="00267EBB" w:rsidRDefault="00267EBB" w:rsidP="00D37B6F">
      <w:pPr>
        <w:pStyle w:val="a0"/>
        <w:rPr>
          <w:b/>
          <w:lang w:val="en-US"/>
        </w:rPr>
      </w:pPr>
      <w:r>
        <w:rPr>
          <w:b/>
        </w:rPr>
        <w:t>Среднее относительное отклонение (</w:t>
      </w:r>
      <w:r>
        <w:rPr>
          <w:b/>
          <w:lang w:val="en-US"/>
        </w:rPr>
        <w:t>MRE</w:t>
      </w:r>
      <w:r>
        <w:rPr>
          <w:b/>
        </w:rPr>
        <w:t>)</w:t>
      </w:r>
      <w:r>
        <w:rPr>
          <w:b/>
          <w:lang w:val="en-US"/>
        </w:rPr>
        <w:t>.</w:t>
      </w:r>
    </w:p>
    <w:p w:rsidR="00E378A1" w:rsidRPr="00E378A1" w:rsidRDefault="00B5086F" w:rsidP="00DB76D7">
      <w:pPr>
        <w:pStyle w:val="a0"/>
        <w:ind w:firstLine="0"/>
        <w:rPr>
          <w:lang w:val="en-US"/>
        </w:rPr>
      </w:pPr>
      <m:oMathPara>
        <m:oMath>
          <m:eqArr>
            <m:eqArrPr>
              <m:maxDist m:val="1"/>
              <m:ctrlPr>
                <w:rPr>
                  <w:rFonts w:ascii="Cambria Math" w:hAnsi="Cambria Math"/>
                  <w:i/>
                  <w:lang w:val="en-US"/>
                </w:rPr>
              </m:ctrlPr>
            </m:eqArrPr>
            <m:e>
              <m:r>
                <w:rPr>
                  <w:rFonts w:ascii="Cambria Math" w:hAnsi="Cambria Math"/>
                  <w:lang w:val="en-US"/>
                </w:rPr>
                <m:t>MRE</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m:t>
                      </m:r>
                      <m:d>
                        <m:dPr>
                          <m:ctrlPr>
                            <w:rPr>
                              <w:rFonts w:ascii="Cambria Math" w:hAnsi="Cambria Math"/>
                              <w:i/>
                              <w:lang w:val="en-US"/>
                            </w:rPr>
                          </m:ctrlPr>
                        </m:dPr>
                        <m:e>
                          <m:r>
                            <w:rPr>
                              <w:rFonts w:ascii="Cambria Math" w:hAnsi="Cambria Math"/>
                              <w:lang w:val="en-US"/>
                            </w:rPr>
                            <m:t>x, y</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 y</m:t>
                          </m:r>
                        </m:e>
                      </m:d>
                    </m:e>
                  </m:d>
                </m:num>
                <m:den>
                  <m:r>
                    <w:rPr>
                      <w:rFonts w:ascii="Cambria Math" w:hAnsi="Cambria Math"/>
                      <w:lang w:val="en-US"/>
                    </w:rPr>
                    <m:t>D</m:t>
                  </m:r>
                  <m:d>
                    <m:dPr>
                      <m:ctrlPr>
                        <w:rPr>
                          <w:rFonts w:ascii="Cambria Math" w:hAnsi="Cambria Math"/>
                          <w:i/>
                          <w:lang w:val="en-US"/>
                        </w:rPr>
                      </m:ctrlPr>
                    </m:dPr>
                    <m:e>
                      <m:r>
                        <w:rPr>
                          <w:rFonts w:ascii="Cambria Math" w:hAnsi="Cambria Math"/>
                          <w:lang w:val="en-US"/>
                        </w:rPr>
                        <m:t>x,y</m:t>
                      </m:r>
                    </m:e>
                  </m:d>
                </m:den>
              </m:f>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6.8</m:t>
                  </m:r>
                </m:e>
              </m:d>
            </m:e>
          </m:eqArr>
        </m:oMath>
      </m:oMathPara>
    </w:p>
    <w:p w:rsidR="00986716" w:rsidRDefault="009A65F6" w:rsidP="00DB76D7">
      <w:pPr>
        <w:pStyle w:val="a0"/>
        <w:ind w:firstLine="0"/>
      </w:pPr>
      <w:r>
        <w:tab/>
      </w:r>
    </w:p>
    <w:p w:rsidR="00986716" w:rsidRDefault="00986716" w:rsidP="00DB76D7">
      <w:pPr>
        <w:pStyle w:val="a0"/>
        <w:ind w:firstLine="0"/>
      </w:pPr>
      <w:r>
        <w:tab/>
      </w:r>
    </w:p>
    <w:p w:rsidR="00986716" w:rsidRPr="0014248E" w:rsidRDefault="00986716" w:rsidP="00D37B6F">
      <w:pPr>
        <w:pStyle w:val="a0"/>
        <w:rPr>
          <w:b/>
        </w:rPr>
      </w:pPr>
      <w:r>
        <w:rPr>
          <w:b/>
        </w:rPr>
        <w:t>Дельта-отклонения (</w:t>
      </w:r>
      <m:oMath>
        <m:r>
          <m:rPr>
            <m:sty m:val="bi"/>
          </m:rPr>
          <w:rPr>
            <w:rFonts w:ascii="Cambria Math" w:hAnsi="Cambria Math"/>
          </w:rPr>
          <m:t>δ&lt;</m:t>
        </m:r>
        <m:r>
          <m:rPr>
            <m:sty m:val="bi"/>
          </m:rPr>
          <w:rPr>
            <w:rFonts w:ascii="Cambria Math" w:hAnsi="Cambria Math"/>
            <w:lang w:val="en-US"/>
          </w:rPr>
          <m:t>tresh</m:t>
        </m:r>
      </m:oMath>
      <w:r>
        <w:rPr>
          <w:b/>
        </w:rPr>
        <w:t>)</w:t>
      </w:r>
      <w:r w:rsidRPr="0014248E">
        <w:rPr>
          <w:b/>
        </w:rPr>
        <w:t>.</w:t>
      </w:r>
    </w:p>
    <w:p w:rsidR="00986716" w:rsidRDefault="00986716" w:rsidP="00D37B6F">
      <w:pPr>
        <w:pStyle w:val="a0"/>
      </w:pPr>
      <w:r>
        <w:t xml:space="preserve">Данная метрика позволяет выявить процент пикселей предсказанной карты глубины, значения которых в относительном соотношении отличаются от истинной карты глубины не более установленного порога </w:t>
      </w:r>
      <m:oMath>
        <m:r>
          <w:rPr>
            <w:rFonts w:ascii="Cambria Math" w:hAnsi="Cambria Math"/>
          </w:rPr>
          <m:t>treshold</m:t>
        </m:r>
      </m:oMath>
      <w:r w:rsidRPr="00986716">
        <w:t>:</w:t>
      </w:r>
    </w:p>
    <w:p w:rsidR="00E378A1" w:rsidRPr="00E378A1" w:rsidRDefault="00B5086F" w:rsidP="00986716">
      <w:pPr>
        <w:pStyle w:val="a0"/>
        <w:ind w:firstLine="0"/>
      </w:pPr>
      <m:oMathPara>
        <m:oMath>
          <m:eqArr>
            <m:eqArrPr>
              <m:maxDist m:val="1"/>
              <m:ctrlPr>
                <w:rPr>
                  <w:rFonts w:ascii="Cambria Math" w:hAnsi="Cambria Math"/>
                  <w:i/>
                </w:rPr>
              </m:ctrlPr>
            </m:eqArrPr>
            <m:e>
              <m:r>
                <w:rPr>
                  <w:rFonts w:ascii="Cambria Math" w:hAnsi="Cambria Math"/>
                </w:rPr>
                <m:t>δ</m:t>
              </m:r>
              <m:r>
                <w:rPr>
                  <w:rFonts w:ascii="Cambria Math" w:hAnsi="Cambria Math"/>
                  <w:lang w:val="en-US"/>
                </w:rPr>
                <m:t>&lt;tresh:доля :</m:t>
              </m:r>
              <m:r>
                <m:rPr>
                  <m:sty m:val="p"/>
                </m:rPr>
                <w:rPr>
                  <w:rFonts w:ascii="Cambria Math" w:hAnsi="Cambria Math"/>
                </w:rPr>
                <m:t>max</m:t>
              </m:r>
              <m:d>
                <m:dPr>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x,y</m:t>
                          </m:r>
                        </m:e>
                      </m:d>
                    </m:num>
                    <m:den>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x,y</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x,y</m:t>
                          </m:r>
                        </m:e>
                      </m:d>
                    </m:num>
                    <m:den>
                      <m:r>
                        <w:rPr>
                          <w:rFonts w:ascii="Cambria Math" w:hAnsi="Cambria Math"/>
                        </w:rPr>
                        <m:t>D</m:t>
                      </m:r>
                      <m:d>
                        <m:dPr>
                          <m:ctrlPr>
                            <w:rPr>
                              <w:rFonts w:ascii="Cambria Math" w:hAnsi="Cambria Math"/>
                              <w:i/>
                            </w:rPr>
                          </m:ctrlPr>
                        </m:dPr>
                        <m:e>
                          <m:r>
                            <w:rPr>
                              <w:rFonts w:ascii="Cambria Math" w:hAnsi="Cambria Math"/>
                            </w:rPr>
                            <m:t>x,y</m:t>
                          </m:r>
                        </m:e>
                      </m:d>
                    </m:den>
                  </m:f>
                </m:e>
              </m:d>
              <m:r>
                <w:rPr>
                  <w:rFonts w:ascii="Cambria Math" w:hAnsi="Cambria Math"/>
                </w:rPr>
                <m:t>=δ&lt;treshold #</m:t>
              </m:r>
              <m:d>
                <m:dPr>
                  <m:ctrlPr>
                    <w:rPr>
                      <w:rFonts w:ascii="Cambria Math" w:hAnsi="Cambria Math"/>
                      <w:i/>
                    </w:rPr>
                  </m:ctrlPr>
                </m:dPr>
                <m:e>
                  <m:r>
                    <w:rPr>
                      <w:rFonts w:ascii="Cambria Math" w:hAnsi="Cambria Math"/>
                    </w:rPr>
                    <m:t>6.9</m:t>
                  </m:r>
                </m:e>
              </m:d>
            </m:e>
          </m:eqArr>
        </m:oMath>
      </m:oMathPara>
    </w:p>
    <w:p w:rsidR="00986716" w:rsidRDefault="00986716" w:rsidP="00D37B6F">
      <w:pPr>
        <w:pStyle w:val="a0"/>
      </w:pPr>
      <w:r>
        <w:t>В ходе измерения метрик использовались общепринятые значения порогов</w:t>
      </w:r>
      <w:r w:rsidRPr="00986716">
        <w:t xml:space="preserve">: </w:t>
      </w:r>
      <m:oMath>
        <m:r>
          <w:rPr>
            <w:rFonts w:ascii="Cambria Math" w:hAnsi="Cambria Math"/>
          </w:rPr>
          <m:t xml:space="preserve">1.25, </m:t>
        </m:r>
        <m:sSup>
          <m:sSupPr>
            <m:ctrlPr>
              <w:rPr>
                <w:rFonts w:ascii="Cambria Math" w:hAnsi="Cambria Math"/>
                <w:i/>
              </w:rPr>
            </m:ctrlPr>
          </m:sSupPr>
          <m:e>
            <m:r>
              <w:rPr>
                <w:rFonts w:ascii="Cambria Math" w:hAnsi="Cambria Math"/>
              </w:rPr>
              <m:t>1.25</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1.25</m:t>
            </m:r>
          </m:e>
          <m:sup>
            <m:r>
              <w:rPr>
                <w:rFonts w:ascii="Cambria Math" w:hAnsi="Cambria Math"/>
              </w:rPr>
              <m:t>3</m:t>
            </m:r>
          </m:sup>
        </m:sSup>
      </m:oMath>
      <w:r w:rsidRPr="00986716">
        <w:t xml:space="preserve">. </w:t>
      </w:r>
    </w:p>
    <w:p w:rsidR="00986716" w:rsidRDefault="00986716" w:rsidP="00986716">
      <w:pPr>
        <w:pStyle w:val="a0"/>
        <w:ind w:firstLine="0"/>
      </w:pPr>
    </w:p>
    <w:p w:rsidR="00986716" w:rsidRDefault="00986716" w:rsidP="00986716">
      <w:pPr>
        <w:pStyle w:val="3"/>
      </w:pPr>
      <w:bookmarkStart w:id="17" w:name="_Toc168259244"/>
      <w:r>
        <w:rPr>
          <w:lang w:val="en-US"/>
        </w:rPr>
        <w:t xml:space="preserve">4.2 </w:t>
      </w:r>
      <w:r>
        <w:t>Программная реализация используемых метрик</w:t>
      </w:r>
      <w:bookmarkEnd w:id="17"/>
    </w:p>
    <w:p w:rsidR="00B621B8" w:rsidRDefault="00986716" w:rsidP="00986716">
      <w:pPr>
        <w:pStyle w:val="a0"/>
      </w:pPr>
      <w:r>
        <w:t xml:space="preserve">Для подсчета метрик использовалась библиотека языка </w:t>
      </w:r>
      <w:r>
        <w:rPr>
          <w:lang w:val="en-US"/>
        </w:rPr>
        <w:t>Python</w:t>
      </w:r>
      <w:r w:rsidRPr="00986716">
        <w:t xml:space="preserve"> </w:t>
      </w:r>
      <w:proofErr w:type="spellStart"/>
      <w:r>
        <w:rPr>
          <w:lang w:val="en-US"/>
        </w:rPr>
        <w:t>Numpy</w:t>
      </w:r>
      <w:proofErr w:type="spellEnd"/>
      <w:r>
        <w:t>. Данная библиотека реализует функции для работы с массивами данных</w:t>
      </w:r>
      <w:r w:rsidR="00024C6E">
        <w:t xml:space="preserve">. Операции, реализованные в </w:t>
      </w:r>
      <w:proofErr w:type="spellStart"/>
      <w:r w:rsidR="00024C6E">
        <w:rPr>
          <w:lang w:val="en-US"/>
        </w:rPr>
        <w:t>Numpy</w:t>
      </w:r>
      <w:proofErr w:type="spellEnd"/>
      <w:r w:rsidR="00024C6E" w:rsidRPr="00024C6E">
        <w:t xml:space="preserve">, </w:t>
      </w:r>
      <w:r w:rsidR="00024C6E">
        <w:t>выполняются параллельно. Данное обстоятельство позволит значительно увеличить скорость подсчета значений метрик.</w:t>
      </w:r>
      <w:r w:rsidR="00B621B8">
        <w:t xml:space="preserve"> </w:t>
      </w:r>
    </w:p>
    <w:p w:rsidR="005E7F6F" w:rsidRDefault="00B621B8" w:rsidP="00986716">
      <w:pPr>
        <w:pStyle w:val="a0"/>
      </w:pPr>
      <w:r>
        <w:t xml:space="preserve">Для подсчета дельта-метрики производилось вычисление двух массивов данных. Первый содержит отношение значений предсказанной карты глубины к значениям истинной карты глубины, а второй содержит отношение значений истинной карты глубины к значениям предсказанной карты глубины. После этого полученные массивы объединяются по добавленной в конец оси, по которой выполняется операция максимума. После этого вычисляется доля значений в массиве, которая не превышает заданный порог </w:t>
      </w:r>
      <m:oMath>
        <m:r>
          <w:rPr>
            <w:rFonts w:ascii="Cambria Math" w:hAnsi="Cambria Math"/>
          </w:rPr>
          <m:t>δ</m:t>
        </m:r>
      </m:oMath>
      <w:r>
        <w:t>.</w:t>
      </w:r>
      <w:r w:rsidR="00DB76D7" w:rsidRPr="00986716">
        <w:tab/>
      </w:r>
    </w:p>
    <w:p w:rsidR="00C23590" w:rsidRDefault="00A25595" w:rsidP="00D37B6F">
      <w:pPr>
        <w:pStyle w:val="a0"/>
      </w:pPr>
      <w:r>
        <w:lastRenderedPageBreak/>
        <w:t xml:space="preserve">Для вычисления метрики градиента используется функция </w:t>
      </w:r>
      <w:proofErr w:type="spellStart"/>
      <w:r>
        <w:rPr>
          <w:lang w:val="en-US"/>
        </w:rPr>
        <w:t>fftconvolve</w:t>
      </w:r>
      <w:proofErr w:type="spellEnd"/>
      <w:r w:rsidRPr="00A25595">
        <w:t xml:space="preserve"> </w:t>
      </w:r>
      <w:r>
        <w:t xml:space="preserve">модуля </w:t>
      </w:r>
      <w:proofErr w:type="spellStart"/>
      <w:r>
        <w:rPr>
          <w:lang w:val="en-US"/>
        </w:rPr>
        <w:t>scipy</w:t>
      </w:r>
      <w:proofErr w:type="spellEnd"/>
      <w:r w:rsidRPr="00A25595">
        <w:t xml:space="preserve">. </w:t>
      </w:r>
      <w:r>
        <w:t xml:space="preserve">Данная функция позволяет применить операцию свертки с использованием двумерного окна. Данная функция применяется для вычисления значений градиентов по осям </w:t>
      </w:r>
      <m:oMath>
        <m:r>
          <w:rPr>
            <w:rFonts w:ascii="Cambria Math" w:hAnsi="Cambria Math"/>
          </w:rPr>
          <m:t>x</m:t>
        </m:r>
      </m:oMath>
      <w:r w:rsidRPr="00A25595">
        <w:t xml:space="preserve"> </w:t>
      </w:r>
      <w:r>
        <w:t xml:space="preserve">и </w:t>
      </w:r>
      <m:oMath>
        <m:r>
          <w:rPr>
            <w:rFonts w:ascii="Cambria Math" w:hAnsi="Cambria Math"/>
          </w:rPr>
          <m:t>y</m:t>
        </m:r>
      </m:oMath>
      <w:r w:rsidRPr="00A25595">
        <w:t xml:space="preserve"> </w:t>
      </w:r>
      <w:r>
        <w:t xml:space="preserve">для предсказанной карты глубины и для истинной карты глубины. После этого вычисляются суммы абсолютных отклонений с применением функций библиотеки </w:t>
      </w:r>
      <w:proofErr w:type="spellStart"/>
      <w:r>
        <w:rPr>
          <w:lang w:val="en-US"/>
        </w:rPr>
        <w:t>numpy</w:t>
      </w:r>
      <w:proofErr w:type="spellEnd"/>
      <w:r w:rsidRPr="00A25595">
        <w:t xml:space="preserve"> </w:t>
      </w:r>
      <w:r>
        <w:rPr>
          <w:lang w:val="en-US"/>
        </w:rPr>
        <w:t>sum</w:t>
      </w:r>
      <w:r w:rsidRPr="00A25595">
        <w:t xml:space="preserve"> </w:t>
      </w:r>
      <w:r>
        <w:t xml:space="preserve">и </w:t>
      </w:r>
      <w:r>
        <w:rPr>
          <w:lang w:val="en-US"/>
        </w:rPr>
        <w:t>abs</w:t>
      </w:r>
      <w:r w:rsidRPr="00A25595">
        <w:t>.</w:t>
      </w:r>
    </w:p>
    <w:p w:rsidR="00C23590" w:rsidRDefault="00C23590" w:rsidP="00D37B6F">
      <w:pPr>
        <w:pStyle w:val="a0"/>
      </w:pPr>
      <w:r>
        <w:t xml:space="preserve">Для вычисления метрики переписи и ранка была создана вспомогательная </w:t>
      </w:r>
      <w:proofErr w:type="spellStart"/>
      <w:r>
        <w:t>фунция</w:t>
      </w:r>
      <w:proofErr w:type="spellEnd"/>
      <w:r>
        <w:t xml:space="preserve"> </w:t>
      </w:r>
      <w:r>
        <w:rPr>
          <w:lang w:val="en-US"/>
        </w:rPr>
        <w:t>neighborhood</w:t>
      </w:r>
      <w:r w:rsidRPr="00C23590">
        <w:t xml:space="preserve">. </w:t>
      </w:r>
      <w:r>
        <w:t xml:space="preserve">Функция принимает на вход массив данных </w:t>
      </w:r>
      <m:oMath>
        <m:r>
          <w:rPr>
            <w:rFonts w:ascii="Cambria Math" w:hAnsi="Cambria Math"/>
          </w:rPr>
          <m:t>x</m:t>
        </m:r>
      </m:oMath>
      <w:r>
        <w:t xml:space="preserve"> и размер квадратного окна </w:t>
      </w:r>
      <m:oMath>
        <m:r>
          <w:rPr>
            <w:rFonts w:ascii="Cambria Math" w:hAnsi="Cambria Math"/>
          </w:rPr>
          <m:t>size</m:t>
        </m:r>
      </m:oMath>
      <w:r w:rsidRPr="00C23590">
        <w:t xml:space="preserve">. </w:t>
      </w:r>
      <w:r>
        <w:t xml:space="preserve">Во избежание выхода за границу карты глубины, массив данных дополняется нулями с краев таким образом, чтобы для всех значений исходного массива существовали значения внутри вычисляемого окна. После дополнения нулями границ карты глубины нулями функция формирует трехмерный массив данных, содержащий по вертикали пиксель и все соседние с ним значения. Таким образом, выходные данные имеют размер </w:t>
      </w:r>
      <m:oMath>
        <m:r>
          <w:rPr>
            <w:rFonts w:ascii="Cambria Math" w:hAnsi="Cambria Math"/>
          </w:rPr>
          <m:t>batch_size×H×W×</m:t>
        </m:r>
        <m:sSup>
          <m:sSupPr>
            <m:ctrlPr>
              <w:rPr>
                <w:rFonts w:ascii="Cambria Math" w:hAnsi="Cambria Math"/>
                <w:i/>
              </w:rPr>
            </m:ctrlPr>
          </m:sSupPr>
          <m:e>
            <m:r>
              <w:rPr>
                <w:rFonts w:ascii="Cambria Math" w:hAnsi="Cambria Math"/>
              </w:rPr>
              <m:t>size</m:t>
            </m:r>
          </m:e>
          <m:sup>
            <m:r>
              <w:rPr>
                <w:rFonts w:ascii="Cambria Math" w:hAnsi="Cambria Math"/>
              </w:rPr>
              <m:t>2</m:t>
            </m:r>
          </m:sup>
        </m:sSup>
      </m:oMath>
      <w:r w:rsidRPr="00C23590">
        <w:t xml:space="preserve">, </w:t>
      </w:r>
      <w:r>
        <w:t xml:space="preserve">где </w:t>
      </w:r>
      <m:oMath>
        <m:r>
          <w:rPr>
            <w:rFonts w:ascii="Cambria Math" w:hAnsi="Cambria Math"/>
          </w:rPr>
          <m:t>batch_size</m:t>
        </m:r>
      </m:oMath>
      <w:r w:rsidRPr="00C23590">
        <w:t xml:space="preserve"> </w:t>
      </w:r>
      <w:r>
        <w:t>–</w:t>
      </w:r>
      <w:r w:rsidRPr="00C23590">
        <w:t xml:space="preserve"> </w:t>
      </w:r>
      <w:r>
        <w:t xml:space="preserve">размер пакета. </w:t>
      </w:r>
    </w:p>
    <w:p w:rsidR="00A07EE9" w:rsidRDefault="00C23590" w:rsidP="00D37B6F">
      <w:pPr>
        <w:pStyle w:val="a0"/>
      </w:pPr>
      <w:r>
        <w:t xml:space="preserve">После этого результат работы функции </w:t>
      </w:r>
      <w:r>
        <w:rPr>
          <w:lang w:val="en-US"/>
        </w:rPr>
        <w:t>neighborhood</w:t>
      </w:r>
      <w:r w:rsidRPr="00C23590">
        <w:t xml:space="preserve"> </w:t>
      </w:r>
      <w:r>
        <w:t xml:space="preserve">передается на вход функции </w:t>
      </w:r>
      <w:r>
        <w:rPr>
          <w:lang w:val="en-US"/>
        </w:rPr>
        <w:t>one</w:t>
      </w:r>
      <w:r w:rsidRPr="00C23590">
        <w:t>_</w:t>
      </w:r>
      <w:r w:rsidR="00A07EE9">
        <w:rPr>
          <w:lang w:val="en-US"/>
        </w:rPr>
        <w:t>hot</w:t>
      </w:r>
      <w:r w:rsidR="00A07EE9" w:rsidRPr="00A07EE9">
        <w:t xml:space="preserve">, </w:t>
      </w:r>
      <w:r w:rsidR="00A07EE9">
        <w:t xml:space="preserve">возвращающей результат трансформации </w:t>
      </w:r>
      <m:oMath>
        <m:r>
          <w:rPr>
            <w:rFonts w:ascii="Cambria Math" w:hAnsi="Cambria Math"/>
          </w:rPr>
          <m:t>CT</m:t>
        </m:r>
      </m:oMath>
      <w:r w:rsidR="00A07EE9" w:rsidRPr="00A07EE9">
        <w:t xml:space="preserve">. </w:t>
      </w:r>
      <w:r w:rsidR="00A07EE9">
        <w:t xml:space="preserve">После этого полученное бинарное представление используется для вычисления метрики ранка с помощью функции </w:t>
      </w:r>
      <w:r w:rsidR="00A07EE9">
        <w:rPr>
          <w:lang w:val="en-US"/>
        </w:rPr>
        <w:t>rank</w:t>
      </w:r>
      <w:r w:rsidR="00A07EE9" w:rsidRPr="00A07EE9">
        <w:t>_</w:t>
      </w:r>
      <w:r w:rsidR="00A07EE9">
        <w:rPr>
          <w:lang w:val="en-US"/>
        </w:rPr>
        <w:t>metric</w:t>
      </w:r>
      <w:r w:rsidR="00A07EE9" w:rsidRPr="00A07EE9">
        <w:t xml:space="preserve"> </w:t>
      </w:r>
      <w:r w:rsidR="00A07EE9">
        <w:t xml:space="preserve">и для вычисления метрики переписи при помощи функции </w:t>
      </w:r>
      <w:r w:rsidR="00A07EE9">
        <w:rPr>
          <w:lang w:val="en-US"/>
        </w:rPr>
        <w:t>census</w:t>
      </w:r>
      <w:r w:rsidR="00A07EE9" w:rsidRPr="00A07EE9">
        <w:t>_</w:t>
      </w:r>
      <w:r w:rsidR="00A07EE9">
        <w:rPr>
          <w:lang w:val="en-US"/>
        </w:rPr>
        <w:t>metric</w:t>
      </w:r>
      <w:r w:rsidR="00A07EE9" w:rsidRPr="00A07EE9">
        <w:t>.</w:t>
      </w:r>
    </w:p>
    <w:p w:rsidR="00675561" w:rsidRPr="002D0044" w:rsidRDefault="00A07EE9" w:rsidP="002D0044">
      <w:pPr>
        <w:pStyle w:val="a0"/>
      </w:pPr>
      <w:r>
        <w:t xml:space="preserve">Для вычисления метрик среднеквадратичной ошибки, среднего абсолютного отклонения и средней относительной ошибки используются функции </w:t>
      </w:r>
      <w:proofErr w:type="spellStart"/>
      <w:r>
        <w:rPr>
          <w:lang w:val="en-US"/>
        </w:rPr>
        <w:t>rmse</w:t>
      </w:r>
      <w:proofErr w:type="spellEnd"/>
      <w:r w:rsidRPr="00A07EE9">
        <w:t xml:space="preserve">, </w:t>
      </w:r>
      <w:proofErr w:type="spellStart"/>
      <w:r>
        <w:rPr>
          <w:lang w:val="en-US"/>
        </w:rPr>
        <w:t>mae</w:t>
      </w:r>
      <w:proofErr w:type="spellEnd"/>
      <w:r w:rsidRPr="00A07EE9">
        <w:t xml:space="preserve"> </w:t>
      </w:r>
      <w:r>
        <w:t xml:space="preserve">и </w:t>
      </w:r>
      <w:proofErr w:type="spellStart"/>
      <w:r>
        <w:rPr>
          <w:lang w:val="en-US"/>
        </w:rPr>
        <w:t>mre</w:t>
      </w:r>
      <w:proofErr w:type="spellEnd"/>
      <w:r w:rsidRPr="00A07EE9">
        <w:t xml:space="preserve"> </w:t>
      </w:r>
      <w:r>
        <w:t>соответственно. Вычисления, выполняемые поэлементно, суммируются и усредняются по количеству пикселей в карте глубины.</w:t>
      </w:r>
      <w:r w:rsidR="00675561">
        <w:br w:type="page"/>
      </w:r>
    </w:p>
    <w:p w:rsidR="00C16AB6" w:rsidRPr="00DA79B2" w:rsidRDefault="00C16AB6" w:rsidP="00DA79B2">
      <w:pPr>
        <w:pStyle w:val="2"/>
      </w:pPr>
      <w:bookmarkStart w:id="18" w:name="_Toc168259245"/>
      <w:r w:rsidRPr="00DA79B2">
        <w:lastRenderedPageBreak/>
        <w:t>5 Выбор модели шума</w:t>
      </w:r>
      <w:bookmarkEnd w:id="18"/>
    </w:p>
    <w:p w:rsidR="00C16AB6" w:rsidRDefault="0067620E" w:rsidP="00C16AB6">
      <w:pPr>
        <w:pStyle w:val="a0"/>
      </w:pPr>
      <w:r>
        <w:t>Для моделирования шума было решено ис</w:t>
      </w:r>
      <w:r w:rsidR="007E4471">
        <w:t>пользовать модель, описанную в [</w:t>
      </w:r>
      <w:r w:rsidR="007E4471" w:rsidRPr="007E4471">
        <w:t>24</w:t>
      </w:r>
      <w:r w:rsidR="007E4471">
        <w:t>]</w:t>
      </w:r>
      <w:r w:rsidRPr="0067620E">
        <w:t xml:space="preserve">. </w:t>
      </w:r>
      <w:r>
        <w:t>Общее устройство модели изображено на рисунке 14.</w:t>
      </w:r>
    </w:p>
    <w:p w:rsidR="0067620E" w:rsidRDefault="0067620E" w:rsidP="0067620E">
      <w:pPr>
        <w:pStyle w:val="a0"/>
        <w:ind w:firstLine="0"/>
      </w:pPr>
      <w:r>
        <w:rPr>
          <w:noProof/>
          <w:lang w:eastAsia="ru-RU" w:bidi="ar-SA"/>
        </w:rPr>
        <w:drawing>
          <wp:inline distT="0" distB="0" distL="0" distR="0" wp14:anchorId="33946A64" wp14:editId="5FC25984">
            <wp:extent cx="5939790" cy="2966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rsidR="0067620E" w:rsidRDefault="0067620E" w:rsidP="00E5210A">
      <w:pPr>
        <w:pStyle w:val="af8"/>
      </w:pPr>
      <w:r>
        <w:t xml:space="preserve">Рисунок 14 – </w:t>
      </w:r>
      <w:r w:rsidR="00477476">
        <w:t>У</w:t>
      </w:r>
      <w:r>
        <w:t>стройство модели шумов камеры</w:t>
      </w:r>
    </w:p>
    <w:p w:rsidR="0067620E" w:rsidRDefault="0067620E" w:rsidP="0067620E">
      <w:pPr>
        <w:pStyle w:val="a0"/>
        <w:ind w:firstLine="0"/>
      </w:pPr>
    </w:p>
    <w:p w:rsidR="0067620E" w:rsidRDefault="0067620E" w:rsidP="00D37B6F">
      <w:pPr>
        <w:pStyle w:val="a0"/>
        <w:rPr>
          <w:lang w:val="en-US"/>
        </w:rPr>
      </w:pPr>
      <w:r>
        <w:t xml:space="preserve">В данной модели на вход подается количество фотонов, полученное каждым пикселем. Выходом модели является </w:t>
      </w:r>
      <w:r>
        <w:rPr>
          <w:lang w:val="en-US"/>
        </w:rPr>
        <w:t>ADU</w:t>
      </w:r>
      <w:r w:rsidRPr="0067620E">
        <w:t xml:space="preserve"> – </w:t>
      </w:r>
      <w:r>
        <w:t>аналого-цифровые единицы, т. е. значения пикселей камеры. В ходе выполнения данной трансформации различные источники шума добавляются к входному сигналу.</w:t>
      </w:r>
      <w:r w:rsidR="00C40CAD">
        <w:t xml:space="preserve"> В данной модели имеется ряд допущений</w:t>
      </w:r>
      <w:r w:rsidR="00C40CAD">
        <w:rPr>
          <w:lang w:val="en-US"/>
        </w:rPr>
        <w:t>:</w:t>
      </w:r>
    </w:p>
    <w:p w:rsidR="00C40CAD" w:rsidRDefault="00C40CAD" w:rsidP="00477476">
      <w:pPr>
        <w:pStyle w:val="a0"/>
        <w:numPr>
          <w:ilvl w:val="0"/>
          <w:numId w:val="22"/>
        </w:numPr>
      </w:pPr>
      <w:r>
        <w:t xml:space="preserve">Количество фотонов, принятое пикселем, зависит от произведения значения облучения и времени </w:t>
      </w:r>
      <w:r w:rsidR="00C27432">
        <w:t>экспозиции</w:t>
      </w:r>
    </w:p>
    <w:p w:rsidR="00C27432" w:rsidRDefault="00C27432" w:rsidP="00477476">
      <w:pPr>
        <w:pStyle w:val="a0"/>
        <w:numPr>
          <w:ilvl w:val="0"/>
          <w:numId w:val="22"/>
        </w:numPr>
      </w:pPr>
      <w:r>
        <w:t>Сенсор линеен, т. е. цифровой сигнал увеличивается линейно по отношению к получаемому на вход количеству фотонов</w:t>
      </w:r>
    </w:p>
    <w:p w:rsidR="00C27432" w:rsidRDefault="00C27432" w:rsidP="00477476">
      <w:pPr>
        <w:pStyle w:val="a0"/>
        <w:numPr>
          <w:ilvl w:val="0"/>
          <w:numId w:val="22"/>
        </w:numPr>
      </w:pPr>
      <w:r>
        <w:t>Все источники шума постоянны во времени и пространстве</w:t>
      </w:r>
    </w:p>
    <w:p w:rsidR="00C27432" w:rsidRDefault="00C27432" w:rsidP="00477476">
      <w:pPr>
        <w:pStyle w:val="a0"/>
        <w:numPr>
          <w:ilvl w:val="0"/>
          <w:numId w:val="22"/>
        </w:numPr>
      </w:pPr>
      <w:r>
        <w:t>Только полная квантовая эффективность камеры зависит от длины волны падающего излучения</w:t>
      </w:r>
    </w:p>
    <w:p w:rsidR="00C27432" w:rsidRDefault="00C27432" w:rsidP="00477476">
      <w:pPr>
        <w:pStyle w:val="a0"/>
        <w:numPr>
          <w:ilvl w:val="0"/>
          <w:numId w:val="22"/>
        </w:numPr>
      </w:pPr>
      <w:r>
        <w:t xml:space="preserve">Только </w:t>
      </w:r>
      <w:proofErr w:type="spellStart"/>
      <w:r>
        <w:t>темновой</w:t>
      </w:r>
      <w:proofErr w:type="spellEnd"/>
      <w:r>
        <w:t xml:space="preserve"> поток зависит от температуры</w:t>
      </w:r>
    </w:p>
    <w:p w:rsidR="00C27432" w:rsidRDefault="00C27432" w:rsidP="00D37B6F">
      <w:pPr>
        <w:pStyle w:val="a0"/>
      </w:pPr>
      <w:r>
        <w:t xml:space="preserve">Сенсор, удовлетворяющий допущениям, описанным выше, называется идеальным датчиком изображения. </w:t>
      </w:r>
    </w:p>
    <w:p w:rsidR="00C27432" w:rsidRPr="00F30DFF" w:rsidRDefault="00C27432" w:rsidP="00D37B6F">
      <w:pPr>
        <w:pStyle w:val="a0"/>
      </w:pPr>
      <w:r>
        <w:lastRenderedPageBreak/>
        <w:t>Модель зависит от пяти параметров</w:t>
      </w:r>
      <w:r w:rsidR="00F30DFF" w:rsidRPr="00F30DFF">
        <w:t>:</w:t>
      </w:r>
    </w:p>
    <w:p w:rsidR="00C27432" w:rsidRDefault="00C27432" w:rsidP="00477476">
      <w:pPr>
        <w:pStyle w:val="a0"/>
        <w:numPr>
          <w:ilvl w:val="0"/>
          <w:numId w:val="23"/>
        </w:numPr>
      </w:pPr>
      <w:r>
        <w:t xml:space="preserve">Полная квантовая эффективность </w:t>
      </w:r>
      <m:oMath>
        <m:r>
          <w:rPr>
            <w:rFonts w:ascii="Cambria Math" w:hAnsi="Cambria Math"/>
          </w:rPr>
          <m:t>η</m:t>
        </m:r>
      </m:oMath>
    </w:p>
    <w:p w:rsidR="00C27432" w:rsidRDefault="00C27432" w:rsidP="00477476">
      <w:pPr>
        <w:pStyle w:val="a0"/>
        <w:numPr>
          <w:ilvl w:val="0"/>
          <w:numId w:val="23"/>
        </w:numPr>
      </w:pPr>
      <w:r>
        <w:t xml:space="preserve">Дисперсия шума </w:t>
      </w:r>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w:p>
    <w:p w:rsidR="00A813EA" w:rsidRDefault="009B30E6" w:rsidP="00477476">
      <w:pPr>
        <w:pStyle w:val="a0"/>
        <w:numPr>
          <w:ilvl w:val="0"/>
          <w:numId w:val="23"/>
        </w:numPr>
      </w:pPr>
      <w:r>
        <w:t>Поток фотонов</w:t>
      </w:r>
      <w:r w:rsidR="00A813EA">
        <w:t xml:space="preserve"> </w:t>
      </w:r>
      <m:oMath>
        <m:sSub>
          <m:sSubPr>
            <m:ctrlPr>
              <w:rPr>
                <w:rFonts w:ascii="Cambria Math" w:hAnsi="Cambria Math"/>
                <w:i/>
              </w:rPr>
            </m:ctrlPr>
          </m:sSubPr>
          <m:e>
            <m:r>
              <w:rPr>
                <w:rFonts w:ascii="Cambria Math" w:hAnsi="Cambria Math"/>
              </w:rPr>
              <m:t>μ</m:t>
            </m:r>
          </m:e>
          <m:sub>
            <m:r>
              <w:rPr>
                <w:rFonts w:ascii="Cambria Math" w:hAnsi="Cambria Math"/>
                <w:lang w:val="en-US"/>
              </w:rPr>
              <m:t>I</m:t>
            </m:r>
          </m:sub>
        </m:sSub>
      </m:oMath>
    </w:p>
    <w:p w:rsidR="00A813EA" w:rsidRDefault="00A813EA" w:rsidP="00477476">
      <w:pPr>
        <w:pStyle w:val="a0"/>
        <w:numPr>
          <w:ilvl w:val="0"/>
          <w:numId w:val="23"/>
        </w:numPr>
      </w:pPr>
      <w:r>
        <w:t>Чувствительность камеры К</w:t>
      </w:r>
    </w:p>
    <w:p w:rsidR="007475CA" w:rsidRPr="007475CA" w:rsidRDefault="00A813EA" w:rsidP="00477476">
      <w:pPr>
        <w:pStyle w:val="a0"/>
        <w:numPr>
          <w:ilvl w:val="0"/>
          <w:numId w:val="23"/>
        </w:numPr>
      </w:pPr>
      <w:r>
        <w:t xml:space="preserve">Разрядность камеры </w:t>
      </w:r>
      <m:oMath>
        <m:r>
          <w:rPr>
            <w:rFonts w:ascii="Cambria Math" w:hAnsi="Cambria Math"/>
          </w:rPr>
          <m:t>k</m:t>
        </m:r>
      </m:oMath>
      <w:r>
        <w:rPr>
          <w:lang w:val="en-US"/>
        </w:rPr>
        <w:t>.</w:t>
      </w:r>
    </w:p>
    <w:p w:rsidR="007475CA" w:rsidRDefault="007475CA" w:rsidP="00D37B6F">
      <w:pPr>
        <w:pStyle w:val="a0"/>
      </w:pPr>
      <w:r>
        <w:t>Согласно реализации</w:t>
      </w:r>
      <w:r w:rsidR="00EB6904">
        <w:t>,</w:t>
      </w:r>
      <w:r>
        <w:t xml:space="preserve"> процесс получения изображения можно описать формулой</w:t>
      </w:r>
      <w:r w:rsidRPr="007475CA">
        <w:t>:</w:t>
      </w:r>
    </w:p>
    <w:p w:rsidR="00E378A1" w:rsidRPr="00E378A1" w:rsidRDefault="00B5086F" w:rsidP="007475CA">
      <w:pPr>
        <w:pStyle w:val="a0"/>
        <w:ind w:firstLine="0"/>
      </w:pPr>
      <m:oMathPara>
        <m:oMath>
          <m:eqArr>
            <m:eqArrPr>
              <m:maxDist m:val="1"/>
              <m:ctrlPr>
                <w:rPr>
                  <w:rFonts w:ascii="Cambria Math" w:hAnsi="Cambria Math"/>
                  <w:i/>
                </w:rPr>
              </m:ctrlPr>
            </m:eqArrPr>
            <m:e>
              <m:r>
                <w:rPr>
                  <w:rFonts w:ascii="Cambria Math" w:hAnsi="Cambria Math"/>
                </w:rPr>
                <m:t>Photons ~ Poisson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7.1</m:t>
                  </m:r>
                </m:e>
              </m:d>
            </m:e>
          </m:eqArr>
        </m:oMath>
      </m:oMathPara>
    </w:p>
    <w:p w:rsidR="00E378A1" w:rsidRPr="00E378A1" w:rsidRDefault="00B5086F" w:rsidP="007475CA">
      <w:pPr>
        <w:pStyle w:val="a0"/>
        <w:ind w:firstLine="0"/>
      </w:pPr>
      <m:oMathPara>
        <m:oMath>
          <m:eqArr>
            <m:eqArrPr>
              <m:maxDist m:val="1"/>
              <m:ctrlPr>
                <w:rPr>
                  <w:rFonts w:ascii="Cambria Math" w:hAnsi="Cambria Math"/>
                  <w:i/>
                </w:rPr>
              </m:ctrlPr>
            </m:eqArrPr>
            <m:e>
              <m:r>
                <w:rPr>
                  <w:rFonts w:ascii="Cambria Math" w:hAnsi="Cambria Math"/>
                </w:rPr>
                <m:t>Electrons=η*Photons #</m:t>
              </m:r>
              <m:d>
                <m:dPr>
                  <m:ctrlPr>
                    <w:rPr>
                      <w:rFonts w:ascii="Cambria Math" w:hAnsi="Cambria Math"/>
                      <w:i/>
                    </w:rPr>
                  </m:ctrlPr>
                </m:dPr>
                <m:e>
                  <m:r>
                    <w:rPr>
                      <w:rFonts w:ascii="Cambria Math" w:hAnsi="Cambria Math"/>
                    </w:rPr>
                    <m:t>7.2</m:t>
                  </m:r>
                </m:e>
              </m:d>
            </m:e>
          </m:eqArr>
        </m:oMath>
      </m:oMathPara>
    </w:p>
    <w:p w:rsidR="00E378A1" w:rsidRPr="00E378A1" w:rsidRDefault="00B5086F" w:rsidP="007475CA">
      <w:pPr>
        <w:pStyle w:val="a0"/>
        <w:ind w:firstLine="0"/>
      </w:pPr>
      <m:oMathPara>
        <m:oMath>
          <m:eqArr>
            <m:eqArrPr>
              <m:maxDist m:val="1"/>
              <m:ctrlPr>
                <w:rPr>
                  <w:rFonts w:ascii="Cambria Math" w:hAnsi="Cambria Math"/>
                  <w:i/>
                </w:rPr>
              </m:ctrlPr>
            </m:eqArrPr>
            <m:e>
              <m:r>
                <w:rPr>
                  <w:rFonts w:ascii="Cambria Math" w:hAnsi="Cambria Math"/>
                </w:rPr>
                <m:t>Noised=Electrons+N</m:t>
              </m:r>
              <m:d>
                <m:dPr>
                  <m:ctrlPr>
                    <w:rPr>
                      <w:rFonts w:ascii="Cambria Math" w:hAnsi="Cambria Math"/>
                      <w:i/>
                    </w:rPr>
                  </m:ctrlPr>
                </m:dPr>
                <m:e>
                  <m:r>
                    <w:rPr>
                      <w:rFonts w:ascii="Cambria Math" w:hAnsi="Cambria Math"/>
                    </w:rPr>
                    <m:t xml:space="preserve">0, </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7.3</m:t>
                  </m:r>
                </m:e>
              </m:d>
            </m:e>
          </m:eqArr>
        </m:oMath>
      </m:oMathPara>
    </w:p>
    <w:p w:rsidR="00E378A1" w:rsidRPr="00E378A1" w:rsidRDefault="00B5086F" w:rsidP="007475CA">
      <w:pPr>
        <w:pStyle w:val="a0"/>
        <w:ind w:firstLine="0"/>
      </w:pPr>
      <m:oMathPara>
        <m:oMath>
          <m:eqArr>
            <m:eqArrPr>
              <m:maxDist m:val="1"/>
              <m:ctrlPr>
                <w:rPr>
                  <w:rFonts w:ascii="Cambria Math" w:hAnsi="Cambria Math"/>
                  <w:i/>
                </w:rPr>
              </m:ctrlPr>
            </m:eqArrPr>
            <m:e>
              <m:r>
                <w:rPr>
                  <w:rFonts w:ascii="Cambria Math" w:hAnsi="Cambria Math"/>
                </w:rPr>
                <m:t>ADU=Noised*K #</m:t>
              </m:r>
              <m:d>
                <m:dPr>
                  <m:ctrlPr>
                    <w:rPr>
                      <w:rFonts w:ascii="Cambria Math" w:hAnsi="Cambria Math"/>
                      <w:i/>
                    </w:rPr>
                  </m:ctrlPr>
                </m:dPr>
                <m:e>
                  <m:r>
                    <w:rPr>
                      <w:rFonts w:ascii="Cambria Math" w:hAnsi="Cambria Math"/>
                    </w:rPr>
                    <m:t>7.4</m:t>
                  </m:r>
                </m:e>
              </m:d>
            </m:e>
          </m:eqArr>
        </m:oMath>
      </m:oMathPara>
    </w:p>
    <w:p w:rsidR="007475CA" w:rsidRPr="007475CA" w:rsidRDefault="007475CA" w:rsidP="007475CA">
      <w:pPr>
        <w:pStyle w:val="a0"/>
        <w:ind w:firstLine="0"/>
        <w:rPr>
          <w:i/>
        </w:rPr>
      </w:pPr>
    </w:p>
    <w:p w:rsidR="007475CA" w:rsidRPr="007475CA" w:rsidRDefault="007475CA" w:rsidP="00D37B6F">
      <w:pPr>
        <w:pStyle w:val="a0"/>
      </w:pPr>
      <w:r>
        <w:t xml:space="preserve">Полученные значения обрезаются в интервал между нулем и </w:t>
      </w:r>
      <m:oMath>
        <m:sSup>
          <m:sSupPr>
            <m:ctrlPr>
              <w:rPr>
                <w:rFonts w:ascii="Cambria Math" w:hAnsi="Cambria Math"/>
                <w:i/>
              </w:rPr>
            </m:ctrlPr>
          </m:sSupPr>
          <m:e>
            <m:r>
              <w:rPr>
                <w:rFonts w:ascii="Cambria Math" w:hAnsi="Cambria Math"/>
              </w:rPr>
              <m:t>2</m:t>
            </m:r>
          </m:e>
          <m:sup>
            <m:r>
              <w:rPr>
                <w:rFonts w:ascii="Cambria Math" w:hAnsi="Cambria Math"/>
                <w:lang w:val="en-US"/>
              </w:rPr>
              <m:t>k</m:t>
            </m:r>
          </m:sup>
        </m:sSup>
        <m:r>
          <w:rPr>
            <w:rFonts w:ascii="Cambria Math" w:hAnsi="Cambria Math"/>
          </w:rPr>
          <m:t>-1</m:t>
        </m:r>
      </m:oMath>
      <w:r w:rsidRPr="007475CA">
        <w:t>.</w:t>
      </w:r>
    </w:p>
    <w:p w:rsidR="007475CA" w:rsidRDefault="007475CA" w:rsidP="007475CA">
      <w:pPr>
        <w:pStyle w:val="a0"/>
        <w:ind w:firstLine="0"/>
      </w:pPr>
      <w:r>
        <w:t xml:space="preserve">Алгоритм добавления шумов в изображение </w:t>
      </w:r>
      <m:oMath>
        <m:r>
          <w:rPr>
            <w:rFonts w:ascii="Cambria Math" w:hAnsi="Cambria Math"/>
          </w:rPr>
          <m:t>I</m:t>
        </m:r>
      </m:oMath>
      <w:r w:rsidRPr="007475CA">
        <w:t xml:space="preserve"> </w:t>
      </w:r>
      <w:r>
        <w:t>следующий</w:t>
      </w:r>
      <w:r w:rsidRPr="007475CA">
        <w:t>:</w:t>
      </w:r>
    </w:p>
    <w:p w:rsidR="007475CA" w:rsidRDefault="007475CA" w:rsidP="00477476">
      <w:pPr>
        <w:pStyle w:val="a0"/>
        <w:numPr>
          <w:ilvl w:val="0"/>
          <w:numId w:val="24"/>
        </w:numPr>
      </w:pPr>
      <w:r>
        <w:t xml:space="preserve">Получение среднего количества фотонов из </w:t>
      </w:r>
      <m:oMath>
        <m:r>
          <w:rPr>
            <w:rFonts w:ascii="Cambria Math" w:hAnsi="Cambria Math"/>
          </w:rPr>
          <m:t>ADU</m:t>
        </m:r>
      </m:oMath>
      <w:r w:rsidRPr="007475CA">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η*K</m:t>
            </m:r>
          </m:den>
        </m:f>
      </m:oMath>
    </w:p>
    <w:p w:rsidR="00F30DFF" w:rsidRDefault="00F30DFF" w:rsidP="00477476">
      <w:pPr>
        <w:pStyle w:val="a0"/>
        <w:numPr>
          <w:ilvl w:val="0"/>
          <w:numId w:val="24"/>
        </w:numPr>
      </w:pPr>
      <w:r>
        <w:t>Добавление шума по формулам выше</w:t>
      </w:r>
    </w:p>
    <w:p w:rsidR="00F30DFF" w:rsidRDefault="00F30DFF" w:rsidP="00D37B6F">
      <w:pPr>
        <w:pStyle w:val="a0"/>
      </w:pPr>
      <w:r>
        <w:t>В ходе процесса добавления шума параметрам были назначены следующие значения</w:t>
      </w:r>
      <w:r w:rsidRPr="00F30DFF">
        <w:t>:</w:t>
      </w:r>
    </w:p>
    <w:p w:rsidR="00F30DFF" w:rsidRDefault="00F30DFF" w:rsidP="00477476">
      <w:pPr>
        <w:pStyle w:val="a0"/>
        <w:numPr>
          <w:ilvl w:val="0"/>
          <w:numId w:val="25"/>
        </w:numPr>
      </w:pPr>
      <m:oMath>
        <m:r>
          <w:rPr>
            <w:rFonts w:ascii="Cambria Math" w:hAnsi="Cambria Math"/>
          </w:rPr>
          <m:t>η=0.69</m:t>
        </m:r>
      </m:oMath>
    </w:p>
    <w:p w:rsidR="00F30DFF" w:rsidRPr="00F30DFF" w:rsidRDefault="00F30DFF" w:rsidP="00477476">
      <w:pPr>
        <w:pStyle w:val="a0"/>
        <w:numPr>
          <w:ilvl w:val="0"/>
          <w:numId w:val="25"/>
        </w:numPr>
      </w:pPr>
      <m:oMath>
        <m:r>
          <w:rPr>
            <w:rFonts w:ascii="Cambria Math" w:hAnsi="Cambria Math"/>
          </w:rPr>
          <m:t>K=5.88</m:t>
        </m:r>
      </m:oMath>
    </w:p>
    <w:p w:rsidR="00F30DFF" w:rsidRDefault="00F30DFF" w:rsidP="00477476">
      <w:pPr>
        <w:pStyle w:val="a0"/>
        <w:numPr>
          <w:ilvl w:val="0"/>
          <w:numId w:val="25"/>
        </w:numPr>
      </w:pPr>
      <m:oMath>
        <m:r>
          <w:rPr>
            <w:rFonts w:ascii="Cambria Math" w:hAnsi="Cambria Math"/>
          </w:rPr>
          <m:t>k=8</m:t>
        </m:r>
      </m:oMath>
    </w:p>
    <w:p w:rsidR="00F30DFF" w:rsidRDefault="00F30DFF" w:rsidP="00477476">
      <w:pPr>
        <w:pStyle w:val="a0"/>
        <w:numPr>
          <w:ilvl w:val="0"/>
          <w:numId w:val="25"/>
        </w:numPr>
      </w:pPr>
      <w:r>
        <w:t xml:space="preserve">Дисперсия шума </w:t>
      </w:r>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w:r>
        <w:t xml:space="preserve"> принимала значения </w:t>
      </w:r>
      <m:oMath>
        <m:r>
          <w:rPr>
            <w:rFonts w:ascii="Cambria Math" w:hAnsi="Cambria Math"/>
          </w:rPr>
          <m:t>[1,2,…10]</m:t>
        </m:r>
      </m:oMath>
    </w:p>
    <w:p w:rsidR="00EE6D9F" w:rsidRDefault="00EE6D9F" w:rsidP="00D37B6F">
      <w:pPr>
        <w:pStyle w:val="a0"/>
      </w:pPr>
      <w:r>
        <w:t>Пример зашумленного изображения можно видеть на рисунке 15.</w:t>
      </w:r>
    </w:p>
    <w:p w:rsidR="00EE6D9F" w:rsidRDefault="00EE6D9F" w:rsidP="00EE6D9F">
      <w:pPr>
        <w:pStyle w:val="a0"/>
        <w:ind w:firstLine="0"/>
        <w:jc w:val="center"/>
      </w:pPr>
      <w:r>
        <w:rPr>
          <w:noProof/>
          <w:lang w:eastAsia="ru-RU" w:bidi="ar-SA"/>
        </w:rPr>
        <w:lastRenderedPageBreak/>
        <w:drawing>
          <wp:inline distT="0" distB="0" distL="0" distR="0" wp14:anchorId="3DF0F8F7" wp14:editId="608BF7AA">
            <wp:extent cx="5939790" cy="87541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8754110"/>
                    </a:xfrm>
                    <a:prstGeom prst="rect">
                      <a:avLst/>
                    </a:prstGeom>
                    <a:noFill/>
                    <a:ln>
                      <a:noFill/>
                    </a:ln>
                  </pic:spPr>
                </pic:pic>
              </a:graphicData>
            </a:graphic>
          </wp:inline>
        </w:drawing>
      </w:r>
    </w:p>
    <w:p w:rsidR="00EE6D9F" w:rsidRPr="00F30DFF" w:rsidRDefault="00EE6D9F" w:rsidP="00E5210A">
      <w:pPr>
        <w:pStyle w:val="af8"/>
      </w:pPr>
      <w:r>
        <w:t xml:space="preserve">Рисунок 15 – </w:t>
      </w:r>
      <w:r w:rsidR="00477476">
        <w:t>И</w:t>
      </w:r>
      <w:r>
        <w:t>сходное изображение (сверху) и зашумленное (снизу)</w:t>
      </w:r>
    </w:p>
    <w:p w:rsidR="00A813EA" w:rsidRDefault="00884BA3" w:rsidP="00884BA3">
      <w:pPr>
        <w:pStyle w:val="2"/>
      </w:pPr>
      <w:bookmarkStart w:id="19" w:name="_Toc168259246"/>
      <w:r w:rsidRPr="00884BA3">
        <w:lastRenderedPageBreak/>
        <w:t xml:space="preserve">6 </w:t>
      </w:r>
      <w:r>
        <w:t>Оценка моделей на изображениях с разной интенсивностью шума</w:t>
      </w:r>
      <w:bookmarkEnd w:id="19"/>
    </w:p>
    <w:p w:rsidR="00220D87" w:rsidRDefault="00220D87" w:rsidP="00220D87">
      <w:pPr>
        <w:pStyle w:val="a0"/>
      </w:pPr>
      <w:r>
        <w:t xml:space="preserve">Каждая модель вычислялась на изображениях из набора данных </w:t>
      </w:r>
      <w:r>
        <w:rPr>
          <w:lang w:val="en-US"/>
        </w:rPr>
        <w:t>NYU</w:t>
      </w:r>
      <w:r w:rsidRPr="00220D87">
        <w:t xml:space="preserve"> </w:t>
      </w:r>
      <w:r>
        <w:rPr>
          <w:lang w:val="en-US"/>
        </w:rPr>
        <w:t>v</w:t>
      </w:r>
      <w:r w:rsidRPr="00220D87">
        <w:t xml:space="preserve">2 </w:t>
      </w:r>
      <w:r>
        <w:rPr>
          <w:lang w:val="en-US"/>
        </w:rPr>
        <w:t>depth</w:t>
      </w:r>
      <w:r w:rsidRPr="00220D87">
        <w:t xml:space="preserve"> </w:t>
      </w:r>
      <w:r>
        <w:t xml:space="preserve">с постепенно увеличивающейся долей шума. Измерения </w:t>
      </w:r>
      <w:r w:rsidR="00A16E9B">
        <w:t xml:space="preserve">для модели </w:t>
      </w:r>
      <w:proofErr w:type="spellStart"/>
      <w:r w:rsidR="00A16E9B">
        <w:rPr>
          <w:lang w:val="en-US"/>
        </w:rPr>
        <w:t>LapDepth</w:t>
      </w:r>
      <w:proofErr w:type="spellEnd"/>
      <w:r w:rsidR="00A16E9B" w:rsidRPr="00A16E9B">
        <w:t xml:space="preserve"> </w:t>
      </w:r>
      <w:r>
        <w:t>производились до тех пор, пока значение метрики относительной ошибк</w:t>
      </w:r>
      <w:r w:rsidR="00A16E9B">
        <w:t>и</w:t>
      </w:r>
      <w:r>
        <w:t xml:space="preserve"> не </w:t>
      </w:r>
      <w:r w:rsidR="00A16E9B">
        <w:t>поднимались</w:t>
      </w:r>
      <w:r>
        <w:t xml:space="preserve"> 0.215. Такую точность на </w:t>
      </w:r>
      <w:proofErr w:type="spellStart"/>
      <w:r>
        <w:t>датасете</w:t>
      </w:r>
      <w:proofErr w:type="spellEnd"/>
      <w:r>
        <w:t xml:space="preserve"> </w:t>
      </w:r>
      <w:r>
        <w:rPr>
          <w:lang w:val="en-US"/>
        </w:rPr>
        <w:t>NYU</w:t>
      </w:r>
      <w:r w:rsidRPr="00220D87">
        <w:t xml:space="preserve"> </w:t>
      </w:r>
      <w:r>
        <w:t xml:space="preserve">показывал первый алгоритм глубокого обучения монокулярной оценки глубины </w:t>
      </w:r>
      <w:r w:rsidRPr="00220D87">
        <w:t>[25].</w:t>
      </w:r>
      <w:r w:rsidR="00A16E9B">
        <w:t xml:space="preserve"> Для остальных моделей измерения проводились до тех пор, пока значения всех метрик, не считая </w:t>
      </w:r>
      <w:r w:rsidR="00A16E9B">
        <w:rPr>
          <w:lang w:val="en-US"/>
        </w:rPr>
        <w:t>GR</w:t>
      </w:r>
      <w:r w:rsidR="00A16E9B" w:rsidRPr="00A16E9B">
        <w:t xml:space="preserve"> </w:t>
      </w:r>
      <w:r w:rsidR="00A16E9B">
        <w:t xml:space="preserve">и </w:t>
      </w:r>
      <w:r w:rsidR="00A16E9B">
        <w:rPr>
          <w:lang w:val="en-US"/>
        </w:rPr>
        <w:t>CEN</w:t>
      </w:r>
      <w:r w:rsidR="00A16E9B" w:rsidRPr="00A16E9B">
        <w:t>,</w:t>
      </w:r>
      <w:r w:rsidR="00A16E9B">
        <w:t xml:space="preserve"> не ухудшались по сравнению с последними значениями модели </w:t>
      </w:r>
      <w:proofErr w:type="spellStart"/>
      <w:r w:rsidR="00A16E9B">
        <w:rPr>
          <w:lang w:val="en-US"/>
        </w:rPr>
        <w:t>LapDepth</w:t>
      </w:r>
      <w:proofErr w:type="spellEnd"/>
      <w:r w:rsidR="00A16E9B" w:rsidRPr="00A16E9B">
        <w:t>.</w:t>
      </w:r>
    </w:p>
    <w:p w:rsidR="00731023" w:rsidRPr="00A16E9B" w:rsidRDefault="00731023" w:rsidP="00731023">
      <w:pPr>
        <w:pStyle w:val="a0"/>
        <w:ind w:firstLine="0"/>
      </w:pPr>
    </w:p>
    <w:p w:rsidR="00830DB8" w:rsidRPr="00220D87" w:rsidRDefault="00731023" w:rsidP="00731023">
      <w:pPr>
        <w:pStyle w:val="3"/>
      </w:pPr>
      <w:bookmarkStart w:id="20" w:name="_Toc168259247"/>
      <w:r>
        <w:rPr>
          <w:lang w:val="en-US"/>
        </w:rPr>
        <w:t xml:space="preserve">6.1 </w:t>
      </w:r>
      <w:r>
        <w:t>Получение значений</w:t>
      </w:r>
      <w:bookmarkEnd w:id="20"/>
    </w:p>
    <w:p w:rsidR="007622DE" w:rsidRDefault="007622DE" w:rsidP="00D95C96">
      <w:pPr>
        <w:pStyle w:val="a0"/>
      </w:pPr>
      <w:r>
        <w:t xml:space="preserve">Результаты оценки модели </w:t>
      </w:r>
      <w:proofErr w:type="spellStart"/>
      <w:r w:rsidR="00731023">
        <w:rPr>
          <w:lang w:val="en-US"/>
        </w:rPr>
        <w:t>ZoeDepth</w:t>
      </w:r>
      <w:proofErr w:type="spellEnd"/>
      <w:r w:rsidR="00731023" w:rsidRPr="00731023">
        <w:t xml:space="preserve"> </w:t>
      </w:r>
      <w:r>
        <w:t>представлены в таблице 1.</w:t>
      </w:r>
      <w:r w:rsidR="00BC554C" w:rsidRPr="00BC554C">
        <w:t xml:space="preserve"> </w:t>
      </w:r>
      <w:r w:rsidR="00BC554C">
        <w:t>Значения были округлены.</w:t>
      </w:r>
    </w:p>
    <w:p w:rsidR="007622DE" w:rsidRPr="0014248E" w:rsidRDefault="007622DE" w:rsidP="006127D1">
      <w:pPr>
        <w:pStyle w:val="af7"/>
      </w:pPr>
      <w:r>
        <w:t xml:space="preserve">Таблица 1 – </w:t>
      </w:r>
      <w:r w:rsidR="00477476">
        <w:t>З</w:t>
      </w:r>
      <w:r>
        <w:t xml:space="preserve">начения метрик модели </w:t>
      </w:r>
      <w:proofErr w:type="spellStart"/>
      <w:r>
        <w:rPr>
          <w:lang w:val="en-US"/>
        </w:rPr>
        <w:t>ZoeDepth</w:t>
      </w:r>
      <w:proofErr w:type="spellEnd"/>
    </w:p>
    <w:tbl>
      <w:tblPr>
        <w:tblStyle w:val="af9"/>
        <w:tblW w:w="0" w:type="auto"/>
        <w:tblInd w:w="0" w:type="dxa"/>
        <w:tblLayout w:type="fixed"/>
        <w:tblLook w:val="04A0" w:firstRow="1" w:lastRow="0" w:firstColumn="1" w:lastColumn="0" w:noHBand="0" w:noVBand="1"/>
      </w:tblPr>
      <w:tblGrid>
        <w:gridCol w:w="534"/>
        <w:gridCol w:w="992"/>
        <w:gridCol w:w="850"/>
        <w:gridCol w:w="851"/>
        <w:gridCol w:w="1134"/>
        <w:gridCol w:w="1124"/>
        <w:gridCol w:w="1125"/>
        <w:gridCol w:w="1125"/>
      </w:tblGrid>
      <w:tr w:rsidR="00190242" w:rsidTr="00A52F48">
        <w:tc>
          <w:tcPr>
            <w:tcW w:w="534" w:type="dxa"/>
          </w:tcPr>
          <w:p w:rsidR="00190242" w:rsidRDefault="00B5086F" w:rsidP="007622DE">
            <w:pPr>
              <w:pStyle w:val="af4"/>
              <w:rPr>
                <w:lang w:val="en-US"/>
              </w:rPr>
            </w:pPr>
            <m:oMathPara>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m:oMathPara>
          </w:p>
        </w:tc>
        <w:tc>
          <w:tcPr>
            <w:tcW w:w="992" w:type="dxa"/>
          </w:tcPr>
          <w:p w:rsidR="00190242" w:rsidRDefault="00190242" w:rsidP="007622DE">
            <w:pPr>
              <w:pStyle w:val="af4"/>
              <w:rPr>
                <w:lang w:val="en-US"/>
              </w:rPr>
            </w:pPr>
            <w:r>
              <w:rPr>
                <w:lang w:val="en-US"/>
              </w:rPr>
              <w:t>RMSE</w:t>
            </w:r>
          </w:p>
        </w:tc>
        <w:tc>
          <w:tcPr>
            <w:tcW w:w="850" w:type="dxa"/>
          </w:tcPr>
          <w:p w:rsidR="00190242" w:rsidRDefault="00190242" w:rsidP="007622DE">
            <w:pPr>
              <w:pStyle w:val="af4"/>
              <w:rPr>
                <w:lang w:val="en-US"/>
              </w:rPr>
            </w:pPr>
            <w:r>
              <w:rPr>
                <w:lang w:val="en-US"/>
              </w:rPr>
              <w:t>MAE</w:t>
            </w:r>
          </w:p>
        </w:tc>
        <w:tc>
          <w:tcPr>
            <w:tcW w:w="851" w:type="dxa"/>
          </w:tcPr>
          <w:p w:rsidR="00190242" w:rsidRDefault="00190242" w:rsidP="007622DE">
            <w:pPr>
              <w:pStyle w:val="af4"/>
              <w:rPr>
                <w:lang w:val="en-US"/>
              </w:rPr>
            </w:pPr>
            <w:r>
              <w:rPr>
                <w:lang w:val="en-US"/>
              </w:rPr>
              <w:t>MRE</w:t>
            </w:r>
          </w:p>
        </w:tc>
        <w:tc>
          <w:tcPr>
            <w:tcW w:w="1134" w:type="dxa"/>
          </w:tcPr>
          <w:p w:rsidR="00190242" w:rsidRDefault="00190242" w:rsidP="00BC554C">
            <w:pPr>
              <w:pStyle w:val="af4"/>
              <w:rPr>
                <w:lang w:val="en-US"/>
              </w:rPr>
            </w:pPr>
            <w:r>
              <w:rPr>
                <w:lang w:val="en-US"/>
              </w:rPr>
              <w:t>CEN</w:t>
            </w:r>
          </w:p>
        </w:tc>
        <w:tc>
          <w:tcPr>
            <w:tcW w:w="1124" w:type="dxa"/>
          </w:tcPr>
          <w:p w:rsidR="00190242" w:rsidRDefault="00190242" w:rsidP="007622DE">
            <w:pPr>
              <w:pStyle w:val="af4"/>
              <w:rPr>
                <w:lang w:val="en-US"/>
              </w:rPr>
            </w:pPr>
            <m:oMathPara>
              <m:oMath>
                <m:r>
                  <w:rPr>
                    <w:rFonts w:ascii="Cambria Math" w:hAnsi="Cambria Math"/>
                    <w:lang w:val="en-US"/>
                  </w:rPr>
                  <m:t>δ&lt;1.25</m:t>
                </m:r>
              </m:oMath>
            </m:oMathPara>
          </w:p>
        </w:tc>
        <w:tc>
          <w:tcPr>
            <w:tcW w:w="1125" w:type="dxa"/>
          </w:tcPr>
          <w:p w:rsidR="00190242" w:rsidRDefault="00190242" w:rsidP="007622DE">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2</m:t>
                    </m:r>
                  </m:sup>
                </m:sSup>
              </m:oMath>
            </m:oMathPara>
          </w:p>
        </w:tc>
        <w:tc>
          <w:tcPr>
            <w:tcW w:w="1125" w:type="dxa"/>
          </w:tcPr>
          <w:p w:rsidR="00190242" w:rsidRDefault="00190242" w:rsidP="007622DE">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3</m:t>
                    </m:r>
                  </m:sup>
                </m:sSup>
              </m:oMath>
            </m:oMathPara>
          </w:p>
        </w:tc>
      </w:tr>
      <w:tr w:rsidR="00190242" w:rsidTr="00A52F48">
        <w:tc>
          <w:tcPr>
            <w:tcW w:w="534" w:type="dxa"/>
          </w:tcPr>
          <w:p w:rsidR="00190242" w:rsidRDefault="00190242" w:rsidP="007622DE">
            <w:pPr>
              <w:pStyle w:val="af4"/>
              <w:rPr>
                <w:lang w:val="en-US"/>
              </w:rPr>
            </w:pPr>
            <w:r>
              <w:rPr>
                <w:lang w:val="en-US"/>
              </w:rPr>
              <w:t>0</w:t>
            </w:r>
          </w:p>
        </w:tc>
        <w:tc>
          <w:tcPr>
            <w:tcW w:w="992" w:type="dxa"/>
          </w:tcPr>
          <w:p w:rsidR="00190242" w:rsidRDefault="00190242" w:rsidP="007622DE">
            <w:pPr>
              <w:pStyle w:val="af4"/>
              <w:rPr>
                <w:lang w:val="en-US"/>
              </w:rPr>
            </w:pPr>
            <w:r>
              <w:rPr>
                <w:lang w:val="en-US"/>
              </w:rPr>
              <w:t>0.340</w:t>
            </w:r>
          </w:p>
        </w:tc>
        <w:tc>
          <w:tcPr>
            <w:tcW w:w="850" w:type="dxa"/>
          </w:tcPr>
          <w:p w:rsidR="00190242" w:rsidRDefault="00190242" w:rsidP="007622DE">
            <w:pPr>
              <w:pStyle w:val="af4"/>
              <w:rPr>
                <w:lang w:val="en-US"/>
              </w:rPr>
            </w:pPr>
            <w:r>
              <w:rPr>
                <w:lang w:val="en-US"/>
              </w:rPr>
              <w:t>0.236</w:t>
            </w:r>
          </w:p>
        </w:tc>
        <w:tc>
          <w:tcPr>
            <w:tcW w:w="851" w:type="dxa"/>
          </w:tcPr>
          <w:p w:rsidR="00190242" w:rsidRDefault="00190242" w:rsidP="007622DE">
            <w:pPr>
              <w:pStyle w:val="af4"/>
              <w:rPr>
                <w:lang w:val="en-US"/>
              </w:rPr>
            </w:pPr>
            <w:r>
              <w:rPr>
                <w:lang w:val="en-US"/>
              </w:rPr>
              <w:t>0.087</w:t>
            </w:r>
          </w:p>
        </w:tc>
        <w:tc>
          <w:tcPr>
            <w:tcW w:w="1134" w:type="dxa"/>
          </w:tcPr>
          <w:p w:rsidR="00190242" w:rsidRDefault="00190242" w:rsidP="007622DE">
            <w:pPr>
              <w:pStyle w:val="af4"/>
              <w:rPr>
                <w:lang w:val="en-US"/>
              </w:rPr>
            </w:pPr>
            <w:r>
              <w:rPr>
                <w:lang w:val="en-US"/>
              </w:rPr>
              <w:t>6.065</w:t>
            </w:r>
          </w:p>
        </w:tc>
        <w:tc>
          <w:tcPr>
            <w:tcW w:w="1124" w:type="dxa"/>
          </w:tcPr>
          <w:p w:rsidR="00190242" w:rsidRDefault="00190242" w:rsidP="007622DE">
            <w:pPr>
              <w:pStyle w:val="af4"/>
              <w:rPr>
                <w:lang w:val="en-US"/>
              </w:rPr>
            </w:pPr>
            <w:r>
              <w:rPr>
                <w:lang w:val="en-US"/>
              </w:rPr>
              <w:t>0.931</w:t>
            </w:r>
          </w:p>
        </w:tc>
        <w:tc>
          <w:tcPr>
            <w:tcW w:w="1125" w:type="dxa"/>
          </w:tcPr>
          <w:p w:rsidR="00190242" w:rsidRDefault="00190242" w:rsidP="007622DE">
            <w:pPr>
              <w:pStyle w:val="af4"/>
              <w:rPr>
                <w:lang w:val="en-US"/>
              </w:rPr>
            </w:pPr>
            <w:r>
              <w:rPr>
                <w:lang w:val="en-US"/>
              </w:rPr>
              <w:t>0.988</w:t>
            </w:r>
          </w:p>
        </w:tc>
        <w:tc>
          <w:tcPr>
            <w:tcW w:w="1125" w:type="dxa"/>
          </w:tcPr>
          <w:p w:rsidR="00190242" w:rsidRDefault="00190242" w:rsidP="007622DE">
            <w:pPr>
              <w:pStyle w:val="af4"/>
              <w:rPr>
                <w:lang w:val="en-US"/>
              </w:rPr>
            </w:pPr>
            <w:r>
              <w:rPr>
                <w:lang w:val="en-US"/>
              </w:rPr>
              <w:t>0.997</w:t>
            </w:r>
          </w:p>
        </w:tc>
      </w:tr>
      <w:tr w:rsidR="00190242" w:rsidTr="00A52F48">
        <w:tc>
          <w:tcPr>
            <w:tcW w:w="534" w:type="dxa"/>
          </w:tcPr>
          <w:p w:rsidR="00190242" w:rsidRDefault="00190242" w:rsidP="007622DE">
            <w:pPr>
              <w:pStyle w:val="af4"/>
              <w:rPr>
                <w:lang w:val="en-US"/>
              </w:rPr>
            </w:pPr>
            <w:r>
              <w:rPr>
                <w:lang w:val="en-US"/>
              </w:rPr>
              <w:t>1</w:t>
            </w:r>
          </w:p>
        </w:tc>
        <w:tc>
          <w:tcPr>
            <w:tcW w:w="992" w:type="dxa"/>
          </w:tcPr>
          <w:p w:rsidR="00190242" w:rsidRDefault="00190242" w:rsidP="007622DE">
            <w:pPr>
              <w:pStyle w:val="af4"/>
              <w:rPr>
                <w:lang w:val="en-US"/>
              </w:rPr>
            </w:pPr>
            <w:r>
              <w:rPr>
                <w:lang w:val="en-US"/>
              </w:rPr>
              <w:t>0.379</w:t>
            </w:r>
          </w:p>
        </w:tc>
        <w:tc>
          <w:tcPr>
            <w:tcW w:w="850" w:type="dxa"/>
          </w:tcPr>
          <w:p w:rsidR="00190242" w:rsidRDefault="00190242" w:rsidP="007622DE">
            <w:pPr>
              <w:pStyle w:val="af4"/>
              <w:rPr>
                <w:lang w:val="en-US"/>
              </w:rPr>
            </w:pPr>
            <w:r>
              <w:rPr>
                <w:lang w:val="en-US"/>
              </w:rPr>
              <w:t>0.268</w:t>
            </w:r>
          </w:p>
        </w:tc>
        <w:tc>
          <w:tcPr>
            <w:tcW w:w="851" w:type="dxa"/>
          </w:tcPr>
          <w:p w:rsidR="00190242" w:rsidRDefault="00190242" w:rsidP="007622DE">
            <w:pPr>
              <w:pStyle w:val="af4"/>
              <w:rPr>
                <w:lang w:val="en-US"/>
              </w:rPr>
            </w:pPr>
            <w:r>
              <w:rPr>
                <w:lang w:val="en-US"/>
              </w:rPr>
              <w:t>0.094</w:t>
            </w:r>
          </w:p>
        </w:tc>
        <w:tc>
          <w:tcPr>
            <w:tcW w:w="1134" w:type="dxa"/>
          </w:tcPr>
          <w:p w:rsidR="00190242" w:rsidRDefault="00190242" w:rsidP="007622DE">
            <w:pPr>
              <w:pStyle w:val="af4"/>
              <w:rPr>
                <w:lang w:val="en-US"/>
              </w:rPr>
            </w:pPr>
            <w:r>
              <w:rPr>
                <w:lang w:val="en-US"/>
              </w:rPr>
              <w:t>6.116</w:t>
            </w:r>
          </w:p>
        </w:tc>
        <w:tc>
          <w:tcPr>
            <w:tcW w:w="1124" w:type="dxa"/>
          </w:tcPr>
          <w:p w:rsidR="00190242" w:rsidRDefault="00190242" w:rsidP="007622DE">
            <w:pPr>
              <w:pStyle w:val="af4"/>
              <w:rPr>
                <w:lang w:val="en-US"/>
              </w:rPr>
            </w:pPr>
            <w:r>
              <w:rPr>
                <w:lang w:val="en-US"/>
              </w:rPr>
              <w:t>0.914</w:t>
            </w:r>
          </w:p>
        </w:tc>
        <w:tc>
          <w:tcPr>
            <w:tcW w:w="1125" w:type="dxa"/>
          </w:tcPr>
          <w:p w:rsidR="00190242" w:rsidRDefault="00190242" w:rsidP="007622DE">
            <w:pPr>
              <w:pStyle w:val="af4"/>
              <w:rPr>
                <w:lang w:val="en-US"/>
              </w:rPr>
            </w:pPr>
            <w:r>
              <w:rPr>
                <w:lang w:val="en-US"/>
              </w:rPr>
              <w:t>0.985</w:t>
            </w:r>
          </w:p>
        </w:tc>
        <w:tc>
          <w:tcPr>
            <w:tcW w:w="1125" w:type="dxa"/>
          </w:tcPr>
          <w:p w:rsidR="00190242" w:rsidRDefault="00190242" w:rsidP="007622DE">
            <w:pPr>
              <w:pStyle w:val="af4"/>
              <w:rPr>
                <w:lang w:val="en-US"/>
              </w:rPr>
            </w:pPr>
            <w:r>
              <w:rPr>
                <w:lang w:val="en-US"/>
              </w:rPr>
              <w:t>0.996</w:t>
            </w:r>
          </w:p>
        </w:tc>
      </w:tr>
      <w:tr w:rsidR="00190242" w:rsidTr="00A52F48">
        <w:tc>
          <w:tcPr>
            <w:tcW w:w="534" w:type="dxa"/>
          </w:tcPr>
          <w:p w:rsidR="00190242" w:rsidRDefault="00190242" w:rsidP="007622DE">
            <w:pPr>
              <w:pStyle w:val="af4"/>
              <w:rPr>
                <w:lang w:val="en-US"/>
              </w:rPr>
            </w:pPr>
            <w:r>
              <w:rPr>
                <w:lang w:val="en-US"/>
              </w:rPr>
              <w:t>2</w:t>
            </w:r>
          </w:p>
        </w:tc>
        <w:tc>
          <w:tcPr>
            <w:tcW w:w="992" w:type="dxa"/>
          </w:tcPr>
          <w:p w:rsidR="00190242" w:rsidRDefault="00190242" w:rsidP="007622DE">
            <w:pPr>
              <w:pStyle w:val="af4"/>
              <w:rPr>
                <w:lang w:val="en-US"/>
              </w:rPr>
            </w:pPr>
            <w:r>
              <w:rPr>
                <w:lang w:val="en-US"/>
              </w:rPr>
              <w:t>0.387</w:t>
            </w:r>
          </w:p>
        </w:tc>
        <w:tc>
          <w:tcPr>
            <w:tcW w:w="850" w:type="dxa"/>
          </w:tcPr>
          <w:p w:rsidR="00190242" w:rsidRDefault="00190242" w:rsidP="007622DE">
            <w:pPr>
              <w:pStyle w:val="af4"/>
              <w:rPr>
                <w:lang w:val="en-US"/>
              </w:rPr>
            </w:pPr>
            <w:r>
              <w:rPr>
                <w:lang w:val="en-US"/>
              </w:rPr>
              <w:t>0.276</w:t>
            </w:r>
          </w:p>
        </w:tc>
        <w:tc>
          <w:tcPr>
            <w:tcW w:w="851" w:type="dxa"/>
          </w:tcPr>
          <w:p w:rsidR="00190242" w:rsidRDefault="00190242" w:rsidP="007622DE">
            <w:pPr>
              <w:pStyle w:val="af4"/>
              <w:rPr>
                <w:lang w:val="en-US"/>
              </w:rPr>
            </w:pPr>
            <w:r>
              <w:rPr>
                <w:lang w:val="en-US"/>
              </w:rPr>
              <w:t>0.096</w:t>
            </w:r>
          </w:p>
        </w:tc>
        <w:tc>
          <w:tcPr>
            <w:tcW w:w="1134" w:type="dxa"/>
          </w:tcPr>
          <w:p w:rsidR="00190242" w:rsidRDefault="00190242" w:rsidP="007622DE">
            <w:pPr>
              <w:pStyle w:val="af4"/>
              <w:rPr>
                <w:lang w:val="en-US"/>
              </w:rPr>
            </w:pPr>
            <w:r>
              <w:rPr>
                <w:lang w:val="en-US"/>
              </w:rPr>
              <w:t>6.138</w:t>
            </w:r>
          </w:p>
        </w:tc>
        <w:tc>
          <w:tcPr>
            <w:tcW w:w="1124" w:type="dxa"/>
          </w:tcPr>
          <w:p w:rsidR="00190242" w:rsidRDefault="00190242" w:rsidP="007622DE">
            <w:pPr>
              <w:pStyle w:val="af4"/>
              <w:rPr>
                <w:lang w:val="en-US"/>
              </w:rPr>
            </w:pPr>
            <w:r>
              <w:rPr>
                <w:lang w:val="en-US"/>
              </w:rPr>
              <w:t>0.910</w:t>
            </w:r>
          </w:p>
        </w:tc>
        <w:tc>
          <w:tcPr>
            <w:tcW w:w="1125" w:type="dxa"/>
          </w:tcPr>
          <w:p w:rsidR="00190242" w:rsidRDefault="00190242" w:rsidP="007622DE">
            <w:pPr>
              <w:pStyle w:val="af4"/>
              <w:rPr>
                <w:lang w:val="en-US"/>
              </w:rPr>
            </w:pPr>
            <w:r>
              <w:rPr>
                <w:lang w:val="en-US"/>
              </w:rPr>
              <w:t>0.984</w:t>
            </w:r>
          </w:p>
        </w:tc>
        <w:tc>
          <w:tcPr>
            <w:tcW w:w="1125" w:type="dxa"/>
          </w:tcPr>
          <w:p w:rsidR="00190242" w:rsidRDefault="00190242" w:rsidP="007622DE">
            <w:pPr>
              <w:pStyle w:val="af4"/>
              <w:rPr>
                <w:lang w:val="en-US"/>
              </w:rPr>
            </w:pPr>
            <w:r>
              <w:rPr>
                <w:lang w:val="en-US"/>
              </w:rPr>
              <w:t>0.996</w:t>
            </w:r>
          </w:p>
        </w:tc>
      </w:tr>
      <w:tr w:rsidR="00190242" w:rsidTr="00A52F48">
        <w:tc>
          <w:tcPr>
            <w:tcW w:w="534" w:type="dxa"/>
          </w:tcPr>
          <w:p w:rsidR="00190242" w:rsidRDefault="00190242" w:rsidP="007622DE">
            <w:pPr>
              <w:pStyle w:val="af4"/>
              <w:rPr>
                <w:lang w:val="en-US"/>
              </w:rPr>
            </w:pPr>
            <w:r>
              <w:rPr>
                <w:lang w:val="en-US"/>
              </w:rPr>
              <w:t>3</w:t>
            </w:r>
          </w:p>
        </w:tc>
        <w:tc>
          <w:tcPr>
            <w:tcW w:w="992" w:type="dxa"/>
          </w:tcPr>
          <w:p w:rsidR="00190242" w:rsidRDefault="00190242" w:rsidP="007622DE">
            <w:pPr>
              <w:pStyle w:val="af4"/>
              <w:rPr>
                <w:lang w:val="en-US"/>
              </w:rPr>
            </w:pPr>
            <w:r>
              <w:rPr>
                <w:lang w:val="en-US"/>
              </w:rPr>
              <w:t>0.398</w:t>
            </w:r>
          </w:p>
        </w:tc>
        <w:tc>
          <w:tcPr>
            <w:tcW w:w="850" w:type="dxa"/>
          </w:tcPr>
          <w:p w:rsidR="00190242" w:rsidRDefault="00190242" w:rsidP="007622DE">
            <w:pPr>
              <w:pStyle w:val="af4"/>
              <w:rPr>
                <w:lang w:val="en-US"/>
              </w:rPr>
            </w:pPr>
            <w:r>
              <w:rPr>
                <w:lang w:val="en-US"/>
              </w:rPr>
              <w:t>0.285</w:t>
            </w:r>
          </w:p>
        </w:tc>
        <w:tc>
          <w:tcPr>
            <w:tcW w:w="851" w:type="dxa"/>
          </w:tcPr>
          <w:p w:rsidR="00190242" w:rsidRDefault="00190242" w:rsidP="007622DE">
            <w:pPr>
              <w:pStyle w:val="af4"/>
              <w:rPr>
                <w:lang w:val="en-US"/>
              </w:rPr>
            </w:pPr>
            <w:r>
              <w:rPr>
                <w:lang w:val="en-US"/>
              </w:rPr>
              <w:t>0.100</w:t>
            </w:r>
          </w:p>
        </w:tc>
        <w:tc>
          <w:tcPr>
            <w:tcW w:w="1134" w:type="dxa"/>
          </w:tcPr>
          <w:p w:rsidR="00190242" w:rsidRDefault="00190242" w:rsidP="007622DE">
            <w:pPr>
              <w:pStyle w:val="af4"/>
              <w:rPr>
                <w:lang w:val="en-US"/>
              </w:rPr>
            </w:pPr>
            <w:r>
              <w:rPr>
                <w:lang w:val="en-US"/>
              </w:rPr>
              <w:t>6.166</w:t>
            </w:r>
          </w:p>
        </w:tc>
        <w:tc>
          <w:tcPr>
            <w:tcW w:w="1124" w:type="dxa"/>
          </w:tcPr>
          <w:p w:rsidR="00190242" w:rsidRDefault="00190242" w:rsidP="007622DE">
            <w:pPr>
              <w:pStyle w:val="af4"/>
              <w:rPr>
                <w:lang w:val="en-US"/>
              </w:rPr>
            </w:pPr>
            <w:r>
              <w:rPr>
                <w:lang w:val="en-US"/>
              </w:rPr>
              <w:t>0.904</w:t>
            </w:r>
          </w:p>
        </w:tc>
        <w:tc>
          <w:tcPr>
            <w:tcW w:w="1125" w:type="dxa"/>
          </w:tcPr>
          <w:p w:rsidR="00190242" w:rsidRDefault="00190242" w:rsidP="007622DE">
            <w:pPr>
              <w:pStyle w:val="af4"/>
              <w:rPr>
                <w:lang w:val="en-US"/>
              </w:rPr>
            </w:pPr>
            <w:r>
              <w:rPr>
                <w:lang w:val="en-US"/>
              </w:rPr>
              <w:t>0.983</w:t>
            </w:r>
          </w:p>
        </w:tc>
        <w:tc>
          <w:tcPr>
            <w:tcW w:w="1125" w:type="dxa"/>
          </w:tcPr>
          <w:p w:rsidR="00190242" w:rsidRDefault="00190242" w:rsidP="007622DE">
            <w:pPr>
              <w:pStyle w:val="af4"/>
              <w:rPr>
                <w:lang w:val="en-US"/>
              </w:rPr>
            </w:pPr>
            <w:r>
              <w:rPr>
                <w:lang w:val="en-US"/>
              </w:rPr>
              <w:t>0.996</w:t>
            </w:r>
          </w:p>
        </w:tc>
      </w:tr>
      <w:tr w:rsidR="00190242" w:rsidTr="00A52F48">
        <w:tc>
          <w:tcPr>
            <w:tcW w:w="534" w:type="dxa"/>
          </w:tcPr>
          <w:p w:rsidR="00190242" w:rsidRDefault="00190242" w:rsidP="007622DE">
            <w:pPr>
              <w:pStyle w:val="af4"/>
              <w:rPr>
                <w:lang w:val="en-US"/>
              </w:rPr>
            </w:pPr>
            <w:r>
              <w:rPr>
                <w:lang w:val="en-US"/>
              </w:rPr>
              <w:t>4</w:t>
            </w:r>
          </w:p>
        </w:tc>
        <w:tc>
          <w:tcPr>
            <w:tcW w:w="992" w:type="dxa"/>
          </w:tcPr>
          <w:p w:rsidR="00190242" w:rsidRDefault="00190242" w:rsidP="007622DE">
            <w:pPr>
              <w:pStyle w:val="af4"/>
              <w:rPr>
                <w:lang w:val="en-US"/>
              </w:rPr>
            </w:pPr>
            <w:r>
              <w:rPr>
                <w:lang w:val="en-US"/>
              </w:rPr>
              <w:t>0.411</w:t>
            </w:r>
          </w:p>
        </w:tc>
        <w:tc>
          <w:tcPr>
            <w:tcW w:w="850" w:type="dxa"/>
          </w:tcPr>
          <w:p w:rsidR="00190242" w:rsidRDefault="00190242" w:rsidP="007622DE">
            <w:pPr>
              <w:pStyle w:val="af4"/>
              <w:rPr>
                <w:lang w:val="en-US"/>
              </w:rPr>
            </w:pPr>
            <w:r>
              <w:rPr>
                <w:lang w:val="en-US"/>
              </w:rPr>
              <w:t>0.296</w:t>
            </w:r>
          </w:p>
        </w:tc>
        <w:tc>
          <w:tcPr>
            <w:tcW w:w="851" w:type="dxa"/>
          </w:tcPr>
          <w:p w:rsidR="00190242" w:rsidRDefault="00190242" w:rsidP="007622DE">
            <w:pPr>
              <w:pStyle w:val="af4"/>
              <w:rPr>
                <w:lang w:val="en-US"/>
              </w:rPr>
            </w:pPr>
            <w:r>
              <w:rPr>
                <w:lang w:val="en-US"/>
              </w:rPr>
              <w:t>0.103</w:t>
            </w:r>
          </w:p>
        </w:tc>
        <w:tc>
          <w:tcPr>
            <w:tcW w:w="1134" w:type="dxa"/>
          </w:tcPr>
          <w:p w:rsidR="00190242" w:rsidRDefault="00190242" w:rsidP="007622DE">
            <w:pPr>
              <w:pStyle w:val="af4"/>
              <w:rPr>
                <w:lang w:val="en-US"/>
              </w:rPr>
            </w:pPr>
            <w:r>
              <w:rPr>
                <w:lang w:val="en-US"/>
              </w:rPr>
              <w:t>6.195</w:t>
            </w:r>
          </w:p>
        </w:tc>
        <w:tc>
          <w:tcPr>
            <w:tcW w:w="1124" w:type="dxa"/>
          </w:tcPr>
          <w:p w:rsidR="00190242" w:rsidRDefault="00190242" w:rsidP="007622DE">
            <w:pPr>
              <w:pStyle w:val="af4"/>
              <w:rPr>
                <w:lang w:val="en-US"/>
              </w:rPr>
            </w:pPr>
            <w:r>
              <w:rPr>
                <w:lang w:val="en-US"/>
              </w:rPr>
              <w:t>0.896</w:t>
            </w:r>
          </w:p>
        </w:tc>
        <w:tc>
          <w:tcPr>
            <w:tcW w:w="1125" w:type="dxa"/>
          </w:tcPr>
          <w:p w:rsidR="00190242" w:rsidRDefault="00190242" w:rsidP="007622DE">
            <w:pPr>
              <w:pStyle w:val="af4"/>
              <w:rPr>
                <w:lang w:val="en-US"/>
              </w:rPr>
            </w:pPr>
            <w:r>
              <w:rPr>
                <w:lang w:val="en-US"/>
              </w:rPr>
              <w:t>0.981</w:t>
            </w:r>
          </w:p>
        </w:tc>
        <w:tc>
          <w:tcPr>
            <w:tcW w:w="1125" w:type="dxa"/>
          </w:tcPr>
          <w:p w:rsidR="00190242" w:rsidRDefault="00190242" w:rsidP="007622DE">
            <w:pPr>
              <w:pStyle w:val="af4"/>
              <w:rPr>
                <w:lang w:val="en-US"/>
              </w:rPr>
            </w:pPr>
            <w:r>
              <w:rPr>
                <w:lang w:val="en-US"/>
              </w:rPr>
              <w:t>0.996</w:t>
            </w:r>
          </w:p>
        </w:tc>
      </w:tr>
      <w:tr w:rsidR="00190242" w:rsidTr="00A52F48">
        <w:tc>
          <w:tcPr>
            <w:tcW w:w="534" w:type="dxa"/>
          </w:tcPr>
          <w:p w:rsidR="00190242" w:rsidRDefault="00190242" w:rsidP="007622DE">
            <w:pPr>
              <w:pStyle w:val="af4"/>
              <w:rPr>
                <w:lang w:val="en-US"/>
              </w:rPr>
            </w:pPr>
            <w:r>
              <w:rPr>
                <w:lang w:val="en-US"/>
              </w:rPr>
              <w:t>5</w:t>
            </w:r>
          </w:p>
        </w:tc>
        <w:tc>
          <w:tcPr>
            <w:tcW w:w="992" w:type="dxa"/>
          </w:tcPr>
          <w:p w:rsidR="00190242" w:rsidRDefault="00190242" w:rsidP="007622DE">
            <w:pPr>
              <w:pStyle w:val="af4"/>
              <w:rPr>
                <w:lang w:val="en-US"/>
              </w:rPr>
            </w:pPr>
            <w:r>
              <w:rPr>
                <w:lang w:val="en-US"/>
              </w:rPr>
              <w:t>0.425</w:t>
            </w:r>
          </w:p>
        </w:tc>
        <w:tc>
          <w:tcPr>
            <w:tcW w:w="850" w:type="dxa"/>
          </w:tcPr>
          <w:p w:rsidR="00190242" w:rsidRDefault="00190242" w:rsidP="007622DE">
            <w:pPr>
              <w:pStyle w:val="af4"/>
              <w:rPr>
                <w:lang w:val="en-US"/>
              </w:rPr>
            </w:pPr>
            <w:r>
              <w:rPr>
                <w:lang w:val="en-US"/>
              </w:rPr>
              <w:t>0.308</w:t>
            </w:r>
          </w:p>
        </w:tc>
        <w:tc>
          <w:tcPr>
            <w:tcW w:w="851" w:type="dxa"/>
          </w:tcPr>
          <w:p w:rsidR="00190242" w:rsidRDefault="00190242" w:rsidP="007622DE">
            <w:pPr>
              <w:pStyle w:val="af4"/>
              <w:rPr>
                <w:lang w:val="en-US"/>
              </w:rPr>
            </w:pPr>
            <w:r>
              <w:rPr>
                <w:lang w:val="en-US"/>
              </w:rPr>
              <w:t>0.107</w:t>
            </w:r>
          </w:p>
        </w:tc>
        <w:tc>
          <w:tcPr>
            <w:tcW w:w="1134" w:type="dxa"/>
          </w:tcPr>
          <w:p w:rsidR="00190242" w:rsidRDefault="00190242" w:rsidP="007622DE">
            <w:pPr>
              <w:pStyle w:val="af4"/>
              <w:rPr>
                <w:lang w:val="en-US"/>
              </w:rPr>
            </w:pPr>
            <w:r>
              <w:rPr>
                <w:lang w:val="en-US"/>
              </w:rPr>
              <w:t>6.228</w:t>
            </w:r>
          </w:p>
        </w:tc>
        <w:tc>
          <w:tcPr>
            <w:tcW w:w="1124" w:type="dxa"/>
          </w:tcPr>
          <w:p w:rsidR="00190242" w:rsidRDefault="00190242" w:rsidP="007622DE">
            <w:pPr>
              <w:pStyle w:val="af4"/>
              <w:rPr>
                <w:lang w:val="en-US"/>
              </w:rPr>
            </w:pPr>
            <w:r>
              <w:rPr>
                <w:lang w:val="en-US"/>
              </w:rPr>
              <w:t>0.887</w:t>
            </w:r>
          </w:p>
        </w:tc>
        <w:tc>
          <w:tcPr>
            <w:tcW w:w="1125" w:type="dxa"/>
          </w:tcPr>
          <w:p w:rsidR="00190242" w:rsidRDefault="00190242" w:rsidP="007622DE">
            <w:pPr>
              <w:pStyle w:val="af4"/>
              <w:rPr>
                <w:lang w:val="en-US"/>
              </w:rPr>
            </w:pPr>
            <w:r>
              <w:rPr>
                <w:lang w:val="en-US"/>
              </w:rPr>
              <w:t>0.98</w:t>
            </w:r>
          </w:p>
        </w:tc>
        <w:tc>
          <w:tcPr>
            <w:tcW w:w="1125" w:type="dxa"/>
          </w:tcPr>
          <w:p w:rsidR="00190242" w:rsidRDefault="00190242" w:rsidP="007622DE">
            <w:pPr>
              <w:pStyle w:val="af4"/>
              <w:rPr>
                <w:lang w:val="en-US"/>
              </w:rPr>
            </w:pPr>
            <w:r>
              <w:rPr>
                <w:lang w:val="en-US"/>
              </w:rPr>
              <w:t>0.996</w:t>
            </w:r>
          </w:p>
        </w:tc>
      </w:tr>
      <w:tr w:rsidR="00190242" w:rsidTr="00A52F48">
        <w:tc>
          <w:tcPr>
            <w:tcW w:w="534" w:type="dxa"/>
          </w:tcPr>
          <w:p w:rsidR="00190242" w:rsidRDefault="00190242" w:rsidP="007622DE">
            <w:pPr>
              <w:pStyle w:val="af4"/>
              <w:rPr>
                <w:lang w:val="en-US"/>
              </w:rPr>
            </w:pPr>
            <w:r>
              <w:rPr>
                <w:lang w:val="en-US"/>
              </w:rPr>
              <w:t>6</w:t>
            </w:r>
          </w:p>
        </w:tc>
        <w:tc>
          <w:tcPr>
            <w:tcW w:w="992" w:type="dxa"/>
          </w:tcPr>
          <w:p w:rsidR="00190242" w:rsidRDefault="00190242" w:rsidP="007622DE">
            <w:pPr>
              <w:pStyle w:val="af4"/>
              <w:rPr>
                <w:lang w:val="en-US"/>
              </w:rPr>
            </w:pPr>
            <w:r>
              <w:rPr>
                <w:lang w:val="en-US"/>
              </w:rPr>
              <w:t>0.439</w:t>
            </w:r>
          </w:p>
        </w:tc>
        <w:tc>
          <w:tcPr>
            <w:tcW w:w="850" w:type="dxa"/>
          </w:tcPr>
          <w:p w:rsidR="00190242" w:rsidRDefault="00190242" w:rsidP="007622DE">
            <w:pPr>
              <w:pStyle w:val="af4"/>
              <w:rPr>
                <w:lang w:val="en-US"/>
              </w:rPr>
            </w:pPr>
            <w:r>
              <w:rPr>
                <w:lang w:val="en-US"/>
              </w:rPr>
              <w:t>0.321</w:t>
            </w:r>
          </w:p>
        </w:tc>
        <w:tc>
          <w:tcPr>
            <w:tcW w:w="851" w:type="dxa"/>
          </w:tcPr>
          <w:p w:rsidR="00190242" w:rsidRDefault="00190242" w:rsidP="007622DE">
            <w:pPr>
              <w:pStyle w:val="af4"/>
              <w:rPr>
                <w:lang w:val="en-US"/>
              </w:rPr>
            </w:pPr>
            <w:r>
              <w:rPr>
                <w:lang w:val="en-US"/>
              </w:rPr>
              <w:t>0.111</w:t>
            </w:r>
          </w:p>
        </w:tc>
        <w:tc>
          <w:tcPr>
            <w:tcW w:w="1134" w:type="dxa"/>
          </w:tcPr>
          <w:p w:rsidR="00190242" w:rsidRDefault="00190242" w:rsidP="007622DE">
            <w:pPr>
              <w:pStyle w:val="af4"/>
              <w:rPr>
                <w:lang w:val="en-US"/>
              </w:rPr>
            </w:pPr>
            <w:r>
              <w:rPr>
                <w:lang w:val="en-US"/>
              </w:rPr>
              <w:t>6.264</w:t>
            </w:r>
          </w:p>
        </w:tc>
        <w:tc>
          <w:tcPr>
            <w:tcW w:w="1124" w:type="dxa"/>
          </w:tcPr>
          <w:p w:rsidR="00190242" w:rsidRDefault="00190242" w:rsidP="007622DE">
            <w:pPr>
              <w:pStyle w:val="af4"/>
              <w:rPr>
                <w:lang w:val="en-US"/>
              </w:rPr>
            </w:pPr>
            <w:r>
              <w:rPr>
                <w:lang w:val="en-US"/>
              </w:rPr>
              <w:t>0.877</w:t>
            </w:r>
          </w:p>
        </w:tc>
        <w:tc>
          <w:tcPr>
            <w:tcW w:w="1125" w:type="dxa"/>
          </w:tcPr>
          <w:p w:rsidR="00190242" w:rsidRDefault="00190242" w:rsidP="007622DE">
            <w:pPr>
              <w:pStyle w:val="af4"/>
              <w:rPr>
                <w:lang w:val="en-US"/>
              </w:rPr>
            </w:pPr>
            <w:r>
              <w:rPr>
                <w:lang w:val="en-US"/>
              </w:rPr>
              <w:t>0.979</w:t>
            </w:r>
          </w:p>
        </w:tc>
        <w:tc>
          <w:tcPr>
            <w:tcW w:w="1125" w:type="dxa"/>
          </w:tcPr>
          <w:p w:rsidR="00190242" w:rsidRDefault="00190242" w:rsidP="007622DE">
            <w:pPr>
              <w:pStyle w:val="af4"/>
              <w:rPr>
                <w:lang w:val="en-US"/>
              </w:rPr>
            </w:pPr>
            <w:r>
              <w:rPr>
                <w:lang w:val="en-US"/>
              </w:rPr>
              <w:t>0.995</w:t>
            </w:r>
          </w:p>
        </w:tc>
      </w:tr>
      <w:tr w:rsidR="00190242" w:rsidTr="00A52F48">
        <w:tc>
          <w:tcPr>
            <w:tcW w:w="534" w:type="dxa"/>
          </w:tcPr>
          <w:p w:rsidR="00190242" w:rsidRDefault="00190242" w:rsidP="007622DE">
            <w:pPr>
              <w:pStyle w:val="af4"/>
              <w:rPr>
                <w:lang w:val="en-US"/>
              </w:rPr>
            </w:pPr>
            <w:r>
              <w:rPr>
                <w:lang w:val="en-US"/>
              </w:rPr>
              <w:t>7</w:t>
            </w:r>
          </w:p>
        </w:tc>
        <w:tc>
          <w:tcPr>
            <w:tcW w:w="992" w:type="dxa"/>
          </w:tcPr>
          <w:p w:rsidR="00190242" w:rsidRDefault="00190242" w:rsidP="007622DE">
            <w:pPr>
              <w:pStyle w:val="af4"/>
              <w:rPr>
                <w:lang w:val="en-US"/>
              </w:rPr>
            </w:pPr>
            <w:r>
              <w:rPr>
                <w:lang w:val="en-US"/>
              </w:rPr>
              <w:t>0.454</w:t>
            </w:r>
          </w:p>
        </w:tc>
        <w:tc>
          <w:tcPr>
            <w:tcW w:w="850" w:type="dxa"/>
          </w:tcPr>
          <w:p w:rsidR="00190242" w:rsidRDefault="00190242" w:rsidP="007622DE">
            <w:pPr>
              <w:pStyle w:val="af4"/>
              <w:rPr>
                <w:lang w:val="en-US"/>
              </w:rPr>
            </w:pPr>
            <w:r>
              <w:rPr>
                <w:lang w:val="en-US"/>
              </w:rPr>
              <w:t>0.334</w:t>
            </w:r>
          </w:p>
        </w:tc>
        <w:tc>
          <w:tcPr>
            <w:tcW w:w="851" w:type="dxa"/>
          </w:tcPr>
          <w:p w:rsidR="00190242" w:rsidRDefault="00190242" w:rsidP="007622DE">
            <w:pPr>
              <w:pStyle w:val="af4"/>
              <w:rPr>
                <w:lang w:val="en-US"/>
              </w:rPr>
            </w:pPr>
            <w:r>
              <w:rPr>
                <w:lang w:val="en-US"/>
              </w:rPr>
              <w:t>0.115</w:t>
            </w:r>
          </w:p>
        </w:tc>
        <w:tc>
          <w:tcPr>
            <w:tcW w:w="1134" w:type="dxa"/>
          </w:tcPr>
          <w:p w:rsidR="00190242" w:rsidRDefault="00190242" w:rsidP="007622DE">
            <w:pPr>
              <w:pStyle w:val="af4"/>
              <w:rPr>
                <w:lang w:val="en-US"/>
              </w:rPr>
            </w:pPr>
            <w:r>
              <w:rPr>
                <w:lang w:val="en-US"/>
              </w:rPr>
              <w:t>6.304</w:t>
            </w:r>
          </w:p>
        </w:tc>
        <w:tc>
          <w:tcPr>
            <w:tcW w:w="1124" w:type="dxa"/>
          </w:tcPr>
          <w:p w:rsidR="00190242" w:rsidRDefault="00190242" w:rsidP="007622DE">
            <w:pPr>
              <w:pStyle w:val="af4"/>
              <w:rPr>
                <w:lang w:val="en-US"/>
              </w:rPr>
            </w:pPr>
            <w:r>
              <w:rPr>
                <w:lang w:val="en-US"/>
              </w:rPr>
              <w:t>0.866</w:t>
            </w:r>
          </w:p>
        </w:tc>
        <w:tc>
          <w:tcPr>
            <w:tcW w:w="1125" w:type="dxa"/>
          </w:tcPr>
          <w:p w:rsidR="00190242" w:rsidRDefault="00190242" w:rsidP="007622DE">
            <w:pPr>
              <w:pStyle w:val="af4"/>
              <w:rPr>
                <w:lang w:val="en-US"/>
              </w:rPr>
            </w:pPr>
            <w:r>
              <w:rPr>
                <w:lang w:val="en-US"/>
              </w:rPr>
              <w:t>0.977</w:t>
            </w:r>
          </w:p>
        </w:tc>
        <w:tc>
          <w:tcPr>
            <w:tcW w:w="1125" w:type="dxa"/>
          </w:tcPr>
          <w:p w:rsidR="00190242" w:rsidRDefault="00190242" w:rsidP="007622DE">
            <w:pPr>
              <w:pStyle w:val="af4"/>
              <w:rPr>
                <w:lang w:val="en-US"/>
              </w:rPr>
            </w:pPr>
            <w:r>
              <w:rPr>
                <w:lang w:val="en-US"/>
              </w:rPr>
              <w:t>0.995</w:t>
            </w:r>
          </w:p>
        </w:tc>
      </w:tr>
      <w:tr w:rsidR="00190242" w:rsidTr="00A52F48">
        <w:tc>
          <w:tcPr>
            <w:tcW w:w="534" w:type="dxa"/>
          </w:tcPr>
          <w:p w:rsidR="00190242" w:rsidRDefault="00190242" w:rsidP="007622DE">
            <w:pPr>
              <w:pStyle w:val="af4"/>
              <w:rPr>
                <w:lang w:val="en-US"/>
              </w:rPr>
            </w:pPr>
            <w:r>
              <w:rPr>
                <w:lang w:val="en-US"/>
              </w:rPr>
              <w:t>8</w:t>
            </w:r>
          </w:p>
        </w:tc>
        <w:tc>
          <w:tcPr>
            <w:tcW w:w="992" w:type="dxa"/>
          </w:tcPr>
          <w:p w:rsidR="00190242" w:rsidRDefault="00190242" w:rsidP="007622DE">
            <w:pPr>
              <w:pStyle w:val="af4"/>
              <w:rPr>
                <w:lang w:val="en-US"/>
              </w:rPr>
            </w:pPr>
            <w:r>
              <w:rPr>
                <w:lang w:val="en-US"/>
              </w:rPr>
              <w:t>0.47</w:t>
            </w:r>
          </w:p>
        </w:tc>
        <w:tc>
          <w:tcPr>
            <w:tcW w:w="850" w:type="dxa"/>
          </w:tcPr>
          <w:p w:rsidR="00190242" w:rsidRDefault="00190242" w:rsidP="007622DE">
            <w:pPr>
              <w:pStyle w:val="af4"/>
              <w:rPr>
                <w:lang w:val="en-US"/>
              </w:rPr>
            </w:pPr>
            <w:r>
              <w:rPr>
                <w:lang w:val="en-US"/>
              </w:rPr>
              <w:t>0.347</w:t>
            </w:r>
          </w:p>
        </w:tc>
        <w:tc>
          <w:tcPr>
            <w:tcW w:w="851" w:type="dxa"/>
          </w:tcPr>
          <w:p w:rsidR="00190242" w:rsidRDefault="00190242" w:rsidP="007622DE">
            <w:pPr>
              <w:pStyle w:val="af4"/>
              <w:rPr>
                <w:lang w:val="en-US"/>
              </w:rPr>
            </w:pPr>
            <w:r>
              <w:rPr>
                <w:lang w:val="en-US"/>
              </w:rPr>
              <w:t>0.119</w:t>
            </w:r>
          </w:p>
        </w:tc>
        <w:tc>
          <w:tcPr>
            <w:tcW w:w="1134" w:type="dxa"/>
          </w:tcPr>
          <w:p w:rsidR="00190242" w:rsidRDefault="00190242" w:rsidP="007622DE">
            <w:pPr>
              <w:pStyle w:val="af4"/>
              <w:rPr>
                <w:lang w:val="en-US"/>
              </w:rPr>
            </w:pPr>
            <w:r>
              <w:rPr>
                <w:lang w:val="en-US"/>
              </w:rPr>
              <w:t>6.343</w:t>
            </w:r>
          </w:p>
        </w:tc>
        <w:tc>
          <w:tcPr>
            <w:tcW w:w="1124" w:type="dxa"/>
          </w:tcPr>
          <w:p w:rsidR="00190242" w:rsidRDefault="00190242" w:rsidP="007622DE">
            <w:pPr>
              <w:pStyle w:val="af4"/>
              <w:rPr>
                <w:lang w:val="en-US"/>
              </w:rPr>
            </w:pPr>
            <w:r>
              <w:rPr>
                <w:lang w:val="en-US"/>
              </w:rPr>
              <w:t>0.855</w:t>
            </w:r>
          </w:p>
        </w:tc>
        <w:tc>
          <w:tcPr>
            <w:tcW w:w="1125" w:type="dxa"/>
          </w:tcPr>
          <w:p w:rsidR="00190242" w:rsidRDefault="00190242" w:rsidP="007622DE">
            <w:pPr>
              <w:pStyle w:val="af4"/>
              <w:rPr>
                <w:lang w:val="en-US"/>
              </w:rPr>
            </w:pPr>
            <w:r>
              <w:rPr>
                <w:lang w:val="en-US"/>
              </w:rPr>
              <w:t>0.975</w:t>
            </w:r>
          </w:p>
        </w:tc>
        <w:tc>
          <w:tcPr>
            <w:tcW w:w="1125" w:type="dxa"/>
          </w:tcPr>
          <w:p w:rsidR="00190242" w:rsidRDefault="00190242" w:rsidP="007622DE">
            <w:pPr>
              <w:pStyle w:val="af4"/>
              <w:rPr>
                <w:lang w:val="en-US"/>
              </w:rPr>
            </w:pPr>
            <w:r>
              <w:rPr>
                <w:lang w:val="en-US"/>
              </w:rPr>
              <w:t>0.994</w:t>
            </w:r>
          </w:p>
        </w:tc>
      </w:tr>
      <w:tr w:rsidR="00190242" w:rsidTr="00A52F48">
        <w:tc>
          <w:tcPr>
            <w:tcW w:w="534" w:type="dxa"/>
          </w:tcPr>
          <w:p w:rsidR="00190242" w:rsidRDefault="00190242" w:rsidP="007622DE">
            <w:pPr>
              <w:pStyle w:val="af4"/>
              <w:rPr>
                <w:lang w:val="en-US"/>
              </w:rPr>
            </w:pPr>
            <w:r>
              <w:rPr>
                <w:lang w:val="en-US"/>
              </w:rPr>
              <w:t>9</w:t>
            </w:r>
          </w:p>
        </w:tc>
        <w:tc>
          <w:tcPr>
            <w:tcW w:w="992" w:type="dxa"/>
          </w:tcPr>
          <w:p w:rsidR="00190242" w:rsidRDefault="00190242" w:rsidP="007622DE">
            <w:pPr>
              <w:pStyle w:val="af4"/>
              <w:rPr>
                <w:lang w:val="en-US"/>
              </w:rPr>
            </w:pPr>
            <w:r>
              <w:rPr>
                <w:lang w:val="en-US"/>
              </w:rPr>
              <w:t>0.486</w:t>
            </w:r>
          </w:p>
        </w:tc>
        <w:tc>
          <w:tcPr>
            <w:tcW w:w="850" w:type="dxa"/>
          </w:tcPr>
          <w:p w:rsidR="00190242" w:rsidRDefault="00190242" w:rsidP="007622DE">
            <w:pPr>
              <w:pStyle w:val="af4"/>
              <w:rPr>
                <w:lang w:val="en-US"/>
              </w:rPr>
            </w:pPr>
            <w:r>
              <w:rPr>
                <w:lang w:val="en-US"/>
              </w:rPr>
              <w:t>0.361</w:t>
            </w:r>
          </w:p>
        </w:tc>
        <w:tc>
          <w:tcPr>
            <w:tcW w:w="851" w:type="dxa"/>
          </w:tcPr>
          <w:p w:rsidR="00190242" w:rsidRDefault="00190242" w:rsidP="007622DE">
            <w:pPr>
              <w:pStyle w:val="af4"/>
              <w:rPr>
                <w:lang w:val="en-US"/>
              </w:rPr>
            </w:pPr>
            <w:r>
              <w:rPr>
                <w:lang w:val="en-US"/>
              </w:rPr>
              <w:t>0.124</w:t>
            </w:r>
          </w:p>
        </w:tc>
        <w:tc>
          <w:tcPr>
            <w:tcW w:w="1134" w:type="dxa"/>
          </w:tcPr>
          <w:p w:rsidR="00190242" w:rsidRDefault="00190242" w:rsidP="007622DE">
            <w:pPr>
              <w:pStyle w:val="af4"/>
              <w:rPr>
                <w:lang w:val="en-US"/>
              </w:rPr>
            </w:pPr>
            <w:r>
              <w:rPr>
                <w:lang w:val="en-US"/>
              </w:rPr>
              <w:t>6.385</w:t>
            </w:r>
          </w:p>
        </w:tc>
        <w:tc>
          <w:tcPr>
            <w:tcW w:w="1124" w:type="dxa"/>
          </w:tcPr>
          <w:p w:rsidR="00190242" w:rsidRDefault="00190242" w:rsidP="005604B4">
            <w:pPr>
              <w:pStyle w:val="af4"/>
              <w:rPr>
                <w:lang w:val="en-US"/>
              </w:rPr>
            </w:pPr>
            <w:r>
              <w:rPr>
                <w:lang w:val="en-US"/>
              </w:rPr>
              <w:t>0.842</w:t>
            </w:r>
          </w:p>
        </w:tc>
        <w:tc>
          <w:tcPr>
            <w:tcW w:w="1125" w:type="dxa"/>
          </w:tcPr>
          <w:p w:rsidR="00190242" w:rsidRDefault="00190242" w:rsidP="007622DE">
            <w:pPr>
              <w:pStyle w:val="af4"/>
              <w:rPr>
                <w:lang w:val="en-US"/>
              </w:rPr>
            </w:pPr>
            <w:r>
              <w:rPr>
                <w:lang w:val="en-US"/>
              </w:rPr>
              <w:t>0.973</w:t>
            </w:r>
          </w:p>
        </w:tc>
        <w:tc>
          <w:tcPr>
            <w:tcW w:w="1125" w:type="dxa"/>
          </w:tcPr>
          <w:p w:rsidR="00190242" w:rsidRDefault="00190242" w:rsidP="007622DE">
            <w:pPr>
              <w:pStyle w:val="af4"/>
              <w:rPr>
                <w:lang w:val="en-US"/>
              </w:rPr>
            </w:pPr>
            <w:r>
              <w:rPr>
                <w:lang w:val="en-US"/>
              </w:rPr>
              <w:t>0.994</w:t>
            </w:r>
          </w:p>
        </w:tc>
      </w:tr>
      <w:tr w:rsidR="00190242" w:rsidTr="00A52F48">
        <w:tc>
          <w:tcPr>
            <w:tcW w:w="534" w:type="dxa"/>
          </w:tcPr>
          <w:p w:rsidR="00190242" w:rsidRDefault="00190242" w:rsidP="007622DE">
            <w:pPr>
              <w:pStyle w:val="af4"/>
              <w:rPr>
                <w:lang w:val="en-US"/>
              </w:rPr>
            </w:pPr>
            <w:r>
              <w:rPr>
                <w:lang w:val="en-US"/>
              </w:rPr>
              <w:t>10</w:t>
            </w:r>
          </w:p>
        </w:tc>
        <w:tc>
          <w:tcPr>
            <w:tcW w:w="992" w:type="dxa"/>
          </w:tcPr>
          <w:p w:rsidR="00190242" w:rsidRDefault="00190242" w:rsidP="007622DE">
            <w:pPr>
              <w:pStyle w:val="af4"/>
              <w:rPr>
                <w:lang w:val="en-US"/>
              </w:rPr>
            </w:pPr>
            <w:r>
              <w:rPr>
                <w:lang w:val="en-US"/>
              </w:rPr>
              <w:t>0.503</w:t>
            </w:r>
          </w:p>
        </w:tc>
        <w:tc>
          <w:tcPr>
            <w:tcW w:w="850" w:type="dxa"/>
          </w:tcPr>
          <w:p w:rsidR="00190242" w:rsidRDefault="00190242" w:rsidP="007622DE">
            <w:pPr>
              <w:pStyle w:val="af4"/>
              <w:rPr>
                <w:lang w:val="en-US"/>
              </w:rPr>
            </w:pPr>
            <w:r>
              <w:rPr>
                <w:lang w:val="en-US"/>
              </w:rPr>
              <w:t>0.375</w:t>
            </w:r>
          </w:p>
        </w:tc>
        <w:tc>
          <w:tcPr>
            <w:tcW w:w="851" w:type="dxa"/>
          </w:tcPr>
          <w:p w:rsidR="00190242" w:rsidRDefault="00190242" w:rsidP="007622DE">
            <w:pPr>
              <w:pStyle w:val="af4"/>
              <w:rPr>
                <w:lang w:val="en-US"/>
              </w:rPr>
            </w:pPr>
            <w:r>
              <w:rPr>
                <w:lang w:val="en-US"/>
              </w:rPr>
              <w:t>0.129</w:t>
            </w:r>
          </w:p>
        </w:tc>
        <w:tc>
          <w:tcPr>
            <w:tcW w:w="1134" w:type="dxa"/>
          </w:tcPr>
          <w:p w:rsidR="00190242" w:rsidRDefault="00190242" w:rsidP="007622DE">
            <w:pPr>
              <w:pStyle w:val="af4"/>
              <w:rPr>
                <w:lang w:val="en-US"/>
              </w:rPr>
            </w:pPr>
            <w:r>
              <w:rPr>
                <w:lang w:val="en-US"/>
              </w:rPr>
              <w:t>6.433</w:t>
            </w:r>
          </w:p>
        </w:tc>
        <w:tc>
          <w:tcPr>
            <w:tcW w:w="1124" w:type="dxa"/>
          </w:tcPr>
          <w:p w:rsidR="00190242" w:rsidRDefault="00190242" w:rsidP="007622DE">
            <w:pPr>
              <w:pStyle w:val="af4"/>
              <w:rPr>
                <w:lang w:val="en-US"/>
              </w:rPr>
            </w:pPr>
            <w:r>
              <w:rPr>
                <w:lang w:val="en-US"/>
              </w:rPr>
              <w:t>0.829</w:t>
            </w:r>
          </w:p>
        </w:tc>
        <w:tc>
          <w:tcPr>
            <w:tcW w:w="1125" w:type="dxa"/>
          </w:tcPr>
          <w:p w:rsidR="00190242" w:rsidRDefault="00190242" w:rsidP="007622DE">
            <w:pPr>
              <w:pStyle w:val="af4"/>
              <w:rPr>
                <w:lang w:val="en-US"/>
              </w:rPr>
            </w:pPr>
            <w:r>
              <w:rPr>
                <w:lang w:val="en-US"/>
              </w:rPr>
              <w:t>0.969</w:t>
            </w:r>
          </w:p>
        </w:tc>
        <w:tc>
          <w:tcPr>
            <w:tcW w:w="1125" w:type="dxa"/>
          </w:tcPr>
          <w:p w:rsidR="00190242" w:rsidRDefault="00190242" w:rsidP="007622DE">
            <w:pPr>
              <w:pStyle w:val="af4"/>
              <w:rPr>
                <w:lang w:val="en-US"/>
              </w:rPr>
            </w:pPr>
            <w:r>
              <w:rPr>
                <w:lang w:val="en-US"/>
              </w:rPr>
              <w:t>0.993</w:t>
            </w:r>
          </w:p>
        </w:tc>
      </w:tr>
      <w:tr w:rsidR="00190242" w:rsidTr="00A52F48">
        <w:tc>
          <w:tcPr>
            <w:tcW w:w="534" w:type="dxa"/>
          </w:tcPr>
          <w:p w:rsidR="00190242" w:rsidRDefault="00190242" w:rsidP="00F45819">
            <w:pPr>
              <w:pStyle w:val="af4"/>
              <w:rPr>
                <w:lang w:val="en-US"/>
              </w:rPr>
            </w:pPr>
            <w:r>
              <w:rPr>
                <w:lang w:val="en-US"/>
              </w:rPr>
              <w:t>11</w:t>
            </w:r>
          </w:p>
        </w:tc>
        <w:tc>
          <w:tcPr>
            <w:tcW w:w="992" w:type="dxa"/>
          </w:tcPr>
          <w:p w:rsidR="00190242" w:rsidRPr="00F45819" w:rsidRDefault="00190242" w:rsidP="00F45819">
            <w:pPr>
              <w:pStyle w:val="af4"/>
              <w:rPr>
                <w:lang w:val="en-US"/>
              </w:rPr>
            </w:pPr>
            <w:r>
              <w:t>0</w:t>
            </w:r>
            <w:r>
              <w:rPr>
                <w:lang w:val="en-US"/>
              </w:rPr>
              <w:t>.521</w:t>
            </w:r>
          </w:p>
        </w:tc>
        <w:tc>
          <w:tcPr>
            <w:tcW w:w="850" w:type="dxa"/>
          </w:tcPr>
          <w:p w:rsidR="00190242" w:rsidRDefault="00190242" w:rsidP="00F45819">
            <w:pPr>
              <w:pStyle w:val="af4"/>
              <w:rPr>
                <w:lang w:val="en-US"/>
              </w:rPr>
            </w:pPr>
            <w:r>
              <w:rPr>
                <w:lang w:val="en-US"/>
              </w:rPr>
              <w:t>0.391</w:t>
            </w:r>
          </w:p>
        </w:tc>
        <w:tc>
          <w:tcPr>
            <w:tcW w:w="851" w:type="dxa"/>
          </w:tcPr>
          <w:p w:rsidR="00190242" w:rsidRDefault="00190242" w:rsidP="00F45819">
            <w:pPr>
              <w:pStyle w:val="af4"/>
              <w:rPr>
                <w:lang w:val="en-US"/>
              </w:rPr>
            </w:pPr>
            <w:r>
              <w:rPr>
                <w:lang w:val="en-US"/>
              </w:rPr>
              <w:t>0.134</w:t>
            </w:r>
          </w:p>
        </w:tc>
        <w:tc>
          <w:tcPr>
            <w:tcW w:w="1134" w:type="dxa"/>
          </w:tcPr>
          <w:p w:rsidR="00190242" w:rsidRDefault="00190242" w:rsidP="00F45819">
            <w:pPr>
              <w:pStyle w:val="af4"/>
              <w:rPr>
                <w:lang w:val="en-US"/>
              </w:rPr>
            </w:pPr>
            <w:r>
              <w:rPr>
                <w:lang w:val="en-US"/>
              </w:rPr>
              <w:t>6.483</w:t>
            </w:r>
          </w:p>
        </w:tc>
        <w:tc>
          <w:tcPr>
            <w:tcW w:w="1124" w:type="dxa"/>
          </w:tcPr>
          <w:p w:rsidR="00190242" w:rsidRDefault="00190242" w:rsidP="00F45819">
            <w:pPr>
              <w:pStyle w:val="af4"/>
              <w:rPr>
                <w:lang w:val="en-US"/>
              </w:rPr>
            </w:pPr>
            <w:r>
              <w:rPr>
                <w:lang w:val="en-US"/>
              </w:rPr>
              <w:t>0.813</w:t>
            </w:r>
          </w:p>
        </w:tc>
        <w:tc>
          <w:tcPr>
            <w:tcW w:w="1125" w:type="dxa"/>
          </w:tcPr>
          <w:p w:rsidR="00190242" w:rsidRDefault="00190242" w:rsidP="00F45819">
            <w:pPr>
              <w:pStyle w:val="af4"/>
              <w:rPr>
                <w:lang w:val="en-US"/>
              </w:rPr>
            </w:pPr>
            <w:r>
              <w:rPr>
                <w:lang w:val="en-US"/>
              </w:rPr>
              <w:t>0.965</w:t>
            </w:r>
          </w:p>
        </w:tc>
        <w:tc>
          <w:tcPr>
            <w:tcW w:w="1125" w:type="dxa"/>
          </w:tcPr>
          <w:p w:rsidR="00190242" w:rsidRDefault="00190242" w:rsidP="00F45819">
            <w:pPr>
              <w:pStyle w:val="af4"/>
              <w:rPr>
                <w:lang w:val="en-US"/>
              </w:rPr>
            </w:pPr>
            <w:r>
              <w:rPr>
                <w:lang w:val="en-US"/>
              </w:rPr>
              <w:t>0.993</w:t>
            </w:r>
          </w:p>
        </w:tc>
      </w:tr>
      <w:tr w:rsidR="00190242" w:rsidTr="00A52F48">
        <w:tc>
          <w:tcPr>
            <w:tcW w:w="534" w:type="dxa"/>
          </w:tcPr>
          <w:p w:rsidR="00190242" w:rsidRDefault="00190242" w:rsidP="00F45819">
            <w:pPr>
              <w:pStyle w:val="af4"/>
              <w:rPr>
                <w:lang w:val="en-US"/>
              </w:rPr>
            </w:pPr>
            <w:r>
              <w:rPr>
                <w:lang w:val="en-US"/>
              </w:rPr>
              <w:t>12</w:t>
            </w:r>
          </w:p>
        </w:tc>
        <w:tc>
          <w:tcPr>
            <w:tcW w:w="992" w:type="dxa"/>
          </w:tcPr>
          <w:p w:rsidR="00190242" w:rsidRDefault="00190242" w:rsidP="00522DA6">
            <w:pPr>
              <w:pStyle w:val="af4"/>
              <w:rPr>
                <w:lang w:val="en-US"/>
              </w:rPr>
            </w:pPr>
            <w:r w:rsidRPr="00F45819">
              <w:t>0.54</w:t>
            </w:r>
            <w:r>
              <w:rPr>
                <w:lang w:val="en-US"/>
              </w:rPr>
              <w:t xml:space="preserve"> </w:t>
            </w:r>
          </w:p>
        </w:tc>
        <w:tc>
          <w:tcPr>
            <w:tcW w:w="850" w:type="dxa"/>
          </w:tcPr>
          <w:p w:rsidR="00190242" w:rsidRDefault="00190242" w:rsidP="00F45819">
            <w:pPr>
              <w:pStyle w:val="af4"/>
              <w:rPr>
                <w:lang w:val="en-US"/>
              </w:rPr>
            </w:pPr>
            <w:r w:rsidRPr="00F45819">
              <w:t>0.407</w:t>
            </w:r>
          </w:p>
        </w:tc>
        <w:tc>
          <w:tcPr>
            <w:tcW w:w="851" w:type="dxa"/>
          </w:tcPr>
          <w:p w:rsidR="00190242" w:rsidRDefault="00190242" w:rsidP="00F45819">
            <w:pPr>
              <w:pStyle w:val="af4"/>
              <w:rPr>
                <w:lang w:val="en-US"/>
              </w:rPr>
            </w:pPr>
            <w:r w:rsidRPr="00F45819">
              <w:t>0.139</w:t>
            </w:r>
          </w:p>
        </w:tc>
        <w:tc>
          <w:tcPr>
            <w:tcW w:w="1134" w:type="dxa"/>
          </w:tcPr>
          <w:p w:rsidR="00190242" w:rsidRDefault="00190242" w:rsidP="00F45819">
            <w:pPr>
              <w:pStyle w:val="af4"/>
              <w:rPr>
                <w:lang w:val="en-US"/>
              </w:rPr>
            </w:pPr>
            <w:r w:rsidRPr="00F45819">
              <w:t>6.537</w:t>
            </w:r>
          </w:p>
        </w:tc>
        <w:tc>
          <w:tcPr>
            <w:tcW w:w="1124" w:type="dxa"/>
          </w:tcPr>
          <w:p w:rsidR="00190242" w:rsidRDefault="00190242" w:rsidP="00F45819">
            <w:pPr>
              <w:pStyle w:val="af4"/>
              <w:rPr>
                <w:lang w:val="en-US"/>
              </w:rPr>
            </w:pPr>
            <w:r w:rsidRPr="00F45819">
              <w:t>0.797</w:t>
            </w:r>
          </w:p>
        </w:tc>
        <w:tc>
          <w:tcPr>
            <w:tcW w:w="1125" w:type="dxa"/>
          </w:tcPr>
          <w:p w:rsidR="00190242" w:rsidRDefault="00190242" w:rsidP="00F45819">
            <w:pPr>
              <w:pStyle w:val="af4"/>
              <w:rPr>
                <w:lang w:val="en-US"/>
              </w:rPr>
            </w:pPr>
            <w:r w:rsidRPr="00F45819">
              <w:t>0.961</w:t>
            </w:r>
          </w:p>
        </w:tc>
        <w:tc>
          <w:tcPr>
            <w:tcW w:w="1125" w:type="dxa"/>
          </w:tcPr>
          <w:p w:rsidR="00190242" w:rsidRPr="009D3226" w:rsidRDefault="00190242" w:rsidP="009D3226">
            <w:pPr>
              <w:pStyle w:val="af4"/>
            </w:pPr>
            <w:r>
              <w:t>0.992</w:t>
            </w:r>
          </w:p>
        </w:tc>
      </w:tr>
      <w:tr w:rsidR="00190242" w:rsidTr="00A52F48">
        <w:tc>
          <w:tcPr>
            <w:tcW w:w="534" w:type="dxa"/>
          </w:tcPr>
          <w:p w:rsidR="00190242" w:rsidRDefault="00190242" w:rsidP="00F45819">
            <w:pPr>
              <w:pStyle w:val="af4"/>
              <w:rPr>
                <w:lang w:val="en-US"/>
              </w:rPr>
            </w:pPr>
            <w:r>
              <w:rPr>
                <w:lang w:val="en-US"/>
              </w:rPr>
              <w:t>13</w:t>
            </w:r>
          </w:p>
        </w:tc>
        <w:tc>
          <w:tcPr>
            <w:tcW w:w="992" w:type="dxa"/>
          </w:tcPr>
          <w:p w:rsidR="00190242" w:rsidRPr="009D3226" w:rsidRDefault="00190242" w:rsidP="009D3226">
            <w:pPr>
              <w:pStyle w:val="af4"/>
            </w:pPr>
            <w:r w:rsidRPr="00522DA6">
              <w:t>0.56</w:t>
            </w:r>
          </w:p>
        </w:tc>
        <w:tc>
          <w:tcPr>
            <w:tcW w:w="850" w:type="dxa"/>
          </w:tcPr>
          <w:p w:rsidR="00190242" w:rsidRDefault="00190242" w:rsidP="00F45819">
            <w:pPr>
              <w:pStyle w:val="af4"/>
              <w:rPr>
                <w:lang w:val="en-US"/>
              </w:rPr>
            </w:pPr>
            <w:r w:rsidRPr="00522DA6">
              <w:t>0.424</w:t>
            </w:r>
          </w:p>
        </w:tc>
        <w:tc>
          <w:tcPr>
            <w:tcW w:w="851" w:type="dxa"/>
          </w:tcPr>
          <w:p w:rsidR="00190242" w:rsidRDefault="00190242" w:rsidP="00F45819">
            <w:pPr>
              <w:pStyle w:val="af4"/>
              <w:rPr>
                <w:lang w:val="en-US"/>
              </w:rPr>
            </w:pPr>
            <w:r w:rsidRPr="00522DA6">
              <w:t>0.145</w:t>
            </w:r>
          </w:p>
        </w:tc>
        <w:tc>
          <w:tcPr>
            <w:tcW w:w="1134" w:type="dxa"/>
          </w:tcPr>
          <w:p w:rsidR="00190242" w:rsidRDefault="00190242" w:rsidP="00F45819">
            <w:pPr>
              <w:pStyle w:val="af4"/>
              <w:rPr>
                <w:lang w:val="en-US"/>
              </w:rPr>
            </w:pPr>
            <w:r w:rsidRPr="00522DA6">
              <w:t>6.594</w:t>
            </w:r>
          </w:p>
        </w:tc>
        <w:tc>
          <w:tcPr>
            <w:tcW w:w="1124" w:type="dxa"/>
          </w:tcPr>
          <w:p w:rsidR="00190242" w:rsidRDefault="00190242" w:rsidP="00F45819">
            <w:pPr>
              <w:pStyle w:val="af4"/>
              <w:rPr>
                <w:lang w:val="en-US"/>
              </w:rPr>
            </w:pPr>
            <w:r w:rsidRPr="00522DA6">
              <w:t>0.78</w:t>
            </w:r>
          </w:p>
        </w:tc>
        <w:tc>
          <w:tcPr>
            <w:tcW w:w="1125" w:type="dxa"/>
          </w:tcPr>
          <w:p w:rsidR="00190242" w:rsidRDefault="00190242" w:rsidP="00F45819">
            <w:pPr>
              <w:pStyle w:val="af4"/>
              <w:rPr>
                <w:lang w:val="en-US"/>
              </w:rPr>
            </w:pPr>
            <w:r w:rsidRPr="00522DA6">
              <w:t>0.957</w:t>
            </w:r>
          </w:p>
        </w:tc>
        <w:tc>
          <w:tcPr>
            <w:tcW w:w="1125" w:type="dxa"/>
          </w:tcPr>
          <w:p w:rsidR="00190242" w:rsidRDefault="00190242" w:rsidP="00F45819">
            <w:pPr>
              <w:pStyle w:val="af4"/>
              <w:rPr>
                <w:lang w:val="en-US"/>
              </w:rPr>
            </w:pPr>
            <w:r w:rsidRPr="00522DA6">
              <w:t>0.991</w:t>
            </w:r>
          </w:p>
        </w:tc>
      </w:tr>
      <w:tr w:rsidR="00190242" w:rsidTr="00A52F48">
        <w:tc>
          <w:tcPr>
            <w:tcW w:w="534" w:type="dxa"/>
          </w:tcPr>
          <w:p w:rsidR="00190242" w:rsidRDefault="00190242" w:rsidP="00F45819">
            <w:pPr>
              <w:pStyle w:val="af4"/>
              <w:rPr>
                <w:lang w:val="en-US"/>
              </w:rPr>
            </w:pPr>
            <w:r>
              <w:rPr>
                <w:lang w:val="en-US"/>
              </w:rPr>
              <w:lastRenderedPageBreak/>
              <w:t>14</w:t>
            </w:r>
          </w:p>
        </w:tc>
        <w:tc>
          <w:tcPr>
            <w:tcW w:w="992" w:type="dxa"/>
          </w:tcPr>
          <w:p w:rsidR="00190242" w:rsidRDefault="00190242" w:rsidP="00522DA6">
            <w:pPr>
              <w:pStyle w:val="af4"/>
              <w:rPr>
                <w:lang w:val="en-US"/>
              </w:rPr>
            </w:pPr>
            <w:r w:rsidRPr="00522DA6">
              <w:t>0.58</w:t>
            </w:r>
            <w:r>
              <w:rPr>
                <w:lang w:val="en-US"/>
              </w:rPr>
              <w:t xml:space="preserve"> </w:t>
            </w:r>
          </w:p>
        </w:tc>
        <w:tc>
          <w:tcPr>
            <w:tcW w:w="850" w:type="dxa"/>
          </w:tcPr>
          <w:p w:rsidR="00190242" w:rsidRDefault="00190242" w:rsidP="00F45819">
            <w:pPr>
              <w:pStyle w:val="af4"/>
              <w:rPr>
                <w:lang w:val="en-US"/>
              </w:rPr>
            </w:pPr>
            <w:r w:rsidRPr="00522DA6">
              <w:t>0.441</w:t>
            </w:r>
          </w:p>
        </w:tc>
        <w:tc>
          <w:tcPr>
            <w:tcW w:w="851" w:type="dxa"/>
          </w:tcPr>
          <w:p w:rsidR="00190242" w:rsidRDefault="00190242" w:rsidP="00F45819">
            <w:pPr>
              <w:pStyle w:val="af4"/>
              <w:rPr>
                <w:lang w:val="en-US"/>
              </w:rPr>
            </w:pPr>
            <w:r w:rsidRPr="00522DA6">
              <w:t>0.151</w:t>
            </w:r>
          </w:p>
        </w:tc>
        <w:tc>
          <w:tcPr>
            <w:tcW w:w="1134" w:type="dxa"/>
          </w:tcPr>
          <w:p w:rsidR="00190242" w:rsidRDefault="00190242" w:rsidP="00F45819">
            <w:pPr>
              <w:pStyle w:val="af4"/>
              <w:rPr>
                <w:lang w:val="en-US"/>
              </w:rPr>
            </w:pPr>
            <w:r w:rsidRPr="00522DA6">
              <w:t>6.653</w:t>
            </w:r>
          </w:p>
        </w:tc>
        <w:tc>
          <w:tcPr>
            <w:tcW w:w="1124" w:type="dxa"/>
          </w:tcPr>
          <w:p w:rsidR="00190242" w:rsidRDefault="00190242" w:rsidP="00F45819">
            <w:pPr>
              <w:pStyle w:val="af4"/>
              <w:rPr>
                <w:lang w:val="en-US"/>
              </w:rPr>
            </w:pPr>
            <w:r w:rsidRPr="00522DA6">
              <w:t>0.761</w:t>
            </w:r>
          </w:p>
        </w:tc>
        <w:tc>
          <w:tcPr>
            <w:tcW w:w="1125" w:type="dxa"/>
          </w:tcPr>
          <w:p w:rsidR="00190242" w:rsidRDefault="00190242" w:rsidP="00F45819">
            <w:pPr>
              <w:pStyle w:val="af4"/>
              <w:rPr>
                <w:lang w:val="en-US"/>
              </w:rPr>
            </w:pPr>
            <w:r w:rsidRPr="00522DA6">
              <w:t>0.953</w:t>
            </w:r>
          </w:p>
        </w:tc>
        <w:tc>
          <w:tcPr>
            <w:tcW w:w="1125" w:type="dxa"/>
          </w:tcPr>
          <w:p w:rsidR="00190242" w:rsidRPr="009D3226" w:rsidRDefault="00190242" w:rsidP="009D3226">
            <w:pPr>
              <w:pStyle w:val="af4"/>
            </w:pPr>
            <w:r w:rsidRPr="00522DA6">
              <w:t>0.99</w:t>
            </w:r>
          </w:p>
        </w:tc>
      </w:tr>
      <w:tr w:rsidR="00190242" w:rsidTr="00A52F48">
        <w:tc>
          <w:tcPr>
            <w:tcW w:w="534" w:type="dxa"/>
          </w:tcPr>
          <w:p w:rsidR="00190242" w:rsidRDefault="00190242" w:rsidP="00F45819">
            <w:pPr>
              <w:pStyle w:val="af4"/>
              <w:rPr>
                <w:lang w:val="en-US"/>
              </w:rPr>
            </w:pPr>
            <w:r>
              <w:rPr>
                <w:lang w:val="en-US"/>
              </w:rPr>
              <w:t>15</w:t>
            </w:r>
          </w:p>
        </w:tc>
        <w:tc>
          <w:tcPr>
            <w:tcW w:w="992" w:type="dxa"/>
          </w:tcPr>
          <w:p w:rsidR="00190242" w:rsidRPr="009D3226" w:rsidRDefault="00190242" w:rsidP="009D3226">
            <w:pPr>
              <w:pStyle w:val="af4"/>
            </w:pPr>
            <w:r w:rsidRPr="00522DA6">
              <w:t>0.601</w:t>
            </w:r>
          </w:p>
        </w:tc>
        <w:tc>
          <w:tcPr>
            <w:tcW w:w="850" w:type="dxa"/>
          </w:tcPr>
          <w:p w:rsidR="00190242" w:rsidRDefault="00190242" w:rsidP="00F45819">
            <w:pPr>
              <w:pStyle w:val="af4"/>
              <w:rPr>
                <w:lang w:val="en-US"/>
              </w:rPr>
            </w:pPr>
            <w:r w:rsidRPr="00522DA6">
              <w:t>0.46</w:t>
            </w:r>
          </w:p>
        </w:tc>
        <w:tc>
          <w:tcPr>
            <w:tcW w:w="851" w:type="dxa"/>
          </w:tcPr>
          <w:p w:rsidR="00190242" w:rsidRDefault="00190242" w:rsidP="00F45819">
            <w:pPr>
              <w:pStyle w:val="af4"/>
              <w:rPr>
                <w:lang w:val="en-US"/>
              </w:rPr>
            </w:pPr>
            <w:r w:rsidRPr="00522DA6">
              <w:t>0.157</w:t>
            </w:r>
          </w:p>
        </w:tc>
        <w:tc>
          <w:tcPr>
            <w:tcW w:w="1134" w:type="dxa"/>
          </w:tcPr>
          <w:p w:rsidR="00190242" w:rsidRDefault="00190242" w:rsidP="00F45819">
            <w:pPr>
              <w:pStyle w:val="af4"/>
              <w:rPr>
                <w:lang w:val="en-US"/>
              </w:rPr>
            </w:pPr>
            <w:r w:rsidRPr="00522DA6">
              <w:t>6.714</w:t>
            </w:r>
          </w:p>
        </w:tc>
        <w:tc>
          <w:tcPr>
            <w:tcW w:w="1124" w:type="dxa"/>
          </w:tcPr>
          <w:p w:rsidR="00190242" w:rsidRDefault="00190242" w:rsidP="00F45819">
            <w:pPr>
              <w:pStyle w:val="af4"/>
              <w:rPr>
                <w:lang w:val="en-US"/>
              </w:rPr>
            </w:pPr>
            <w:r w:rsidRPr="00522DA6">
              <w:t>0.741</w:t>
            </w:r>
          </w:p>
        </w:tc>
        <w:tc>
          <w:tcPr>
            <w:tcW w:w="1125" w:type="dxa"/>
          </w:tcPr>
          <w:p w:rsidR="00190242" w:rsidRDefault="00190242" w:rsidP="00F45819">
            <w:pPr>
              <w:pStyle w:val="af4"/>
              <w:rPr>
                <w:lang w:val="en-US"/>
              </w:rPr>
            </w:pPr>
            <w:r w:rsidRPr="00522DA6">
              <w:t>0.947</w:t>
            </w:r>
          </w:p>
        </w:tc>
        <w:tc>
          <w:tcPr>
            <w:tcW w:w="1125" w:type="dxa"/>
          </w:tcPr>
          <w:p w:rsidR="00190242" w:rsidRDefault="00190242" w:rsidP="00F45819">
            <w:pPr>
              <w:pStyle w:val="af4"/>
              <w:rPr>
                <w:lang w:val="en-US"/>
              </w:rPr>
            </w:pPr>
            <w:r w:rsidRPr="00522DA6">
              <w:t>0.989</w:t>
            </w:r>
          </w:p>
        </w:tc>
      </w:tr>
      <w:tr w:rsidR="00190242" w:rsidTr="00A52F48">
        <w:tc>
          <w:tcPr>
            <w:tcW w:w="534" w:type="dxa"/>
          </w:tcPr>
          <w:p w:rsidR="00190242" w:rsidRDefault="00190242" w:rsidP="00F45819">
            <w:pPr>
              <w:pStyle w:val="af4"/>
              <w:rPr>
                <w:lang w:val="en-US"/>
              </w:rPr>
            </w:pPr>
            <w:r>
              <w:rPr>
                <w:lang w:val="en-US"/>
              </w:rPr>
              <w:t>16</w:t>
            </w:r>
          </w:p>
        </w:tc>
        <w:tc>
          <w:tcPr>
            <w:tcW w:w="992" w:type="dxa"/>
          </w:tcPr>
          <w:p w:rsidR="00190242" w:rsidRDefault="00190242" w:rsidP="00522DA6">
            <w:pPr>
              <w:pStyle w:val="af4"/>
              <w:rPr>
                <w:lang w:val="en-US"/>
              </w:rPr>
            </w:pPr>
            <w:r w:rsidRPr="00522DA6">
              <w:t>0.624</w:t>
            </w:r>
            <w:r>
              <w:rPr>
                <w:lang w:val="en-US"/>
              </w:rPr>
              <w:t xml:space="preserve"> </w:t>
            </w:r>
          </w:p>
        </w:tc>
        <w:tc>
          <w:tcPr>
            <w:tcW w:w="850" w:type="dxa"/>
          </w:tcPr>
          <w:p w:rsidR="00190242" w:rsidRDefault="00190242" w:rsidP="00F45819">
            <w:pPr>
              <w:pStyle w:val="af4"/>
              <w:rPr>
                <w:lang w:val="en-US"/>
              </w:rPr>
            </w:pPr>
            <w:r w:rsidRPr="00522DA6">
              <w:t>0.48</w:t>
            </w:r>
          </w:p>
        </w:tc>
        <w:tc>
          <w:tcPr>
            <w:tcW w:w="851" w:type="dxa"/>
          </w:tcPr>
          <w:p w:rsidR="00190242" w:rsidRDefault="00190242" w:rsidP="00F45819">
            <w:pPr>
              <w:pStyle w:val="af4"/>
              <w:rPr>
                <w:lang w:val="en-US"/>
              </w:rPr>
            </w:pPr>
            <w:r w:rsidRPr="00522DA6">
              <w:t>0.163</w:t>
            </w:r>
          </w:p>
        </w:tc>
        <w:tc>
          <w:tcPr>
            <w:tcW w:w="1134" w:type="dxa"/>
          </w:tcPr>
          <w:p w:rsidR="00190242" w:rsidRDefault="00190242" w:rsidP="00F45819">
            <w:pPr>
              <w:pStyle w:val="af4"/>
              <w:rPr>
                <w:lang w:val="en-US"/>
              </w:rPr>
            </w:pPr>
            <w:r w:rsidRPr="00522DA6">
              <w:t>6.779</w:t>
            </w:r>
          </w:p>
        </w:tc>
        <w:tc>
          <w:tcPr>
            <w:tcW w:w="1124" w:type="dxa"/>
          </w:tcPr>
          <w:p w:rsidR="00190242" w:rsidRDefault="00190242" w:rsidP="00F45819">
            <w:pPr>
              <w:pStyle w:val="af4"/>
              <w:rPr>
                <w:lang w:val="en-US"/>
              </w:rPr>
            </w:pPr>
            <w:r w:rsidRPr="00522DA6">
              <w:t>0.72</w:t>
            </w:r>
          </w:p>
        </w:tc>
        <w:tc>
          <w:tcPr>
            <w:tcW w:w="1125" w:type="dxa"/>
          </w:tcPr>
          <w:p w:rsidR="00190242" w:rsidRDefault="00190242" w:rsidP="00F45819">
            <w:pPr>
              <w:pStyle w:val="af4"/>
              <w:rPr>
                <w:lang w:val="en-US"/>
              </w:rPr>
            </w:pPr>
            <w:r w:rsidRPr="00522DA6">
              <w:t>0.941</w:t>
            </w:r>
          </w:p>
        </w:tc>
        <w:tc>
          <w:tcPr>
            <w:tcW w:w="1125" w:type="dxa"/>
          </w:tcPr>
          <w:p w:rsidR="00190242" w:rsidRPr="00522DA6" w:rsidRDefault="00190242" w:rsidP="00522DA6">
            <w:pPr>
              <w:pStyle w:val="af4"/>
            </w:pPr>
            <w:r w:rsidRPr="00522DA6">
              <w:t>0.987</w:t>
            </w:r>
          </w:p>
        </w:tc>
      </w:tr>
      <w:tr w:rsidR="00190242" w:rsidTr="00A52F48">
        <w:tc>
          <w:tcPr>
            <w:tcW w:w="534" w:type="dxa"/>
          </w:tcPr>
          <w:p w:rsidR="00190242" w:rsidRDefault="00190242" w:rsidP="00F45819">
            <w:pPr>
              <w:pStyle w:val="af4"/>
              <w:rPr>
                <w:lang w:val="en-US"/>
              </w:rPr>
            </w:pPr>
            <w:r>
              <w:rPr>
                <w:lang w:val="en-US"/>
              </w:rPr>
              <w:t>17</w:t>
            </w:r>
          </w:p>
        </w:tc>
        <w:tc>
          <w:tcPr>
            <w:tcW w:w="992" w:type="dxa"/>
          </w:tcPr>
          <w:p w:rsidR="00190242" w:rsidRPr="009D3226" w:rsidRDefault="00190242" w:rsidP="009D3226">
            <w:pPr>
              <w:pStyle w:val="af4"/>
            </w:pPr>
            <w:r w:rsidRPr="009D3226">
              <w:t>0.648</w:t>
            </w:r>
          </w:p>
        </w:tc>
        <w:tc>
          <w:tcPr>
            <w:tcW w:w="850" w:type="dxa"/>
          </w:tcPr>
          <w:p w:rsidR="00190242" w:rsidRDefault="00190242" w:rsidP="00F45819">
            <w:pPr>
              <w:pStyle w:val="af4"/>
              <w:rPr>
                <w:lang w:val="en-US"/>
              </w:rPr>
            </w:pPr>
            <w:r w:rsidRPr="009D3226">
              <w:t>0.501</w:t>
            </w:r>
          </w:p>
        </w:tc>
        <w:tc>
          <w:tcPr>
            <w:tcW w:w="851" w:type="dxa"/>
          </w:tcPr>
          <w:p w:rsidR="00190242" w:rsidRDefault="00190242" w:rsidP="00F45819">
            <w:pPr>
              <w:pStyle w:val="af4"/>
              <w:rPr>
                <w:lang w:val="en-US"/>
              </w:rPr>
            </w:pPr>
            <w:r w:rsidRPr="009D3226">
              <w:t>0.17</w:t>
            </w:r>
          </w:p>
        </w:tc>
        <w:tc>
          <w:tcPr>
            <w:tcW w:w="1134" w:type="dxa"/>
          </w:tcPr>
          <w:p w:rsidR="00190242" w:rsidRDefault="00190242" w:rsidP="00F45819">
            <w:pPr>
              <w:pStyle w:val="af4"/>
              <w:rPr>
                <w:lang w:val="en-US"/>
              </w:rPr>
            </w:pPr>
            <w:r w:rsidRPr="009D3226">
              <w:t>6.849</w:t>
            </w:r>
          </w:p>
        </w:tc>
        <w:tc>
          <w:tcPr>
            <w:tcW w:w="1124" w:type="dxa"/>
          </w:tcPr>
          <w:p w:rsidR="00190242" w:rsidRDefault="00190242" w:rsidP="00F45819">
            <w:pPr>
              <w:pStyle w:val="af4"/>
              <w:rPr>
                <w:lang w:val="en-US"/>
              </w:rPr>
            </w:pPr>
            <w:r w:rsidRPr="009D3226">
              <w:t>0.698</w:t>
            </w:r>
          </w:p>
        </w:tc>
        <w:tc>
          <w:tcPr>
            <w:tcW w:w="1125" w:type="dxa"/>
          </w:tcPr>
          <w:p w:rsidR="00190242" w:rsidRDefault="00190242" w:rsidP="00F45819">
            <w:pPr>
              <w:pStyle w:val="af4"/>
              <w:rPr>
                <w:lang w:val="en-US"/>
              </w:rPr>
            </w:pPr>
            <w:r w:rsidRPr="009D3226">
              <w:t>0.933</w:t>
            </w:r>
          </w:p>
        </w:tc>
        <w:tc>
          <w:tcPr>
            <w:tcW w:w="1125" w:type="dxa"/>
          </w:tcPr>
          <w:p w:rsidR="00190242" w:rsidRDefault="00190242" w:rsidP="00F45819">
            <w:pPr>
              <w:pStyle w:val="af4"/>
              <w:rPr>
                <w:lang w:val="en-US"/>
              </w:rPr>
            </w:pPr>
            <w:r w:rsidRPr="009D3226">
              <w:t>0.985</w:t>
            </w:r>
          </w:p>
        </w:tc>
      </w:tr>
      <w:tr w:rsidR="00190242" w:rsidTr="00A52F48">
        <w:tc>
          <w:tcPr>
            <w:tcW w:w="534" w:type="dxa"/>
          </w:tcPr>
          <w:p w:rsidR="00190242" w:rsidRDefault="00190242" w:rsidP="00F45819">
            <w:pPr>
              <w:pStyle w:val="af4"/>
              <w:rPr>
                <w:lang w:val="en-US"/>
              </w:rPr>
            </w:pPr>
            <w:r>
              <w:rPr>
                <w:lang w:val="en-US"/>
              </w:rPr>
              <w:t>18</w:t>
            </w:r>
          </w:p>
        </w:tc>
        <w:tc>
          <w:tcPr>
            <w:tcW w:w="992" w:type="dxa"/>
          </w:tcPr>
          <w:p w:rsidR="00190242" w:rsidRPr="009D3226" w:rsidRDefault="00190242" w:rsidP="009D3226">
            <w:pPr>
              <w:pStyle w:val="af4"/>
            </w:pPr>
            <w:r w:rsidRPr="009D3226">
              <w:t>0.673</w:t>
            </w:r>
          </w:p>
        </w:tc>
        <w:tc>
          <w:tcPr>
            <w:tcW w:w="850" w:type="dxa"/>
          </w:tcPr>
          <w:p w:rsidR="00190242" w:rsidRDefault="00190242" w:rsidP="00F45819">
            <w:pPr>
              <w:pStyle w:val="af4"/>
              <w:rPr>
                <w:lang w:val="en-US"/>
              </w:rPr>
            </w:pPr>
            <w:r w:rsidRPr="009D3226">
              <w:t>0.523</w:t>
            </w:r>
          </w:p>
        </w:tc>
        <w:tc>
          <w:tcPr>
            <w:tcW w:w="851" w:type="dxa"/>
          </w:tcPr>
          <w:p w:rsidR="00190242" w:rsidRDefault="00190242" w:rsidP="00F45819">
            <w:pPr>
              <w:pStyle w:val="af4"/>
              <w:rPr>
                <w:lang w:val="en-US"/>
              </w:rPr>
            </w:pPr>
            <w:r w:rsidRPr="009D3226">
              <w:t>0.177</w:t>
            </w:r>
          </w:p>
        </w:tc>
        <w:tc>
          <w:tcPr>
            <w:tcW w:w="1134" w:type="dxa"/>
          </w:tcPr>
          <w:p w:rsidR="00190242" w:rsidRDefault="00190242" w:rsidP="00F45819">
            <w:pPr>
              <w:pStyle w:val="af4"/>
              <w:rPr>
                <w:lang w:val="en-US"/>
              </w:rPr>
            </w:pPr>
            <w:r w:rsidRPr="009D3226">
              <w:t>6.921</w:t>
            </w:r>
          </w:p>
        </w:tc>
        <w:tc>
          <w:tcPr>
            <w:tcW w:w="1124" w:type="dxa"/>
          </w:tcPr>
          <w:p w:rsidR="00190242" w:rsidRDefault="00190242" w:rsidP="00F45819">
            <w:pPr>
              <w:pStyle w:val="af4"/>
              <w:rPr>
                <w:lang w:val="en-US"/>
              </w:rPr>
            </w:pPr>
            <w:r w:rsidRPr="009D3226">
              <w:t>0.676</w:t>
            </w:r>
          </w:p>
        </w:tc>
        <w:tc>
          <w:tcPr>
            <w:tcW w:w="1125" w:type="dxa"/>
          </w:tcPr>
          <w:p w:rsidR="00190242" w:rsidRDefault="00190242" w:rsidP="00F45819">
            <w:pPr>
              <w:pStyle w:val="af4"/>
              <w:rPr>
                <w:lang w:val="en-US"/>
              </w:rPr>
            </w:pPr>
            <w:r w:rsidRPr="009D3226">
              <w:t>0.924</w:t>
            </w:r>
          </w:p>
        </w:tc>
        <w:tc>
          <w:tcPr>
            <w:tcW w:w="1125" w:type="dxa"/>
          </w:tcPr>
          <w:p w:rsidR="00190242" w:rsidRDefault="00190242" w:rsidP="00F45819">
            <w:pPr>
              <w:pStyle w:val="af4"/>
              <w:rPr>
                <w:lang w:val="en-US"/>
              </w:rPr>
            </w:pPr>
            <w:r>
              <w:t>0.</w:t>
            </w:r>
            <w:r>
              <w:rPr>
                <w:lang w:val="en-US"/>
              </w:rPr>
              <w:t>9</w:t>
            </w:r>
            <w:r w:rsidRPr="009D3226">
              <w:t>84</w:t>
            </w:r>
          </w:p>
        </w:tc>
      </w:tr>
      <w:tr w:rsidR="00190242" w:rsidTr="00A52F48">
        <w:trPr>
          <w:trHeight w:val="502"/>
        </w:trPr>
        <w:tc>
          <w:tcPr>
            <w:tcW w:w="534" w:type="dxa"/>
          </w:tcPr>
          <w:p w:rsidR="00190242" w:rsidRDefault="00190242" w:rsidP="00F45819">
            <w:pPr>
              <w:pStyle w:val="af4"/>
              <w:rPr>
                <w:lang w:val="en-US"/>
              </w:rPr>
            </w:pPr>
            <w:r>
              <w:rPr>
                <w:lang w:val="en-US"/>
              </w:rPr>
              <w:t>19</w:t>
            </w:r>
          </w:p>
        </w:tc>
        <w:tc>
          <w:tcPr>
            <w:tcW w:w="992" w:type="dxa"/>
          </w:tcPr>
          <w:p w:rsidR="00190242" w:rsidRDefault="00190242" w:rsidP="009D3226">
            <w:pPr>
              <w:pStyle w:val="af4"/>
              <w:rPr>
                <w:lang w:val="en-US"/>
              </w:rPr>
            </w:pPr>
            <w:r w:rsidRPr="009D3226">
              <w:t>0.7</w:t>
            </w:r>
            <w:r>
              <w:rPr>
                <w:lang w:val="en-US"/>
              </w:rPr>
              <w:t xml:space="preserve"> </w:t>
            </w:r>
          </w:p>
        </w:tc>
        <w:tc>
          <w:tcPr>
            <w:tcW w:w="850" w:type="dxa"/>
          </w:tcPr>
          <w:p w:rsidR="00190242" w:rsidRDefault="00190242" w:rsidP="00F45819">
            <w:pPr>
              <w:pStyle w:val="af4"/>
              <w:rPr>
                <w:lang w:val="en-US"/>
              </w:rPr>
            </w:pPr>
            <w:r w:rsidRPr="009D3226">
              <w:t>0.545</w:t>
            </w:r>
          </w:p>
        </w:tc>
        <w:tc>
          <w:tcPr>
            <w:tcW w:w="851" w:type="dxa"/>
          </w:tcPr>
          <w:p w:rsidR="00190242" w:rsidRDefault="00190242" w:rsidP="009D3226">
            <w:pPr>
              <w:pStyle w:val="af4"/>
              <w:jc w:val="left"/>
              <w:rPr>
                <w:lang w:val="en-US"/>
              </w:rPr>
            </w:pPr>
            <w:r w:rsidRPr="009D3226">
              <w:t>0.184</w:t>
            </w:r>
          </w:p>
        </w:tc>
        <w:tc>
          <w:tcPr>
            <w:tcW w:w="1134" w:type="dxa"/>
          </w:tcPr>
          <w:p w:rsidR="00190242" w:rsidRDefault="00190242" w:rsidP="00F45819">
            <w:pPr>
              <w:pStyle w:val="af4"/>
              <w:rPr>
                <w:lang w:val="en-US"/>
              </w:rPr>
            </w:pPr>
            <w:r w:rsidRPr="009D3226">
              <w:t>6.997</w:t>
            </w:r>
          </w:p>
        </w:tc>
        <w:tc>
          <w:tcPr>
            <w:tcW w:w="1124" w:type="dxa"/>
          </w:tcPr>
          <w:p w:rsidR="00190242" w:rsidRDefault="00190242" w:rsidP="00F45819">
            <w:pPr>
              <w:pStyle w:val="af4"/>
              <w:rPr>
                <w:lang w:val="en-US"/>
              </w:rPr>
            </w:pPr>
            <w:r w:rsidRPr="009D3226">
              <w:t>0.652</w:t>
            </w:r>
          </w:p>
        </w:tc>
        <w:tc>
          <w:tcPr>
            <w:tcW w:w="1125" w:type="dxa"/>
          </w:tcPr>
          <w:p w:rsidR="00190242" w:rsidRDefault="00190242" w:rsidP="00F45819">
            <w:pPr>
              <w:pStyle w:val="af4"/>
              <w:rPr>
                <w:lang w:val="en-US"/>
              </w:rPr>
            </w:pPr>
            <w:r w:rsidRPr="009D3226">
              <w:t>0.914</w:t>
            </w:r>
          </w:p>
        </w:tc>
        <w:tc>
          <w:tcPr>
            <w:tcW w:w="1125" w:type="dxa"/>
          </w:tcPr>
          <w:p w:rsidR="00190242" w:rsidRPr="009D3226" w:rsidRDefault="00190242" w:rsidP="009D3226">
            <w:pPr>
              <w:pStyle w:val="af4"/>
            </w:pPr>
            <w:r w:rsidRPr="009D3226">
              <w:t>0.981</w:t>
            </w:r>
          </w:p>
        </w:tc>
      </w:tr>
      <w:tr w:rsidR="00190242" w:rsidTr="00A52F48">
        <w:trPr>
          <w:trHeight w:val="611"/>
        </w:trPr>
        <w:tc>
          <w:tcPr>
            <w:tcW w:w="534" w:type="dxa"/>
          </w:tcPr>
          <w:p w:rsidR="00190242" w:rsidRDefault="00190242" w:rsidP="00F45819">
            <w:pPr>
              <w:pStyle w:val="af4"/>
              <w:rPr>
                <w:lang w:val="en-US"/>
              </w:rPr>
            </w:pPr>
            <w:r>
              <w:rPr>
                <w:lang w:val="en-US"/>
              </w:rPr>
              <w:t>20</w:t>
            </w:r>
          </w:p>
        </w:tc>
        <w:tc>
          <w:tcPr>
            <w:tcW w:w="992" w:type="dxa"/>
          </w:tcPr>
          <w:p w:rsidR="00190242" w:rsidRPr="009D3226" w:rsidRDefault="00190242" w:rsidP="009D3226">
            <w:pPr>
              <w:pStyle w:val="af4"/>
            </w:pPr>
            <w:r w:rsidRPr="009D3226">
              <w:t>0.727</w:t>
            </w:r>
          </w:p>
        </w:tc>
        <w:tc>
          <w:tcPr>
            <w:tcW w:w="850" w:type="dxa"/>
          </w:tcPr>
          <w:p w:rsidR="00190242" w:rsidRDefault="00190242" w:rsidP="00F45819">
            <w:pPr>
              <w:pStyle w:val="af4"/>
              <w:rPr>
                <w:lang w:val="en-US"/>
              </w:rPr>
            </w:pPr>
            <w:r w:rsidRPr="009D3226">
              <w:t>0.569</w:t>
            </w:r>
          </w:p>
        </w:tc>
        <w:tc>
          <w:tcPr>
            <w:tcW w:w="851" w:type="dxa"/>
          </w:tcPr>
          <w:p w:rsidR="00190242" w:rsidRDefault="00190242" w:rsidP="00F45819">
            <w:pPr>
              <w:pStyle w:val="af4"/>
              <w:rPr>
                <w:lang w:val="en-US"/>
              </w:rPr>
            </w:pPr>
            <w:r w:rsidRPr="009D3226">
              <w:t>0.192</w:t>
            </w:r>
          </w:p>
        </w:tc>
        <w:tc>
          <w:tcPr>
            <w:tcW w:w="1134" w:type="dxa"/>
          </w:tcPr>
          <w:p w:rsidR="00190242" w:rsidRDefault="00190242" w:rsidP="00F45819">
            <w:pPr>
              <w:pStyle w:val="af4"/>
              <w:rPr>
                <w:lang w:val="en-US"/>
              </w:rPr>
            </w:pPr>
            <w:r w:rsidRPr="009D3226">
              <w:t>7.075</w:t>
            </w:r>
          </w:p>
        </w:tc>
        <w:tc>
          <w:tcPr>
            <w:tcW w:w="1124" w:type="dxa"/>
          </w:tcPr>
          <w:p w:rsidR="00190242" w:rsidRDefault="00190242" w:rsidP="00F45819">
            <w:pPr>
              <w:pStyle w:val="af4"/>
              <w:rPr>
                <w:lang w:val="en-US"/>
              </w:rPr>
            </w:pPr>
            <w:r w:rsidRPr="009D3226">
              <w:t>0.629</w:t>
            </w:r>
          </w:p>
        </w:tc>
        <w:tc>
          <w:tcPr>
            <w:tcW w:w="1125" w:type="dxa"/>
          </w:tcPr>
          <w:p w:rsidR="00190242" w:rsidRDefault="00190242" w:rsidP="00F45819">
            <w:pPr>
              <w:pStyle w:val="af4"/>
              <w:rPr>
                <w:lang w:val="en-US"/>
              </w:rPr>
            </w:pPr>
            <w:r w:rsidRPr="009D3226">
              <w:t>0.903</w:t>
            </w:r>
          </w:p>
        </w:tc>
        <w:tc>
          <w:tcPr>
            <w:tcW w:w="1125" w:type="dxa"/>
          </w:tcPr>
          <w:p w:rsidR="00190242" w:rsidRDefault="00190242" w:rsidP="00F45819">
            <w:pPr>
              <w:pStyle w:val="af4"/>
              <w:rPr>
                <w:lang w:val="en-US"/>
              </w:rPr>
            </w:pPr>
            <w:r w:rsidRPr="009D3226">
              <w:t>0.978</w:t>
            </w:r>
          </w:p>
        </w:tc>
      </w:tr>
      <w:tr w:rsidR="00190242" w:rsidTr="00A52F48">
        <w:tc>
          <w:tcPr>
            <w:tcW w:w="534" w:type="dxa"/>
          </w:tcPr>
          <w:p w:rsidR="00190242" w:rsidRDefault="00190242" w:rsidP="00F45819">
            <w:pPr>
              <w:pStyle w:val="af4"/>
              <w:rPr>
                <w:lang w:val="en-US"/>
              </w:rPr>
            </w:pPr>
            <w:r>
              <w:rPr>
                <w:lang w:val="en-US"/>
              </w:rPr>
              <w:t>21</w:t>
            </w:r>
          </w:p>
        </w:tc>
        <w:tc>
          <w:tcPr>
            <w:tcW w:w="992" w:type="dxa"/>
          </w:tcPr>
          <w:p w:rsidR="00190242" w:rsidRDefault="00190242" w:rsidP="009D3226">
            <w:pPr>
              <w:pStyle w:val="af4"/>
              <w:rPr>
                <w:lang w:val="en-US"/>
              </w:rPr>
            </w:pPr>
            <w:r w:rsidRPr="009D3226">
              <w:t>0.756</w:t>
            </w:r>
            <w:r>
              <w:rPr>
                <w:lang w:val="en-US"/>
              </w:rPr>
              <w:t xml:space="preserve"> </w:t>
            </w:r>
          </w:p>
        </w:tc>
        <w:tc>
          <w:tcPr>
            <w:tcW w:w="850" w:type="dxa"/>
          </w:tcPr>
          <w:p w:rsidR="00190242" w:rsidRDefault="00190242" w:rsidP="00F45819">
            <w:pPr>
              <w:pStyle w:val="af4"/>
              <w:rPr>
                <w:lang w:val="en-US"/>
              </w:rPr>
            </w:pPr>
            <w:r w:rsidRPr="009D3226">
              <w:t>0.593</w:t>
            </w:r>
          </w:p>
        </w:tc>
        <w:tc>
          <w:tcPr>
            <w:tcW w:w="851" w:type="dxa"/>
          </w:tcPr>
          <w:p w:rsidR="00190242" w:rsidRDefault="00190242" w:rsidP="00F45819">
            <w:pPr>
              <w:pStyle w:val="af4"/>
              <w:rPr>
                <w:lang w:val="en-US"/>
              </w:rPr>
            </w:pPr>
            <w:r w:rsidRPr="009D3226">
              <w:t>0.199</w:t>
            </w:r>
          </w:p>
        </w:tc>
        <w:tc>
          <w:tcPr>
            <w:tcW w:w="1134" w:type="dxa"/>
          </w:tcPr>
          <w:p w:rsidR="00190242" w:rsidRDefault="00190242" w:rsidP="00F45819">
            <w:pPr>
              <w:pStyle w:val="af4"/>
              <w:rPr>
                <w:lang w:val="en-US"/>
              </w:rPr>
            </w:pPr>
            <w:r w:rsidRPr="009D3226">
              <w:t>7.156</w:t>
            </w:r>
          </w:p>
        </w:tc>
        <w:tc>
          <w:tcPr>
            <w:tcW w:w="1124" w:type="dxa"/>
          </w:tcPr>
          <w:p w:rsidR="00190242" w:rsidRDefault="00190242" w:rsidP="00F45819">
            <w:pPr>
              <w:pStyle w:val="af4"/>
              <w:rPr>
                <w:lang w:val="en-US"/>
              </w:rPr>
            </w:pPr>
            <w:r w:rsidRPr="009D3226">
              <w:t>0.605</w:t>
            </w:r>
          </w:p>
        </w:tc>
        <w:tc>
          <w:tcPr>
            <w:tcW w:w="1125" w:type="dxa"/>
          </w:tcPr>
          <w:p w:rsidR="00190242" w:rsidRDefault="00190242" w:rsidP="00F45819">
            <w:pPr>
              <w:pStyle w:val="af4"/>
              <w:rPr>
                <w:lang w:val="en-US"/>
              </w:rPr>
            </w:pPr>
            <w:r w:rsidRPr="009D3226">
              <w:t>0.892</w:t>
            </w:r>
          </w:p>
        </w:tc>
        <w:tc>
          <w:tcPr>
            <w:tcW w:w="1125" w:type="dxa"/>
          </w:tcPr>
          <w:p w:rsidR="00190242" w:rsidRPr="009D3226" w:rsidRDefault="00190242" w:rsidP="009D3226">
            <w:pPr>
              <w:pStyle w:val="af4"/>
            </w:pPr>
            <w:r w:rsidRPr="009D3226">
              <w:t>0.975</w:t>
            </w:r>
          </w:p>
        </w:tc>
      </w:tr>
      <w:tr w:rsidR="00190242" w:rsidTr="00A52F48">
        <w:tc>
          <w:tcPr>
            <w:tcW w:w="534" w:type="dxa"/>
          </w:tcPr>
          <w:p w:rsidR="00190242" w:rsidRDefault="00190242" w:rsidP="00F45819">
            <w:pPr>
              <w:pStyle w:val="af4"/>
              <w:rPr>
                <w:lang w:val="en-US"/>
              </w:rPr>
            </w:pPr>
            <w:r>
              <w:rPr>
                <w:lang w:val="en-US"/>
              </w:rPr>
              <w:t>22</w:t>
            </w:r>
          </w:p>
        </w:tc>
        <w:tc>
          <w:tcPr>
            <w:tcW w:w="992" w:type="dxa"/>
          </w:tcPr>
          <w:p w:rsidR="00190242" w:rsidRDefault="00190242" w:rsidP="009D3226">
            <w:pPr>
              <w:pStyle w:val="af4"/>
              <w:rPr>
                <w:lang w:val="en-US"/>
              </w:rPr>
            </w:pPr>
            <w:r w:rsidRPr="009D3226">
              <w:t>0.784;</w:t>
            </w:r>
            <w:r>
              <w:rPr>
                <w:lang w:val="en-US"/>
              </w:rPr>
              <w:t xml:space="preserve"> </w:t>
            </w:r>
          </w:p>
        </w:tc>
        <w:tc>
          <w:tcPr>
            <w:tcW w:w="850" w:type="dxa"/>
          </w:tcPr>
          <w:p w:rsidR="00190242" w:rsidRDefault="00190242" w:rsidP="00F45819">
            <w:pPr>
              <w:pStyle w:val="af4"/>
              <w:rPr>
                <w:lang w:val="en-US"/>
              </w:rPr>
            </w:pPr>
            <w:r w:rsidRPr="009D3226">
              <w:t>0.617</w:t>
            </w:r>
          </w:p>
        </w:tc>
        <w:tc>
          <w:tcPr>
            <w:tcW w:w="851" w:type="dxa"/>
          </w:tcPr>
          <w:p w:rsidR="00190242" w:rsidRDefault="00190242" w:rsidP="00F45819">
            <w:pPr>
              <w:pStyle w:val="af4"/>
              <w:rPr>
                <w:lang w:val="en-US"/>
              </w:rPr>
            </w:pPr>
            <w:r w:rsidRPr="009D3226">
              <w:t>0.207</w:t>
            </w:r>
          </w:p>
        </w:tc>
        <w:tc>
          <w:tcPr>
            <w:tcW w:w="1134" w:type="dxa"/>
          </w:tcPr>
          <w:p w:rsidR="00190242" w:rsidRDefault="00190242" w:rsidP="00F45819">
            <w:pPr>
              <w:pStyle w:val="af4"/>
              <w:rPr>
                <w:lang w:val="en-US"/>
              </w:rPr>
            </w:pPr>
            <w:r w:rsidRPr="009D3226">
              <w:t>7.241</w:t>
            </w:r>
          </w:p>
        </w:tc>
        <w:tc>
          <w:tcPr>
            <w:tcW w:w="1124" w:type="dxa"/>
          </w:tcPr>
          <w:p w:rsidR="00190242" w:rsidRDefault="00190242" w:rsidP="00F45819">
            <w:pPr>
              <w:pStyle w:val="af4"/>
              <w:rPr>
                <w:lang w:val="en-US"/>
              </w:rPr>
            </w:pPr>
            <w:r w:rsidRPr="009D3226">
              <w:t>0.581</w:t>
            </w:r>
          </w:p>
        </w:tc>
        <w:tc>
          <w:tcPr>
            <w:tcW w:w="1125" w:type="dxa"/>
          </w:tcPr>
          <w:p w:rsidR="00190242" w:rsidRDefault="00190242" w:rsidP="00F45819">
            <w:pPr>
              <w:pStyle w:val="af4"/>
              <w:rPr>
                <w:lang w:val="en-US"/>
              </w:rPr>
            </w:pPr>
            <w:r w:rsidRPr="009D3226">
              <w:t>0.879</w:t>
            </w:r>
          </w:p>
        </w:tc>
        <w:tc>
          <w:tcPr>
            <w:tcW w:w="1125" w:type="dxa"/>
          </w:tcPr>
          <w:p w:rsidR="00190242" w:rsidRPr="009D3226" w:rsidRDefault="00190242" w:rsidP="009D3226">
            <w:pPr>
              <w:pStyle w:val="af4"/>
            </w:pPr>
            <w:r w:rsidRPr="009D3226">
              <w:t>0.972</w:t>
            </w:r>
          </w:p>
        </w:tc>
      </w:tr>
      <w:tr w:rsidR="00190242" w:rsidTr="00A52F48">
        <w:tc>
          <w:tcPr>
            <w:tcW w:w="534" w:type="dxa"/>
          </w:tcPr>
          <w:p w:rsidR="00190242" w:rsidRDefault="00190242" w:rsidP="00F45819">
            <w:pPr>
              <w:pStyle w:val="af4"/>
              <w:rPr>
                <w:lang w:val="en-US"/>
              </w:rPr>
            </w:pPr>
            <w:r>
              <w:rPr>
                <w:lang w:val="en-US"/>
              </w:rPr>
              <w:t>23</w:t>
            </w:r>
          </w:p>
        </w:tc>
        <w:tc>
          <w:tcPr>
            <w:tcW w:w="992" w:type="dxa"/>
          </w:tcPr>
          <w:p w:rsidR="00190242" w:rsidRPr="00CB4083" w:rsidRDefault="00190242" w:rsidP="00CB4083">
            <w:pPr>
              <w:pStyle w:val="af4"/>
            </w:pPr>
            <w:r w:rsidRPr="009D3226">
              <w:t>0.814</w:t>
            </w:r>
          </w:p>
        </w:tc>
        <w:tc>
          <w:tcPr>
            <w:tcW w:w="850" w:type="dxa"/>
          </w:tcPr>
          <w:p w:rsidR="00190242" w:rsidRDefault="00190242" w:rsidP="00F45819">
            <w:pPr>
              <w:pStyle w:val="af4"/>
              <w:rPr>
                <w:lang w:val="en-US"/>
              </w:rPr>
            </w:pPr>
            <w:r w:rsidRPr="009D3226">
              <w:t>0.642</w:t>
            </w:r>
          </w:p>
        </w:tc>
        <w:tc>
          <w:tcPr>
            <w:tcW w:w="851" w:type="dxa"/>
          </w:tcPr>
          <w:p w:rsidR="00190242" w:rsidRDefault="00190242" w:rsidP="00F45819">
            <w:pPr>
              <w:pStyle w:val="af4"/>
              <w:rPr>
                <w:lang w:val="en-US"/>
              </w:rPr>
            </w:pPr>
            <w:r w:rsidRPr="009D3226">
              <w:t>0.215</w:t>
            </w:r>
          </w:p>
        </w:tc>
        <w:tc>
          <w:tcPr>
            <w:tcW w:w="1134" w:type="dxa"/>
          </w:tcPr>
          <w:p w:rsidR="00190242" w:rsidRDefault="00190242" w:rsidP="00F45819">
            <w:pPr>
              <w:pStyle w:val="af4"/>
              <w:rPr>
                <w:lang w:val="en-US"/>
              </w:rPr>
            </w:pPr>
            <w:r w:rsidRPr="009D3226">
              <w:t>7.327</w:t>
            </w:r>
          </w:p>
        </w:tc>
        <w:tc>
          <w:tcPr>
            <w:tcW w:w="1124" w:type="dxa"/>
          </w:tcPr>
          <w:p w:rsidR="00190242" w:rsidRDefault="00190242" w:rsidP="00F45819">
            <w:pPr>
              <w:pStyle w:val="af4"/>
              <w:rPr>
                <w:lang w:val="en-US"/>
              </w:rPr>
            </w:pPr>
            <w:r w:rsidRPr="009D3226">
              <w:t>0.557</w:t>
            </w:r>
          </w:p>
        </w:tc>
        <w:tc>
          <w:tcPr>
            <w:tcW w:w="1125" w:type="dxa"/>
          </w:tcPr>
          <w:p w:rsidR="00190242" w:rsidRDefault="00190242" w:rsidP="00F45819">
            <w:pPr>
              <w:pStyle w:val="af4"/>
              <w:rPr>
                <w:lang w:val="en-US"/>
              </w:rPr>
            </w:pPr>
            <w:r w:rsidRPr="009D3226">
              <w:t>0.866</w:t>
            </w:r>
          </w:p>
        </w:tc>
        <w:tc>
          <w:tcPr>
            <w:tcW w:w="1125" w:type="dxa"/>
          </w:tcPr>
          <w:p w:rsidR="00190242" w:rsidRDefault="00190242" w:rsidP="00F45819">
            <w:pPr>
              <w:pStyle w:val="af4"/>
              <w:rPr>
                <w:lang w:val="en-US"/>
              </w:rPr>
            </w:pPr>
            <w:r w:rsidRPr="009D3226">
              <w:t>0.967</w:t>
            </w:r>
          </w:p>
        </w:tc>
      </w:tr>
      <w:tr w:rsidR="00190242" w:rsidTr="00A52F48">
        <w:tc>
          <w:tcPr>
            <w:tcW w:w="534" w:type="dxa"/>
          </w:tcPr>
          <w:p w:rsidR="00190242" w:rsidRDefault="00190242" w:rsidP="00F45819">
            <w:pPr>
              <w:pStyle w:val="af4"/>
              <w:rPr>
                <w:lang w:val="en-US"/>
              </w:rPr>
            </w:pPr>
            <w:r>
              <w:rPr>
                <w:lang w:val="en-US"/>
              </w:rPr>
              <w:t>24</w:t>
            </w:r>
          </w:p>
        </w:tc>
        <w:tc>
          <w:tcPr>
            <w:tcW w:w="992" w:type="dxa"/>
          </w:tcPr>
          <w:p w:rsidR="00190242" w:rsidRPr="00CB4083" w:rsidRDefault="00190242" w:rsidP="00CB4083">
            <w:pPr>
              <w:pStyle w:val="af4"/>
            </w:pPr>
            <w:r w:rsidRPr="009D3226">
              <w:t>0.843</w:t>
            </w:r>
          </w:p>
        </w:tc>
        <w:tc>
          <w:tcPr>
            <w:tcW w:w="850" w:type="dxa"/>
          </w:tcPr>
          <w:p w:rsidR="00190242" w:rsidRDefault="00190242" w:rsidP="00F45819">
            <w:pPr>
              <w:pStyle w:val="af4"/>
              <w:rPr>
                <w:lang w:val="en-US"/>
              </w:rPr>
            </w:pPr>
            <w:r w:rsidRPr="009D3226">
              <w:t>0.667</w:t>
            </w:r>
          </w:p>
        </w:tc>
        <w:tc>
          <w:tcPr>
            <w:tcW w:w="851" w:type="dxa"/>
          </w:tcPr>
          <w:p w:rsidR="00190242" w:rsidRDefault="00190242" w:rsidP="00F45819">
            <w:pPr>
              <w:pStyle w:val="af4"/>
              <w:rPr>
                <w:lang w:val="en-US"/>
              </w:rPr>
            </w:pPr>
            <w:r w:rsidRPr="009D3226">
              <w:t>0.222</w:t>
            </w:r>
          </w:p>
        </w:tc>
        <w:tc>
          <w:tcPr>
            <w:tcW w:w="1134" w:type="dxa"/>
          </w:tcPr>
          <w:p w:rsidR="00190242" w:rsidRDefault="00190242" w:rsidP="00F45819">
            <w:pPr>
              <w:pStyle w:val="af4"/>
              <w:rPr>
                <w:lang w:val="en-US"/>
              </w:rPr>
            </w:pPr>
            <w:r w:rsidRPr="009D3226">
              <w:t>7.414</w:t>
            </w:r>
          </w:p>
        </w:tc>
        <w:tc>
          <w:tcPr>
            <w:tcW w:w="1124" w:type="dxa"/>
          </w:tcPr>
          <w:p w:rsidR="00190242" w:rsidRDefault="00190242" w:rsidP="00F45819">
            <w:pPr>
              <w:pStyle w:val="af4"/>
              <w:rPr>
                <w:lang w:val="en-US"/>
              </w:rPr>
            </w:pPr>
            <w:r w:rsidRPr="009D3226">
              <w:t>0.533</w:t>
            </w:r>
          </w:p>
        </w:tc>
        <w:tc>
          <w:tcPr>
            <w:tcW w:w="1125" w:type="dxa"/>
          </w:tcPr>
          <w:p w:rsidR="00190242" w:rsidRDefault="00190242" w:rsidP="00F45819">
            <w:pPr>
              <w:pStyle w:val="af4"/>
              <w:rPr>
                <w:lang w:val="en-US"/>
              </w:rPr>
            </w:pPr>
            <w:r w:rsidRPr="009D3226">
              <w:t>0.854</w:t>
            </w:r>
          </w:p>
        </w:tc>
        <w:tc>
          <w:tcPr>
            <w:tcW w:w="1125" w:type="dxa"/>
          </w:tcPr>
          <w:p w:rsidR="00190242" w:rsidRDefault="00190242" w:rsidP="00F45819">
            <w:pPr>
              <w:pStyle w:val="af4"/>
              <w:rPr>
                <w:lang w:val="en-US"/>
              </w:rPr>
            </w:pPr>
            <w:r w:rsidRPr="009D3226">
              <w:t>0.962</w:t>
            </w:r>
          </w:p>
        </w:tc>
      </w:tr>
      <w:tr w:rsidR="00190242" w:rsidRPr="009D3226" w:rsidTr="00A52F48">
        <w:tc>
          <w:tcPr>
            <w:tcW w:w="534" w:type="dxa"/>
          </w:tcPr>
          <w:p w:rsidR="00190242" w:rsidRPr="00A16E9B" w:rsidRDefault="00190242" w:rsidP="00A16E9B">
            <w:pPr>
              <w:pStyle w:val="af4"/>
            </w:pPr>
            <w:r>
              <w:rPr>
                <w:lang w:val="en-US"/>
              </w:rPr>
              <w:t>2</w:t>
            </w:r>
            <w:r>
              <w:t>5</w:t>
            </w:r>
          </w:p>
        </w:tc>
        <w:tc>
          <w:tcPr>
            <w:tcW w:w="992" w:type="dxa"/>
          </w:tcPr>
          <w:p w:rsidR="00190242" w:rsidRDefault="00190242" w:rsidP="00A16E9B">
            <w:pPr>
              <w:pStyle w:val="af4"/>
              <w:rPr>
                <w:lang w:val="en-US"/>
              </w:rPr>
            </w:pPr>
            <w:r w:rsidRPr="00A16E9B">
              <w:t>0.872</w:t>
            </w:r>
          </w:p>
        </w:tc>
        <w:tc>
          <w:tcPr>
            <w:tcW w:w="850" w:type="dxa"/>
          </w:tcPr>
          <w:p w:rsidR="00190242" w:rsidRDefault="00190242" w:rsidP="00CF6743">
            <w:pPr>
              <w:pStyle w:val="af4"/>
              <w:rPr>
                <w:lang w:val="en-US"/>
              </w:rPr>
            </w:pPr>
            <w:r w:rsidRPr="00A16E9B">
              <w:t>0.692</w:t>
            </w:r>
          </w:p>
        </w:tc>
        <w:tc>
          <w:tcPr>
            <w:tcW w:w="851" w:type="dxa"/>
          </w:tcPr>
          <w:p w:rsidR="00190242" w:rsidRDefault="00190242" w:rsidP="00CF6743">
            <w:pPr>
              <w:pStyle w:val="af4"/>
              <w:rPr>
                <w:lang w:val="en-US"/>
              </w:rPr>
            </w:pPr>
            <w:r w:rsidRPr="00A16E9B">
              <w:t>0.23</w:t>
            </w:r>
          </w:p>
        </w:tc>
        <w:tc>
          <w:tcPr>
            <w:tcW w:w="1134" w:type="dxa"/>
          </w:tcPr>
          <w:p w:rsidR="00190242" w:rsidRDefault="00190242" w:rsidP="00CF6743">
            <w:pPr>
              <w:pStyle w:val="af4"/>
              <w:rPr>
                <w:lang w:val="en-US"/>
              </w:rPr>
            </w:pPr>
            <w:r w:rsidRPr="00A16E9B">
              <w:t>7.503</w:t>
            </w:r>
          </w:p>
        </w:tc>
        <w:tc>
          <w:tcPr>
            <w:tcW w:w="1124" w:type="dxa"/>
          </w:tcPr>
          <w:p w:rsidR="00190242" w:rsidRDefault="00190242" w:rsidP="00CF6743">
            <w:pPr>
              <w:pStyle w:val="af4"/>
              <w:rPr>
                <w:lang w:val="en-US"/>
              </w:rPr>
            </w:pPr>
            <w:r w:rsidRPr="00A16E9B">
              <w:t>0.51</w:t>
            </w:r>
          </w:p>
        </w:tc>
        <w:tc>
          <w:tcPr>
            <w:tcW w:w="1125" w:type="dxa"/>
          </w:tcPr>
          <w:p w:rsidR="00190242" w:rsidRDefault="00190242" w:rsidP="00CF6743">
            <w:pPr>
              <w:pStyle w:val="af4"/>
              <w:rPr>
                <w:lang w:val="en-US"/>
              </w:rPr>
            </w:pPr>
            <w:r w:rsidRPr="00A16E9B">
              <w:t>0.839</w:t>
            </w:r>
          </w:p>
        </w:tc>
        <w:tc>
          <w:tcPr>
            <w:tcW w:w="1125" w:type="dxa"/>
          </w:tcPr>
          <w:p w:rsidR="00190242" w:rsidRPr="009D3226" w:rsidRDefault="00190242" w:rsidP="00CF6743">
            <w:pPr>
              <w:pStyle w:val="af4"/>
            </w:pPr>
            <w:r w:rsidRPr="00A16E9B">
              <w:t>0.957</w:t>
            </w:r>
          </w:p>
        </w:tc>
      </w:tr>
      <w:tr w:rsidR="00190242" w:rsidRPr="009D3226" w:rsidTr="00A52F48">
        <w:tc>
          <w:tcPr>
            <w:tcW w:w="534" w:type="dxa"/>
          </w:tcPr>
          <w:p w:rsidR="00190242" w:rsidRPr="00A16E9B" w:rsidRDefault="00190242" w:rsidP="00A16E9B">
            <w:pPr>
              <w:pStyle w:val="af4"/>
            </w:pPr>
            <w:r>
              <w:rPr>
                <w:lang w:val="en-US"/>
              </w:rPr>
              <w:t>2</w:t>
            </w:r>
            <w:r>
              <w:t>6</w:t>
            </w:r>
          </w:p>
        </w:tc>
        <w:tc>
          <w:tcPr>
            <w:tcW w:w="992" w:type="dxa"/>
          </w:tcPr>
          <w:p w:rsidR="00190242" w:rsidRDefault="00190242" w:rsidP="00A16E9B">
            <w:pPr>
              <w:pStyle w:val="af4"/>
              <w:rPr>
                <w:lang w:val="en-US"/>
              </w:rPr>
            </w:pPr>
            <w:r w:rsidRPr="00A16E9B">
              <w:t>0.9</w:t>
            </w:r>
          </w:p>
        </w:tc>
        <w:tc>
          <w:tcPr>
            <w:tcW w:w="850" w:type="dxa"/>
          </w:tcPr>
          <w:p w:rsidR="00190242" w:rsidRDefault="00190242" w:rsidP="00CF6743">
            <w:pPr>
              <w:pStyle w:val="af4"/>
              <w:rPr>
                <w:lang w:val="en-US"/>
              </w:rPr>
            </w:pPr>
            <w:r w:rsidRPr="00A16E9B">
              <w:t>0.716</w:t>
            </w:r>
          </w:p>
        </w:tc>
        <w:tc>
          <w:tcPr>
            <w:tcW w:w="851" w:type="dxa"/>
          </w:tcPr>
          <w:p w:rsidR="00190242" w:rsidRDefault="00190242" w:rsidP="00CF6743">
            <w:pPr>
              <w:pStyle w:val="af4"/>
              <w:rPr>
                <w:lang w:val="en-US"/>
              </w:rPr>
            </w:pPr>
            <w:r w:rsidRPr="00A16E9B">
              <w:t>0.237</w:t>
            </w:r>
          </w:p>
        </w:tc>
        <w:tc>
          <w:tcPr>
            <w:tcW w:w="1134" w:type="dxa"/>
          </w:tcPr>
          <w:p w:rsidR="00190242" w:rsidRDefault="00190242" w:rsidP="00CF6743">
            <w:pPr>
              <w:pStyle w:val="af4"/>
              <w:rPr>
                <w:lang w:val="en-US"/>
              </w:rPr>
            </w:pPr>
            <w:r w:rsidRPr="00A16E9B">
              <w:t>7.59</w:t>
            </w:r>
          </w:p>
        </w:tc>
        <w:tc>
          <w:tcPr>
            <w:tcW w:w="1124" w:type="dxa"/>
          </w:tcPr>
          <w:p w:rsidR="00190242" w:rsidRDefault="00190242" w:rsidP="00CF6743">
            <w:pPr>
              <w:pStyle w:val="af4"/>
              <w:rPr>
                <w:lang w:val="en-US"/>
              </w:rPr>
            </w:pPr>
            <w:r w:rsidRPr="00A16E9B">
              <w:t>0.489</w:t>
            </w:r>
          </w:p>
        </w:tc>
        <w:tc>
          <w:tcPr>
            <w:tcW w:w="1125" w:type="dxa"/>
          </w:tcPr>
          <w:p w:rsidR="00190242" w:rsidRDefault="00190242" w:rsidP="00CF6743">
            <w:pPr>
              <w:pStyle w:val="af4"/>
              <w:rPr>
                <w:lang w:val="en-US"/>
              </w:rPr>
            </w:pPr>
            <w:r w:rsidRPr="00A16E9B">
              <w:t>0.824</w:t>
            </w:r>
          </w:p>
        </w:tc>
        <w:tc>
          <w:tcPr>
            <w:tcW w:w="1125" w:type="dxa"/>
          </w:tcPr>
          <w:p w:rsidR="00190242" w:rsidRPr="009D3226" w:rsidRDefault="00190242" w:rsidP="00CF6743">
            <w:pPr>
              <w:pStyle w:val="af4"/>
            </w:pPr>
            <w:r w:rsidRPr="00A16E9B">
              <w:t>0.951</w:t>
            </w:r>
          </w:p>
        </w:tc>
      </w:tr>
      <w:tr w:rsidR="00190242" w:rsidTr="00A52F48">
        <w:tc>
          <w:tcPr>
            <w:tcW w:w="534" w:type="dxa"/>
          </w:tcPr>
          <w:p w:rsidR="00190242" w:rsidRPr="00A16E9B" w:rsidRDefault="00190242" w:rsidP="00A16E9B">
            <w:pPr>
              <w:pStyle w:val="af4"/>
            </w:pPr>
            <w:r>
              <w:rPr>
                <w:lang w:val="en-US"/>
              </w:rPr>
              <w:t>2</w:t>
            </w:r>
            <w:r>
              <w:t>7</w:t>
            </w:r>
          </w:p>
        </w:tc>
        <w:tc>
          <w:tcPr>
            <w:tcW w:w="992" w:type="dxa"/>
          </w:tcPr>
          <w:p w:rsidR="00190242" w:rsidRPr="00CB4083" w:rsidRDefault="00190242" w:rsidP="00691EEB">
            <w:pPr>
              <w:pStyle w:val="af4"/>
            </w:pPr>
            <w:r w:rsidRPr="00A16E9B">
              <w:t>0.928</w:t>
            </w:r>
          </w:p>
        </w:tc>
        <w:tc>
          <w:tcPr>
            <w:tcW w:w="850" w:type="dxa"/>
          </w:tcPr>
          <w:p w:rsidR="00190242" w:rsidRDefault="00190242" w:rsidP="00CF6743">
            <w:pPr>
              <w:pStyle w:val="af4"/>
              <w:rPr>
                <w:lang w:val="en-US"/>
              </w:rPr>
            </w:pPr>
            <w:r w:rsidRPr="00A16E9B">
              <w:t>0.74</w:t>
            </w:r>
          </w:p>
        </w:tc>
        <w:tc>
          <w:tcPr>
            <w:tcW w:w="851" w:type="dxa"/>
          </w:tcPr>
          <w:p w:rsidR="00190242" w:rsidRDefault="00190242" w:rsidP="00CF6743">
            <w:pPr>
              <w:pStyle w:val="af4"/>
              <w:rPr>
                <w:lang w:val="en-US"/>
              </w:rPr>
            </w:pPr>
            <w:r w:rsidRPr="00A16E9B">
              <w:t>0.244</w:t>
            </w:r>
          </w:p>
        </w:tc>
        <w:tc>
          <w:tcPr>
            <w:tcW w:w="1134" w:type="dxa"/>
          </w:tcPr>
          <w:p w:rsidR="00190242" w:rsidRDefault="00190242" w:rsidP="00CF6743">
            <w:pPr>
              <w:pStyle w:val="af4"/>
              <w:rPr>
                <w:lang w:val="en-US"/>
              </w:rPr>
            </w:pPr>
            <w:r w:rsidRPr="00A16E9B">
              <w:t>7.674</w:t>
            </w:r>
          </w:p>
        </w:tc>
        <w:tc>
          <w:tcPr>
            <w:tcW w:w="1124" w:type="dxa"/>
          </w:tcPr>
          <w:p w:rsidR="00190242" w:rsidRDefault="00190242" w:rsidP="00CF6743">
            <w:pPr>
              <w:pStyle w:val="af4"/>
              <w:rPr>
                <w:lang w:val="en-US"/>
              </w:rPr>
            </w:pPr>
            <w:r w:rsidRPr="00A16E9B">
              <w:t>0.47</w:t>
            </w:r>
          </w:p>
        </w:tc>
        <w:tc>
          <w:tcPr>
            <w:tcW w:w="1125" w:type="dxa"/>
          </w:tcPr>
          <w:p w:rsidR="00190242" w:rsidRDefault="00190242" w:rsidP="00CF6743">
            <w:pPr>
              <w:pStyle w:val="af4"/>
              <w:rPr>
                <w:lang w:val="en-US"/>
              </w:rPr>
            </w:pPr>
            <w:r w:rsidRPr="00A16E9B">
              <w:t>0.809</w:t>
            </w:r>
          </w:p>
        </w:tc>
        <w:tc>
          <w:tcPr>
            <w:tcW w:w="1125" w:type="dxa"/>
          </w:tcPr>
          <w:p w:rsidR="00190242" w:rsidRDefault="00190242" w:rsidP="00CF6743">
            <w:pPr>
              <w:pStyle w:val="af4"/>
              <w:rPr>
                <w:lang w:val="en-US"/>
              </w:rPr>
            </w:pPr>
            <w:r w:rsidRPr="00A16E9B">
              <w:t>0.946</w:t>
            </w:r>
          </w:p>
        </w:tc>
      </w:tr>
      <w:tr w:rsidR="00190242" w:rsidTr="00A52F48">
        <w:tc>
          <w:tcPr>
            <w:tcW w:w="534" w:type="dxa"/>
          </w:tcPr>
          <w:p w:rsidR="00190242" w:rsidRPr="00A16E9B" w:rsidRDefault="00190242" w:rsidP="00A16E9B">
            <w:pPr>
              <w:pStyle w:val="af4"/>
            </w:pPr>
            <w:r>
              <w:rPr>
                <w:lang w:val="en-US"/>
              </w:rPr>
              <w:t>2</w:t>
            </w:r>
            <w:r>
              <w:t>8</w:t>
            </w:r>
          </w:p>
        </w:tc>
        <w:tc>
          <w:tcPr>
            <w:tcW w:w="992" w:type="dxa"/>
          </w:tcPr>
          <w:p w:rsidR="00190242" w:rsidRPr="00CB4083" w:rsidRDefault="00190242" w:rsidP="00691EEB">
            <w:pPr>
              <w:pStyle w:val="af4"/>
            </w:pPr>
            <w:r w:rsidRPr="00A16E9B">
              <w:t>0.955</w:t>
            </w:r>
          </w:p>
        </w:tc>
        <w:tc>
          <w:tcPr>
            <w:tcW w:w="850" w:type="dxa"/>
          </w:tcPr>
          <w:p w:rsidR="00190242" w:rsidRDefault="00190242" w:rsidP="00CF6743">
            <w:pPr>
              <w:pStyle w:val="af4"/>
              <w:rPr>
                <w:lang w:val="en-US"/>
              </w:rPr>
            </w:pPr>
            <w:r w:rsidRPr="00A16E9B">
              <w:t>0.763</w:t>
            </w:r>
          </w:p>
        </w:tc>
        <w:tc>
          <w:tcPr>
            <w:tcW w:w="851" w:type="dxa"/>
          </w:tcPr>
          <w:p w:rsidR="00190242" w:rsidRDefault="00190242" w:rsidP="00CF6743">
            <w:pPr>
              <w:pStyle w:val="af4"/>
              <w:rPr>
                <w:lang w:val="en-US"/>
              </w:rPr>
            </w:pPr>
            <w:r w:rsidRPr="00A16E9B">
              <w:t>0.25</w:t>
            </w:r>
          </w:p>
        </w:tc>
        <w:tc>
          <w:tcPr>
            <w:tcW w:w="1134" w:type="dxa"/>
          </w:tcPr>
          <w:p w:rsidR="00190242" w:rsidRDefault="00190242" w:rsidP="00CF6743">
            <w:pPr>
              <w:pStyle w:val="af4"/>
              <w:rPr>
                <w:lang w:val="en-US"/>
              </w:rPr>
            </w:pPr>
            <w:r w:rsidRPr="00A16E9B">
              <w:t>7.758</w:t>
            </w:r>
          </w:p>
        </w:tc>
        <w:tc>
          <w:tcPr>
            <w:tcW w:w="1124" w:type="dxa"/>
          </w:tcPr>
          <w:p w:rsidR="00190242" w:rsidRDefault="00190242" w:rsidP="00CF6743">
            <w:pPr>
              <w:pStyle w:val="af4"/>
              <w:rPr>
                <w:lang w:val="en-US"/>
              </w:rPr>
            </w:pPr>
            <w:r w:rsidRPr="00A16E9B">
              <w:t>0.454</w:t>
            </w:r>
          </w:p>
        </w:tc>
        <w:tc>
          <w:tcPr>
            <w:tcW w:w="1125" w:type="dxa"/>
          </w:tcPr>
          <w:p w:rsidR="00190242" w:rsidRDefault="00190242" w:rsidP="00CF6743">
            <w:pPr>
              <w:pStyle w:val="af4"/>
              <w:rPr>
                <w:lang w:val="en-US"/>
              </w:rPr>
            </w:pPr>
            <w:r w:rsidRPr="00A16E9B">
              <w:t>0.795</w:t>
            </w:r>
          </w:p>
        </w:tc>
        <w:tc>
          <w:tcPr>
            <w:tcW w:w="1125" w:type="dxa"/>
          </w:tcPr>
          <w:p w:rsidR="00190242" w:rsidRDefault="00190242" w:rsidP="00CF6743">
            <w:pPr>
              <w:pStyle w:val="af4"/>
              <w:rPr>
                <w:lang w:val="en-US"/>
              </w:rPr>
            </w:pPr>
            <w:r w:rsidRPr="00A16E9B">
              <w:t>0.94</w:t>
            </w:r>
          </w:p>
        </w:tc>
      </w:tr>
      <w:tr w:rsidR="00190242" w:rsidTr="00A52F48">
        <w:tc>
          <w:tcPr>
            <w:tcW w:w="534" w:type="dxa"/>
          </w:tcPr>
          <w:p w:rsidR="00190242" w:rsidRPr="00A16E9B" w:rsidRDefault="00190242" w:rsidP="00A52F48">
            <w:pPr>
              <w:pStyle w:val="af4"/>
            </w:pPr>
            <w:r>
              <w:rPr>
                <w:lang w:val="en-US"/>
              </w:rPr>
              <w:t>2</w:t>
            </w:r>
            <w:r>
              <w:t>9</w:t>
            </w:r>
          </w:p>
        </w:tc>
        <w:tc>
          <w:tcPr>
            <w:tcW w:w="992" w:type="dxa"/>
          </w:tcPr>
          <w:p w:rsidR="00190242" w:rsidRPr="00CB4083" w:rsidRDefault="00190242" w:rsidP="00A52F48">
            <w:pPr>
              <w:pStyle w:val="af4"/>
            </w:pPr>
            <w:r w:rsidRPr="00A52F48">
              <w:t>0.981</w:t>
            </w:r>
          </w:p>
        </w:tc>
        <w:tc>
          <w:tcPr>
            <w:tcW w:w="850" w:type="dxa"/>
          </w:tcPr>
          <w:p w:rsidR="00190242" w:rsidRDefault="00190242" w:rsidP="00CF6743">
            <w:pPr>
              <w:pStyle w:val="af4"/>
              <w:rPr>
                <w:lang w:val="en-US"/>
              </w:rPr>
            </w:pPr>
            <w:r w:rsidRPr="00A52F48">
              <w:t>0.784</w:t>
            </w:r>
          </w:p>
        </w:tc>
        <w:tc>
          <w:tcPr>
            <w:tcW w:w="851" w:type="dxa"/>
          </w:tcPr>
          <w:p w:rsidR="00190242" w:rsidRDefault="00190242" w:rsidP="00CF6743">
            <w:pPr>
              <w:pStyle w:val="af4"/>
              <w:rPr>
                <w:lang w:val="en-US"/>
              </w:rPr>
            </w:pPr>
            <w:r w:rsidRPr="00A52F48">
              <w:t>0.256</w:t>
            </w:r>
          </w:p>
        </w:tc>
        <w:tc>
          <w:tcPr>
            <w:tcW w:w="1134" w:type="dxa"/>
          </w:tcPr>
          <w:p w:rsidR="00190242" w:rsidRDefault="00190242" w:rsidP="00CF6743">
            <w:pPr>
              <w:pStyle w:val="af4"/>
              <w:rPr>
                <w:lang w:val="en-US"/>
              </w:rPr>
            </w:pPr>
            <w:r w:rsidRPr="00A52F48">
              <w:t>7.842</w:t>
            </w:r>
          </w:p>
        </w:tc>
        <w:tc>
          <w:tcPr>
            <w:tcW w:w="1124" w:type="dxa"/>
          </w:tcPr>
          <w:p w:rsidR="00190242" w:rsidRDefault="00190242" w:rsidP="00CF6743">
            <w:pPr>
              <w:pStyle w:val="af4"/>
              <w:rPr>
                <w:lang w:val="en-US"/>
              </w:rPr>
            </w:pPr>
            <w:r w:rsidRPr="00A52F48">
              <w:t>0.44</w:t>
            </w:r>
          </w:p>
        </w:tc>
        <w:tc>
          <w:tcPr>
            <w:tcW w:w="1125" w:type="dxa"/>
          </w:tcPr>
          <w:p w:rsidR="00190242" w:rsidRDefault="00190242" w:rsidP="00CF6743">
            <w:pPr>
              <w:pStyle w:val="af4"/>
              <w:rPr>
                <w:lang w:val="en-US"/>
              </w:rPr>
            </w:pPr>
            <w:r w:rsidRPr="00A52F48">
              <w:t>0.782</w:t>
            </w:r>
          </w:p>
        </w:tc>
        <w:tc>
          <w:tcPr>
            <w:tcW w:w="1125" w:type="dxa"/>
          </w:tcPr>
          <w:p w:rsidR="00190242" w:rsidRDefault="00190242" w:rsidP="00CF6743">
            <w:pPr>
              <w:pStyle w:val="af4"/>
              <w:rPr>
                <w:lang w:val="en-US"/>
              </w:rPr>
            </w:pPr>
            <w:r w:rsidRPr="00A52F48">
              <w:t>0.932</w:t>
            </w:r>
          </w:p>
        </w:tc>
      </w:tr>
      <w:tr w:rsidR="00190242" w:rsidTr="00A52F48">
        <w:tc>
          <w:tcPr>
            <w:tcW w:w="534" w:type="dxa"/>
          </w:tcPr>
          <w:p w:rsidR="00190242" w:rsidRPr="00A52F48" w:rsidRDefault="00190242" w:rsidP="00CF6743">
            <w:pPr>
              <w:pStyle w:val="af4"/>
            </w:pPr>
            <w:r>
              <w:t>30</w:t>
            </w:r>
          </w:p>
        </w:tc>
        <w:tc>
          <w:tcPr>
            <w:tcW w:w="992" w:type="dxa"/>
          </w:tcPr>
          <w:p w:rsidR="00190242" w:rsidRPr="00CB4083" w:rsidRDefault="00190242" w:rsidP="00A52F48">
            <w:pPr>
              <w:pStyle w:val="af4"/>
            </w:pPr>
            <w:r w:rsidRPr="00A52F48">
              <w:t>1.006</w:t>
            </w:r>
          </w:p>
        </w:tc>
        <w:tc>
          <w:tcPr>
            <w:tcW w:w="850" w:type="dxa"/>
          </w:tcPr>
          <w:p w:rsidR="00190242" w:rsidRDefault="00190242" w:rsidP="00CF6743">
            <w:pPr>
              <w:pStyle w:val="af4"/>
              <w:rPr>
                <w:lang w:val="en-US"/>
              </w:rPr>
            </w:pPr>
            <w:r w:rsidRPr="00A52F48">
              <w:t>0.805</w:t>
            </w:r>
          </w:p>
        </w:tc>
        <w:tc>
          <w:tcPr>
            <w:tcW w:w="851" w:type="dxa"/>
          </w:tcPr>
          <w:p w:rsidR="00190242" w:rsidRDefault="00190242" w:rsidP="00CF6743">
            <w:pPr>
              <w:pStyle w:val="af4"/>
              <w:rPr>
                <w:lang w:val="en-US"/>
              </w:rPr>
            </w:pPr>
            <w:r w:rsidRPr="00A52F48">
              <w:t>0.262</w:t>
            </w:r>
          </w:p>
        </w:tc>
        <w:tc>
          <w:tcPr>
            <w:tcW w:w="1134" w:type="dxa"/>
          </w:tcPr>
          <w:p w:rsidR="00190242" w:rsidRDefault="00190242" w:rsidP="00CF6743">
            <w:pPr>
              <w:pStyle w:val="af4"/>
              <w:rPr>
                <w:lang w:val="en-US"/>
              </w:rPr>
            </w:pPr>
            <w:r w:rsidRPr="00A52F48">
              <w:t>7.928</w:t>
            </w:r>
          </w:p>
        </w:tc>
        <w:tc>
          <w:tcPr>
            <w:tcW w:w="1124" w:type="dxa"/>
          </w:tcPr>
          <w:p w:rsidR="00190242" w:rsidRDefault="00190242" w:rsidP="00CF6743">
            <w:pPr>
              <w:pStyle w:val="af4"/>
              <w:rPr>
                <w:lang w:val="en-US"/>
              </w:rPr>
            </w:pPr>
            <w:r w:rsidRPr="00A52F48">
              <w:t>0.427</w:t>
            </w:r>
          </w:p>
        </w:tc>
        <w:tc>
          <w:tcPr>
            <w:tcW w:w="1125" w:type="dxa"/>
          </w:tcPr>
          <w:p w:rsidR="00190242" w:rsidRDefault="00190242" w:rsidP="00CF6743">
            <w:pPr>
              <w:pStyle w:val="af4"/>
              <w:rPr>
                <w:lang w:val="en-US"/>
              </w:rPr>
            </w:pPr>
            <w:r w:rsidRPr="00A52F48">
              <w:t>0.769</w:t>
            </w:r>
          </w:p>
        </w:tc>
        <w:tc>
          <w:tcPr>
            <w:tcW w:w="1125" w:type="dxa"/>
          </w:tcPr>
          <w:p w:rsidR="00190242" w:rsidRDefault="00190242" w:rsidP="00CF6743">
            <w:pPr>
              <w:pStyle w:val="af4"/>
              <w:rPr>
                <w:lang w:val="en-US"/>
              </w:rPr>
            </w:pPr>
            <w:r w:rsidRPr="00A52F48">
              <w:t>0.926</w:t>
            </w:r>
          </w:p>
        </w:tc>
      </w:tr>
    </w:tbl>
    <w:p w:rsidR="00731023" w:rsidRDefault="00731023" w:rsidP="00D95C96">
      <w:pPr>
        <w:pStyle w:val="a0"/>
        <w:rPr>
          <w:rFonts w:cs="Cambria"/>
          <w:b/>
          <w:bCs/>
          <w:kern w:val="2"/>
          <w:lang w:val="en-US"/>
        </w:rPr>
      </w:pPr>
    </w:p>
    <w:p w:rsidR="00D15802" w:rsidRDefault="00D15802" w:rsidP="00D95C96">
      <w:pPr>
        <w:pStyle w:val="a0"/>
      </w:pPr>
      <w:r>
        <w:t>Результаты оценки модели</w:t>
      </w:r>
      <w:r w:rsidR="00731023" w:rsidRPr="00731023">
        <w:t xml:space="preserve"> </w:t>
      </w:r>
      <w:proofErr w:type="spellStart"/>
      <w:r w:rsidR="00731023">
        <w:rPr>
          <w:lang w:val="en-US"/>
        </w:rPr>
        <w:t>PixelFormer</w:t>
      </w:r>
      <w:proofErr w:type="spellEnd"/>
      <w:r>
        <w:t xml:space="preserve"> представлены в таблице </w:t>
      </w:r>
      <w:r w:rsidRPr="00D15802">
        <w:t>2</w:t>
      </w:r>
      <w:r>
        <w:t>.</w:t>
      </w:r>
      <w:r w:rsidRPr="00BC554C">
        <w:t xml:space="preserve"> </w:t>
      </w:r>
      <w:r>
        <w:t>Значения были округлены.</w:t>
      </w:r>
    </w:p>
    <w:p w:rsidR="00D15802" w:rsidRPr="00D15802" w:rsidRDefault="00D15802" w:rsidP="006127D1">
      <w:pPr>
        <w:pStyle w:val="af7"/>
      </w:pPr>
      <w:r>
        <w:t xml:space="preserve">Таблица </w:t>
      </w:r>
      <w:r w:rsidR="00677252" w:rsidRPr="00677252">
        <w:t>2</w:t>
      </w:r>
      <w:r>
        <w:t xml:space="preserve"> – </w:t>
      </w:r>
      <w:r w:rsidR="00477476">
        <w:t>З</w:t>
      </w:r>
      <w:r>
        <w:t xml:space="preserve">начения метрик модели </w:t>
      </w:r>
      <w:proofErr w:type="spellStart"/>
      <w:r>
        <w:rPr>
          <w:lang w:val="en-US"/>
        </w:rPr>
        <w:t>PixelFormer</w:t>
      </w:r>
      <w:proofErr w:type="spellEnd"/>
    </w:p>
    <w:tbl>
      <w:tblPr>
        <w:tblStyle w:val="af9"/>
        <w:tblW w:w="0" w:type="auto"/>
        <w:tblInd w:w="0" w:type="dxa"/>
        <w:tblLayout w:type="fixed"/>
        <w:tblLook w:val="04A0" w:firstRow="1" w:lastRow="0" w:firstColumn="1" w:lastColumn="0" w:noHBand="0" w:noVBand="1"/>
      </w:tblPr>
      <w:tblGrid>
        <w:gridCol w:w="534"/>
        <w:gridCol w:w="992"/>
        <w:gridCol w:w="850"/>
        <w:gridCol w:w="851"/>
        <w:gridCol w:w="1114"/>
        <w:gridCol w:w="1002"/>
        <w:gridCol w:w="1125"/>
        <w:gridCol w:w="1125"/>
      </w:tblGrid>
      <w:tr w:rsidR="00190242" w:rsidTr="001341E2">
        <w:tc>
          <w:tcPr>
            <w:tcW w:w="534" w:type="dxa"/>
          </w:tcPr>
          <w:p w:rsidR="00190242" w:rsidRDefault="00B5086F" w:rsidP="00677252">
            <w:pPr>
              <w:pStyle w:val="af4"/>
              <w:rPr>
                <w:lang w:val="en-US"/>
              </w:rPr>
            </w:pPr>
            <m:oMathPara>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m:oMathPara>
          </w:p>
        </w:tc>
        <w:tc>
          <w:tcPr>
            <w:tcW w:w="992" w:type="dxa"/>
          </w:tcPr>
          <w:p w:rsidR="00190242" w:rsidRDefault="00190242" w:rsidP="00677252">
            <w:pPr>
              <w:pStyle w:val="af4"/>
              <w:rPr>
                <w:lang w:val="en-US"/>
              </w:rPr>
            </w:pPr>
            <w:r>
              <w:rPr>
                <w:lang w:val="en-US"/>
              </w:rPr>
              <w:t>RMSE</w:t>
            </w:r>
          </w:p>
        </w:tc>
        <w:tc>
          <w:tcPr>
            <w:tcW w:w="850" w:type="dxa"/>
          </w:tcPr>
          <w:p w:rsidR="00190242" w:rsidRDefault="00190242" w:rsidP="00677252">
            <w:pPr>
              <w:pStyle w:val="af4"/>
              <w:rPr>
                <w:lang w:val="en-US"/>
              </w:rPr>
            </w:pPr>
            <w:r>
              <w:rPr>
                <w:lang w:val="en-US"/>
              </w:rPr>
              <w:t>MAE</w:t>
            </w:r>
          </w:p>
        </w:tc>
        <w:tc>
          <w:tcPr>
            <w:tcW w:w="851" w:type="dxa"/>
          </w:tcPr>
          <w:p w:rsidR="00190242" w:rsidRDefault="00190242" w:rsidP="00677252">
            <w:pPr>
              <w:pStyle w:val="af4"/>
              <w:rPr>
                <w:lang w:val="en-US"/>
              </w:rPr>
            </w:pPr>
            <w:r>
              <w:rPr>
                <w:lang w:val="en-US"/>
              </w:rPr>
              <w:t>MRE</w:t>
            </w:r>
          </w:p>
        </w:tc>
        <w:tc>
          <w:tcPr>
            <w:tcW w:w="1114" w:type="dxa"/>
          </w:tcPr>
          <w:p w:rsidR="00190242" w:rsidRDefault="00190242" w:rsidP="00677252">
            <w:pPr>
              <w:pStyle w:val="af4"/>
              <w:rPr>
                <w:lang w:val="en-US"/>
              </w:rPr>
            </w:pPr>
            <w:r>
              <w:rPr>
                <w:lang w:val="en-US"/>
              </w:rPr>
              <w:t>CEN</w:t>
            </w:r>
          </w:p>
        </w:tc>
        <w:tc>
          <w:tcPr>
            <w:tcW w:w="1002" w:type="dxa"/>
          </w:tcPr>
          <w:p w:rsidR="00190242" w:rsidRDefault="00190242" w:rsidP="00677252">
            <w:pPr>
              <w:pStyle w:val="af4"/>
              <w:rPr>
                <w:lang w:val="en-US"/>
              </w:rPr>
            </w:pPr>
            <m:oMathPara>
              <m:oMath>
                <m:r>
                  <w:rPr>
                    <w:rFonts w:ascii="Cambria Math" w:hAnsi="Cambria Math"/>
                    <w:lang w:val="en-US"/>
                  </w:rPr>
                  <m:t>δ&lt;1.25</m:t>
                </m:r>
              </m:oMath>
            </m:oMathPara>
          </w:p>
        </w:tc>
        <w:tc>
          <w:tcPr>
            <w:tcW w:w="1125" w:type="dxa"/>
          </w:tcPr>
          <w:p w:rsidR="00190242" w:rsidRDefault="00190242" w:rsidP="00677252">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2</m:t>
                    </m:r>
                  </m:sup>
                </m:sSup>
              </m:oMath>
            </m:oMathPara>
          </w:p>
        </w:tc>
        <w:tc>
          <w:tcPr>
            <w:tcW w:w="1125" w:type="dxa"/>
          </w:tcPr>
          <w:p w:rsidR="00190242" w:rsidRDefault="00190242" w:rsidP="00677252">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3</m:t>
                    </m:r>
                  </m:sup>
                </m:sSup>
              </m:oMath>
            </m:oMathPara>
          </w:p>
        </w:tc>
      </w:tr>
      <w:tr w:rsidR="00190242" w:rsidTr="001341E2">
        <w:tc>
          <w:tcPr>
            <w:tcW w:w="534" w:type="dxa"/>
          </w:tcPr>
          <w:p w:rsidR="00190242" w:rsidRDefault="00190242" w:rsidP="00677252">
            <w:pPr>
              <w:pStyle w:val="af4"/>
              <w:rPr>
                <w:lang w:val="en-US"/>
              </w:rPr>
            </w:pPr>
            <w:r>
              <w:rPr>
                <w:lang w:val="en-US"/>
              </w:rPr>
              <w:t>0</w:t>
            </w:r>
          </w:p>
        </w:tc>
        <w:tc>
          <w:tcPr>
            <w:tcW w:w="992" w:type="dxa"/>
          </w:tcPr>
          <w:p w:rsidR="00190242" w:rsidRPr="00D15802" w:rsidRDefault="00190242" w:rsidP="00677252">
            <w:pPr>
              <w:pStyle w:val="af4"/>
              <w:rPr>
                <w:lang w:val="en-US"/>
              </w:rPr>
            </w:pPr>
            <w:r>
              <w:t>0</w:t>
            </w:r>
            <w:r>
              <w:rPr>
                <w:lang w:val="en-US"/>
              </w:rPr>
              <w:t>.403</w:t>
            </w:r>
          </w:p>
        </w:tc>
        <w:tc>
          <w:tcPr>
            <w:tcW w:w="850" w:type="dxa"/>
          </w:tcPr>
          <w:p w:rsidR="00190242" w:rsidRDefault="00190242" w:rsidP="00677252">
            <w:pPr>
              <w:pStyle w:val="af4"/>
              <w:rPr>
                <w:lang w:val="en-US"/>
              </w:rPr>
            </w:pPr>
            <w:r>
              <w:rPr>
                <w:lang w:val="en-US"/>
              </w:rPr>
              <w:t>0.285</w:t>
            </w:r>
          </w:p>
        </w:tc>
        <w:tc>
          <w:tcPr>
            <w:tcW w:w="851" w:type="dxa"/>
          </w:tcPr>
          <w:p w:rsidR="00190242" w:rsidRDefault="00190242" w:rsidP="00677252">
            <w:pPr>
              <w:pStyle w:val="af4"/>
              <w:rPr>
                <w:lang w:val="en-US"/>
              </w:rPr>
            </w:pPr>
            <w:r>
              <w:rPr>
                <w:lang w:val="en-US"/>
              </w:rPr>
              <w:t>0.106</w:t>
            </w:r>
          </w:p>
        </w:tc>
        <w:tc>
          <w:tcPr>
            <w:tcW w:w="1114" w:type="dxa"/>
          </w:tcPr>
          <w:p w:rsidR="00190242" w:rsidRDefault="00190242" w:rsidP="00677252">
            <w:pPr>
              <w:pStyle w:val="af4"/>
              <w:rPr>
                <w:lang w:val="en-US"/>
              </w:rPr>
            </w:pPr>
            <w:r>
              <w:rPr>
                <w:lang w:val="en-US"/>
              </w:rPr>
              <w:t>7.690</w:t>
            </w:r>
          </w:p>
        </w:tc>
        <w:tc>
          <w:tcPr>
            <w:tcW w:w="1002" w:type="dxa"/>
          </w:tcPr>
          <w:p w:rsidR="00190242" w:rsidRDefault="00190242" w:rsidP="00677252">
            <w:pPr>
              <w:pStyle w:val="af4"/>
              <w:rPr>
                <w:lang w:val="en-US"/>
              </w:rPr>
            </w:pPr>
            <w:r>
              <w:rPr>
                <w:lang w:val="en-US"/>
              </w:rPr>
              <w:t>0.892</w:t>
            </w:r>
          </w:p>
        </w:tc>
        <w:tc>
          <w:tcPr>
            <w:tcW w:w="1125" w:type="dxa"/>
          </w:tcPr>
          <w:p w:rsidR="00190242" w:rsidRDefault="00190242" w:rsidP="00677252">
            <w:pPr>
              <w:pStyle w:val="af4"/>
              <w:rPr>
                <w:lang w:val="en-US"/>
              </w:rPr>
            </w:pPr>
            <w:r>
              <w:rPr>
                <w:lang w:val="en-US"/>
              </w:rPr>
              <w:t>0.981</w:t>
            </w:r>
          </w:p>
        </w:tc>
        <w:tc>
          <w:tcPr>
            <w:tcW w:w="1125" w:type="dxa"/>
          </w:tcPr>
          <w:p w:rsidR="00190242" w:rsidRDefault="00190242" w:rsidP="00677252">
            <w:pPr>
              <w:pStyle w:val="af4"/>
              <w:rPr>
                <w:lang w:val="en-US"/>
              </w:rPr>
            </w:pPr>
            <w:r>
              <w:rPr>
                <w:lang w:val="en-US"/>
              </w:rPr>
              <w:t>0.995</w:t>
            </w:r>
          </w:p>
        </w:tc>
      </w:tr>
      <w:tr w:rsidR="00190242" w:rsidTr="001341E2">
        <w:tc>
          <w:tcPr>
            <w:tcW w:w="534" w:type="dxa"/>
          </w:tcPr>
          <w:p w:rsidR="00190242" w:rsidRDefault="00190242" w:rsidP="00677252">
            <w:pPr>
              <w:pStyle w:val="af4"/>
              <w:rPr>
                <w:lang w:val="en-US"/>
              </w:rPr>
            </w:pPr>
            <w:r>
              <w:rPr>
                <w:lang w:val="en-US"/>
              </w:rPr>
              <w:t>1</w:t>
            </w:r>
          </w:p>
        </w:tc>
        <w:tc>
          <w:tcPr>
            <w:tcW w:w="992" w:type="dxa"/>
          </w:tcPr>
          <w:p w:rsidR="00190242" w:rsidRDefault="00190242" w:rsidP="00677252">
            <w:pPr>
              <w:pStyle w:val="af4"/>
              <w:rPr>
                <w:lang w:val="en-US"/>
              </w:rPr>
            </w:pPr>
            <w:r>
              <w:rPr>
                <w:lang w:val="en-US"/>
              </w:rPr>
              <w:t>0.463</w:t>
            </w:r>
          </w:p>
        </w:tc>
        <w:tc>
          <w:tcPr>
            <w:tcW w:w="850" w:type="dxa"/>
          </w:tcPr>
          <w:p w:rsidR="00190242" w:rsidRDefault="00190242" w:rsidP="00677252">
            <w:pPr>
              <w:pStyle w:val="af4"/>
              <w:rPr>
                <w:lang w:val="en-US"/>
              </w:rPr>
            </w:pPr>
            <w:r>
              <w:rPr>
                <w:lang w:val="en-US"/>
              </w:rPr>
              <w:t>0.335</w:t>
            </w:r>
          </w:p>
        </w:tc>
        <w:tc>
          <w:tcPr>
            <w:tcW w:w="851" w:type="dxa"/>
          </w:tcPr>
          <w:p w:rsidR="00190242" w:rsidRDefault="00190242" w:rsidP="00677252">
            <w:pPr>
              <w:pStyle w:val="af4"/>
              <w:rPr>
                <w:lang w:val="en-US"/>
              </w:rPr>
            </w:pPr>
            <w:r>
              <w:rPr>
                <w:lang w:val="en-US"/>
              </w:rPr>
              <w:t>0.118</w:t>
            </w:r>
          </w:p>
        </w:tc>
        <w:tc>
          <w:tcPr>
            <w:tcW w:w="1114" w:type="dxa"/>
          </w:tcPr>
          <w:p w:rsidR="00190242" w:rsidRDefault="00190242" w:rsidP="00677252">
            <w:pPr>
              <w:pStyle w:val="af4"/>
              <w:rPr>
                <w:lang w:val="en-US"/>
              </w:rPr>
            </w:pPr>
            <w:r>
              <w:rPr>
                <w:lang w:val="en-US"/>
              </w:rPr>
              <w:t>8.205</w:t>
            </w:r>
          </w:p>
        </w:tc>
        <w:tc>
          <w:tcPr>
            <w:tcW w:w="1002" w:type="dxa"/>
          </w:tcPr>
          <w:p w:rsidR="00190242" w:rsidRDefault="00190242" w:rsidP="00677252">
            <w:pPr>
              <w:pStyle w:val="af4"/>
              <w:rPr>
                <w:lang w:val="en-US"/>
              </w:rPr>
            </w:pPr>
            <w:r>
              <w:rPr>
                <w:lang w:val="en-US"/>
              </w:rPr>
              <w:t>0.853</w:t>
            </w:r>
          </w:p>
        </w:tc>
        <w:tc>
          <w:tcPr>
            <w:tcW w:w="1125" w:type="dxa"/>
          </w:tcPr>
          <w:p w:rsidR="00190242" w:rsidRDefault="00190242" w:rsidP="00D15802">
            <w:pPr>
              <w:pStyle w:val="af4"/>
              <w:rPr>
                <w:lang w:val="en-US"/>
              </w:rPr>
            </w:pPr>
            <w:r>
              <w:rPr>
                <w:lang w:val="en-US"/>
              </w:rPr>
              <w:t>0.972</w:t>
            </w:r>
          </w:p>
        </w:tc>
        <w:tc>
          <w:tcPr>
            <w:tcW w:w="1125" w:type="dxa"/>
          </w:tcPr>
          <w:p w:rsidR="00190242" w:rsidRDefault="00190242" w:rsidP="00677252">
            <w:pPr>
              <w:pStyle w:val="af4"/>
              <w:rPr>
                <w:lang w:val="en-US"/>
              </w:rPr>
            </w:pPr>
            <w:r>
              <w:rPr>
                <w:lang w:val="en-US"/>
              </w:rPr>
              <w:t>0.993</w:t>
            </w:r>
          </w:p>
        </w:tc>
      </w:tr>
      <w:tr w:rsidR="00190242" w:rsidTr="001341E2">
        <w:tc>
          <w:tcPr>
            <w:tcW w:w="534" w:type="dxa"/>
          </w:tcPr>
          <w:p w:rsidR="00190242" w:rsidRDefault="00190242" w:rsidP="00677252">
            <w:pPr>
              <w:pStyle w:val="af4"/>
              <w:rPr>
                <w:lang w:val="en-US"/>
              </w:rPr>
            </w:pPr>
            <w:r>
              <w:rPr>
                <w:lang w:val="en-US"/>
              </w:rPr>
              <w:t>2</w:t>
            </w:r>
          </w:p>
        </w:tc>
        <w:tc>
          <w:tcPr>
            <w:tcW w:w="992" w:type="dxa"/>
          </w:tcPr>
          <w:p w:rsidR="00190242" w:rsidRDefault="00190242" w:rsidP="00677252">
            <w:pPr>
              <w:pStyle w:val="af4"/>
              <w:rPr>
                <w:lang w:val="en-US"/>
              </w:rPr>
            </w:pPr>
            <w:r>
              <w:rPr>
                <w:lang w:val="en-US"/>
              </w:rPr>
              <w:t>0.473</w:t>
            </w:r>
          </w:p>
        </w:tc>
        <w:tc>
          <w:tcPr>
            <w:tcW w:w="850" w:type="dxa"/>
          </w:tcPr>
          <w:p w:rsidR="00190242" w:rsidRDefault="00190242" w:rsidP="00677252">
            <w:pPr>
              <w:pStyle w:val="af4"/>
              <w:rPr>
                <w:lang w:val="en-US"/>
              </w:rPr>
            </w:pPr>
            <w:r>
              <w:rPr>
                <w:lang w:val="en-US"/>
              </w:rPr>
              <w:t>0.343</w:t>
            </w:r>
          </w:p>
        </w:tc>
        <w:tc>
          <w:tcPr>
            <w:tcW w:w="851" w:type="dxa"/>
          </w:tcPr>
          <w:p w:rsidR="00190242" w:rsidRDefault="00190242" w:rsidP="00677252">
            <w:pPr>
              <w:pStyle w:val="af4"/>
              <w:rPr>
                <w:lang w:val="en-US"/>
              </w:rPr>
            </w:pPr>
            <w:r>
              <w:rPr>
                <w:lang w:val="en-US"/>
              </w:rPr>
              <w:t>0.121</w:t>
            </w:r>
          </w:p>
        </w:tc>
        <w:tc>
          <w:tcPr>
            <w:tcW w:w="1114" w:type="dxa"/>
          </w:tcPr>
          <w:p w:rsidR="00190242" w:rsidRDefault="00190242" w:rsidP="00677252">
            <w:pPr>
              <w:pStyle w:val="af4"/>
              <w:rPr>
                <w:lang w:val="en-US"/>
              </w:rPr>
            </w:pPr>
            <w:r>
              <w:rPr>
                <w:lang w:val="en-US"/>
              </w:rPr>
              <w:t>8.252</w:t>
            </w:r>
          </w:p>
        </w:tc>
        <w:tc>
          <w:tcPr>
            <w:tcW w:w="1002" w:type="dxa"/>
          </w:tcPr>
          <w:p w:rsidR="00190242" w:rsidRDefault="00190242" w:rsidP="00677252">
            <w:pPr>
              <w:pStyle w:val="af4"/>
              <w:rPr>
                <w:lang w:val="en-US"/>
              </w:rPr>
            </w:pPr>
            <w:r>
              <w:rPr>
                <w:lang w:val="en-US"/>
              </w:rPr>
              <w:t>0.846</w:t>
            </w:r>
          </w:p>
        </w:tc>
        <w:tc>
          <w:tcPr>
            <w:tcW w:w="1125" w:type="dxa"/>
          </w:tcPr>
          <w:p w:rsidR="00190242" w:rsidRDefault="00190242" w:rsidP="00677252">
            <w:pPr>
              <w:pStyle w:val="af4"/>
              <w:rPr>
                <w:lang w:val="en-US"/>
              </w:rPr>
            </w:pPr>
            <w:r>
              <w:rPr>
                <w:lang w:val="en-US"/>
              </w:rPr>
              <w:t>0.969</w:t>
            </w:r>
          </w:p>
        </w:tc>
        <w:tc>
          <w:tcPr>
            <w:tcW w:w="1125" w:type="dxa"/>
          </w:tcPr>
          <w:p w:rsidR="00190242" w:rsidRDefault="00190242" w:rsidP="00677252">
            <w:pPr>
              <w:pStyle w:val="af4"/>
              <w:rPr>
                <w:lang w:val="en-US"/>
              </w:rPr>
            </w:pPr>
            <w:r>
              <w:rPr>
                <w:lang w:val="en-US"/>
              </w:rPr>
              <w:t>0.992</w:t>
            </w:r>
          </w:p>
        </w:tc>
      </w:tr>
      <w:tr w:rsidR="00190242" w:rsidTr="001341E2">
        <w:tc>
          <w:tcPr>
            <w:tcW w:w="534" w:type="dxa"/>
          </w:tcPr>
          <w:p w:rsidR="00190242" w:rsidRDefault="00190242" w:rsidP="00677252">
            <w:pPr>
              <w:pStyle w:val="af4"/>
              <w:rPr>
                <w:lang w:val="en-US"/>
              </w:rPr>
            </w:pPr>
            <w:r>
              <w:rPr>
                <w:lang w:val="en-US"/>
              </w:rPr>
              <w:t>3</w:t>
            </w:r>
          </w:p>
        </w:tc>
        <w:tc>
          <w:tcPr>
            <w:tcW w:w="992" w:type="dxa"/>
          </w:tcPr>
          <w:p w:rsidR="00190242" w:rsidRDefault="00190242" w:rsidP="00677252">
            <w:pPr>
              <w:pStyle w:val="af4"/>
              <w:rPr>
                <w:lang w:val="en-US"/>
              </w:rPr>
            </w:pPr>
            <w:r>
              <w:rPr>
                <w:lang w:val="en-US"/>
              </w:rPr>
              <w:t>0.488</w:t>
            </w:r>
          </w:p>
        </w:tc>
        <w:tc>
          <w:tcPr>
            <w:tcW w:w="850" w:type="dxa"/>
          </w:tcPr>
          <w:p w:rsidR="00190242" w:rsidRDefault="00190242" w:rsidP="00677252">
            <w:pPr>
              <w:pStyle w:val="af4"/>
              <w:rPr>
                <w:lang w:val="en-US"/>
              </w:rPr>
            </w:pPr>
            <w:r>
              <w:rPr>
                <w:lang w:val="en-US"/>
              </w:rPr>
              <w:t>0.355</w:t>
            </w:r>
          </w:p>
        </w:tc>
        <w:tc>
          <w:tcPr>
            <w:tcW w:w="851" w:type="dxa"/>
          </w:tcPr>
          <w:p w:rsidR="00190242" w:rsidRPr="00D15802" w:rsidRDefault="00190242" w:rsidP="00677252">
            <w:pPr>
              <w:pStyle w:val="af4"/>
              <w:rPr>
                <w:lang w:val="en-US"/>
              </w:rPr>
            </w:pPr>
            <w:r>
              <w:rPr>
                <w:lang w:val="en-US"/>
              </w:rPr>
              <w:t>0.124</w:t>
            </w:r>
          </w:p>
        </w:tc>
        <w:tc>
          <w:tcPr>
            <w:tcW w:w="1114" w:type="dxa"/>
          </w:tcPr>
          <w:p w:rsidR="00190242" w:rsidRDefault="00190242" w:rsidP="00677252">
            <w:pPr>
              <w:pStyle w:val="af4"/>
              <w:rPr>
                <w:lang w:val="en-US"/>
              </w:rPr>
            </w:pPr>
            <w:r>
              <w:rPr>
                <w:lang w:val="en-US"/>
              </w:rPr>
              <w:t>8.305</w:t>
            </w:r>
          </w:p>
        </w:tc>
        <w:tc>
          <w:tcPr>
            <w:tcW w:w="1002" w:type="dxa"/>
          </w:tcPr>
          <w:p w:rsidR="00190242" w:rsidRDefault="00190242" w:rsidP="00677252">
            <w:pPr>
              <w:pStyle w:val="af4"/>
              <w:rPr>
                <w:lang w:val="en-US"/>
              </w:rPr>
            </w:pPr>
            <w:r>
              <w:rPr>
                <w:lang w:val="en-US"/>
              </w:rPr>
              <w:t>0.835</w:t>
            </w:r>
          </w:p>
        </w:tc>
        <w:tc>
          <w:tcPr>
            <w:tcW w:w="1125" w:type="dxa"/>
          </w:tcPr>
          <w:p w:rsidR="00190242" w:rsidRDefault="00190242" w:rsidP="00677252">
            <w:pPr>
              <w:pStyle w:val="af4"/>
              <w:rPr>
                <w:lang w:val="en-US"/>
              </w:rPr>
            </w:pPr>
            <w:r>
              <w:rPr>
                <w:lang w:val="en-US"/>
              </w:rPr>
              <w:t>0.966</w:t>
            </w:r>
          </w:p>
        </w:tc>
        <w:tc>
          <w:tcPr>
            <w:tcW w:w="1125" w:type="dxa"/>
          </w:tcPr>
          <w:p w:rsidR="00190242" w:rsidRDefault="00190242" w:rsidP="00677252">
            <w:pPr>
              <w:pStyle w:val="af4"/>
              <w:rPr>
                <w:lang w:val="en-US"/>
              </w:rPr>
            </w:pPr>
            <w:r>
              <w:rPr>
                <w:lang w:val="en-US"/>
              </w:rPr>
              <w:t>0.992</w:t>
            </w:r>
          </w:p>
        </w:tc>
      </w:tr>
      <w:tr w:rsidR="00190242" w:rsidTr="001341E2">
        <w:tc>
          <w:tcPr>
            <w:tcW w:w="534" w:type="dxa"/>
          </w:tcPr>
          <w:p w:rsidR="00190242" w:rsidRDefault="00190242" w:rsidP="00677252">
            <w:pPr>
              <w:pStyle w:val="af4"/>
              <w:rPr>
                <w:lang w:val="en-US"/>
              </w:rPr>
            </w:pPr>
            <w:r>
              <w:rPr>
                <w:lang w:val="en-US"/>
              </w:rPr>
              <w:t>4</w:t>
            </w:r>
          </w:p>
        </w:tc>
        <w:tc>
          <w:tcPr>
            <w:tcW w:w="992" w:type="dxa"/>
          </w:tcPr>
          <w:p w:rsidR="00190242" w:rsidRDefault="00190242" w:rsidP="00677252">
            <w:pPr>
              <w:pStyle w:val="af4"/>
              <w:rPr>
                <w:lang w:val="en-US"/>
              </w:rPr>
            </w:pPr>
            <w:r>
              <w:rPr>
                <w:lang w:val="en-US"/>
              </w:rPr>
              <w:t>0.504</w:t>
            </w:r>
          </w:p>
        </w:tc>
        <w:tc>
          <w:tcPr>
            <w:tcW w:w="850" w:type="dxa"/>
          </w:tcPr>
          <w:p w:rsidR="00190242" w:rsidRDefault="00190242" w:rsidP="00677252">
            <w:pPr>
              <w:pStyle w:val="af4"/>
              <w:rPr>
                <w:lang w:val="en-US"/>
              </w:rPr>
            </w:pPr>
            <w:r>
              <w:rPr>
                <w:lang w:val="en-US"/>
              </w:rPr>
              <w:t>0.368</w:t>
            </w:r>
          </w:p>
        </w:tc>
        <w:tc>
          <w:tcPr>
            <w:tcW w:w="851" w:type="dxa"/>
          </w:tcPr>
          <w:p w:rsidR="00190242" w:rsidRDefault="00190242" w:rsidP="00677252">
            <w:pPr>
              <w:pStyle w:val="af4"/>
              <w:rPr>
                <w:lang w:val="en-US"/>
              </w:rPr>
            </w:pPr>
            <w:r>
              <w:rPr>
                <w:lang w:val="en-US"/>
              </w:rPr>
              <w:t>0.129</w:t>
            </w:r>
          </w:p>
        </w:tc>
        <w:tc>
          <w:tcPr>
            <w:tcW w:w="1114" w:type="dxa"/>
          </w:tcPr>
          <w:p w:rsidR="00190242" w:rsidRDefault="00190242" w:rsidP="00677252">
            <w:pPr>
              <w:pStyle w:val="af4"/>
              <w:rPr>
                <w:lang w:val="en-US"/>
              </w:rPr>
            </w:pPr>
            <w:r>
              <w:rPr>
                <w:lang w:val="en-US"/>
              </w:rPr>
              <w:t>8.361</w:t>
            </w:r>
          </w:p>
        </w:tc>
        <w:tc>
          <w:tcPr>
            <w:tcW w:w="1002" w:type="dxa"/>
          </w:tcPr>
          <w:p w:rsidR="00190242" w:rsidRDefault="00190242" w:rsidP="00677252">
            <w:pPr>
              <w:pStyle w:val="af4"/>
              <w:rPr>
                <w:lang w:val="en-US"/>
              </w:rPr>
            </w:pPr>
            <w:r>
              <w:rPr>
                <w:lang w:val="en-US"/>
              </w:rPr>
              <w:t>0.823</w:t>
            </w:r>
          </w:p>
        </w:tc>
        <w:tc>
          <w:tcPr>
            <w:tcW w:w="1125" w:type="dxa"/>
          </w:tcPr>
          <w:p w:rsidR="00190242" w:rsidRDefault="00190242" w:rsidP="00677252">
            <w:pPr>
              <w:pStyle w:val="af4"/>
              <w:rPr>
                <w:lang w:val="en-US"/>
              </w:rPr>
            </w:pPr>
            <w:r>
              <w:rPr>
                <w:lang w:val="en-US"/>
              </w:rPr>
              <w:t>0.961</w:t>
            </w:r>
          </w:p>
        </w:tc>
        <w:tc>
          <w:tcPr>
            <w:tcW w:w="1125" w:type="dxa"/>
          </w:tcPr>
          <w:p w:rsidR="00190242" w:rsidRDefault="00190242" w:rsidP="00677252">
            <w:pPr>
              <w:pStyle w:val="af4"/>
              <w:rPr>
                <w:lang w:val="en-US"/>
              </w:rPr>
            </w:pPr>
            <w:r>
              <w:rPr>
                <w:lang w:val="en-US"/>
              </w:rPr>
              <w:t>0.991</w:t>
            </w:r>
          </w:p>
        </w:tc>
      </w:tr>
      <w:tr w:rsidR="00190242" w:rsidTr="001341E2">
        <w:tc>
          <w:tcPr>
            <w:tcW w:w="534" w:type="dxa"/>
          </w:tcPr>
          <w:p w:rsidR="00190242" w:rsidRDefault="00190242" w:rsidP="00677252">
            <w:pPr>
              <w:pStyle w:val="af4"/>
              <w:rPr>
                <w:lang w:val="en-US"/>
              </w:rPr>
            </w:pPr>
            <w:r>
              <w:rPr>
                <w:lang w:val="en-US"/>
              </w:rPr>
              <w:t>5</w:t>
            </w:r>
          </w:p>
        </w:tc>
        <w:tc>
          <w:tcPr>
            <w:tcW w:w="992" w:type="dxa"/>
          </w:tcPr>
          <w:p w:rsidR="00190242" w:rsidRDefault="00190242" w:rsidP="00677252">
            <w:pPr>
              <w:pStyle w:val="af4"/>
              <w:rPr>
                <w:lang w:val="en-US"/>
              </w:rPr>
            </w:pPr>
            <w:r>
              <w:rPr>
                <w:lang w:val="en-US"/>
              </w:rPr>
              <w:t>0.523</w:t>
            </w:r>
          </w:p>
        </w:tc>
        <w:tc>
          <w:tcPr>
            <w:tcW w:w="850" w:type="dxa"/>
          </w:tcPr>
          <w:p w:rsidR="00190242" w:rsidRDefault="00190242" w:rsidP="00677252">
            <w:pPr>
              <w:pStyle w:val="af4"/>
              <w:rPr>
                <w:lang w:val="en-US"/>
              </w:rPr>
            </w:pPr>
            <w:r>
              <w:rPr>
                <w:lang w:val="en-US"/>
              </w:rPr>
              <w:t>0.383</w:t>
            </w:r>
          </w:p>
        </w:tc>
        <w:tc>
          <w:tcPr>
            <w:tcW w:w="851" w:type="dxa"/>
          </w:tcPr>
          <w:p w:rsidR="00190242" w:rsidRDefault="00190242" w:rsidP="00677252">
            <w:pPr>
              <w:pStyle w:val="af4"/>
              <w:rPr>
                <w:lang w:val="en-US"/>
              </w:rPr>
            </w:pPr>
            <w:r>
              <w:rPr>
                <w:lang w:val="en-US"/>
              </w:rPr>
              <w:t>0.133</w:t>
            </w:r>
          </w:p>
        </w:tc>
        <w:tc>
          <w:tcPr>
            <w:tcW w:w="1114" w:type="dxa"/>
          </w:tcPr>
          <w:p w:rsidR="00190242" w:rsidRDefault="00190242" w:rsidP="00677252">
            <w:pPr>
              <w:pStyle w:val="af4"/>
              <w:rPr>
                <w:lang w:val="en-US"/>
              </w:rPr>
            </w:pPr>
            <w:r>
              <w:rPr>
                <w:lang w:val="en-US"/>
              </w:rPr>
              <w:t>8.423</w:t>
            </w:r>
          </w:p>
        </w:tc>
        <w:tc>
          <w:tcPr>
            <w:tcW w:w="1002" w:type="dxa"/>
          </w:tcPr>
          <w:p w:rsidR="00190242" w:rsidRDefault="00190242" w:rsidP="00677252">
            <w:pPr>
              <w:pStyle w:val="af4"/>
              <w:rPr>
                <w:lang w:val="en-US"/>
              </w:rPr>
            </w:pPr>
            <w:r>
              <w:rPr>
                <w:lang w:val="en-US"/>
              </w:rPr>
              <w:t>0.810</w:t>
            </w:r>
          </w:p>
        </w:tc>
        <w:tc>
          <w:tcPr>
            <w:tcW w:w="1125" w:type="dxa"/>
          </w:tcPr>
          <w:p w:rsidR="00190242" w:rsidRDefault="00190242" w:rsidP="00677252">
            <w:pPr>
              <w:pStyle w:val="af4"/>
              <w:rPr>
                <w:lang w:val="en-US"/>
              </w:rPr>
            </w:pPr>
            <w:r>
              <w:rPr>
                <w:lang w:val="en-US"/>
              </w:rPr>
              <w:t>0.956</w:t>
            </w:r>
          </w:p>
        </w:tc>
        <w:tc>
          <w:tcPr>
            <w:tcW w:w="1125" w:type="dxa"/>
          </w:tcPr>
          <w:p w:rsidR="00190242" w:rsidRDefault="00190242" w:rsidP="00677252">
            <w:pPr>
              <w:pStyle w:val="af4"/>
              <w:rPr>
                <w:lang w:val="en-US"/>
              </w:rPr>
            </w:pPr>
            <w:r>
              <w:rPr>
                <w:lang w:val="en-US"/>
              </w:rPr>
              <w:t>0.989</w:t>
            </w:r>
          </w:p>
        </w:tc>
      </w:tr>
      <w:tr w:rsidR="00190242" w:rsidTr="001341E2">
        <w:tc>
          <w:tcPr>
            <w:tcW w:w="534" w:type="dxa"/>
          </w:tcPr>
          <w:p w:rsidR="00190242" w:rsidRDefault="00190242" w:rsidP="00677252">
            <w:pPr>
              <w:pStyle w:val="af4"/>
              <w:rPr>
                <w:lang w:val="en-US"/>
              </w:rPr>
            </w:pPr>
            <w:r>
              <w:rPr>
                <w:lang w:val="en-US"/>
              </w:rPr>
              <w:lastRenderedPageBreak/>
              <w:t>6</w:t>
            </w:r>
          </w:p>
        </w:tc>
        <w:tc>
          <w:tcPr>
            <w:tcW w:w="992" w:type="dxa"/>
          </w:tcPr>
          <w:p w:rsidR="00190242" w:rsidRDefault="00190242" w:rsidP="00677252">
            <w:pPr>
              <w:pStyle w:val="af4"/>
              <w:rPr>
                <w:lang w:val="en-US"/>
              </w:rPr>
            </w:pPr>
            <w:r>
              <w:rPr>
                <w:lang w:val="en-US"/>
              </w:rPr>
              <w:t>0.544</w:t>
            </w:r>
          </w:p>
        </w:tc>
        <w:tc>
          <w:tcPr>
            <w:tcW w:w="850" w:type="dxa"/>
          </w:tcPr>
          <w:p w:rsidR="00190242" w:rsidRDefault="00190242" w:rsidP="00677252">
            <w:pPr>
              <w:pStyle w:val="af4"/>
              <w:rPr>
                <w:lang w:val="en-US"/>
              </w:rPr>
            </w:pPr>
            <w:r>
              <w:rPr>
                <w:lang w:val="en-US"/>
              </w:rPr>
              <w:t>0.399</w:t>
            </w:r>
          </w:p>
        </w:tc>
        <w:tc>
          <w:tcPr>
            <w:tcW w:w="851" w:type="dxa"/>
          </w:tcPr>
          <w:p w:rsidR="00190242" w:rsidRDefault="00190242" w:rsidP="00677252">
            <w:pPr>
              <w:pStyle w:val="af4"/>
              <w:rPr>
                <w:lang w:val="en-US"/>
              </w:rPr>
            </w:pPr>
            <w:r>
              <w:rPr>
                <w:lang w:val="en-US"/>
              </w:rPr>
              <w:t>0.139</w:t>
            </w:r>
          </w:p>
        </w:tc>
        <w:tc>
          <w:tcPr>
            <w:tcW w:w="1114" w:type="dxa"/>
          </w:tcPr>
          <w:p w:rsidR="00190242" w:rsidRDefault="00190242" w:rsidP="00677252">
            <w:pPr>
              <w:pStyle w:val="af4"/>
              <w:rPr>
                <w:lang w:val="en-US"/>
              </w:rPr>
            </w:pPr>
            <w:r>
              <w:rPr>
                <w:lang w:val="en-US"/>
              </w:rPr>
              <w:t>8.496</w:t>
            </w:r>
          </w:p>
        </w:tc>
        <w:tc>
          <w:tcPr>
            <w:tcW w:w="1002" w:type="dxa"/>
          </w:tcPr>
          <w:p w:rsidR="00190242" w:rsidRDefault="00190242" w:rsidP="00677252">
            <w:pPr>
              <w:pStyle w:val="af4"/>
              <w:rPr>
                <w:lang w:val="en-US"/>
              </w:rPr>
            </w:pPr>
            <w:r>
              <w:rPr>
                <w:lang w:val="en-US"/>
              </w:rPr>
              <w:t>0.795</w:t>
            </w:r>
          </w:p>
        </w:tc>
        <w:tc>
          <w:tcPr>
            <w:tcW w:w="1125" w:type="dxa"/>
          </w:tcPr>
          <w:p w:rsidR="00190242" w:rsidRDefault="00190242" w:rsidP="00677252">
            <w:pPr>
              <w:pStyle w:val="af4"/>
              <w:rPr>
                <w:lang w:val="en-US"/>
              </w:rPr>
            </w:pPr>
            <w:r>
              <w:rPr>
                <w:lang w:val="en-US"/>
              </w:rPr>
              <w:t>0.951</w:t>
            </w:r>
          </w:p>
        </w:tc>
        <w:tc>
          <w:tcPr>
            <w:tcW w:w="1125" w:type="dxa"/>
          </w:tcPr>
          <w:p w:rsidR="00190242" w:rsidRDefault="00190242" w:rsidP="00677252">
            <w:pPr>
              <w:pStyle w:val="af4"/>
              <w:rPr>
                <w:lang w:val="en-US"/>
              </w:rPr>
            </w:pPr>
            <w:r>
              <w:rPr>
                <w:lang w:val="en-US"/>
              </w:rPr>
              <w:t>0.987</w:t>
            </w:r>
          </w:p>
        </w:tc>
      </w:tr>
      <w:tr w:rsidR="00190242" w:rsidTr="001341E2">
        <w:tc>
          <w:tcPr>
            <w:tcW w:w="534" w:type="dxa"/>
          </w:tcPr>
          <w:p w:rsidR="00190242" w:rsidRDefault="00190242" w:rsidP="00677252">
            <w:pPr>
              <w:pStyle w:val="af4"/>
              <w:rPr>
                <w:lang w:val="en-US"/>
              </w:rPr>
            </w:pPr>
            <w:r>
              <w:rPr>
                <w:lang w:val="en-US"/>
              </w:rPr>
              <w:t>7</w:t>
            </w:r>
          </w:p>
        </w:tc>
        <w:tc>
          <w:tcPr>
            <w:tcW w:w="992" w:type="dxa"/>
          </w:tcPr>
          <w:p w:rsidR="00190242" w:rsidRDefault="00190242" w:rsidP="00677252">
            <w:pPr>
              <w:pStyle w:val="af4"/>
              <w:rPr>
                <w:lang w:val="en-US"/>
              </w:rPr>
            </w:pPr>
            <w:r>
              <w:rPr>
                <w:lang w:val="en-US"/>
              </w:rPr>
              <w:t>0.566</w:t>
            </w:r>
          </w:p>
        </w:tc>
        <w:tc>
          <w:tcPr>
            <w:tcW w:w="850" w:type="dxa"/>
          </w:tcPr>
          <w:p w:rsidR="00190242" w:rsidRDefault="00190242" w:rsidP="00677252">
            <w:pPr>
              <w:pStyle w:val="af4"/>
              <w:rPr>
                <w:lang w:val="en-US"/>
              </w:rPr>
            </w:pPr>
            <w:r>
              <w:rPr>
                <w:lang w:val="en-US"/>
              </w:rPr>
              <w:t>0.417</w:t>
            </w:r>
          </w:p>
        </w:tc>
        <w:tc>
          <w:tcPr>
            <w:tcW w:w="851" w:type="dxa"/>
          </w:tcPr>
          <w:p w:rsidR="00190242" w:rsidRDefault="00190242" w:rsidP="00677252">
            <w:pPr>
              <w:pStyle w:val="af4"/>
              <w:rPr>
                <w:lang w:val="en-US"/>
              </w:rPr>
            </w:pPr>
            <w:r>
              <w:rPr>
                <w:lang w:val="en-US"/>
              </w:rPr>
              <w:t>0.145</w:t>
            </w:r>
          </w:p>
        </w:tc>
        <w:tc>
          <w:tcPr>
            <w:tcW w:w="1114" w:type="dxa"/>
          </w:tcPr>
          <w:p w:rsidR="00190242" w:rsidRDefault="00190242" w:rsidP="00677252">
            <w:pPr>
              <w:pStyle w:val="af4"/>
              <w:rPr>
                <w:lang w:val="en-US"/>
              </w:rPr>
            </w:pPr>
            <w:r>
              <w:rPr>
                <w:lang w:val="en-US"/>
              </w:rPr>
              <w:t>8.586</w:t>
            </w:r>
          </w:p>
        </w:tc>
        <w:tc>
          <w:tcPr>
            <w:tcW w:w="1002" w:type="dxa"/>
          </w:tcPr>
          <w:p w:rsidR="00190242" w:rsidRDefault="00190242" w:rsidP="00677252">
            <w:pPr>
              <w:pStyle w:val="af4"/>
              <w:rPr>
                <w:lang w:val="en-US"/>
              </w:rPr>
            </w:pPr>
            <w:r>
              <w:rPr>
                <w:lang w:val="en-US"/>
              </w:rPr>
              <w:t>0.779</w:t>
            </w:r>
          </w:p>
        </w:tc>
        <w:tc>
          <w:tcPr>
            <w:tcW w:w="1125" w:type="dxa"/>
          </w:tcPr>
          <w:p w:rsidR="00190242" w:rsidRDefault="00190242" w:rsidP="00677252">
            <w:pPr>
              <w:pStyle w:val="af4"/>
              <w:rPr>
                <w:lang w:val="en-US"/>
              </w:rPr>
            </w:pPr>
            <w:r>
              <w:rPr>
                <w:lang w:val="en-US"/>
              </w:rPr>
              <w:t>0.945</w:t>
            </w:r>
          </w:p>
        </w:tc>
        <w:tc>
          <w:tcPr>
            <w:tcW w:w="1125" w:type="dxa"/>
          </w:tcPr>
          <w:p w:rsidR="00190242" w:rsidRDefault="00190242" w:rsidP="00677252">
            <w:pPr>
              <w:pStyle w:val="af4"/>
              <w:rPr>
                <w:lang w:val="en-US"/>
              </w:rPr>
            </w:pPr>
            <w:r>
              <w:rPr>
                <w:lang w:val="en-US"/>
              </w:rPr>
              <w:t>0.985</w:t>
            </w:r>
          </w:p>
        </w:tc>
      </w:tr>
      <w:tr w:rsidR="00190242" w:rsidTr="001341E2">
        <w:tc>
          <w:tcPr>
            <w:tcW w:w="534" w:type="dxa"/>
          </w:tcPr>
          <w:p w:rsidR="00190242" w:rsidRDefault="00190242" w:rsidP="00677252">
            <w:pPr>
              <w:pStyle w:val="af4"/>
              <w:rPr>
                <w:lang w:val="en-US"/>
              </w:rPr>
            </w:pPr>
            <w:r>
              <w:rPr>
                <w:lang w:val="en-US"/>
              </w:rPr>
              <w:t>8</w:t>
            </w:r>
          </w:p>
        </w:tc>
        <w:tc>
          <w:tcPr>
            <w:tcW w:w="992" w:type="dxa"/>
          </w:tcPr>
          <w:p w:rsidR="00190242" w:rsidRDefault="00190242" w:rsidP="00677252">
            <w:pPr>
              <w:pStyle w:val="af4"/>
              <w:rPr>
                <w:lang w:val="en-US"/>
              </w:rPr>
            </w:pPr>
            <w:r>
              <w:rPr>
                <w:lang w:val="en-US"/>
              </w:rPr>
              <w:t>0.591</w:t>
            </w:r>
          </w:p>
        </w:tc>
        <w:tc>
          <w:tcPr>
            <w:tcW w:w="850" w:type="dxa"/>
          </w:tcPr>
          <w:p w:rsidR="00190242" w:rsidRDefault="00190242" w:rsidP="00677252">
            <w:pPr>
              <w:pStyle w:val="af4"/>
              <w:rPr>
                <w:lang w:val="en-US"/>
              </w:rPr>
            </w:pPr>
            <w:r>
              <w:rPr>
                <w:lang w:val="en-US"/>
              </w:rPr>
              <w:t>0.438</w:t>
            </w:r>
          </w:p>
        </w:tc>
        <w:tc>
          <w:tcPr>
            <w:tcW w:w="851" w:type="dxa"/>
          </w:tcPr>
          <w:p w:rsidR="00190242" w:rsidRDefault="00190242" w:rsidP="00677252">
            <w:pPr>
              <w:pStyle w:val="af4"/>
              <w:rPr>
                <w:lang w:val="en-US"/>
              </w:rPr>
            </w:pPr>
            <w:r>
              <w:rPr>
                <w:lang w:val="en-US"/>
              </w:rPr>
              <w:t>0.152</w:t>
            </w:r>
          </w:p>
        </w:tc>
        <w:tc>
          <w:tcPr>
            <w:tcW w:w="1114" w:type="dxa"/>
          </w:tcPr>
          <w:p w:rsidR="00190242" w:rsidRDefault="00190242" w:rsidP="00677252">
            <w:pPr>
              <w:pStyle w:val="af4"/>
              <w:rPr>
                <w:lang w:val="en-US"/>
              </w:rPr>
            </w:pPr>
            <w:r>
              <w:rPr>
                <w:lang w:val="en-US"/>
              </w:rPr>
              <w:t>8.698</w:t>
            </w:r>
          </w:p>
        </w:tc>
        <w:tc>
          <w:tcPr>
            <w:tcW w:w="1002" w:type="dxa"/>
          </w:tcPr>
          <w:p w:rsidR="00190242" w:rsidRDefault="00190242" w:rsidP="00677252">
            <w:pPr>
              <w:pStyle w:val="af4"/>
              <w:rPr>
                <w:lang w:val="en-US"/>
              </w:rPr>
            </w:pPr>
            <w:r>
              <w:rPr>
                <w:lang w:val="en-US"/>
              </w:rPr>
              <w:t>0.760</w:t>
            </w:r>
          </w:p>
        </w:tc>
        <w:tc>
          <w:tcPr>
            <w:tcW w:w="1125" w:type="dxa"/>
          </w:tcPr>
          <w:p w:rsidR="00190242" w:rsidRDefault="00190242" w:rsidP="00677252">
            <w:pPr>
              <w:pStyle w:val="af4"/>
              <w:rPr>
                <w:lang w:val="en-US"/>
              </w:rPr>
            </w:pPr>
            <w:r>
              <w:rPr>
                <w:lang w:val="en-US"/>
              </w:rPr>
              <w:t>0.939</w:t>
            </w:r>
          </w:p>
        </w:tc>
        <w:tc>
          <w:tcPr>
            <w:tcW w:w="1125" w:type="dxa"/>
          </w:tcPr>
          <w:p w:rsidR="00190242" w:rsidRDefault="00190242" w:rsidP="00677252">
            <w:pPr>
              <w:pStyle w:val="af4"/>
              <w:rPr>
                <w:lang w:val="en-US"/>
              </w:rPr>
            </w:pPr>
            <w:r>
              <w:rPr>
                <w:lang w:val="en-US"/>
              </w:rPr>
              <w:t>0.982</w:t>
            </w:r>
          </w:p>
        </w:tc>
      </w:tr>
      <w:tr w:rsidR="00190242" w:rsidTr="001341E2">
        <w:tc>
          <w:tcPr>
            <w:tcW w:w="534" w:type="dxa"/>
          </w:tcPr>
          <w:p w:rsidR="00190242" w:rsidRDefault="00190242" w:rsidP="00677252">
            <w:pPr>
              <w:pStyle w:val="af4"/>
              <w:rPr>
                <w:lang w:val="en-US"/>
              </w:rPr>
            </w:pPr>
            <w:r>
              <w:rPr>
                <w:lang w:val="en-US"/>
              </w:rPr>
              <w:t>9</w:t>
            </w:r>
          </w:p>
        </w:tc>
        <w:tc>
          <w:tcPr>
            <w:tcW w:w="992" w:type="dxa"/>
          </w:tcPr>
          <w:p w:rsidR="00190242" w:rsidRDefault="00190242" w:rsidP="00677252">
            <w:pPr>
              <w:pStyle w:val="af4"/>
              <w:rPr>
                <w:lang w:val="en-US"/>
              </w:rPr>
            </w:pPr>
            <w:r>
              <w:rPr>
                <w:lang w:val="en-US"/>
              </w:rPr>
              <w:t>0.619</w:t>
            </w:r>
          </w:p>
        </w:tc>
        <w:tc>
          <w:tcPr>
            <w:tcW w:w="850" w:type="dxa"/>
          </w:tcPr>
          <w:p w:rsidR="00190242" w:rsidRDefault="00190242" w:rsidP="00677252">
            <w:pPr>
              <w:pStyle w:val="af4"/>
              <w:rPr>
                <w:lang w:val="en-US"/>
              </w:rPr>
            </w:pPr>
            <w:r>
              <w:rPr>
                <w:lang w:val="en-US"/>
              </w:rPr>
              <w:t>0.46</w:t>
            </w:r>
          </w:p>
        </w:tc>
        <w:tc>
          <w:tcPr>
            <w:tcW w:w="851" w:type="dxa"/>
          </w:tcPr>
          <w:p w:rsidR="00190242" w:rsidRDefault="00190242" w:rsidP="00677252">
            <w:pPr>
              <w:pStyle w:val="af4"/>
              <w:rPr>
                <w:lang w:val="en-US"/>
              </w:rPr>
            </w:pPr>
            <w:r>
              <w:rPr>
                <w:lang w:val="en-US"/>
              </w:rPr>
              <w:t>0.159</w:t>
            </w:r>
          </w:p>
        </w:tc>
        <w:tc>
          <w:tcPr>
            <w:tcW w:w="1114" w:type="dxa"/>
          </w:tcPr>
          <w:p w:rsidR="00190242" w:rsidRDefault="00190242" w:rsidP="00677252">
            <w:pPr>
              <w:pStyle w:val="af4"/>
              <w:rPr>
                <w:lang w:val="en-US"/>
              </w:rPr>
            </w:pPr>
            <w:r>
              <w:rPr>
                <w:lang w:val="en-US"/>
              </w:rPr>
              <w:t>8.835</w:t>
            </w:r>
          </w:p>
        </w:tc>
        <w:tc>
          <w:tcPr>
            <w:tcW w:w="1002" w:type="dxa"/>
          </w:tcPr>
          <w:p w:rsidR="00190242" w:rsidRDefault="00190242" w:rsidP="00677252">
            <w:pPr>
              <w:pStyle w:val="af4"/>
              <w:rPr>
                <w:lang w:val="en-US"/>
              </w:rPr>
            </w:pPr>
            <w:r>
              <w:rPr>
                <w:lang w:val="en-US"/>
              </w:rPr>
              <w:t>0.739</w:t>
            </w:r>
          </w:p>
        </w:tc>
        <w:tc>
          <w:tcPr>
            <w:tcW w:w="1125" w:type="dxa"/>
          </w:tcPr>
          <w:p w:rsidR="00190242" w:rsidRDefault="00190242" w:rsidP="00677252">
            <w:pPr>
              <w:pStyle w:val="af4"/>
              <w:rPr>
                <w:lang w:val="en-US"/>
              </w:rPr>
            </w:pPr>
            <w:r>
              <w:rPr>
                <w:lang w:val="en-US"/>
              </w:rPr>
              <w:t>0.931</w:t>
            </w:r>
          </w:p>
        </w:tc>
        <w:tc>
          <w:tcPr>
            <w:tcW w:w="1125" w:type="dxa"/>
          </w:tcPr>
          <w:p w:rsidR="00190242" w:rsidRDefault="00190242" w:rsidP="00677252">
            <w:pPr>
              <w:pStyle w:val="af4"/>
              <w:rPr>
                <w:lang w:val="en-US"/>
              </w:rPr>
            </w:pPr>
            <w:r>
              <w:rPr>
                <w:lang w:val="en-US"/>
              </w:rPr>
              <w:t>0.979</w:t>
            </w:r>
          </w:p>
        </w:tc>
      </w:tr>
      <w:tr w:rsidR="00190242" w:rsidTr="001341E2">
        <w:tc>
          <w:tcPr>
            <w:tcW w:w="534" w:type="dxa"/>
          </w:tcPr>
          <w:p w:rsidR="00190242" w:rsidRDefault="00190242" w:rsidP="00677252">
            <w:pPr>
              <w:pStyle w:val="af4"/>
              <w:rPr>
                <w:lang w:val="en-US"/>
              </w:rPr>
            </w:pPr>
            <w:r>
              <w:rPr>
                <w:lang w:val="en-US"/>
              </w:rPr>
              <w:t>10</w:t>
            </w:r>
          </w:p>
        </w:tc>
        <w:tc>
          <w:tcPr>
            <w:tcW w:w="992" w:type="dxa"/>
          </w:tcPr>
          <w:p w:rsidR="00190242" w:rsidRDefault="00190242" w:rsidP="00677252">
            <w:pPr>
              <w:pStyle w:val="af4"/>
              <w:rPr>
                <w:lang w:val="en-US"/>
              </w:rPr>
            </w:pPr>
            <w:r>
              <w:rPr>
                <w:lang w:val="en-US"/>
              </w:rPr>
              <w:t>0.652</w:t>
            </w:r>
          </w:p>
        </w:tc>
        <w:tc>
          <w:tcPr>
            <w:tcW w:w="850" w:type="dxa"/>
          </w:tcPr>
          <w:p w:rsidR="00190242" w:rsidRDefault="00190242" w:rsidP="00677252">
            <w:pPr>
              <w:pStyle w:val="af4"/>
              <w:rPr>
                <w:lang w:val="en-US"/>
              </w:rPr>
            </w:pPr>
            <w:r>
              <w:rPr>
                <w:lang w:val="en-US"/>
              </w:rPr>
              <w:t>0.487</w:t>
            </w:r>
          </w:p>
        </w:tc>
        <w:tc>
          <w:tcPr>
            <w:tcW w:w="851" w:type="dxa"/>
          </w:tcPr>
          <w:p w:rsidR="00190242" w:rsidRDefault="00190242" w:rsidP="00677252">
            <w:pPr>
              <w:pStyle w:val="af4"/>
              <w:rPr>
                <w:lang w:val="en-US"/>
              </w:rPr>
            </w:pPr>
            <w:r>
              <w:rPr>
                <w:lang w:val="en-US"/>
              </w:rPr>
              <w:t>0.168</w:t>
            </w:r>
          </w:p>
        </w:tc>
        <w:tc>
          <w:tcPr>
            <w:tcW w:w="1114" w:type="dxa"/>
          </w:tcPr>
          <w:p w:rsidR="00190242" w:rsidRDefault="00190242" w:rsidP="00677252">
            <w:pPr>
              <w:pStyle w:val="af4"/>
              <w:rPr>
                <w:lang w:val="en-US"/>
              </w:rPr>
            </w:pPr>
            <w:r>
              <w:rPr>
                <w:lang w:val="en-US"/>
              </w:rPr>
              <w:t>8.995</w:t>
            </w:r>
          </w:p>
        </w:tc>
        <w:tc>
          <w:tcPr>
            <w:tcW w:w="1002" w:type="dxa"/>
          </w:tcPr>
          <w:p w:rsidR="00190242" w:rsidRDefault="00190242" w:rsidP="00677252">
            <w:pPr>
              <w:pStyle w:val="af4"/>
              <w:rPr>
                <w:lang w:val="en-US"/>
              </w:rPr>
            </w:pPr>
            <w:r>
              <w:rPr>
                <w:lang w:val="en-US"/>
              </w:rPr>
              <w:t>0.714</w:t>
            </w:r>
          </w:p>
        </w:tc>
        <w:tc>
          <w:tcPr>
            <w:tcW w:w="1125" w:type="dxa"/>
          </w:tcPr>
          <w:p w:rsidR="00190242" w:rsidRDefault="00190242" w:rsidP="00677252">
            <w:pPr>
              <w:pStyle w:val="af4"/>
              <w:rPr>
                <w:lang w:val="en-US"/>
              </w:rPr>
            </w:pPr>
            <w:r>
              <w:rPr>
                <w:lang w:val="en-US"/>
              </w:rPr>
              <w:t>0.921</w:t>
            </w:r>
          </w:p>
        </w:tc>
        <w:tc>
          <w:tcPr>
            <w:tcW w:w="1125" w:type="dxa"/>
          </w:tcPr>
          <w:p w:rsidR="00190242" w:rsidRDefault="00190242" w:rsidP="00677252">
            <w:pPr>
              <w:pStyle w:val="af4"/>
              <w:rPr>
                <w:lang w:val="en-US"/>
              </w:rPr>
            </w:pPr>
            <w:r>
              <w:rPr>
                <w:lang w:val="en-US"/>
              </w:rPr>
              <w:t>0.976</w:t>
            </w:r>
          </w:p>
        </w:tc>
      </w:tr>
      <w:tr w:rsidR="00190242" w:rsidTr="001341E2">
        <w:tc>
          <w:tcPr>
            <w:tcW w:w="534" w:type="dxa"/>
          </w:tcPr>
          <w:p w:rsidR="00190242" w:rsidRDefault="00190242" w:rsidP="00EA02FF">
            <w:pPr>
              <w:pStyle w:val="af4"/>
              <w:rPr>
                <w:lang w:val="en-US"/>
              </w:rPr>
            </w:pPr>
            <w:r>
              <w:rPr>
                <w:lang w:val="en-US"/>
              </w:rPr>
              <w:t>11</w:t>
            </w:r>
          </w:p>
        </w:tc>
        <w:tc>
          <w:tcPr>
            <w:tcW w:w="992" w:type="dxa"/>
          </w:tcPr>
          <w:p w:rsidR="00190242" w:rsidRDefault="00190242" w:rsidP="00EA02FF">
            <w:pPr>
              <w:pStyle w:val="af4"/>
              <w:rPr>
                <w:lang w:val="en-US"/>
              </w:rPr>
            </w:pPr>
            <w:r w:rsidRPr="00EA02FF">
              <w:t>0.69</w:t>
            </w:r>
          </w:p>
        </w:tc>
        <w:tc>
          <w:tcPr>
            <w:tcW w:w="850" w:type="dxa"/>
          </w:tcPr>
          <w:p w:rsidR="00190242" w:rsidRDefault="00190242" w:rsidP="00EA02FF">
            <w:pPr>
              <w:pStyle w:val="af4"/>
              <w:rPr>
                <w:lang w:val="en-US"/>
              </w:rPr>
            </w:pPr>
            <w:r w:rsidRPr="00EA02FF">
              <w:t>0.517</w:t>
            </w:r>
          </w:p>
        </w:tc>
        <w:tc>
          <w:tcPr>
            <w:tcW w:w="851" w:type="dxa"/>
          </w:tcPr>
          <w:p w:rsidR="00190242" w:rsidRDefault="00190242" w:rsidP="00EA02FF">
            <w:pPr>
              <w:pStyle w:val="af4"/>
              <w:rPr>
                <w:lang w:val="en-US"/>
              </w:rPr>
            </w:pPr>
            <w:r w:rsidRPr="00EA02FF">
              <w:t>0.179</w:t>
            </w:r>
          </w:p>
        </w:tc>
        <w:tc>
          <w:tcPr>
            <w:tcW w:w="1114" w:type="dxa"/>
          </w:tcPr>
          <w:p w:rsidR="00190242" w:rsidRDefault="00190242" w:rsidP="00EA02FF">
            <w:pPr>
              <w:pStyle w:val="af4"/>
              <w:rPr>
                <w:lang w:val="en-US"/>
              </w:rPr>
            </w:pPr>
            <w:r w:rsidRPr="00EA02FF">
              <w:t>9.177</w:t>
            </w:r>
          </w:p>
        </w:tc>
        <w:tc>
          <w:tcPr>
            <w:tcW w:w="1002" w:type="dxa"/>
          </w:tcPr>
          <w:p w:rsidR="00190242" w:rsidRDefault="00190242" w:rsidP="00EA02FF">
            <w:pPr>
              <w:pStyle w:val="af4"/>
              <w:rPr>
                <w:lang w:val="en-US"/>
              </w:rPr>
            </w:pPr>
            <w:r w:rsidRPr="00EA02FF">
              <w:t>0.687</w:t>
            </w:r>
          </w:p>
        </w:tc>
        <w:tc>
          <w:tcPr>
            <w:tcW w:w="1125" w:type="dxa"/>
          </w:tcPr>
          <w:p w:rsidR="00190242" w:rsidRDefault="00190242" w:rsidP="00EA02FF">
            <w:pPr>
              <w:pStyle w:val="af4"/>
              <w:rPr>
                <w:lang w:val="en-US"/>
              </w:rPr>
            </w:pPr>
            <w:r w:rsidRPr="00EA02FF">
              <w:t>0.91</w:t>
            </w:r>
          </w:p>
        </w:tc>
        <w:tc>
          <w:tcPr>
            <w:tcW w:w="1125" w:type="dxa"/>
          </w:tcPr>
          <w:p w:rsidR="00190242" w:rsidRDefault="00190242" w:rsidP="00EA02FF">
            <w:pPr>
              <w:pStyle w:val="af4"/>
              <w:rPr>
                <w:lang w:val="en-US"/>
              </w:rPr>
            </w:pPr>
            <w:r w:rsidRPr="00EA02FF">
              <w:t>0.971</w:t>
            </w:r>
          </w:p>
        </w:tc>
      </w:tr>
      <w:tr w:rsidR="00190242" w:rsidTr="001341E2">
        <w:tc>
          <w:tcPr>
            <w:tcW w:w="534" w:type="dxa"/>
          </w:tcPr>
          <w:p w:rsidR="00190242" w:rsidRDefault="00190242" w:rsidP="00EA02FF">
            <w:pPr>
              <w:pStyle w:val="af4"/>
              <w:rPr>
                <w:lang w:val="en-US"/>
              </w:rPr>
            </w:pPr>
            <w:r>
              <w:rPr>
                <w:lang w:val="en-US"/>
              </w:rPr>
              <w:t>12</w:t>
            </w:r>
          </w:p>
        </w:tc>
        <w:tc>
          <w:tcPr>
            <w:tcW w:w="992" w:type="dxa"/>
          </w:tcPr>
          <w:p w:rsidR="00190242" w:rsidRDefault="00190242" w:rsidP="00EA02FF">
            <w:pPr>
              <w:pStyle w:val="af4"/>
              <w:rPr>
                <w:lang w:val="en-US"/>
              </w:rPr>
            </w:pPr>
            <w:r w:rsidRPr="00EA02FF">
              <w:t>0.733</w:t>
            </w:r>
          </w:p>
        </w:tc>
        <w:tc>
          <w:tcPr>
            <w:tcW w:w="850" w:type="dxa"/>
          </w:tcPr>
          <w:p w:rsidR="00190242" w:rsidRDefault="00190242" w:rsidP="00EA02FF">
            <w:pPr>
              <w:pStyle w:val="af4"/>
              <w:rPr>
                <w:lang w:val="en-US"/>
              </w:rPr>
            </w:pPr>
            <w:r w:rsidRPr="00EA02FF">
              <w:t>0.552</w:t>
            </w:r>
          </w:p>
        </w:tc>
        <w:tc>
          <w:tcPr>
            <w:tcW w:w="851" w:type="dxa"/>
          </w:tcPr>
          <w:p w:rsidR="00190242" w:rsidRDefault="00190242" w:rsidP="00EA02FF">
            <w:pPr>
              <w:pStyle w:val="af4"/>
              <w:rPr>
                <w:lang w:val="en-US"/>
              </w:rPr>
            </w:pPr>
            <w:r w:rsidRPr="00EA02FF">
              <w:t>0.19</w:t>
            </w:r>
          </w:p>
        </w:tc>
        <w:tc>
          <w:tcPr>
            <w:tcW w:w="1114" w:type="dxa"/>
          </w:tcPr>
          <w:p w:rsidR="00190242" w:rsidRDefault="00190242" w:rsidP="00EA02FF">
            <w:pPr>
              <w:pStyle w:val="af4"/>
              <w:rPr>
                <w:lang w:val="en-US"/>
              </w:rPr>
            </w:pPr>
            <w:r w:rsidRPr="00EA02FF">
              <w:t>9.373</w:t>
            </w:r>
          </w:p>
        </w:tc>
        <w:tc>
          <w:tcPr>
            <w:tcW w:w="1002" w:type="dxa"/>
          </w:tcPr>
          <w:p w:rsidR="00190242" w:rsidRDefault="00190242" w:rsidP="00EA02FF">
            <w:pPr>
              <w:pStyle w:val="af4"/>
              <w:rPr>
                <w:lang w:val="en-US"/>
              </w:rPr>
            </w:pPr>
            <w:r w:rsidRPr="00EA02FF">
              <w:t>0.657</w:t>
            </w:r>
          </w:p>
        </w:tc>
        <w:tc>
          <w:tcPr>
            <w:tcW w:w="1125" w:type="dxa"/>
          </w:tcPr>
          <w:p w:rsidR="00190242" w:rsidRDefault="00190242" w:rsidP="00EA02FF">
            <w:pPr>
              <w:pStyle w:val="af4"/>
              <w:rPr>
                <w:lang w:val="en-US"/>
              </w:rPr>
            </w:pPr>
            <w:r w:rsidRPr="00EA02FF">
              <w:t>0.895</w:t>
            </w:r>
          </w:p>
        </w:tc>
        <w:tc>
          <w:tcPr>
            <w:tcW w:w="1125" w:type="dxa"/>
          </w:tcPr>
          <w:p w:rsidR="00190242" w:rsidRDefault="00190242" w:rsidP="00EA02FF">
            <w:pPr>
              <w:pStyle w:val="af4"/>
              <w:rPr>
                <w:lang w:val="en-US"/>
              </w:rPr>
            </w:pPr>
            <w:r w:rsidRPr="00EA02FF">
              <w:t>0.966</w:t>
            </w:r>
          </w:p>
        </w:tc>
      </w:tr>
      <w:tr w:rsidR="00190242" w:rsidTr="001341E2">
        <w:tc>
          <w:tcPr>
            <w:tcW w:w="534" w:type="dxa"/>
          </w:tcPr>
          <w:p w:rsidR="00190242" w:rsidRDefault="00190242" w:rsidP="00EA02FF">
            <w:pPr>
              <w:pStyle w:val="af4"/>
              <w:rPr>
                <w:lang w:val="en-US"/>
              </w:rPr>
            </w:pPr>
            <w:r>
              <w:rPr>
                <w:lang w:val="en-US"/>
              </w:rPr>
              <w:t>13</w:t>
            </w:r>
          </w:p>
        </w:tc>
        <w:tc>
          <w:tcPr>
            <w:tcW w:w="992" w:type="dxa"/>
          </w:tcPr>
          <w:p w:rsidR="00190242" w:rsidRDefault="00190242" w:rsidP="00EA02FF">
            <w:pPr>
              <w:pStyle w:val="af4"/>
              <w:rPr>
                <w:lang w:val="en-US"/>
              </w:rPr>
            </w:pPr>
            <w:r w:rsidRPr="00EA02FF">
              <w:t>0.776</w:t>
            </w:r>
          </w:p>
        </w:tc>
        <w:tc>
          <w:tcPr>
            <w:tcW w:w="850" w:type="dxa"/>
          </w:tcPr>
          <w:p w:rsidR="00190242" w:rsidRDefault="00190242" w:rsidP="00EA02FF">
            <w:pPr>
              <w:pStyle w:val="af4"/>
              <w:rPr>
                <w:lang w:val="en-US"/>
              </w:rPr>
            </w:pPr>
            <w:r w:rsidRPr="00EA02FF">
              <w:t>0.588</w:t>
            </w:r>
          </w:p>
        </w:tc>
        <w:tc>
          <w:tcPr>
            <w:tcW w:w="851" w:type="dxa"/>
          </w:tcPr>
          <w:p w:rsidR="00190242" w:rsidRDefault="00190242" w:rsidP="00EA02FF">
            <w:pPr>
              <w:pStyle w:val="af4"/>
              <w:rPr>
                <w:lang w:val="en-US"/>
              </w:rPr>
            </w:pPr>
            <w:r w:rsidRPr="00EA02FF">
              <w:t>0.201</w:t>
            </w:r>
          </w:p>
        </w:tc>
        <w:tc>
          <w:tcPr>
            <w:tcW w:w="1114" w:type="dxa"/>
          </w:tcPr>
          <w:p w:rsidR="00190242" w:rsidRDefault="00190242" w:rsidP="00EA02FF">
            <w:pPr>
              <w:pStyle w:val="af4"/>
              <w:rPr>
                <w:lang w:val="en-US"/>
              </w:rPr>
            </w:pPr>
            <w:r w:rsidRPr="00EA02FF">
              <w:t>9.58</w:t>
            </w:r>
          </w:p>
        </w:tc>
        <w:tc>
          <w:tcPr>
            <w:tcW w:w="1002" w:type="dxa"/>
          </w:tcPr>
          <w:p w:rsidR="00190242" w:rsidRDefault="00190242" w:rsidP="00EA02FF">
            <w:pPr>
              <w:pStyle w:val="af4"/>
              <w:rPr>
                <w:lang w:val="en-US"/>
              </w:rPr>
            </w:pPr>
            <w:r w:rsidRPr="00EA02FF">
              <w:t>0.626</w:t>
            </w:r>
          </w:p>
        </w:tc>
        <w:tc>
          <w:tcPr>
            <w:tcW w:w="1125" w:type="dxa"/>
          </w:tcPr>
          <w:p w:rsidR="00190242" w:rsidRDefault="00190242" w:rsidP="00EA02FF">
            <w:pPr>
              <w:pStyle w:val="af4"/>
              <w:rPr>
                <w:lang w:val="en-US"/>
              </w:rPr>
            </w:pPr>
            <w:r w:rsidRPr="00EA02FF">
              <w:t>0.88</w:t>
            </w:r>
          </w:p>
        </w:tc>
        <w:tc>
          <w:tcPr>
            <w:tcW w:w="1125" w:type="dxa"/>
          </w:tcPr>
          <w:p w:rsidR="00190242" w:rsidRDefault="00190242" w:rsidP="00EA02FF">
            <w:pPr>
              <w:pStyle w:val="af4"/>
              <w:rPr>
                <w:lang w:val="en-US"/>
              </w:rPr>
            </w:pPr>
            <w:r w:rsidRPr="00EA02FF">
              <w:t>0.96</w:t>
            </w:r>
          </w:p>
        </w:tc>
      </w:tr>
      <w:tr w:rsidR="00190242" w:rsidTr="001341E2">
        <w:tc>
          <w:tcPr>
            <w:tcW w:w="534" w:type="dxa"/>
          </w:tcPr>
          <w:p w:rsidR="00190242" w:rsidRDefault="00190242" w:rsidP="00EA02FF">
            <w:pPr>
              <w:pStyle w:val="af4"/>
              <w:rPr>
                <w:lang w:val="en-US"/>
              </w:rPr>
            </w:pPr>
            <w:r>
              <w:rPr>
                <w:lang w:val="en-US"/>
              </w:rPr>
              <w:t>14</w:t>
            </w:r>
          </w:p>
        </w:tc>
        <w:tc>
          <w:tcPr>
            <w:tcW w:w="992" w:type="dxa"/>
          </w:tcPr>
          <w:p w:rsidR="00190242" w:rsidRDefault="00190242" w:rsidP="00EA02FF">
            <w:pPr>
              <w:pStyle w:val="af4"/>
              <w:rPr>
                <w:lang w:val="en-US"/>
              </w:rPr>
            </w:pPr>
            <w:r w:rsidRPr="00EA02FF">
              <w:t>0.818</w:t>
            </w:r>
          </w:p>
        </w:tc>
        <w:tc>
          <w:tcPr>
            <w:tcW w:w="850" w:type="dxa"/>
          </w:tcPr>
          <w:p w:rsidR="00190242" w:rsidRDefault="00190242" w:rsidP="00EA02FF">
            <w:pPr>
              <w:pStyle w:val="af4"/>
              <w:rPr>
                <w:lang w:val="en-US"/>
              </w:rPr>
            </w:pPr>
            <w:r w:rsidRPr="00EA02FF">
              <w:t>0.624</w:t>
            </w:r>
          </w:p>
        </w:tc>
        <w:tc>
          <w:tcPr>
            <w:tcW w:w="851" w:type="dxa"/>
          </w:tcPr>
          <w:p w:rsidR="00190242" w:rsidRDefault="00190242" w:rsidP="00EA02FF">
            <w:pPr>
              <w:pStyle w:val="af4"/>
              <w:rPr>
                <w:lang w:val="en-US"/>
              </w:rPr>
            </w:pPr>
            <w:r w:rsidRPr="00EA02FF">
              <w:t>0.213</w:t>
            </w:r>
          </w:p>
        </w:tc>
        <w:tc>
          <w:tcPr>
            <w:tcW w:w="1114" w:type="dxa"/>
          </w:tcPr>
          <w:p w:rsidR="00190242" w:rsidRDefault="00190242" w:rsidP="00EA02FF">
            <w:pPr>
              <w:pStyle w:val="af4"/>
              <w:rPr>
                <w:lang w:val="en-US"/>
              </w:rPr>
            </w:pPr>
            <w:r w:rsidRPr="00EA02FF">
              <w:t>9.792</w:t>
            </w:r>
          </w:p>
        </w:tc>
        <w:tc>
          <w:tcPr>
            <w:tcW w:w="1002" w:type="dxa"/>
          </w:tcPr>
          <w:p w:rsidR="00190242" w:rsidRDefault="00190242" w:rsidP="00EA02FF">
            <w:pPr>
              <w:pStyle w:val="af4"/>
              <w:rPr>
                <w:lang w:val="en-US"/>
              </w:rPr>
            </w:pPr>
            <w:r w:rsidRPr="00EA02FF">
              <w:t>0.596</w:t>
            </w:r>
          </w:p>
        </w:tc>
        <w:tc>
          <w:tcPr>
            <w:tcW w:w="1125" w:type="dxa"/>
          </w:tcPr>
          <w:p w:rsidR="00190242" w:rsidRDefault="00190242" w:rsidP="00EA02FF">
            <w:pPr>
              <w:pStyle w:val="af4"/>
              <w:rPr>
                <w:lang w:val="en-US"/>
              </w:rPr>
            </w:pPr>
            <w:r w:rsidRPr="00EA02FF">
              <w:t>0.864</w:t>
            </w:r>
          </w:p>
        </w:tc>
        <w:tc>
          <w:tcPr>
            <w:tcW w:w="1125" w:type="dxa"/>
          </w:tcPr>
          <w:p w:rsidR="00190242" w:rsidRDefault="00190242" w:rsidP="00EA02FF">
            <w:pPr>
              <w:pStyle w:val="af4"/>
              <w:rPr>
                <w:lang w:val="en-US"/>
              </w:rPr>
            </w:pPr>
            <w:r w:rsidRPr="00EA02FF">
              <w:t>0.954</w:t>
            </w:r>
          </w:p>
        </w:tc>
      </w:tr>
      <w:tr w:rsidR="00190242" w:rsidTr="001341E2">
        <w:tc>
          <w:tcPr>
            <w:tcW w:w="534" w:type="dxa"/>
          </w:tcPr>
          <w:p w:rsidR="00190242" w:rsidRDefault="00190242" w:rsidP="00EA02FF">
            <w:pPr>
              <w:pStyle w:val="af4"/>
              <w:rPr>
                <w:lang w:val="en-US"/>
              </w:rPr>
            </w:pPr>
            <w:r>
              <w:rPr>
                <w:lang w:val="en-US"/>
              </w:rPr>
              <w:t>15</w:t>
            </w:r>
          </w:p>
        </w:tc>
        <w:tc>
          <w:tcPr>
            <w:tcW w:w="992" w:type="dxa"/>
          </w:tcPr>
          <w:p w:rsidR="00190242" w:rsidRDefault="00190242" w:rsidP="00EA02FF">
            <w:pPr>
              <w:pStyle w:val="af4"/>
              <w:rPr>
                <w:lang w:val="en-US"/>
              </w:rPr>
            </w:pPr>
            <w:r w:rsidRPr="00EA02FF">
              <w:t>0.858</w:t>
            </w:r>
          </w:p>
        </w:tc>
        <w:tc>
          <w:tcPr>
            <w:tcW w:w="850" w:type="dxa"/>
          </w:tcPr>
          <w:p w:rsidR="00190242" w:rsidRDefault="00190242" w:rsidP="00EA02FF">
            <w:pPr>
              <w:pStyle w:val="af4"/>
              <w:rPr>
                <w:lang w:val="en-US"/>
              </w:rPr>
            </w:pPr>
            <w:r w:rsidRPr="00EA02FF">
              <w:t>0.658</w:t>
            </w:r>
          </w:p>
        </w:tc>
        <w:tc>
          <w:tcPr>
            <w:tcW w:w="851" w:type="dxa"/>
          </w:tcPr>
          <w:p w:rsidR="00190242" w:rsidRDefault="00190242" w:rsidP="00EA02FF">
            <w:pPr>
              <w:pStyle w:val="af4"/>
              <w:rPr>
                <w:lang w:val="en-US"/>
              </w:rPr>
            </w:pPr>
            <w:r w:rsidRPr="00EA02FF">
              <w:t>0.223</w:t>
            </w:r>
          </w:p>
        </w:tc>
        <w:tc>
          <w:tcPr>
            <w:tcW w:w="1114" w:type="dxa"/>
          </w:tcPr>
          <w:p w:rsidR="00190242" w:rsidRDefault="00190242" w:rsidP="00EA02FF">
            <w:pPr>
              <w:pStyle w:val="af4"/>
              <w:rPr>
                <w:lang w:val="en-US"/>
              </w:rPr>
            </w:pPr>
            <w:r w:rsidRPr="00EA02FF">
              <w:t>9.997</w:t>
            </w:r>
          </w:p>
        </w:tc>
        <w:tc>
          <w:tcPr>
            <w:tcW w:w="1002" w:type="dxa"/>
          </w:tcPr>
          <w:p w:rsidR="00190242" w:rsidRDefault="00190242" w:rsidP="00EA02FF">
            <w:pPr>
              <w:pStyle w:val="af4"/>
              <w:rPr>
                <w:lang w:val="en-US"/>
              </w:rPr>
            </w:pPr>
            <w:r w:rsidRPr="00EA02FF">
              <w:t>0.568</w:t>
            </w:r>
          </w:p>
        </w:tc>
        <w:tc>
          <w:tcPr>
            <w:tcW w:w="1125" w:type="dxa"/>
          </w:tcPr>
          <w:p w:rsidR="00190242" w:rsidRDefault="00190242" w:rsidP="00EA02FF">
            <w:pPr>
              <w:pStyle w:val="af4"/>
              <w:rPr>
                <w:lang w:val="en-US"/>
              </w:rPr>
            </w:pPr>
            <w:r w:rsidRPr="00EA02FF">
              <w:t>0.848</w:t>
            </w:r>
          </w:p>
        </w:tc>
        <w:tc>
          <w:tcPr>
            <w:tcW w:w="1125" w:type="dxa"/>
          </w:tcPr>
          <w:p w:rsidR="00190242" w:rsidRDefault="00190242" w:rsidP="00EA02FF">
            <w:pPr>
              <w:pStyle w:val="af4"/>
              <w:rPr>
                <w:lang w:val="en-US"/>
              </w:rPr>
            </w:pPr>
            <w:r w:rsidRPr="00EA02FF">
              <w:t>0.948</w:t>
            </w:r>
          </w:p>
        </w:tc>
      </w:tr>
      <w:tr w:rsidR="00190242" w:rsidTr="001341E2">
        <w:tc>
          <w:tcPr>
            <w:tcW w:w="534" w:type="dxa"/>
          </w:tcPr>
          <w:p w:rsidR="00190242" w:rsidRDefault="00190242" w:rsidP="00A52F48">
            <w:pPr>
              <w:pStyle w:val="af4"/>
              <w:rPr>
                <w:lang w:val="en-US"/>
              </w:rPr>
            </w:pPr>
            <w:r>
              <w:rPr>
                <w:lang w:val="en-US"/>
              </w:rPr>
              <w:t>16</w:t>
            </w:r>
          </w:p>
        </w:tc>
        <w:tc>
          <w:tcPr>
            <w:tcW w:w="992" w:type="dxa"/>
          </w:tcPr>
          <w:p w:rsidR="00190242" w:rsidRDefault="00190242" w:rsidP="001341E2">
            <w:pPr>
              <w:pStyle w:val="af4"/>
              <w:rPr>
                <w:lang w:val="en-US"/>
              </w:rPr>
            </w:pPr>
            <w:r w:rsidRPr="001341E2">
              <w:t>0.894</w:t>
            </w:r>
          </w:p>
        </w:tc>
        <w:tc>
          <w:tcPr>
            <w:tcW w:w="850" w:type="dxa"/>
          </w:tcPr>
          <w:p w:rsidR="00190242" w:rsidRDefault="00190242" w:rsidP="00CF6743">
            <w:pPr>
              <w:pStyle w:val="af4"/>
              <w:rPr>
                <w:lang w:val="en-US"/>
              </w:rPr>
            </w:pPr>
            <w:r w:rsidRPr="001341E2">
              <w:t>0.689</w:t>
            </w:r>
          </w:p>
        </w:tc>
        <w:tc>
          <w:tcPr>
            <w:tcW w:w="851" w:type="dxa"/>
          </w:tcPr>
          <w:p w:rsidR="00190242" w:rsidRDefault="00190242" w:rsidP="00CF6743">
            <w:pPr>
              <w:pStyle w:val="af4"/>
              <w:rPr>
                <w:lang w:val="en-US"/>
              </w:rPr>
            </w:pPr>
            <w:r w:rsidRPr="001341E2">
              <w:t>0.234</w:t>
            </w:r>
          </w:p>
        </w:tc>
        <w:tc>
          <w:tcPr>
            <w:tcW w:w="1114" w:type="dxa"/>
          </w:tcPr>
          <w:p w:rsidR="00190242" w:rsidRDefault="00190242" w:rsidP="00CF6743">
            <w:pPr>
              <w:pStyle w:val="af4"/>
              <w:rPr>
                <w:lang w:val="en-US"/>
              </w:rPr>
            </w:pPr>
            <w:r w:rsidRPr="001341E2">
              <w:t>10.195</w:t>
            </w:r>
          </w:p>
        </w:tc>
        <w:tc>
          <w:tcPr>
            <w:tcW w:w="1002" w:type="dxa"/>
          </w:tcPr>
          <w:p w:rsidR="00190242" w:rsidRDefault="00190242" w:rsidP="00CF6743">
            <w:pPr>
              <w:pStyle w:val="af4"/>
              <w:rPr>
                <w:lang w:val="en-US"/>
              </w:rPr>
            </w:pPr>
            <w:r w:rsidRPr="001341E2">
              <w:t>0.544</w:t>
            </w:r>
          </w:p>
        </w:tc>
        <w:tc>
          <w:tcPr>
            <w:tcW w:w="1125" w:type="dxa"/>
          </w:tcPr>
          <w:p w:rsidR="00190242" w:rsidRDefault="00190242" w:rsidP="00CF6743">
            <w:pPr>
              <w:pStyle w:val="af4"/>
              <w:rPr>
                <w:lang w:val="en-US"/>
              </w:rPr>
            </w:pPr>
            <w:r w:rsidRPr="001341E2">
              <w:t>0.835</w:t>
            </w:r>
          </w:p>
        </w:tc>
        <w:tc>
          <w:tcPr>
            <w:tcW w:w="1125" w:type="dxa"/>
          </w:tcPr>
          <w:p w:rsidR="00190242" w:rsidRDefault="00190242" w:rsidP="00CF6743">
            <w:pPr>
              <w:pStyle w:val="af4"/>
              <w:rPr>
                <w:lang w:val="en-US"/>
              </w:rPr>
            </w:pPr>
            <w:r w:rsidRPr="001341E2">
              <w:t>0.942</w:t>
            </w:r>
          </w:p>
        </w:tc>
      </w:tr>
      <w:tr w:rsidR="00190242" w:rsidTr="001341E2">
        <w:tc>
          <w:tcPr>
            <w:tcW w:w="534" w:type="dxa"/>
          </w:tcPr>
          <w:p w:rsidR="00190242" w:rsidRDefault="00190242" w:rsidP="00A52F48">
            <w:pPr>
              <w:pStyle w:val="af4"/>
              <w:rPr>
                <w:lang w:val="en-US"/>
              </w:rPr>
            </w:pPr>
            <w:r>
              <w:rPr>
                <w:lang w:val="en-US"/>
              </w:rPr>
              <w:t>17</w:t>
            </w:r>
          </w:p>
        </w:tc>
        <w:tc>
          <w:tcPr>
            <w:tcW w:w="992" w:type="dxa"/>
          </w:tcPr>
          <w:p w:rsidR="00190242" w:rsidRDefault="00190242" w:rsidP="001341E2">
            <w:pPr>
              <w:pStyle w:val="af4"/>
              <w:rPr>
                <w:lang w:val="en-US"/>
              </w:rPr>
            </w:pPr>
            <w:r w:rsidRPr="001341E2">
              <w:t>0.926</w:t>
            </w:r>
          </w:p>
        </w:tc>
        <w:tc>
          <w:tcPr>
            <w:tcW w:w="850" w:type="dxa"/>
          </w:tcPr>
          <w:p w:rsidR="00190242" w:rsidRDefault="00190242" w:rsidP="00CF6743">
            <w:pPr>
              <w:pStyle w:val="af4"/>
              <w:rPr>
                <w:lang w:val="en-US"/>
              </w:rPr>
            </w:pPr>
            <w:r w:rsidRPr="001341E2">
              <w:t>0.716</w:t>
            </w:r>
          </w:p>
        </w:tc>
        <w:tc>
          <w:tcPr>
            <w:tcW w:w="851" w:type="dxa"/>
          </w:tcPr>
          <w:p w:rsidR="00190242" w:rsidRDefault="00190242" w:rsidP="00CF6743">
            <w:pPr>
              <w:pStyle w:val="af4"/>
              <w:rPr>
                <w:lang w:val="en-US"/>
              </w:rPr>
            </w:pPr>
            <w:r w:rsidRPr="001341E2">
              <w:t>0.243</w:t>
            </w:r>
          </w:p>
        </w:tc>
        <w:tc>
          <w:tcPr>
            <w:tcW w:w="1114" w:type="dxa"/>
          </w:tcPr>
          <w:p w:rsidR="00190242" w:rsidRDefault="00190242" w:rsidP="00CF6743">
            <w:pPr>
              <w:pStyle w:val="af4"/>
              <w:rPr>
                <w:lang w:val="en-US"/>
              </w:rPr>
            </w:pPr>
            <w:r w:rsidRPr="001341E2">
              <w:t>10.386</w:t>
            </w:r>
          </w:p>
        </w:tc>
        <w:tc>
          <w:tcPr>
            <w:tcW w:w="1002" w:type="dxa"/>
          </w:tcPr>
          <w:p w:rsidR="00190242" w:rsidRDefault="00190242" w:rsidP="00CF6743">
            <w:pPr>
              <w:pStyle w:val="af4"/>
              <w:rPr>
                <w:lang w:val="en-US"/>
              </w:rPr>
            </w:pPr>
            <w:r w:rsidRPr="001341E2">
              <w:t>0.523</w:t>
            </w:r>
          </w:p>
        </w:tc>
        <w:tc>
          <w:tcPr>
            <w:tcW w:w="1125" w:type="dxa"/>
          </w:tcPr>
          <w:p w:rsidR="00190242" w:rsidRDefault="00190242" w:rsidP="00CF6743">
            <w:pPr>
              <w:pStyle w:val="af4"/>
              <w:rPr>
                <w:lang w:val="en-US"/>
              </w:rPr>
            </w:pPr>
            <w:r w:rsidRPr="001341E2">
              <w:t>0.822</w:t>
            </w:r>
          </w:p>
        </w:tc>
        <w:tc>
          <w:tcPr>
            <w:tcW w:w="1125" w:type="dxa"/>
          </w:tcPr>
          <w:p w:rsidR="00190242" w:rsidRDefault="00190242" w:rsidP="00CF6743">
            <w:pPr>
              <w:pStyle w:val="af4"/>
              <w:rPr>
                <w:lang w:val="en-US"/>
              </w:rPr>
            </w:pPr>
            <w:r w:rsidRPr="001341E2">
              <w:t>0.937</w:t>
            </w:r>
          </w:p>
        </w:tc>
      </w:tr>
      <w:tr w:rsidR="00190242" w:rsidTr="001341E2">
        <w:tc>
          <w:tcPr>
            <w:tcW w:w="534" w:type="dxa"/>
          </w:tcPr>
          <w:p w:rsidR="00190242" w:rsidRDefault="00190242" w:rsidP="00A52F48">
            <w:pPr>
              <w:pStyle w:val="af4"/>
              <w:rPr>
                <w:lang w:val="en-US"/>
              </w:rPr>
            </w:pPr>
            <w:r>
              <w:rPr>
                <w:lang w:val="en-US"/>
              </w:rPr>
              <w:t>18</w:t>
            </w:r>
          </w:p>
        </w:tc>
        <w:tc>
          <w:tcPr>
            <w:tcW w:w="992" w:type="dxa"/>
          </w:tcPr>
          <w:p w:rsidR="00190242" w:rsidRDefault="00190242" w:rsidP="001341E2">
            <w:pPr>
              <w:pStyle w:val="af4"/>
              <w:rPr>
                <w:lang w:val="en-US"/>
              </w:rPr>
            </w:pPr>
            <w:r w:rsidRPr="001341E2">
              <w:t>0.955</w:t>
            </w:r>
          </w:p>
        </w:tc>
        <w:tc>
          <w:tcPr>
            <w:tcW w:w="850" w:type="dxa"/>
          </w:tcPr>
          <w:p w:rsidR="00190242" w:rsidRDefault="00190242" w:rsidP="00CF6743">
            <w:pPr>
              <w:pStyle w:val="af4"/>
              <w:rPr>
                <w:lang w:val="en-US"/>
              </w:rPr>
            </w:pPr>
            <w:r w:rsidRPr="001341E2">
              <w:t>0.741</w:t>
            </w:r>
          </w:p>
        </w:tc>
        <w:tc>
          <w:tcPr>
            <w:tcW w:w="851" w:type="dxa"/>
          </w:tcPr>
          <w:p w:rsidR="00190242" w:rsidRDefault="00190242" w:rsidP="00CF6743">
            <w:pPr>
              <w:pStyle w:val="af4"/>
              <w:rPr>
                <w:lang w:val="en-US"/>
              </w:rPr>
            </w:pPr>
            <w:r w:rsidRPr="001341E2">
              <w:t>0.252</w:t>
            </w:r>
          </w:p>
        </w:tc>
        <w:tc>
          <w:tcPr>
            <w:tcW w:w="1114" w:type="dxa"/>
          </w:tcPr>
          <w:p w:rsidR="00190242" w:rsidRDefault="00190242" w:rsidP="00CF6743">
            <w:pPr>
              <w:pStyle w:val="af4"/>
              <w:rPr>
                <w:lang w:val="en-US"/>
              </w:rPr>
            </w:pPr>
            <w:r w:rsidRPr="001341E2">
              <w:t>10.565</w:t>
            </w:r>
          </w:p>
        </w:tc>
        <w:tc>
          <w:tcPr>
            <w:tcW w:w="1002" w:type="dxa"/>
          </w:tcPr>
          <w:p w:rsidR="00190242" w:rsidRDefault="00190242" w:rsidP="00CF6743">
            <w:pPr>
              <w:pStyle w:val="af4"/>
              <w:rPr>
                <w:lang w:val="en-US"/>
              </w:rPr>
            </w:pPr>
            <w:r w:rsidRPr="001341E2">
              <w:t>0.502</w:t>
            </w:r>
          </w:p>
        </w:tc>
        <w:tc>
          <w:tcPr>
            <w:tcW w:w="1125" w:type="dxa"/>
          </w:tcPr>
          <w:p w:rsidR="00190242" w:rsidRDefault="00190242" w:rsidP="00CF6743">
            <w:pPr>
              <w:pStyle w:val="af4"/>
              <w:rPr>
                <w:lang w:val="en-US"/>
              </w:rPr>
            </w:pPr>
            <w:r w:rsidRPr="001341E2">
              <w:t>0.808</w:t>
            </w:r>
          </w:p>
        </w:tc>
        <w:tc>
          <w:tcPr>
            <w:tcW w:w="1125" w:type="dxa"/>
          </w:tcPr>
          <w:p w:rsidR="00190242" w:rsidRDefault="00190242" w:rsidP="00CF6743">
            <w:pPr>
              <w:pStyle w:val="af4"/>
              <w:rPr>
                <w:lang w:val="en-US"/>
              </w:rPr>
            </w:pPr>
            <w:r w:rsidRPr="001341E2">
              <w:t>0.933</w:t>
            </w:r>
          </w:p>
        </w:tc>
      </w:tr>
      <w:tr w:rsidR="00190242" w:rsidTr="001341E2">
        <w:tc>
          <w:tcPr>
            <w:tcW w:w="534" w:type="dxa"/>
          </w:tcPr>
          <w:p w:rsidR="00190242" w:rsidRDefault="00190242" w:rsidP="00A52F48">
            <w:pPr>
              <w:pStyle w:val="af4"/>
              <w:rPr>
                <w:lang w:val="en-US"/>
              </w:rPr>
            </w:pPr>
            <w:r>
              <w:rPr>
                <w:lang w:val="en-US"/>
              </w:rPr>
              <w:t>19</w:t>
            </w:r>
          </w:p>
        </w:tc>
        <w:tc>
          <w:tcPr>
            <w:tcW w:w="992" w:type="dxa"/>
          </w:tcPr>
          <w:p w:rsidR="00190242" w:rsidRDefault="00190242" w:rsidP="001341E2">
            <w:pPr>
              <w:pStyle w:val="af4"/>
              <w:rPr>
                <w:lang w:val="en-US"/>
              </w:rPr>
            </w:pPr>
            <w:r w:rsidRPr="001341E2">
              <w:t>0.982</w:t>
            </w:r>
          </w:p>
        </w:tc>
        <w:tc>
          <w:tcPr>
            <w:tcW w:w="850" w:type="dxa"/>
          </w:tcPr>
          <w:p w:rsidR="00190242" w:rsidRDefault="00190242" w:rsidP="00CF6743">
            <w:pPr>
              <w:pStyle w:val="af4"/>
              <w:rPr>
                <w:lang w:val="en-US"/>
              </w:rPr>
            </w:pPr>
            <w:r w:rsidRPr="001341E2">
              <w:t>0.764</w:t>
            </w:r>
          </w:p>
        </w:tc>
        <w:tc>
          <w:tcPr>
            <w:tcW w:w="851" w:type="dxa"/>
          </w:tcPr>
          <w:p w:rsidR="00190242" w:rsidRDefault="00190242" w:rsidP="00CF6743">
            <w:pPr>
              <w:pStyle w:val="af4"/>
              <w:rPr>
                <w:lang w:val="en-US"/>
              </w:rPr>
            </w:pPr>
            <w:r w:rsidRPr="001341E2">
              <w:t>0.26</w:t>
            </w:r>
          </w:p>
        </w:tc>
        <w:tc>
          <w:tcPr>
            <w:tcW w:w="1114" w:type="dxa"/>
          </w:tcPr>
          <w:p w:rsidR="00190242" w:rsidRDefault="00190242" w:rsidP="00CF6743">
            <w:pPr>
              <w:pStyle w:val="af4"/>
              <w:rPr>
                <w:lang w:val="en-US"/>
              </w:rPr>
            </w:pPr>
            <w:r w:rsidRPr="001341E2">
              <w:t>10.727</w:t>
            </w:r>
          </w:p>
        </w:tc>
        <w:tc>
          <w:tcPr>
            <w:tcW w:w="1002" w:type="dxa"/>
          </w:tcPr>
          <w:p w:rsidR="00190242" w:rsidRDefault="00190242" w:rsidP="00CF6743">
            <w:pPr>
              <w:pStyle w:val="af4"/>
              <w:rPr>
                <w:lang w:val="en-US"/>
              </w:rPr>
            </w:pPr>
            <w:r w:rsidRPr="001341E2">
              <w:t>0.485</w:t>
            </w:r>
          </w:p>
        </w:tc>
        <w:tc>
          <w:tcPr>
            <w:tcW w:w="1125" w:type="dxa"/>
          </w:tcPr>
          <w:p w:rsidR="00190242" w:rsidRDefault="00190242" w:rsidP="00CF6743">
            <w:pPr>
              <w:pStyle w:val="af4"/>
              <w:rPr>
                <w:lang w:val="en-US"/>
              </w:rPr>
            </w:pPr>
            <w:r w:rsidRPr="001341E2">
              <w:t>0.794</w:t>
            </w:r>
          </w:p>
        </w:tc>
        <w:tc>
          <w:tcPr>
            <w:tcW w:w="1125" w:type="dxa"/>
          </w:tcPr>
          <w:p w:rsidR="00190242" w:rsidRDefault="00190242" w:rsidP="00CF6743">
            <w:pPr>
              <w:pStyle w:val="af4"/>
              <w:rPr>
                <w:lang w:val="en-US"/>
              </w:rPr>
            </w:pPr>
            <w:r w:rsidRPr="001341E2">
              <w:t>0.928</w:t>
            </w:r>
          </w:p>
        </w:tc>
      </w:tr>
    </w:tbl>
    <w:p w:rsidR="00731023" w:rsidRDefault="00731023" w:rsidP="00677252">
      <w:pPr>
        <w:pStyle w:val="a0"/>
        <w:rPr>
          <w:rFonts w:cs="Cambria"/>
          <w:b/>
          <w:bCs/>
          <w:kern w:val="2"/>
        </w:rPr>
      </w:pPr>
    </w:p>
    <w:p w:rsidR="00677252" w:rsidRPr="00BC554C" w:rsidRDefault="00677252" w:rsidP="00677252">
      <w:pPr>
        <w:pStyle w:val="a0"/>
      </w:pPr>
      <w:r>
        <w:t xml:space="preserve">Результаты оценки модели </w:t>
      </w:r>
      <w:proofErr w:type="spellStart"/>
      <w:r w:rsidR="00731023">
        <w:rPr>
          <w:lang w:val="en-US"/>
        </w:rPr>
        <w:t>LapDepth</w:t>
      </w:r>
      <w:proofErr w:type="spellEnd"/>
      <w:r w:rsidR="00731023" w:rsidRPr="00731023">
        <w:t xml:space="preserve"> </w:t>
      </w:r>
      <w:r>
        <w:t xml:space="preserve">представлены в таблице </w:t>
      </w:r>
      <w:r w:rsidRPr="00677252">
        <w:t>3</w:t>
      </w:r>
      <w:r>
        <w:t>.</w:t>
      </w:r>
      <w:r w:rsidRPr="00BC554C">
        <w:t xml:space="preserve"> </w:t>
      </w:r>
      <w:r>
        <w:t>Значения были округлены.</w:t>
      </w:r>
    </w:p>
    <w:p w:rsidR="00677252" w:rsidRPr="00D15802" w:rsidRDefault="00677252" w:rsidP="006127D1">
      <w:pPr>
        <w:pStyle w:val="af7"/>
      </w:pPr>
      <w:r>
        <w:t xml:space="preserve">Таблица </w:t>
      </w:r>
      <w:r w:rsidRPr="00677252">
        <w:t>3</w:t>
      </w:r>
      <w:r>
        <w:t xml:space="preserve"> – </w:t>
      </w:r>
      <w:r w:rsidR="00477476">
        <w:t>З</w:t>
      </w:r>
      <w:r>
        <w:t xml:space="preserve">начения метрик модели </w:t>
      </w:r>
      <w:proofErr w:type="spellStart"/>
      <w:r>
        <w:rPr>
          <w:lang w:val="en-US"/>
        </w:rPr>
        <w:t>LapDepth</w:t>
      </w:r>
      <w:proofErr w:type="spellEnd"/>
    </w:p>
    <w:tbl>
      <w:tblPr>
        <w:tblStyle w:val="af9"/>
        <w:tblW w:w="0" w:type="auto"/>
        <w:tblInd w:w="0" w:type="dxa"/>
        <w:tblLayout w:type="fixed"/>
        <w:tblLook w:val="04A0" w:firstRow="1" w:lastRow="0" w:firstColumn="1" w:lastColumn="0" w:noHBand="0" w:noVBand="1"/>
      </w:tblPr>
      <w:tblGrid>
        <w:gridCol w:w="534"/>
        <w:gridCol w:w="992"/>
        <w:gridCol w:w="850"/>
        <w:gridCol w:w="851"/>
        <w:gridCol w:w="972"/>
        <w:gridCol w:w="1002"/>
        <w:gridCol w:w="1125"/>
        <w:gridCol w:w="1125"/>
      </w:tblGrid>
      <w:tr w:rsidR="00190242" w:rsidTr="00A94A55">
        <w:tc>
          <w:tcPr>
            <w:tcW w:w="534" w:type="dxa"/>
          </w:tcPr>
          <w:p w:rsidR="00190242" w:rsidRDefault="00B5086F" w:rsidP="00677252">
            <w:pPr>
              <w:pStyle w:val="af4"/>
              <w:rPr>
                <w:lang w:val="en-US"/>
              </w:rPr>
            </w:pPr>
            <m:oMathPara>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m:oMathPara>
          </w:p>
        </w:tc>
        <w:tc>
          <w:tcPr>
            <w:tcW w:w="992" w:type="dxa"/>
          </w:tcPr>
          <w:p w:rsidR="00190242" w:rsidRDefault="00190242" w:rsidP="00677252">
            <w:pPr>
              <w:pStyle w:val="af4"/>
              <w:rPr>
                <w:lang w:val="en-US"/>
              </w:rPr>
            </w:pPr>
            <w:r>
              <w:rPr>
                <w:lang w:val="en-US"/>
              </w:rPr>
              <w:t>RMSE</w:t>
            </w:r>
          </w:p>
        </w:tc>
        <w:tc>
          <w:tcPr>
            <w:tcW w:w="850" w:type="dxa"/>
          </w:tcPr>
          <w:p w:rsidR="00190242" w:rsidRDefault="00190242" w:rsidP="00677252">
            <w:pPr>
              <w:pStyle w:val="af4"/>
              <w:rPr>
                <w:lang w:val="en-US"/>
              </w:rPr>
            </w:pPr>
            <w:r>
              <w:rPr>
                <w:lang w:val="en-US"/>
              </w:rPr>
              <w:t>MAE</w:t>
            </w:r>
          </w:p>
        </w:tc>
        <w:tc>
          <w:tcPr>
            <w:tcW w:w="851" w:type="dxa"/>
          </w:tcPr>
          <w:p w:rsidR="00190242" w:rsidRDefault="00190242" w:rsidP="00677252">
            <w:pPr>
              <w:pStyle w:val="af4"/>
              <w:rPr>
                <w:lang w:val="en-US"/>
              </w:rPr>
            </w:pPr>
            <w:r>
              <w:rPr>
                <w:lang w:val="en-US"/>
              </w:rPr>
              <w:t>MRE</w:t>
            </w:r>
          </w:p>
        </w:tc>
        <w:tc>
          <w:tcPr>
            <w:tcW w:w="972" w:type="dxa"/>
          </w:tcPr>
          <w:p w:rsidR="00190242" w:rsidRDefault="00190242" w:rsidP="00677252">
            <w:pPr>
              <w:pStyle w:val="af4"/>
              <w:rPr>
                <w:lang w:val="en-US"/>
              </w:rPr>
            </w:pPr>
            <w:r>
              <w:rPr>
                <w:lang w:val="en-US"/>
              </w:rPr>
              <w:t>CEN</w:t>
            </w:r>
          </w:p>
        </w:tc>
        <w:tc>
          <w:tcPr>
            <w:tcW w:w="1002" w:type="dxa"/>
          </w:tcPr>
          <w:p w:rsidR="00190242" w:rsidRDefault="00190242" w:rsidP="00677252">
            <w:pPr>
              <w:pStyle w:val="af4"/>
              <w:rPr>
                <w:lang w:val="en-US"/>
              </w:rPr>
            </w:pPr>
            <m:oMathPara>
              <m:oMath>
                <m:r>
                  <w:rPr>
                    <w:rFonts w:ascii="Cambria Math" w:hAnsi="Cambria Math"/>
                    <w:lang w:val="en-US"/>
                  </w:rPr>
                  <m:t>δ&lt;1.25</m:t>
                </m:r>
              </m:oMath>
            </m:oMathPara>
          </w:p>
        </w:tc>
        <w:tc>
          <w:tcPr>
            <w:tcW w:w="1125" w:type="dxa"/>
          </w:tcPr>
          <w:p w:rsidR="00190242" w:rsidRDefault="00190242" w:rsidP="00677252">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2</m:t>
                    </m:r>
                  </m:sup>
                </m:sSup>
              </m:oMath>
            </m:oMathPara>
          </w:p>
        </w:tc>
        <w:tc>
          <w:tcPr>
            <w:tcW w:w="1125" w:type="dxa"/>
          </w:tcPr>
          <w:p w:rsidR="00190242" w:rsidRDefault="00190242" w:rsidP="00677252">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3</m:t>
                    </m:r>
                  </m:sup>
                </m:sSup>
              </m:oMath>
            </m:oMathPara>
          </w:p>
        </w:tc>
      </w:tr>
      <w:tr w:rsidR="00190242" w:rsidTr="00A94A55">
        <w:tc>
          <w:tcPr>
            <w:tcW w:w="534" w:type="dxa"/>
          </w:tcPr>
          <w:p w:rsidR="00190242" w:rsidRDefault="00190242" w:rsidP="00677252">
            <w:pPr>
              <w:pStyle w:val="af4"/>
              <w:rPr>
                <w:lang w:val="en-US"/>
              </w:rPr>
            </w:pPr>
            <w:r>
              <w:rPr>
                <w:lang w:val="en-US"/>
              </w:rPr>
              <w:t>0</w:t>
            </w:r>
          </w:p>
        </w:tc>
        <w:tc>
          <w:tcPr>
            <w:tcW w:w="992" w:type="dxa"/>
          </w:tcPr>
          <w:p w:rsidR="00190242" w:rsidRPr="00D15802" w:rsidRDefault="00190242" w:rsidP="00677252">
            <w:pPr>
              <w:pStyle w:val="af4"/>
              <w:rPr>
                <w:lang w:val="en-US"/>
              </w:rPr>
            </w:pPr>
            <w:r>
              <w:rPr>
                <w:lang w:val="en-US"/>
              </w:rPr>
              <w:t>0.436</w:t>
            </w:r>
          </w:p>
        </w:tc>
        <w:tc>
          <w:tcPr>
            <w:tcW w:w="850" w:type="dxa"/>
          </w:tcPr>
          <w:p w:rsidR="00190242" w:rsidRDefault="00190242" w:rsidP="00677252">
            <w:pPr>
              <w:pStyle w:val="af4"/>
              <w:rPr>
                <w:lang w:val="en-US"/>
              </w:rPr>
            </w:pPr>
            <w:r>
              <w:rPr>
                <w:lang w:val="en-US"/>
              </w:rPr>
              <w:t>0.305</w:t>
            </w:r>
          </w:p>
        </w:tc>
        <w:tc>
          <w:tcPr>
            <w:tcW w:w="851" w:type="dxa"/>
          </w:tcPr>
          <w:p w:rsidR="00190242" w:rsidRDefault="00190242" w:rsidP="00677252">
            <w:pPr>
              <w:pStyle w:val="af4"/>
              <w:rPr>
                <w:lang w:val="en-US"/>
              </w:rPr>
            </w:pPr>
            <w:r>
              <w:rPr>
                <w:lang w:val="en-US"/>
              </w:rPr>
              <w:t>0.113</w:t>
            </w:r>
          </w:p>
        </w:tc>
        <w:tc>
          <w:tcPr>
            <w:tcW w:w="972" w:type="dxa"/>
          </w:tcPr>
          <w:p w:rsidR="00190242" w:rsidRDefault="00190242" w:rsidP="00677252">
            <w:pPr>
              <w:pStyle w:val="af4"/>
              <w:rPr>
                <w:lang w:val="en-US"/>
              </w:rPr>
            </w:pPr>
            <w:r>
              <w:rPr>
                <w:lang w:val="en-US"/>
              </w:rPr>
              <w:t>7.019</w:t>
            </w:r>
          </w:p>
        </w:tc>
        <w:tc>
          <w:tcPr>
            <w:tcW w:w="1002" w:type="dxa"/>
          </w:tcPr>
          <w:p w:rsidR="00190242" w:rsidRDefault="00190242" w:rsidP="00677252">
            <w:pPr>
              <w:pStyle w:val="af4"/>
              <w:rPr>
                <w:lang w:val="en-US"/>
              </w:rPr>
            </w:pPr>
            <w:r>
              <w:rPr>
                <w:lang w:val="en-US"/>
              </w:rPr>
              <w:t>0.875</w:t>
            </w:r>
          </w:p>
        </w:tc>
        <w:tc>
          <w:tcPr>
            <w:tcW w:w="1125" w:type="dxa"/>
          </w:tcPr>
          <w:p w:rsidR="00190242" w:rsidRDefault="00190242" w:rsidP="00677252">
            <w:pPr>
              <w:pStyle w:val="af4"/>
              <w:rPr>
                <w:lang w:val="en-US"/>
              </w:rPr>
            </w:pPr>
            <w:r>
              <w:rPr>
                <w:lang w:val="en-US"/>
              </w:rPr>
              <w:t>0.976</w:t>
            </w:r>
          </w:p>
        </w:tc>
        <w:tc>
          <w:tcPr>
            <w:tcW w:w="1125" w:type="dxa"/>
          </w:tcPr>
          <w:p w:rsidR="00190242" w:rsidRDefault="00190242" w:rsidP="00677252">
            <w:pPr>
              <w:pStyle w:val="af4"/>
              <w:rPr>
                <w:lang w:val="en-US"/>
              </w:rPr>
            </w:pPr>
            <w:r>
              <w:rPr>
                <w:lang w:val="en-US"/>
              </w:rPr>
              <w:t>0.993</w:t>
            </w:r>
          </w:p>
        </w:tc>
      </w:tr>
      <w:tr w:rsidR="00190242" w:rsidTr="00A94A55">
        <w:tc>
          <w:tcPr>
            <w:tcW w:w="534" w:type="dxa"/>
          </w:tcPr>
          <w:p w:rsidR="00190242" w:rsidRDefault="00190242" w:rsidP="00677252">
            <w:pPr>
              <w:pStyle w:val="af4"/>
              <w:rPr>
                <w:lang w:val="en-US"/>
              </w:rPr>
            </w:pPr>
            <w:r>
              <w:rPr>
                <w:lang w:val="en-US"/>
              </w:rPr>
              <w:t>1</w:t>
            </w:r>
          </w:p>
        </w:tc>
        <w:tc>
          <w:tcPr>
            <w:tcW w:w="992" w:type="dxa"/>
          </w:tcPr>
          <w:p w:rsidR="00190242" w:rsidRDefault="00190242" w:rsidP="00677252">
            <w:pPr>
              <w:pStyle w:val="af4"/>
              <w:rPr>
                <w:lang w:val="en-US"/>
              </w:rPr>
            </w:pPr>
            <w:r>
              <w:rPr>
                <w:lang w:val="en-US"/>
              </w:rPr>
              <w:t>0.599</w:t>
            </w:r>
          </w:p>
        </w:tc>
        <w:tc>
          <w:tcPr>
            <w:tcW w:w="850" w:type="dxa"/>
          </w:tcPr>
          <w:p w:rsidR="00190242" w:rsidRDefault="00190242" w:rsidP="00677252">
            <w:pPr>
              <w:pStyle w:val="af4"/>
              <w:rPr>
                <w:lang w:val="en-US"/>
              </w:rPr>
            </w:pPr>
            <w:r>
              <w:rPr>
                <w:lang w:val="en-US"/>
              </w:rPr>
              <w:t>0.435</w:t>
            </w:r>
          </w:p>
        </w:tc>
        <w:tc>
          <w:tcPr>
            <w:tcW w:w="851" w:type="dxa"/>
          </w:tcPr>
          <w:p w:rsidR="00190242" w:rsidRDefault="00190242" w:rsidP="00677252">
            <w:pPr>
              <w:pStyle w:val="af4"/>
              <w:rPr>
                <w:lang w:val="en-US"/>
              </w:rPr>
            </w:pPr>
            <w:r>
              <w:rPr>
                <w:lang w:val="en-US"/>
              </w:rPr>
              <w:t>0.149</w:t>
            </w:r>
          </w:p>
        </w:tc>
        <w:tc>
          <w:tcPr>
            <w:tcW w:w="972" w:type="dxa"/>
          </w:tcPr>
          <w:p w:rsidR="00190242" w:rsidRDefault="00190242" w:rsidP="00677252">
            <w:pPr>
              <w:pStyle w:val="af4"/>
              <w:rPr>
                <w:lang w:val="en-US"/>
              </w:rPr>
            </w:pPr>
            <w:r>
              <w:rPr>
                <w:lang w:val="en-US"/>
              </w:rPr>
              <w:t>7.973</w:t>
            </w:r>
          </w:p>
        </w:tc>
        <w:tc>
          <w:tcPr>
            <w:tcW w:w="1002" w:type="dxa"/>
          </w:tcPr>
          <w:p w:rsidR="00190242" w:rsidRDefault="00190242" w:rsidP="00677252">
            <w:pPr>
              <w:pStyle w:val="af4"/>
              <w:rPr>
                <w:lang w:val="en-US"/>
              </w:rPr>
            </w:pPr>
            <w:r>
              <w:rPr>
                <w:lang w:val="en-US"/>
              </w:rPr>
              <w:t>0.767</w:t>
            </w:r>
          </w:p>
        </w:tc>
        <w:tc>
          <w:tcPr>
            <w:tcW w:w="1125" w:type="dxa"/>
          </w:tcPr>
          <w:p w:rsidR="00190242" w:rsidRDefault="00190242" w:rsidP="00677252">
            <w:pPr>
              <w:pStyle w:val="af4"/>
              <w:rPr>
                <w:lang w:val="en-US"/>
              </w:rPr>
            </w:pPr>
            <w:r>
              <w:rPr>
                <w:lang w:val="en-US"/>
              </w:rPr>
              <w:t>0.94</w:t>
            </w:r>
          </w:p>
        </w:tc>
        <w:tc>
          <w:tcPr>
            <w:tcW w:w="1125" w:type="dxa"/>
          </w:tcPr>
          <w:p w:rsidR="00190242" w:rsidRDefault="00190242" w:rsidP="00677252">
            <w:pPr>
              <w:pStyle w:val="af4"/>
              <w:rPr>
                <w:lang w:val="en-US"/>
              </w:rPr>
            </w:pPr>
            <w:r>
              <w:rPr>
                <w:lang w:val="en-US"/>
              </w:rPr>
              <w:t>0.983</w:t>
            </w:r>
          </w:p>
        </w:tc>
      </w:tr>
      <w:tr w:rsidR="00190242" w:rsidTr="00A94A55">
        <w:tc>
          <w:tcPr>
            <w:tcW w:w="534" w:type="dxa"/>
          </w:tcPr>
          <w:p w:rsidR="00190242" w:rsidRDefault="00190242" w:rsidP="00677252">
            <w:pPr>
              <w:pStyle w:val="af4"/>
              <w:rPr>
                <w:lang w:val="en-US"/>
              </w:rPr>
            </w:pPr>
            <w:r>
              <w:rPr>
                <w:lang w:val="en-US"/>
              </w:rPr>
              <w:t>2</w:t>
            </w:r>
          </w:p>
        </w:tc>
        <w:tc>
          <w:tcPr>
            <w:tcW w:w="992" w:type="dxa"/>
          </w:tcPr>
          <w:p w:rsidR="00190242" w:rsidRDefault="00190242" w:rsidP="00677252">
            <w:pPr>
              <w:pStyle w:val="af4"/>
              <w:rPr>
                <w:lang w:val="en-US"/>
              </w:rPr>
            </w:pPr>
            <w:r>
              <w:rPr>
                <w:lang w:val="en-US"/>
              </w:rPr>
              <w:t>0.641</w:t>
            </w:r>
          </w:p>
        </w:tc>
        <w:tc>
          <w:tcPr>
            <w:tcW w:w="850" w:type="dxa"/>
          </w:tcPr>
          <w:p w:rsidR="00190242" w:rsidRDefault="00190242" w:rsidP="00677252">
            <w:pPr>
              <w:pStyle w:val="af4"/>
              <w:rPr>
                <w:lang w:val="en-US"/>
              </w:rPr>
            </w:pPr>
            <w:r>
              <w:rPr>
                <w:lang w:val="en-US"/>
              </w:rPr>
              <w:t>0.469</w:t>
            </w:r>
          </w:p>
        </w:tc>
        <w:tc>
          <w:tcPr>
            <w:tcW w:w="851" w:type="dxa"/>
          </w:tcPr>
          <w:p w:rsidR="00190242" w:rsidRDefault="00190242" w:rsidP="00677252">
            <w:pPr>
              <w:pStyle w:val="af4"/>
              <w:rPr>
                <w:lang w:val="en-US"/>
              </w:rPr>
            </w:pPr>
            <w:r>
              <w:rPr>
                <w:lang w:val="en-US"/>
              </w:rPr>
              <w:t>0.159</w:t>
            </w:r>
          </w:p>
        </w:tc>
        <w:tc>
          <w:tcPr>
            <w:tcW w:w="972" w:type="dxa"/>
          </w:tcPr>
          <w:p w:rsidR="00190242" w:rsidRDefault="00190242" w:rsidP="00677252">
            <w:pPr>
              <w:pStyle w:val="af4"/>
              <w:rPr>
                <w:lang w:val="en-US"/>
              </w:rPr>
            </w:pPr>
            <w:r>
              <w:rPr>
                <w:lang w:val="en-US"/>
              </w:rPr>
              <w:t>8.21</w:t>
            </w:r>
          </w:p>
        </w:tc>
        <w:tc>
          <w:tcPr>
            <w:tcW w:w="1002" w:type="dxa"/>
          </w:tcPr>
          <w:p w:rsidR="00190242" w:rsidRDefault="00190242" w:rsidP="00677252">
            <w:pPr>
              <w:pStyle w:val="af4"/>
              <w:rPr>
                <w:lang w:val="en-US"/>
              </w:rPr>
            </w:pPr>
            <w:r>
              <w:rPr>
                <w:lang w:val="en-US"/>
              </w:rPr>
              <w:t>0.736</w:t>
            </w:r>
          </w:p>
        </w:tc>
        <w:tc>
          <w:tcPr>
            <w:tcW w:w="1125" w:type="dxa"/>
          </w:tcPr>
          <w:p w:rsidR="00190242" w:rsidRDefault="00190242" w:rsidP="00677252">
            <w:pPr>
              <w:pStyle w:val="af4"/>
              <w:rPr>
                <w:lang w:val="en-US"/>
              </w:rPr>
            </w:pPr>
            <w:r>
              <w:rPr>
                <w:lang w:val="en-US"/>
              </w:rPr>
              <w:t>0.929</w:t>
            </w:r>
          </w:p>
        </w:tc>
        <w:tc>
          <w:tcPr>
            <w:tcW w:w="1125" w:type="dxa"/>
          </w:tcPr>
          <w:p w:rsidR="00190242" w:rsidRDefault="00190242" w:rsidP="00677252">
            <w:pPr>
              <w:pStyle w:val="af4"/>
              <w:rPr>
                <w:lang w:val="en-US"/>
              </w:rPr>
            </w:pPr>
            <w:r>
              <w:rPr>
                <w:lang w:val="en-US"/>
              </w:rPr>
              <w:t>0.979</w:t>
            </w:r>
          </w:p>
        </w:tc>
      </w:tr>
      <w:tr w:rsidR="00190242" w:rsidTr="00A94A55">
        <w:tc>
          <w:tcPr>
            <w:tcW w:w="534" w:type="dxa"/>
          </w:tcPr>
          <w:p w:rsidR="00190242" w:rsidRDefault="00190242" w:rsidP="00677252">
            <w:pPr>
              <w:pStyle w:val="af4"/>
              <w:rPr>
                <w:lang w:val="en-US"/>
              </w:rPr>
            </w:pPr>
            <w:r>
              <w:rPr>
                <w:lang w:val="en-US"/>
              </w:rPr>
              <w:t>3</w:t>
            </w:r>
          </w:p>
        </w:tc>
        <w:tc>
          <w:tcPr>
            <w:tcW w:w="992" w:type="dxa"/>
          </w:tcPr>
          <w:p w:rsidR="00190242" w:rsidRDefault="00190242" w:rsidP="00677252">
            <w:pPr>
              <w:pStyle w:val="af4"/>
              <w:rPr>
                <w:lang w:val="en-US"/>
              </w:rPr>
            </w:pPr>
            <w:r>
              <w:rPr>
                <w:lang w:val="en-US"/>
              </w:rPr>
              <w:t>0.712</w:t>
            </w:r>
          </w:p>
        </w:tc>
        <w:tc>
          <w:tcPr>
            <w:tcW w:w="850" w:type="dxa"/>
          </w:tcPr>
          <w:p w:rsidR="00190242" w:rsidRDefault="00190242" w:rsidP="00677252">
            <w:pPr>
              <w:pStyle w:val="af4"/>
              <w:rPr>
                <w:lang w:val="en-US"/>
              </w:rPr>
            </w:pPr>
            <w:r>
              <w:rPr>
                <w:lang w:val="en-US"/>
              </w:rPr>
              <w:t>0.529</w:t>
            </w:r>
          </w:p>
        </w:tc>
        <w:tc>
          <w:tcPr>
            <w:tcW w:w="851" w:type="dxa"/>
          </w:tcPr>
          <w:p w:rsidR="00190242" w:rsidRPr="00D15802" w:rsidRDefault="00190242" w:rsidP="00677252">
            <w:pPr>
              <w:pStyle w:val="af4"/>
              <w:rPr>
                <w:lang w:val="en-US"/>
              </w:rPr>
            </w:pPr>
            <w:r>
              <w:rPr>
                <w:lang w:val="en-US"/>
              </w:rPr>
              <w:t>0.177</w:t>
            </w:r>
          </w:p>
        </w:tc>
        <w:tc>
          <w:tcPr>
            <w:tcW w:w="972" w:type="dxa"/>
          </w:tcPr>
          <w:p w:rsidR="00190242" w:rsidRDefault="00190242" w:rsidP="00677252">
            <w:pPr>
              <w:pStyle w:val="af4"/>
              <w:rPr>
                <w:lang w:val="en-US"/>
              </w:rPr>
            </w:pPr>
            <w:r>
              <w:rPr>
                <w:lang w:val="en-US"/>
              </w:rPr>
              <w:t>8.555</w:t>
            </w:r>
          </w:p>
        </w:tc>
        <w:tc>
          <w:tcPr>
            <w:tcW w:w="1002" w:type="dxa"/>
          </w:tcPr>
          <w:p w:rsidR="00190242" w:rsidRDefault="00190242" w:rsidP="00677252">
            <w:pPr>
              <w:pStyle w:val="af4"/>
              <w:rPr>
                <w:lang w:val="en-US"/>
              </w:rPr>
            </w:pPr>
            <w:r>
              <w:rPr>
                <w:lang w:val="en-US"/>
              </w:rPr>
              <w:t>0.681</w:t>
            </w:r>
          </w:p>
        </w:tc>
        <w:tc>
          <w:tcPr>
            <w:tcW w:w="1125" w:type="dxa"/>
          </w:tcPr>
          <w:p w:rsidR="00190242" w:rsidRDefault="00190242" w:rsidP="00677252">
            <w:pPr>
              <w:pStyle w:val="af4"/>
              <w:rPr>
                <w:lang w:val="en-US"/>
              </w:rPr>
            </w:pPr>
            <w:r>
              <w:rPr>
                <w:lang w:val="en-US"/>
              </w:rPr>
              <w:t>0.906</w:t>
            </w:r>
          </w:p>
        </w:tc>
        <w:tc>
          <w:tcPr>
            <w:tcW w:w="1125" w:type="dxa"/>
          </w:tcPr>
          <w:p w:rsidR="00190242" w:rsidRDefault="00190242" w:rsidP="00677252">
            <w:pPr>
              <w:pStyle w:val="af4"/>
              <w:rPr>
                <w:lang w:val="en-US"/>
              </w:rPr>
            </w:pPr>
            <w:r>
              <w:rPr>
                <w:lang w:val="en-US"/>
              </w:rPr>
              <w:t>0.969</w:t>
            </w:r>
          </w:p>
        </w:tc>
      </w:tr>
      <w:tr w:rsidR="00190242" w:rsidTr="00A94A55">
        <w:tc>
          <w:tcPr>
            <w:tcW w:w="534" w:type="dxa"/>
          </w:tcPr>
          <w:p w:rsidR="00190242" w:rsidRDefault="00190242" w:rsidP="00677252">
            <w:pPr>
              <w:pStyle w:val="af4"/>
              <w:rPr>
                <w:lang w:val="en-US"/>
              </w:rPr>
            </w:pPr>
            <w:r>
              <w:rPr>
                <w:lang w:val="en-US"/>
              </w:rPr>
              <w:t>4</w:t>
            </w:r>
          </w:p>
        </w:tc>
        <w:tc>
          <w:tcPr>
            <w:tcW w:w="992" w:type="dxa"/>
          </w:tcPr>
          <w:p w:rsidR="00190242" w:rsidRDefault="00190242" w:rsidP="00677252">
            <w:pPr>
              <w:pStyle w:val="af4"/>
              <w:rPr>
                <w:lang w:val="en-US"/>
              </w:rPr>
            </w:pPr>
            <w:r>
              <w:rPr>
                <w:lang w:val="en-US"/>
              </w:rPr>
              <w:t>0.814</w:t>
            </w:r>
          </w:p>
        </w:tc>
        <w:tc>
          <w:tcPr>
            <w:tcW w:w="850" w:type="dxa"/>
          </w:tcPr>
          <w:p w:rsidR="00190242" w:rsidRDefault="00190242" w:rsidP="00677252">
            <w:pPr>
              <w:pStyle w:val="af4"/>
              <w:rPr>
                <w:lang w:val="en-US"/>
              </w:rPr>
            </w:pPr>
            <w:r>
              <w:rPr>
                <w:lang w:val="en-US"/>
              </w:rPr>
              <w:t>0.616</w:t>
            </w:r>
          </w:p>
        </w:tc>
        <w:tc>
          <w:tcPr>
            <w:tcW w:w="851" w:type="dxa"/>
          </w:tcPr>
          <w:p w:rsidR="00190242" w:rsidRDefault="00190242" w:rsidP="00677252">
            <w:pPr>
              <w:pStyle w:val="af4"/>
              <w:rPr>
                <w:lang w:val="en-US"/>
              </w:rPr>
            </w:pPr>
            <w:r>
              <w:rPr>
                <w:lang w:val="en-US"/>
              </w:rPr>
              <w:t>0.202</w:t>
            </w:r>
          </w:p>
        </w:tc>
        <w:tc>
          <w:tcPr>
            <w:tcW w:w="972" w:type="dxa"/>
          </w:tcPr>
          <w:p w:rsidR="00190242" w:rsidRDefault="00190242" w:rsidP="00677252">
            <w:pPr>
              <w:pStyle w:val="af4"/>
              <w:rPr>
                <w:lang w:val="en-US"/>
              </w:rPr>
            </w:pPr>
            <w:r>
              <w:rPr>
                <w:lang w:val="en-US"/>
              </w:rPr>
              <w:t>9.009</w:t>
            </w:r>
          </w:p>
        </w:tc>
        <w:tc>
          <w:tcPr>
            <w:tcW w:w="1002" w:type="dxa"/>
          </w:tcPr>
          <w:p w:rsidR="00190242" w:rsidRDefault="00190242" w:rsidP="00677252">
            <w:pPr>
              <w:pStyle w:val="af4"/>
              <w:rPr>
                <w:lang w:val="en-US"/>
              </w:rPr>
            </w:pPr>
            <w:r>
              <w:rPr>
                <w:lang w:val="en-US"/>
              </w:rPr>
              <w:t>0.602</w:t>
            </w:r>
          </w:p>
        </w:tc>
        <w:tc>
          <w:tcPr>
            <w:tcW w:w="1125" w:type="dxa"/>
          </w:tcPr>
          <w:p w:rsidR="00190242" w:rsidRDefault="00190242" w:rsidP="00677252">
            <w:pPr>
              <w:pStyle w:val="af4"/>
              <w:rPr>
                <w:lang w:val="en-US"/>
              </w:rPr>
            </w:pPr>
            <w:r>
              <w:rPr>
                <w:lang w:val="en-US"/>
              </w:rPr>
              <w:t>0.868</w:t>
            </w:r>
          </w:p>
        </w:tc>
        <w:tc>
          <w:tcPr>
            <w:tcW w:w="1125" w:type="dxa"/>
          </w:tcPr>
          <w:p w:rsidR="00190242" w:rsidRDefault="00190242" w:rsidP="00677252">
            <w:pPr>
              <w:pStyle w:val="af4"/>
              <w:rPr>
                <w:lang w:val="en-US"/>
              </w:rPr>
            </w:pPr>
            <w:r>
              <w:rPr>
                <w:lang w:val="en-US"/>
              </w:rPr>
              <w:t>0.954</w:t>
            </w:r>
          </w:p>
        </w:tc>
      </w:tr>
      <w:tr w:rsidR="00190242" w:rsidTr="00A94A55">
        <w:tc>
          <w:tcPr>
            <w:tcW w:w="534" w:type="dxa"/>
          </w:tcPr>
          <w:p w:rsidR="00190242" w:rsidRDefault="00190242" w:rsidP="00677252">
            <w:pPr>
              <w:pStyle w:val="af4"/>
              <w:rPr>
                <w:lang w:val="en-US"/>
              </w:rPr>
            </w:pPr>
            <w:r>
              <w:rPr>
                <w:lang w:val="en-US"/>
              </w:rPr>
              <w:t>5</w:t>
            </w:r>
          </w:p>
        </w:tc>
        <w:tc>
          <w:tcPr>
            <w:tcW w:w="992" w:type="dxa"/>
          </w:tcPr>
          <w:p w:rsidR="00190242" w:rsidRDefault="00190242" w:rsidP="00677252">
            <w:pPr>
              <w:pStyle w:val="af4"/>
              <w:rPr>
                <w:lang w:val="en-US"/>
              </w:rPr>
            </w:pPr>
            <w:r>
              <w:rPr>
                <w:lang w:val="en-US"/>
              </w:rPr>
              <w:t>0.941</w:t>
            </w:r>
          </w:p>
        </w:tc>
        <w:tc>
          <w:tcPr>
            <w:tcW w:w="850" w:type="dxa"/>
          </w:tcPr>
          <w:p w:rsidR="00190242" w:rsidRDefault="00190242" w:rsidP="00677252">
            <w:pPr>
              <w:pStyle w:val="af4"/>
              <w:rPr>
                <w:lang w:val="en-US"/>
              </w:rPr>
            </w:pPr>
            <w:r>
              <w:rPr>
                <w:lang w:val="en-US"/>
              </w:rPr>
              <w:t>0.728</w:t>
            </w:r>
          </w:p>
        </w:tc>
        <w:tc>
          <w:tcPr>
            <w:tcW w:w="851" w:type="dxa"/>
          </w:tcPr>
          <w:p w:rsidR="00190242" w:rsidRDefault="00190242" w:rsidP="00677252">
            <w:pPr>
              <w:pStyle w:val="af4"/>
              <w:rPr>
                <w:lang w:val="en-US"/>
              </w:rPr>
            </w:pPr>
            <w:r>
              <w:rPr>
                <w:lang w:val="en-US"/>
              </w:rPr>
              <w:t>0.234</w:t>
            </w:r>
          </w:p>
        </w:tc>
        <w:tc>
          <w:tcPr>
            <w:tcW w:w="972" w:type="dxa"/>
          </w:tcPr>
          <w:p w:rsidR="00190242" w:rsidRDefault="00190242" w:rsidP="00677252">
            <w:pPr>
              <w:pStyle w:val="af4"/>
              <w:rPr>
                <w:lang w:val="en-US"/>
              </w:rPr>
            </w:pPr>
            <w:r>
              <w:rPr>
                <w:lang w:val="en-US"/>
              </w:rPr>
              <w:t>9.538</w:t>
            </w:r>
          </w:p>
        </w:tc>
        <w:tc>
          <w:tcPr>
            <w:tcW w:w="1002" w:type="dxa"/>
          </w:tcPr>
          <w:p w:rsidR="00190242" w:rsidRDefault="00190242" w:rsidP="00677252">
            <w:pPr>
              <w:pStyle w:val="af4"/>
              <w:rPr>
                <w:lang w:val="en-US"/>
              </w:rPr>
            </w:pPr>
            <w:r>
              <w:rPr>
                <w:lang w:val="en-US"/>
              </w:rPr>
              <w:t>0.508</w:t>
            </w:r>
          </w:p>
        </w:tc>
        <w:tc>
          <w:tcPr>
            <w:tcW w:w="1125" w:type="dxa"/>
          </w:tcPr>
          <w:p w:rsidR="00190242" w:rsidRDefault="00190242" w:rsidP="00677252">
            <w:pPr>
              <w:pStyle w:val="af4"/>
              <w:rPr>
                <w:lang w:val="en-US"/>
              </w:rPr>
            </w:pPr>
            <w:r>
              <w:rPr>
                <w:lang w:val="en-US"/>
              </w:rPr>
              <w:t>0.807</w:t>
            </w:r>
          </w:p>
        </w:tc>
        <w:tc>
          <w:tcPr>
            <w:tcW w:w="1125" w:type="dxa"/>
          </w:tcPr>
          <w:p w:rsidR="00190242" w:rsidRDefault="00190242" w:rsidP="00677252">
            <w:pPr>
              <w:pStyle w:val="af4"/>
              <w:rPr>
                <w:lang w:val="en-US"/>
              </w:rPr>
            </w:pPr>
            <w:r>
              <w:rPr>
                <w:lang w:val="en-US"/>
              </w:rPr>
              <w:t>0.929</w:t>
            </w:r>
          </w:p>
        </w:tc>
      </w:tr>
    </w:tbl>
    <w:p w:rsidR="00675561" w:rsidRDefault="00675561" w:rsidP="00D95C96">
      <w:pPr>
        <w:pStyle w:val="a0"/>
        <w:rPr>
          <w:lang w:val="en-US"/>
        </w:rPr>
      </w:pPr>
    </w:p>
    <w:p w:rsidR="003379A1" w:rsidRDefault="003379A1" w:rsidP="003379A1">
      <w:pPr>
        <w:pStyle w:val="a0"/>
      </w:pPr>
      <w:r>
        <w:t xml:space="preserve">Результаты оценки модели </w:t>
      </w:r>
      <w:r w:rsidR="00731023">
        <w:rPr>
          <w:lang w:val="en-US"/>
        </w:rPr>
        <w:t>GLPN</w:t>
      </w:r>
      <w:r w:rsidR="00731023" w:rsidRPr="00731023">
        <w:t xml:space="preserve"> </w:t>
      </w:r>
      <w:r>
        <w:t xml:space="preserve">представлены в таблице </w:t>
      </w:r>
      <w:r w:rsidRPr="003379A1">
        <w:t>4</w:t>
      </w:r>
      <w:r>
        <w:t>.</w:t>
      </w:r>
      <w:r w:rsidRPr="00BC554C">
        <w:t xml:space="preserve"> </w:t>
      </w:r>
      <w:r>
        <w:t>Значения были округлены.</w:t>
      </w:r>
    </w:p>
    <w:p w:rsidR="00731023" w:rsidRDefault="00731023" w:rsidP="003379A1">
      <w:pPr>
        <w:pStyle w:val="a0"/>
      </w:pPr>
    </w:p>
    <w:p w:rsidR="00731023" w:rsidRPr="00BC554C" w:rsidRDefault="00731023" w:rsidP="003379A1">
      <w:pPr>
        <w:pStyle w:val="a0"/>
      </w:pPr>
    </w:p>
    <w:p w:rsidR="003379A1" w:rsidRPr="00D15802" w:rsidRDefault="003379A1" w:rsidP="006127D1">
      <w:pPr>
        <w:pStyle w:val="af7"/>
      </w:pPr>
      <w:r>
        <w:t xml:space="preserve">Таблица </w:t>
      </w:r>
      <w:r w:rsidRPr="003379A1">
        <w:t>4</w:t>
      </w:r>
      <w:r>
        <w:t xml:space="preserve"> – </w:t>
      </w:r>
      <w:r w:rsidR="00477476">
        <w:t>З</w:t>
      </w:r>
      <w:r>
        <w:t xml:space="preserve">начения метрик модели </w:t>
      </w:r>
      <w:r>
        <w:rPr>
          <w:lang w:val="en-US"/>
        </w:rPr>
        <w:t>GLPN</w:t>
      </w:r>
    </w:p>
    <w:tbl>
      <w:tblPr>
        <w:tblStyle w:val="af9"/>
        <w:tblW w:w="0" w:type="auto"/>
        <w:tblInd w:w="0" w:type="dxa"/>
        <w:tblLayout w:type="fixed"/>
        <w:tblLook w:val="04A0" w:firstRow="1" w:lastRow="0" w:firstColumn="1" w:lastColumn="0" w:noHBand="0" w:noVBand="1"/>
      </w:tblPr>
      <w:tblGrid>
        <w:gridCol w:w="534"/>
        <w:gridCol w:w="992"/>
        <w:gridCol w:w="850"/>
        <w:gridCol w:w="993"/>
        <w:gridCol w:w="1114"/>
        <w:gridCol w:w="1002"/>
        <w:gridCol w:w="1125"/>
        <w:gridCol w:w="1125"/>
      </w:tblGrid>
      <w:tr w:rsidR="00190242" w:rsidTr="00CC4454">
        <w:tc>
          <w:tcPr>
            <w:tcW w:w="534" w:type="dxa"/>
          </w:tcPr>
          <w:p w:rsidR="00190242" w:rsidRDefault="00B5086F" w:rsidP="00E5210A">
            <w:pPr>
              <w:pStyle w:val="af4"/>
              <w:rPr>
                <w:lang w:val="en-US"/>
              </w:rPr>
            </w:pPr>
            <m:oMathPara>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m:oMathPara>
          </w:p>
        </w:tc>
        <w:tc>
          <w:tcPr>
            <w:tcW w:w="992" w:type="dxa"/>
          </w:tcPr>
          <w:p w:rsidR="00190242" w:rsidRDefault="00190242" w:rsidP="00E5210A">
            <w:pPr>
              <w:pStyle w:val="af4"/>
              <w:rPr>
                <w:lang w:val="en-US"/>
              </w:rPr>
            </w:pPr>
            <w:r>
              <w:rPr>
                <w:lang w:val="en-US"/>
              </w:rPr>
              <w:t>RMSE</w:t>
            </w:r>
          </w:p>
        </w:tc>
        <w:tc>
          <w:tcPr>
            <w:tcW w:w="850" w:type="dxa"/>
          </w:tcPr>
          <w:p w:rsidR="00190242" w:rsidRDefault="00190242" w:rsidP="00E5210A">
            <w:pPr>
              <w:pStyle w:val="af4"/>
              <w:rPr>
                <w:lang w:val="en-US"/>
              </w:rPr>
            </w:pPr>
            <w:r>
              <w:rPr>
                <w:lang w:val="en-US"/>
              </w:rPr>
              <w:t>MAE</w:t>
            </w:r>
          </w:p>
        </w:tc>
        <w:tc>
          <w:tcPr>
            <w:tcW w:w="993" w:type="dxa"/>
          </w:tcPr>
          <w:p w:rsidR="00190242" w:rsidRDefault="00190242" w:rsidP="00E5210A">
            <w:pPr>
              <w:pStyle w:val="af4"/>
              <w:rPr>
                <w:lang w:val="en-US"/>
              </w:rPr>
            </w:pPr>
            <w:r>
              <w:rPr>
                <w:lang w:val="en-US"/>
              </w:rPr>
              <w:t>MRE</w:t>
            </w:r>
          </w:p>
        </w:tc>
        <w:tc>
          <w:tcPr>
            <w:tcW w:w="1114" w:type="dxa"/>
          </w:tcPr>
          <w:p w:rsidR="00190242" w:rsidRDefault="00190242" w:rsidP="00E5210A">
            <w:pPr>
              <w:pStyle w:val="af4"/>
              <w:rPr>
                <w:lang w:val="en-US"/>
              </w:rPr>
            </w:pPr>
            <w:r>
              <w:rPr>
                <w:lang w:val="en-US"/>
              </w:rPr>
              <w:t>CEN</w:t>
            </w:r>
          </w:p>
        </w:tc>
        <w:tc>
          <w:tcPr>
            <w:tcW w:w="1002" w:type="dxa"/>
          </w:tcPr>
          <w:p w:rsidR="00190242" w:rsidRDefault="00190242" w:rsidP="00E5210A">
            <w:pPr>
              <w:pStyle w:val="af4"/>
              <w:rPr>
                <w:lang w:val="en-US"/>
              </w:rPr>
            </w:pPr>
            <m:oMathPara>
              <m:oMath>
                <m:r>
                  <w:rPr>
                    <w:rFonts w:ascii="Cambria Math" w:hAnsi="Cambria Math"/>
                    <w:lang w:val="en-US"/>
                  </w:rPr>
                  <m:t>δ&lt;1.25</m:t>
                </m:r>
              </m:oMath>
            </m:oMathPara>
          </w:p>
        </w:tc>
        <w:tc>
          <w:tcPr>
            <w:tcW w:w="1125" w:type="dxa"/>
          </w:tcPr>
          <w:p w:rsidR="00190242" w:rsidRDefault="00190242" w:rsidP="00E5210A">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2</m:t>
                    </m:r>
                  </m:sup>
                </m:sSup>
              </m:oMath>
            </m:oMathPara>
          </w:p>
        </w:tc>
        <w:tc>
          <w:tcPr>
            <w:tcW w:w="1125" w:type="dxa"/>
          </w:tcPr>
          <w:p w:rsidR="00190242" w:rsidRDefault="00190242" w:rsidP="00E5210A">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3</m:t>
                    </m:r>
                  </m:sup>
                </m:sSup>
              </m:oMath>
            </m:oMathPara>
          </w:p>
        </w:tc>
      </w:tr>
      <w:tr w:rsidR="00190242" w:rsidTr="00CC4454">
        <w:tc>
          <w:tcPr>
            <w:tcW w:w="534" w:type="dxa"/>
          </w:tcPr>
          <w:p w:rsidR="00190242" w:rsidRDefault="00190242" w:rsidP="00E5210A">
            <w:pPr>
              <w:pStyle w:val="af4"/>
              <w:rPr>
                <w:lang w:val="en-US"/>
              </w:rPr>
            </w:pPr>
            <w:r>
              <w:rPr>
                <w:lang w:val="en-US"/>
              </w:rPr>
              <w:t>0</w:t>
            </w:r>
          </w:p>
        </w:tc>
        <w:tc>
          <w:tcPr>
            <w:tcW w:w="992" w:type="dxa"/>
          </w:tcPr>
          <w:p w:rsidR="00190242" w:rsidRPr="00D15802" w:rsidRDefault="00190242" w:rsidP="00E5210A">
            <w:pPr>
              <w:pStyle w:val="af4"/>
              <w:rPr>
                <w:lang w:val="en-US"/>
              </w:rPr>
            </w:pPr>
            <w:r>
              <w:rPr>
                <w:lang w:val="en-US"/>
              </w:rPr>
              <w:t>0.481</w:t>
            </w:r>
          </w:p>
        </w:tc>
        <w:tc>
          <w:tcPr>
            <w:tcW w:w="850" w:type="dxa"/>
          </w:tcPr>
          <w:p w:rsidR="00190242" w:rsidRDefault="00190242" w:rsidP="00E5210A">
            <w:pPr>
              <w:pStyle w:val="af4"/>
              <w:rPr>
                <w:lang w:val="en-US"/>
              </w:rPr>
            </w:pPr>
            <w:r>
              <w:rPr>
                <w:lang w:val="en-US"/>
              </w:rPr>
              <w:t>0.321</w:t>
            </w:r>
          </w:p>
        </w:tc>
        <w:tc>
          <w:tcPr>
            <w:tcW w:w="993" w:type="dxa"/>
          </w:tcPr>
          <w:p w:rsidR="00190242" w:rsidRDefault="00190242" w:rsidP="00E5210A">
            <w:pPr>
              <w:pStyle w:val="af4"/>
              <w:rPr>
                <w:lang w:val="en-US"/>
              </w:rPr>
            </w:pPr>
            <w:r>
              <w:rPr>
                <w:lang w:val="en-US"/>
              </w:rPr>
              <w:t>0.123</w:t>
            </w:r>
          </w:p>
        </w:tc>
        <w:tc>
          <w:tcPr>
            <w:tcW w:w="1114" w:type="dxa"/>
          </w:tcPr>
          <w:p w:rsidR="00190242" w:rsidRDefault="00190242" w:rsidP="00E5210A">
            <w:pPr>
              <w:pStyle w:val="af4"/>
              <w:rPr>
                <w:lang w:val="en-US"/>
              </w:rPr>
            </w:pPr>
            <w:r>
              <w:rPr>
                <w:lang w:val="en-US"/>
              </w:rPr>
              <w:t>7.754</w:t>
            </w:r>
          </w:p>
        </w:tc>
        <w:tc>
          <w:tcPr>
            <w:tcW w:w="1002" w:type="dxa"/>
          </w:tcPr>
          <w:p w:rsidR="00190242" w:rsidRDefault="00190242" w:rsidP="00E5210A">
            <w:pPr>
              <w:pStyle w:val="af4"/>
              <w:rPr>
                <w:lang w:val="en-US"/>
              </w:rPr>
            </w:pPr>
            <w:r>
              <w:rPr>
                <w:lang w:val="en-US"/>
              </w:rPr>
              <w:t>0.867</w:t>
            </w:r>
          </w:p>
        </w:tc>
        <w:tc>
          <w:tcPr>
            <w:tcW w:w="1125" w:type="dxa"/>
          </w:tcPr>
          <w:p w:rsidR="00190242" w:rsidRDefault="00190242" w:rsidP="00E5210A">
            <w:pPr>
              <w:pStyle w:val="af4"/>
              <w:rPr>
                <w:lang w:val="en-US"/>
              </w:rPr>
            </w:pPr>
            <w:r>
              <w:rPr>
                <w:lang w:val="en-US"/>
              </w:rPr>
              <w:t>0.971</w:t>
            </w:r>
          </w:p>
        </w:tc>
        <w:tc>
          <w:tcPr>
            <w:tcW w:w="1125" w:type="dxa"/>
          </w:tcPr>
          <w:p w:rsidR="00190242" w:rsidRDefault="00190242" w:rsidP="00E5210A">
            <w:pPr>
              <w:pStyle w:val="af4"/>
              <w:rPr>
                <w:lang w:val="en-US"/>
              </w:rPr>
            </w:pPr>
            <w:r>
              <w:rPr>
                <w:lang w:val="en-US"/>
              </w:rPr>
              <w:t>0.991</w:t>
            </w:r>
          </w:p>
        </w:tc>
      </w:tr>
      <w:tr w:rsidR="00190242" w:rsidTr="00CC4454">
        <w:tc>
          <w:tcPr>
            <w:tcW w:w="534" w:type="dxa"/>
          </w:tcPr>
          <w:p w:rsidR="00190242" w:rsidRDefault="00190242" w:rsidP="00E5210A">
            <w:pPr>
              <w:pStyle w:val="af4"/>
              <w:rPr>
                <w:lang w:val="en-US"/>
              </w:rPr>
            </w:pPr>
            <w:r>
              <w:rPr>
                <w:lang w:val="en-US"/>
              </w:rPr>
              <w:t>1</w:t>
            </w:r>
          </w:p>
        </w:tc>
        <w:tc>
          <w:tcPr>
            <w:tcW w:w="992" w:type="dxa"/>
          </w:tcPr>
          <w:p w:rsidR="00190242" w:rsidRDefault="00190242" w:rsidP="00E5210A">
            <w:pPr>
              <w:pStyle w:val="af4"/>
              <w:rPr>
                <w:lang w:val="en-US"/>
              </w:rPr>
            </w:pPr>
            <w:r>
              <w:rPr>
                <w:lang w:val="en-US"/>
              </w:rPr>
              <w:t>0.528</w:t>
            </w:r>
          </w:p>
        </w:tc>
        <w:tc>
          <w:tcPr>
            <w:tcW w:w="850" w:type="dxa"/>
          </w:tcPr>
          <w:p w:rsidR="00190242" w:rsidRDefault="00190242" w:rsidP="00E5210A">
            <w:pPr>
              <w:pStyle w:val="af4"/>
              <w:rPr>
                <w:lang w:val="en-US"/>
              </w:rPr>
            </w:pPr>
            <w:r>
              <w:rPr>
                <w:lang w:val="en-US"/>
              </w:rPr>
              <w:t>0.360</w:t>
            </w:r>
          </w:p>
        </w:tc>
        <w:tc>
          <w:tcPr>
            <w:tcW w:w="993" w:type="dxa"/>
          </w:tcPr>
          <w:p w:rsidR="00190242" w:rsidRDefault="00190242" w:rsidP="00E5210A">
            <w:pPr>
              <w:pStyle w:val="af4"/>
              <w:rPr>
                <w:lang w:val="en-US"/>
              </w:rPr>
            </w:pPr>
            <w:r>
              <w:rPr>
                <w:lang w:val="en-US"/>
              </w:rPr>
              <w:t>0.138</w:t>
            </w:r>
          </w:p>
        </w:tc>
        <w:tc>
          <w:tcPr>
            <w:tcW w:w="1114" w:type="dxa"/>
          </w:tcPr>
          <w:p w:rsidR="00190242" w:rsidRDefault="00190242" w:rsidP="00E5210A">
            <w:pPr>
              <w:pStyle w:val="af4"/>
              <w:rPr>
                <w:lang w:val="en-US"/>
              </w:rPr>
            </w:pPr>
            <w:r>
              <w:rPr>
                <w:lang w:val="en-US"/>
              </w:rPr>
              <w:t>8.505</w:t>
            </w:r>
          </w:p>
        </w:tc>
        <w:tc>
          <w:tcPr>
            <w:tcW w:w="1002" w:type="dxa"/>
          </w:tcPr>
          <w:p w:rsidR="00190242" w:rsidRDefault="00190242" w:rsidP="00E5210A">
            <w:pPr>
              <w:pStyle w:val="af4"/>
              <w:rPr>
                <w:lang w:val="en-US"/>
              </w:rPr>
            </w:pPr>
            <w:r>
              <w:rPr>
                <w:lang w:val="en-US"/>
              </w:rPr>
              <w:t>0.830</w:t>
            </w:r>
          </w:p>
        </w:tc>
        <w:tc>
          <w:tcPr>
            <w:tcW w:w="1125" w:type="dxa"/>
          </w:tcPr>
          <w:p w:rsidR="00190242" w:rsidRDefault="00190242" w:rsidP="003379A1">
            <w:pPr>
              <w:pStyle w:val="af4"/>
              <w:rPr>
                <w:lang w:val="en-US"/>
              </w:rPr>
            </w:pPr>
            <w:r>
              <w:rPr>
                <w:lang w:val="en-US"/>
              </w:rPr>
              <w:t>0.962</w:t>
            </w:r>
          </w:p>
        </w:tc>
        <w:tc>
          <w:tcPr>
            <w:tcW w:w="1125" w:type="dxa"/>
          </w:tcPr>
          <w:p w:rsidR="00190242" w:rsidRDefault="00190242" w:rsidP="00E5210A">
            <w:pPr>
              <w:pStyle w:val="af4"/>
              <w:rPr>
                <w:lang w:val="en-US"/>
              </w:rPr>
            </w:pPr>
            <w:r>
              <w:rPr>
                <w:lang w:val="en-US"/>
              </w:rPr>
              <w:t>0.989</w:t>
            </w:r>
          </w:p>
        </w:tc>
      </w:tr>
      <w:tr w:rsidR="00190242" w:rsidTr="00CC4454">
        <w:tc>
          <w:tcPr>
            <w:tcW w:w="534" w:type="dxa"/>
          </w:tcPr>
          <w:p w:rsidR="00190242" w:rsidRDefault="00190242" w:rsidP="00E5210A">
            <w:pPr>
              <w:pStyle w:val="af4"/>
              <w:rPr>
                <w:lang w:val="en-US"/>
              </w:rPr>
            </w:pPr>
            <w:r>
              <w:rPr>
                <w:lang w:val="en-US"/>
              </w:rPr>
              <w:t>2</w:t>
            </w:r>
          </w:p>
        </w:tc>
        <w:tc>
          <w:tcPr>
            <w:tcW w:w="992" w:type="dxa"/>
          </w:tcPr>
          <w:p w:rsidR="00190242" w:rsidRDefault="00190242" w:rsidP="00E5210A">
            <w:pPr>
              <w:pStyle w:val="af4"/>
              <w:rPr>
                <w:lang w:val="en-US"/>
              </w:rPr>
            </w:pPr>
            <w:r>
              <w:rPr>
                <w:lang w:val="en-US"/>
              </w:rPr>
              <w:t>0.538</w:t>
            </w:r>
          </w:p>
        </w:tc>
        <w:tc>
          <w:tcPr>
            <w:tcW w:w="850" w:type="dxa"/>
          </w:tcPr>
          <w:p w:rsidR="00190242" w:rsidRDefault="00190242" w:rsidP="00E5210A">
            <w:pPr>
              <w:pStyle w:val="af4"/>
              <w:rPr>
                <w:lang w:val="en-US"/>
              </w:rPr>
            </w:pPr>
            <w:r>
              <w:rPr>
                <w:lang w:val="en-US"/>
              </w:rPr>
              <w:t>0.368</w:t>
            </w:r>
          </w:p>
        </w:tc>
        <w:tc>
          <w:tcPr>
            <w:tcW w:w="993" w:type="dxa"/>
          </w:tcPr>
          <w:p w:rsidR="00190242" w:rsidRDefault="00190242" w:rsidP="00E5210A">
            <w:pPr>
              <w:pStyle w:val="af4"/>
              <w:rPr>
                <w:lang w:val="en-US"/>
              </w:rPr>
            </w:pPr>
            <w:r>
              <w:rPr>
                <w:lang w:val="en-US"/>
              </w:rPr>
              <w:t>0.141</w:t>
            </w:r>
          </w:p>
        </w:tc>
        <w:tc>
          <w:tcPr>
            <w:tcW w:w="1114" w:type="dxa"/>
          </w:tcPr>
          <w:p w:rsidR="00190242" w:rsidRDefault="00190242" w:rsidP="00E5210A">
            <w:pPr>
              <w:pStyle w:val="af4"/>
              <w:rPr>
                <w:lang w:val="en-US"/>
              </w:rPr>
            </w:pPr>
            <w:r>
              <w:rPr>
                <w:lang w:val="en-US"/>
              </w:rPr>
              <w:t>8.578</w:t>
            </w:r>
          </w:p>
        </w:tc>
        <w:tc>
          <w:tcPr>
            <w:tcW w:w="1002" w:type="dxa"/>
          </w:tcPr>
          <w:p w:rsidR="00190242" w:rsidRDefault="00190242" w:rsidP="00E5210A">
            <w:pPr>
              <w:pStyle w:val="af4"/>
              <w:rPr>
                <w:lang w:val="en-US"/>
              </w:rPr>
            </w:pPr>
            <w:r>
              <w:rPr>
                <w:lang w:val="en-US"/>
              </w:rPr>
              <w:t>0.823</w:t>
            </w:r>
          </w:p>
        </w:tc>
        <w:tc>
          <w:tcPr>
            <w:tcW w:w="1125" w:type="dxa"/>
          </w:tcPr>
          <w:p w:rsidR="00190242" w:rsidRDefault="00190242" w:rsidP="00E5210A">
            <w:pPr>
              <w:pStyle w:val="af4"/>
              <w:rPr>
                <w:lang w:val="en-US"/>
              </w:rPr>
            </w:pPr>
            <w:r>
              <w:rPr>
                <w:lang w:val="en-US"/>
              </w:rPr>
              <w:t>0.959</w:t>
            </w:r>
          </w:p>
        </w:tc>
        <w:tc>
          <w:tcPr>
            <w:tcW w:w="1125" w:type="dxa"/>
          </w:tcPr>
          <w:p w:rsidR="00190242" w:rsidRDefault="00190242" w:rsidP="00E5210A">
            <w:pPr>
              <w:pStyle w:val="af4"/>
              <w:rPr>
                <w:lang w:val="en-US"/>
              </w:rPr>
            </w:pPr>
            <w:r>
              <w:rPr>
                <w:lang w:val="en-US"/>
              </w:rPr>
              <w:t>0.988</w:t>
            </w:r>
          </w:p>
        </w:tc>
      </w:tr>
      <w:tr w:rsidR="00190242" w:rsidTr="00CC4454">
        <w:tc>
          <w:tcPr>
            <w:tcW w:w="534" w:type="dxa"/>
          </w:tcPr>
          <w:p w:rsidR="00190242" w:rsidRDefault="00190242" w:rsidP="00E5210A">
            <w:pPr>
              <w:pStyle w:val="af4"/>
              <w:rPr>
                <w:lang w:val="en-US"/>
              </w:rPr>
            </w:pPr>
            <w:r>
              <w:rPr>
                <w:lang w:val="en-US"/>
              </w:rPr>
              <w:t>3</w:t>
            </w:r>
          </w:p>
        </w:tc>
        <w:tc>
          <w:tcPr>
            <w:tcW w:w="992" w:type="dxa"/>
          </w:tcPr>
          <w:p w:rsidR="00190242" w:rsidRDefault="00190242" w:rsidP="00E5210A">
            <w:pPr>
              <w:pStyle w:val="af4"/>
              <w:rPr>
                <w:lang w:val="en-US"/>
              </w:rPr>
            </w:pPr>
            <w:r>
              <w:rPr>
                <w:lang w:val="en-US"/>
              </w:rPr>
              <w:t>0.554</w:t>
            </w:r>
          </w:p>
        </w:tc>
        <w:tc>
          <w:tcPr>
            <w:tcW w:w="850" w:type="dxa"/>
          </w:tcPr>
          <w:p w:rsidR="00190242" w:rsidRDefault="00190242" w:rsidP="00E5210A">
            <w:pPr>
              <w:pStyle w:val="af4"/>
              <w:rPr>
                <w:lang w:val="en-US"/>
              </w:rPr>
            </w:pPr>
            <w:r>
              <w:rPr>
                <w:lang w:val="en-US"/>
              </w:rPr>
              <w:t>0.381</w:t>
            </w:r>
          </w:p>
        </w:tc>
        <w:tc>
          <w:tcPr>
            <w:tcW w:w="993" w:type="dxa"/>
          </w:tcPr>
          <w:p w:rsidR="00190242" w:rsidRPr="00D15802" w:rsidRDefault="00190242" w:rsidP="00E5210A">
            <w:pPr>
              <w:pStyle w:val="af4"/>
              <w:rPr>
                <w:lang w:val="en-US"/>
              </w:rPr>
            </w:pPr>
            <w:r>
              <w:rPr>
                <w:lang w:val="en-US"/>
              </w:rPr>
              <w:t>0.146</w:t>
            </w:r>
          </w:p>
        </w:tc>
        <w:tc>
          <w:tcPr>
            <w:tcW w:w="1114" w:type="dxa"/>
          </w:tcPr>
          <w:p w:rsidR="00190242" w:rsidRDefault="00190242" w:rsidP="00E5210A">
            <w:pPr>
              <w:pStyle w:val="af4"/>
              <w:rPr>
                <w:lang w:val="en-US"/>
              </w:rPr>
            </w:pPr>
            <w:r>
              <w:rPr>
                <w:lang w:val="en-US"/>
              </w:rPr>
              <w:t>8.568</w:t>
            </w:r>
          </w:p>
        </w:tc>
        <w:tc>
          <w:tcPr>
            <w:tcW w:w="1002" w:type="dxa"/>
          </w:tcPr>
          <w:p w:rsidR="00190242" w:rsidRDefault="00190242" w:rsidP="00E5210A">
            <w:pPr>
              <w:pStyle w:val="af4"/>
              <w:rPr>
                <w:lang w:val="en-US"/>
              </w:rPr>
            </w:pPr>
            <w:r>
              <w:rPr>
                <w:lang w:val="en-US"/>
              </w:rPr>
              <w:t>0.810</w:t>
            </w:r>
          </w:p>
        </w:tc>
        <w:tc>
          <w:tcPr>
            <w:tcW w:w="1125" w:type="dxa"/>
          </w:tcPr>
          <w:p w:rsidR="00190242" w:rsidRDefault="00190242" w:rsidP="00E5210A">
            <w:pPr>
              <w:pStyle w:val="af4"/>
              <w:rPr>
                <w:lang w:val="en-US"/>
              </w:rPr>
            </w:pPr>
            <w:r>
              <w:rPr>
                <w:lang w:val="en-US"/>
              </w:rPr>
              <w:t>0.953</w:t>
            </w:r>
          </w:p>
        </w:tc>
        <w:tc>
          <w:tcPr>
            <w:tcW w:w="1125" w:type="dxa"/>
          </w:tcPr>
          <w:p w:rsidR="00190242" w:rsidRDefault="00190242" w:rsidP="00E5210A">
            <w:pPr>
              <w:pStyle w:val="af4"/>
              <w:rPr>
                <w:lang w:val="en-US"/>
              </w:rPr>
            </w:pPr>
            <w:r>
              <w:rPr>
                <w:lang w:val="en-US"/>
              </w:rPr>
              <w:t>0.986</w:t>
            </w:r>
          </w:p>
        </w:tc>
      </w:tr>
      <w:tr w:rsidR="00190242" w:rsidTr="00CC4454">
        <w:tc>
          <w:tcPr>
            <w:tcW w:w="534" w:type="dxa"/>
          </w:tcPr>
          <w:p w:rsidR="00190242" w:rsidRDefault="00190242" w:rsidP="00E5210A">
            <w:pPr>
              <w:pStyle w:val="af4"/>
              <w:rPr>
                <w:lang w:val="en-US"/>
              </w:rPr>
            </w:pPr>
            <w:r>
              <w:rPr>
                <w:lang w:val="en-US"/>
              </w:rPr>
              <w:t>4</w:t>
            </w:r>
          </w:p>
        </w:tc>
        <w:tc>
          <w:tcPr>
            <w:tcW w:w="992" w:type="dxa"/>
          </w:tcPr>
          <w:p w:rsidR="00190242" w:rsidRDefault="00190242" w:rsidP="00E5210A">
            <w:pPr>
              <w:pStyle w:val="af4"/>
              <w:rPr>
                <w:lang w:val="en-US"/>
              </w:rPr>
            </w:pPr>
            <w:r>
              <w:rPr>
                <w:lang w:val="en-US"/>
              </w:rPr>
              <w:t>0.572</w:t>
            </w:r>
          </w:p>
        </w:tc>
        <w:tc>
          <w:tcPr>
            <w:tcW w:w="850" w:type="dxa"/>
          </w:tcPr>
          <w:p w:rsidR="00190242" w:rsidRDefault="00190242" w:rsidP="00E5210A">
            <w:pPr>
              <w:pStyle w:val="af4"/>
              <w:rPr>
                <w:lang w:val="en-US"/>
              </w:rPr>
            </w:pPr>
            <w:r>
              <w:rPr>
                <w:lang w:val="en-US"/>
              </w:rPr>
              <w:t>0.395</w:t>
            </w:r>
          </w:p>
        </w:tc>
        <w:tc>
          <w:tcPr>
            <w:tcW w:w="993" w:type="dxa"/>
          </w:tcPr>
          <w:p w:rsidR="00190242" w:rsidRDefault="00190242" w:rsidP="00E5210A">
            <w:pPr>
              <w:pStyle w:val="af4"/>
              <w:rPr>
                <w:lang w:val="en-US"/>
              </w:rPr>
            </w:pPr>
            <w:r>
              <w:rPr>
                <w:lang w:val="en-US"/>
              </w:rPr>
              <w:t>0.150</w:t>
            </w:r>
          </w:p>
        </w:tc>
        <w:tc>
          <w:tcPr>
            <w:tcW w:w="1114" w:type="dxa"/>
          </w:tcPr>
          <w:p w:rsidR="00190242" w:rsidRDefault="00190242" w:rsidP="00E5210A">
            <w:pPr>
              <w:pStyle w:val="af4"/>
              <w:rPr>
                <w:lang w:val="en-US"/>
              </w:rPr>
            </w:pPr>
            <w:r>
              <w:rPr>
                <w:lang w:val="en-US"/>
              </w:rPr>
              <w:t>8.743</w:t>
            </w:r>
          </w:p>
        </w:tc>
        <w:tc>
          <w:tcPr>
            <w:tcW w:w="1002" w:type="dxa"/>
          </w:tcPr>
          <w:p w:rsidR="00190242" w:rsidRDefault="00190242" w:rsidP="00E5210A">
            <w:pPr>
              <w:pStyle w:val="af4"/>
              <w:rPr>
                <w:lang w:val="en-US"/>
              </w:rPr>
            </w:pPr>
            <w:r>
              <w:rPr>
                <w:lang w:val="en-US"/>
              </w:rPr>
              <w:t>0.795</w:t>
            </w:r>
          </w:p>
        </w:tc>
        <w:tc>
          <w:tcPr>
            <w:tcW w:w="1125" w:type="dxa"/>
          </w:tcPr>
          <w:p w:rsidR="00190242" w:rsidRDefault="00190242" w:rsidP="00E5210A">
            <w:pPr>
              <w:pStyle w:val="af4"/>
              <w:rPr>
                <w:lang w:val="en-US"/>
              </w:rPr>
            </w:pPr>
            <w:r>
              <w:rPr>
                <w:lang w:val="en-US"/>
              </w:rPr>
              <w:t>0.948</w:t>
            </w:r>
          </w:p>
        </w:tc>
        <w:tc>
          <w:tcPr>
            <w:tcW w:w="1125" w:type="dxa"/>
          </w:tcPr>
          <w:p w:rsidR="00190242" w:rsidRDefault="00190242" w:rsidP="00E5210A">
            <w:pPr>
              <w:pStyle w:val="af4"/>
              <w:rPr>
                <w:lang w:val="en-US"/>
              </w:rPr>
            </w:pPr>
            <w:r>
              <w:rPr>
                <w:lang w:val="en-US"/>
              </w:rPr>
              <w:t>0.986</w:t>
            </w:r>
          </w:p>
        </w:tc>
      </w:tr>
      <w:tr w:rsidR="00190242" w:rsidTr="00CC4454">
        <w:tc>
          <w:tcPr>
            <w:tcW w:w="534" w:type="dxa"/>
          </w:tcPr>
          <w:p w:rsidR="00190242" w:rsidRDefault="00190242" w:rsidP="00E5210A">
            <w:pPr>
              <w:pStyle w:val="af4"/>
              <w:rPr>
                <w:lang w:val="en-US"/>
              </w:rPr>
            </w:pPr>
            <w:r>
              <w:rPr>
                <w:lang w:val="en-US"/>
              </w:rPr>
              <w:t>5</w:t>
            </w:r>
          </w:p>
        </w:tc>
        <w:tc>
          <w:tcPr>
            <w:tcW w:w="992" w:type="dxa"/>
          </w:tcPr>
          <w:p w:rsidR="00190242" w:rsidRDefault="00190242" w:rsidP="00E5210A">
            <w:pPr>
              <w:pStyle w:val="af4"/>
              <w:rPr>
                <w:lang w:val="en-US"/>
              </w:rPr>
            </w:pPr>
            <w:r>
              <w:rPr>
                <w:lang w:val="en-US"/>
              </w:rPr>
              <w:t>0.592</w:t>
            </w:r>
          </w:p>
        </w:tc>
        <w:tc>
          <w:tcPr>
            <w:tcW w:w="850" w:type="dxa"/>
          </w:tcPr>
          <w:p w:rsidR="00190242" w:rsidRDefault="00190242" w:rsidP="00E5210A">
            <w:pPr>
              <w:pStyle w:val="af4"/>
              <w:rPr>
                <w:lang w:val="en-US"/>
              </w:rPr>
            </w:pPr>
            <w:r>
              <w:rPr>
                <w:lang w:val="en-US"/>
              </w:rPr>
              <w:t>0.411</w:t>
            </w:r>
          </w:p>
        </w:tc>
        <w:tc>
          <w:tcPr>
            <w:tcW w:w="993" w:type="dxa"/>
          </w:tcPr>
          <w:p w:rsidR="00190242" w:rsidRDefault="00190242" w:rsidP="00E5210A">
            <w:pPr>
              <w:pStyle w:val="af4"/>
              <w:rPr>
                <w:lang w:val="en-US"/>
              </w:rPr>
            </w:pPr>
            <w:r>
              <w:rPr>
                <w:lang w:val="en-US"/>
              </w:rPr>
              <w:t>0.155</w:t>
            </w:r>
          </w:p>
        </w:tc>
        <w:tc>
          <w:tcPr>
            <w:tcW w:w="1114" w:type="dxa"/>
          </w:tcPr>
          <w:p w:rsidR="00190242" w:rsidRDefault="00190242" w:rsidP="00E5210A">
            <w:pPr>
              <w:pStyle w:val="af4"/>
              <w:rPr>
                <w:lang w:val="en-US"/>
              </w:rPr>
            </w:pPr>
            <w:r>
              <w:rPr>
                <w:lang w:val="en-US"/>
              </w:rPr>
              <w:t>8.832</w:t>
            </w:r>
          </w:p>
        </w:tc>
        <w:tc>
          <w:tcPr>
            <w:tcW w:w="1002" w:type="dxa"/>
          </w:tcPr>
          <w:p w:rsidR="00190242" w:rsidRDefault="00190242" w:rsidP="00E5210A">
            <w:pPr>
              <w:pStyle w:val="af4"/>
              <w:rPr>
                <w:lang w:val="en-US"/>
              </w:rPr>
            </w:pPr>
            <w:r>
              <w:rPr>
                <w:lang w:val="en-US"/>
              </w:rPr>
              <w:t>0.782</w:t>
            </w:r>
          </w:p>
        </w:tc>
        <w:tc>
          <w:tcPr>
            <w:tcW w:w="1125" w:type="dxa"/>
          </w:tcPr>
          <w:p w:rsidR="00190242" w:rsidRDefault="00190242" w:rsidP="00E5210A">
            <w:pPr>
              <w:pStyle w:val="af4"/>
              <w:rPr>
                <w:lang w:val="en-US"/>
              </w:rPr>
            </w:pPr>
            <w:r>
              <w:rPr>
                <w:lang w:val="en-US"/>
              </w:rPr>
              <w:t>0.944</w:t>
            </w:r>
          </w:p>
        </w:tc>
        <w:tc>
          <w:tcPr>
            <w:tcW w:w="1125" w:type="dxa"/>
          </w:tcPr>
          <w:p w:rsidR="00190242" w:rsidRDefault="00190242" w:rsidP="00E5210A">
            <w:pPr>
              <w:pStyle w:val="af4"/>
              <w:rPr>
                <w:lang w:val="en-US"/>
              </w:rPr>
            </w:pPr>
            <w:r>
              <w:rPr>
                <w:lang w:val="en-US"/>
              </w:rPr>
              <w:t>0.983</w:t>
            </w:r>
          </w:p>
        </w:tc>
      </w:tr>
      <w:tr w:rsidR="00190242" w:rsidTr="00CC4454">
        <w:tc>
          <w:tcPr>
            <w:tcW w:w="534" w:type="dxa"/>
          </w:tcPr>
          <w:p w:rsidR="00190242" w:rsidRDefault="00190242" w:rsidP="00E5210A">
            <w:pPr>
              <w:pStyle w:val="af4"/>
              <w:rPr>
                <w:lang w:val="en-US"/>
              </w:rPr>
            </w:pPr>
            <w:r>
              <w:rPr>
                <w:lang w:val="en-US"/>
              </w:rPr>
              <w:t>6</w:t>
            </w:r>
          </w:p>
        </w:tc>
        <w:tc>
          <w:tcPr>
            <w:tcW w:w="992" w:type="dxa"/>
          </w:tcPr>
          <w:p w:rsidR="00190242" w:rsidRDefault="00190242" w:rsidP="00E5210A">
            <w:pPr>
              <w:pStyle w:val="af4"/>
              <w:rPr>
                <w:lang w:val="en-US"/>
              </w:rPr>
            </w:pPr>
            <w:r>
              <w:rPr>
                <w:lang w:val="en-US"/>
              </w:rPr>
              <w:t>0.605</w:t>
            </w:r>
          </w:p>
        </w:tc>
        <w:tc>
          <w:tcPr>
            <w:tcW w:w="850" w:type="dxa"/>
          </w:tcPr>
          <w:p w:rsidR="00190242" w:rsidRDefault="00190242" w:rsidP="00E5210A">
            <w:pPr>
              <w:pStyle w:val="af4"/>
              <w:rPr>
                <w:lang w:val="en-US"/>
              </w:rPr>
            </w:pPr>
            <w:r>
              <w:rPr>
                <w:lang w:val="en-US"/>
              </w:rPr>
              <w:t>0.423</w:t>
            </w:r>
          </w:p>
        </w:tc>
        <w:tc>
          <w:tcPr>
            <w:tcW w:w="993" w:type="dxa"/>
          </w:tcPr>
          <w:p w:rsidR="00190242" w:rsidRDefault="00190242" w:rsidP="00E5210A">
            <w:pPr>
              <w:pStyle w:val="af4"/>
              <w:rPr>
                <w:lang w:val="en-US"/>
              </w:rPr>
            </w:pPr>
            <w:r>
              <w:rPr>
                <w:lang w:val="en-US"/>
              </w:rPr>
              <w:t>0.160</w:t>
            </w:r>
          </w:p>
        </w:tc>
        <w:tc>
          <w:tcPr>
            <w:tcW w:w="1114" w:type="dxa"/>
          </w:tcPr>
          <w:p w:rsidR="00190242" w:rsidRDefault="00190242" w:rsidP="00E5210A">
            <w:pPr>
              <w:pStyle w:val="af4"/>
              <w:rPr>
                <w:lang w:val="en-US"/>
              </w:rPr>
            </w:pPr>
            <w:r>
              <w:rPr>
                <w:lang w:val="en-US"/>
              </w:rPr>
              <w:t>8.916</w:t>
            </w:r>
          </w:p>
        </w:tc>
        <w:tc>
          <w:tcPr>
            <w:tcW w:w="1002" w:type="dxa"/>
          </w:tcPr>
          <w:p w:rsidR="00190242" w:rsidRDefault="00190242" w:rsidP="00E5210A">
            <w:pPr>
              <w:pStyle w:val="af4"/>
              <w:rPr>
                <w:lang w:val="en-US"/>
              </w:rPr>
            </w:pPr>
            <w:r>
              <w:rPr>
                <w:lang w:val="en-US"/>
              </w:rPr>
              <w:t>0.771</w:t>
            </w:r>
          </w:p>
        </w:tc>
        <w:tc>
          <w:tcPr>
            <w:tcW w:w="1125" w:type="dxa"/>
          </w:tcPr>
          <w:p w:rsidR="00190242" w:rsidRDefault="00190242" w:rsidP="00E5210A">
            <w:pPr>
              <w:pStyle w:val="af4"/>
              <w:rPr>
                <w:lang w:val="en-US"/>
              </w:rPr>
            </w:pPr>
            <w:r>
              <w:rPr>
                <w:lang w:val="en-US"/>
              </w:rPr>
              <w:t>0.938</w:t>
            </w:r>
          </w:p>
        </w:tc>
        <w:tc>
          <w:tcPr>
            <w:tcW w:w="1125" w:type="dxa"/>
          </w:tcPr>
          <w:p w:rsidR="00190242" w:rsidRDefault="00190242" w:rsidP="00E5210A">
            <w:pPr>
              <w:pStyle w:val="af4"/>
              <w:rPr>
                <w:lang w:val="en-US"/>
              </w:rPr>
            </w:pPr>
            <w:r>
              <w:rPr>
                <w:lang w:val="en-US"/>
              </w:rPr>
              <w:t>0.982</w:t>
            </w:r>
          </w:p>
        </w:tc>
      </w:tr>
      <w:tr w:rsidR="00190242" w:rsidTr="00CC4454">
        <w:tc>
          <w:tcPr>
            <w:tcW w:w="534" w:type="dxa"/>
          </w:tcPr>
          <w:p w:rsidR="00190242" w:rsidRDefault="00190242" w:rsidP="00E5210A">
            <w:pPr>
              <w:pStyle w:val="af4"/>
              <w:rPr>
                <w:lang w:val="en-US"/>
              </w:rPr>
            </w:pPr>
            <w:r>
              <w:rPr>
                <w:lang w:val="en-US"/>
              </w:rPr>
              <w:t>7</w:t>
            </w:r>
          </w:p>
        </w:tc>
        <w:tc>
          <w:tcPr>
            <w:tcW w:w="992" w:type="dxa"/>
          </w:tcPr>
          <w:p w:rsidR="00190242" w:rsidRDefault="00190242" w:rsidP="00E5210A">
            <w:pPr>
              <w:pStyle w:val="af4"/>
              <w:rPr>
                <w:lang w:val="en-US"/>
              </w:rPr>
            </w:pPr>
            <w:r>
              <w:rPr>
                <w:lang w:val="en-US"/>
              </w:rPr>
              <w:t>0.628</w:t>
            </w:r>
          </w:p>
        </w:tc>
        <w:tc>
          <w:tcPr>
            <w:tcW w:w="850" w:type="dxa"/>
          </w:tcPr>
          <w:p w:rsidR="00190242" w:rsidRDefault="00190242" w:rsidP="00E5210A">
            <w:pPr>
              <w:pStyle w:val="af4"/>
              <w:rPr>
                <w:lang w:val="en-US"/>
              </w:rPr>
            </w:pPr>
            <w:r>
              <w:rPr>
                <w:lang w:val="en-US"/>
              </w:rPr>
              <w:t>0.440</w:t>
            </w:r>
          </w:p>
        </w:tc>
        <w:tc>
          <w:tcPr>
            <w:tcW w:w="993" w:type="dxa"/>
          </w:tcPr>
          <w:p w:rsidR="00190242" w:rsidRDefault="00190242" w:rsidP="00E5210A">
            <w:pPr>
              <w:pStyle w:val="af4"/>
              <w:rPr>
                <w:lang w:val="en-US"/>
              </w:rPr>
            </w:pPr>
            <w:r>
              <w:rPr>
                <w:lang w:val="en-US"/>
              </w:rPr>
              <w:t>0.166</w:t>
            </w:r>
          </w:p>
        </w:tc>
        <w:tc>
          <w:tcPr>
            <w:tcW w:w="1114" w:type="dxa"/>
          </w:tcPr>
          <w:p w:rsidR="00190242" w:rsidRDefault="00190242" w:rsidP="00E5210A">
            <w:pPr>
              <w:pStyle w:val="af4"/>
              <w:rPr>
                <w:lang w:val="en-US"/>
              </w:rPr>
            </w:pPr>
            <w:r>
              <w:rPr>
                <w:lang w:val="en-US"/>
              </w:rPr>
              <w:t>8.996</w:t>
            </w:r>
          </w:p>
        </w:tc>
        <w:tc>
          <w:tcPr>
            <w:tcW w:w="1002" w:type="dxa"/>
          </w:tcPr>
          <w:p w:rsidR="00190242" w:rsidRDefault="00190242" w:rsidP="00E5210A">
            <w:pPr>
              <w:pStyle w:val="af4"/>
              <w:rPr>
                <w:lang w:val="en-US"/>
              </w:rPr>
            </w:pPr>
            <w:r>
              <w:rPr>
                <w:lang w:val="en-US"/>
              </w:rPr>
              <w:t>0.757</w:t>
            </w:r>
          </w:p>
        </w:tc>
        <w:tc>
          <w:tcPr>
            <w:tcW w:w="1125" w:type="dxa"/>
          </w:tcPr>
          <w:p w:rsidR="00190242" w:rsidRDefault="00190242" w:rsidP="00E5210A">
            <w:pPr>
              <w:pStyle w:val="af4"/>
              <w:rPr>
                <w:lang w:val="en-US"/>
              </w:rPr>
            </w:pPr>
            <w:r>
              <w:rPr>
                <w:lang w:val="en-US"/>
              </w:rPr>
              <w:t>0.929</w:t>
            </w:r>
          </w:p>
        </w:tc>
        <w:tc>
          <w:tcPr>
            <w:tcW w:w="1125" w:type="dxa"/>
          </w:tcPr>
          <w:p w:rsidR="00190242" w:rsidRDefault="00190242" w:rsidP="00E5210A">
            <w:pPr>
              <w:pStyle w:val="af4"/>
              <w:rPr>
                <w:lang w:val="en-US"/>
              </w:rPr>
            </w:pPr>
            <w:r>
              <w:rPr>
                <w:lang w:val="en-US"/>
              </w:rPr>
              <w:t>0.978</w:t>
            </w:r>
          </w:p>
        </w:tc>
      </w:tr>
      <w:tr w:rsidR="00190242" w:rsidTr="00CC4454">
        <w:tc>
          <w:tcPr>
            <w:tcW w:w="534" w:type="dxa"/>
          </w:tcPr>
          <w:p w:rsidR="00190242" w:rsidRDefault="00190242" w:rsidP="00E5210A">
            <w:pPr>
              <w:pStyle w:val="af4"/>
              <w:rPr>
                <w:lang w:val="en-US"/>
              </w:rPr>
            </w:pPr>
            <w:r>
              <w:rPr>
                <w:lang w:val="en-US"/>
              </w:rPr>
              <w:t>8</w:t>
            </w:r>
          </w:p>
        </w:tc>
        <w:tc>
          <w:tcPr>
            <w:tcW w:w="992" w:type="dxa"/>
          </w:tcPr>
          <w:p w:rsidR="00190242" w:rsidRDefault="00190242" w:rsidP="00E5210A">
            <w:pPr>
              <w:pStyle w:val="af4"/>
              <w:rPr>
                <w:lang w:val="en-US"/>
              </w:rPr>
            </w:pPr>
            <w:r>
              <w:rPr>
                <w:lang w:val="en-US"/>
              </w:rPr>
              <w:t>0.645</w:t>
            </w:r>
          </w:p>
        </w:tc>
        <w:tc>
          <w:tcPr>
            <w:tcW w:w="850" w:type="dxa"/>
          </w:tcPr>
          <w:p w:rsidR="00190242" w:rsidRDefault="00190242" w:rsidP="00E5210A">
            <w:pPr>
              <w:pStyle w:val="af4"/>
              <w:rPr>
                <w:lang w:val="en-US"/>
              </w:rPr>
            </w:pPr>
            <w:r>
              <w:rPr>
                <w:lang w:val="en-US"/>
              </w:rPr>
              <w:t>0.455</w:t>
            </w:r>
          </w:p>
        </w:tc>
        <w:tc>
          <w:tcPr>
            <w:tcW w:w="993" w:type="dxa"/>
          </w:tcPr>
          <w:p w:rsidR="00190242" w:rsidRDefault="00190242" w:rsidP="00E5210A">
            <w:pPr>
              <w:pStyle w:val="af4"/>
              <w:rPr>
                <w:lang w:val="en-US"/>
              </w:rPr>
            </w:pPr>
            <w:r>
              <w:rPr>
                <w:lang w:val="en-US"/>
              </w:rPr>
              <w:t>0.171</w:t>
            </w:r>
          </w:p>
        </w:tc>
        <w:tc>
          <w:tcPr>
            <w:tcW w:w="1114" w:type="dxa"/>
          </w:tcPr>
          <w:p w:rsidR="00190242" w:rsidRDefault="00190242" w:rsidP="00E5210A">
            <w:pPr>
              <w:pStyle w:val="af4"/>
              <w:rPr>
                <w:lang w:val="en-US"/>
              </w:rPr>
            </w:pPr>
            <w:r>
              <w:rPr>
                <w:lang w:val="en-US"/>
              </w:rPr>
              <w:t>9.069</w:t>
            </w:r>
          </w:p>
        </w:tc>
        <w:tc>
          <w:tcPr>
            <w:tcW w:w="1002" w:type="dxa"/>
          </w:tcPr>
          <w:p w:rsidR="00190242" w:rsidRDefault="00190242" w:rsidP="00E5210A">
            <w:pPr>
              <w:pStyle w:val="af4"/>
              <w:rPr>
                <w:lang w:val="en-US"/>
              </w:rPr>
            </w:pPr>
            <w:r>
              <w:rPr>
                <w:lang w:val="en-US"/>
              </w:rPr>
              <w:t>0.743</w:t>
            </w:r>
          </w:p>
        </w:tc>
        <w:tc>
          <w:tcPr>
            <w:tcW w:w="1125" w:type="dxa"/>
          </w:tcPr>
          <w:p w:rsidR="00190242" w:rsidRDefault="00190242" w:rsidP="00E5210A">
            <w:pPr>
              <w:pStyle w:val="af4"/>
              <w:rPr>
                <w:lang w:val="en-US"/>
              </w:rPr>
            </w:pPr>
            <w:r>
              <w:rPr>
                <w:lang w:val="en-US"/>
              </w:rPr>
              <w:t>0.922</w:t>
            </w:r>
          </w:p>
        </w:tc>
        <w:tc>
          <w:tcPr>
            <w:tcW w:w="1125" w:type="dxa"/>
          </w:tcPr>
          <w:p w:rsidR="00190242" w:rsidRDefault="00190242" w:rsidP="00E5210A">
            <w:pPr>
              <w:pStyle w:val="af4"/>
              <w:rPr>
                <w:lang w:val="en-US"/>
              </w:rPr>
            </w:pPr>
            <w:r>
              <w:rPr>
                <w:lang w:val="en-US"/>
              </w:rPr>
              <w:t>0.976</w:t>
            </w:r>
          </w:p>
        </w:tc>
      </w:tr>
      <w:tr w:rsidR="00190242" w:rsidTr="00CC4454">
        <w:tc>
          <w:tcPr>
            <w:tcW w:w="534" w:type="dxa"/>
          </w:tcPr>
          <w:p w:rsidR="00190242" w:rsidRDefault="00190242" w:rsidP="00E5210A">
            <w:pPr>
              <w:pStyle w:val="af4"/>
              <w:rPr>
                <w:lang w:val="en-US"/>
              </w:rPr>
            </w:pPr>
            <w:r>
              <w:rPr>
                <w:lang w:val="en-US"/>
              </w:rPr>
              <w:t>9</w:t>
            </w:r>
          </w:p>
        </w:tc>
        <w:tc>
          <w:tcPr>
            <w:tcW w:w="992" w:type="dxa"/>
          </w:tcPr>
          <w:p w:rsidR="00190242" w:rsidRDefault="00190242" w:rsidP="00E5210A">
            <w:pPr>
              <w:pStyle w:val="af4"/>
              <w:rPr>
                <w:lang w:val="en-US"/>
              </w:rPr>
            </w:pPr>
            <w:r>
              <w:rPr>
                <w:lang w:val="en-US"/>
              </w:rPr>
              <w:t>0.663</w:t>
            </w:r>
          </w:p>
        </w:tc>
        <w:tc>
          <w:tcPr>
            <w:tcW w:w="850" w:type="dxa"/>
          </w:tcPr>
          <w:p w:rsidR="00190242" w:rsidRDefault="00190242" w:rsidP="00E5210A">
            <w:pPr>
              <w:pStyle w:val="af4"/>
              <w:rPr>
                <w:lang w:val="en-US"/>
              </w:rPr>
            </w:pPr>
            <w:r>
              <w:rPr>
                <w:lang w:val="en-US"/>
              </w:rPr>
              <w:t>0.471</w:t>
            </w:r>
          </w:p>
        </w:tc>
        <w:tc>
          <w:tcPr>
            <w:tcW w:w="993" w:type="dxa"/>
          </w:tcPr>
          <w:p w:rsidR="00190242" w:rsidRDefault="00190242" w:rsidP="00E5210A">
            <w:pPr>
              <w:pStyle w:val="af4"/>
              <w:rPr>
                <w:lang w:val="en-US"/>
              </w:rPr>
            </w:pPr>
            <w:r>
              <w:rPr>
                <w:lang w:val="en-US"/>
              </w:rPr>
              <w:t>0.177</w:t>
            </w:r>
          </w:p>
        </w:tc>
        <w:tc>
          <w:tcPr>
            <w:tcW w:w="1114" w:type="dxa"/>
          </w:tcPr>
          <w:p w:rsidR="00190242" w:rsidRDefault="00190242" w:rsidP="00E5210A">
            <w:pPr>
              <w:pStyle w:val="af4"/>
              <w:rPr>
                <w:lang w:val="en-US"/>
              </w:rPr>
            </w:pPr>
            <w:r>
              <w:rPr>
                <w:lang w:val="en-US"/>
              </w:rPr>
              <w:t>9.14</w:t>
            </w:r>
          </w:p>
        </w:tc>
        <w:tc>
          <w:tcPr>
            <w:tcW w:w="1002" w:type="dxa"/>
          </w:tcPr>
          <w:p w:rsidR="00190242" w:rsidRDefault="00190242" w:rsidP="00E5210A">
            <w:pPr>
              <w:pStyle w:val="af4"/>
              <w:rPr>
                <w:lang w:val="en-US"/>
              </w:rPr>
            </w:pPr>
            <w:r>
              <w:rPr>
                <w:lang w:val="en-US"/>
              </w:rPr>
              <w:t>0.728</w:t>
            </w:r>
          </w:p>
        </w:tc>
        <w:tc>
          <w:tcPr>
            <w:tcW w:w="1125" w:type="dxa"/>
          </w:tcPr>
          <w:p w:rsidR="00190242" w:rsidRDefault="00190242" w:rsidP="00E5210A">
            <w:pPr>
              <w:pStyle w:val="af4"/>
              <w:rPr>
                <w:lang w:val="en-US"/>
              </w:rPr>
            </w:pPr>
            <w:r>
              <w:rPr>
                <w:lang w:val="en-US"/>
              </w:rPr>
              <w:t>0.914</w:t>
            </w:r>
          </w:p>
        </w:tc>
        <w:tc>
          <w:tcPr>
            <w:tcW w:w="1125" w:type="dxa"/>
          </w:tcPr>
          <w:p w:rsidR="00190242" w:rsidRDefault="00190242" w:rsidP="00E5210A">
            <w:pPr>
              <w:pStyle w:val="af4"/>
              <w:rPr>
                <w:lang w:val="en-US"/>
              </w:rPr>
            </w:pPr>
            <w:r>
              <w:rPr>
                <w:lang w:val="en-US"/>
              </w:rPr>
              <w:t>0.974</w:t>
            </w:r>
          </w:p>
        </w:tc>
      </w:tr>
      <w:tr w:rsidR="00190242" w:rsidTr="00CC4454">
        <w:tc>
          <w:tcPr>
            <w:tcW w:w="534" w:type="dxa"/>
          </w:tcPr>
          <w:p w:rsidR="00190242" w:rsidRDefault="00190242" w:rsidP="00E5210A">
            <w:pPr>
              <w:pStyle w:val="af4"/>
              <w:rPr>
                <w:lang w:val="en-US"/>
              </w:rPr>
            </w:pPr>
            <w:r>
              <w:rPr>
                <w:lang w:val="en-US"/>
              </w:rPr>
              <w:t>10</w:t>
            </w:r>
          </w:p>
        </w:tc>
        <w:tc>
          <w:tcPr>
            <w:tcW w:w="992" w:type="dxa"/>
          </w:tcPr>
          <w:p w:rsidR="00190242" w:rsidRDefault="00190242" w:rsidP="00E5210A">
            <w:pPr>
              <w:pStyle w:val="af4"/>
              <w:rPr>
                <w:lang w:val="en-US"/>
              </w:rPr>
            </w:pPr>
            <w:r>
              <w:rPr>
                <w:lang w:val="en-US"/>
              </w:rPr>
              <w:t>0.680</w:t>
            </w:r>
          </w:p>
        </w:tc>
        <w:tc>
          <w:tcPr>
            <w:tcW w:w="850" w:type="dxa"/>
          </w:tcPr>
          <w:p w:rsidR="00190242" w:rsidRDefault="00190242" w:rsidP="00E5210A">
            <w:pPr>
              <w:pStyle w:val="af4"/>
              <w:rPr>
                <w:lang w:val="en-US"/>
              </w:rPr>
            </w:pPr>
            <w:r>
              <w:rPr>
                <w:lang w:val="en-US"/>
              </w:rPr>
              <w:t>0.484</w:t>
            </w:r>
          </w:p>
        </w:tc>
        <w:tc>
          <w:tcPr>
            <w:tcW w:w="993" w:type="dxa"/>
          </w:tcPr>
          <w:p w:rsidR="00190242" w:rsidRDefault="00190242" w:rsidP="00E5210A">
            <w:pPr>
              <w:pStyle w:val="af4"/>
              <w:rPr>
                <w:lang w:val="en-US"/>
              </w:rPr>
            </w:pPr>
            <w:r>
              <w:rPr>
                <w:lang w:val="en-US"/>
              </w:rPr>
              <w:t>0.181</w:t>
            </w:r>
          </w:p>
        </w:tc>
        <w:tc>
          <w:tcPr>
            <w:tcW w:w="1114" w:type="dxa"/>
          </w:tcPr>
          <w:p w:rsidR="00190242" w:rsidRDefault="00190242" w:rsidP="00E5210A">
            <w:pPr>
              <w:pStyle w:val="af4"/>
              <w:rPr>
                <w:lang w:val="en-US"/>
              </w:rPr>
            </w:pPr>
            <w:r>
              <w:rPr>
                <w:lang w:val="en-US"/>
              </w:rPr>
              <w:t>9.224</w:t>
            </w:r>
          </w:p>
        </w:tc>
        <w:tc>
          <w:tcPr>
            <w:tcW w:w="1002" w:type="dxa"/>
          </w:tcPr>
          <w:p w:rsidR="00190242" w:rsidRDefault="00190242" w:rsidP="00E5210A">
            <w:pPr>
              <w:pStyle w:val="af4"/>
              <w:rPr>
                <w:lang w:val="en-US"/>
              </w:rPr>
            </w:pPr>
            <w:r>
              <w:rPr>
                <w:lang w:val="en-US"/>
              </w:rPr>
              <w:t>0.718</w:t>
            </w:r>
          </w:p>
        </w:tc>
        <w:tc>
          <w:tcPr>
            <w:tcW w:w="1125" w:type="dxa"/>
          </w:tcPr>
          <w:p w:rsidR="00190242" w:rsidRDefault="00190242" w:rsidP="00E5210A">
            <w:pPr>
              <w:pStyle w:val="af4"/>
              <w:rPr>
                <w:lang w:val="en-US"/>
              </w:rPr>
            </w:pPr>
            <w:r>
              <w:rPr>
                <w:lang w:val="en-US"/>
              </w:rPr>
              <w:t>0.911</w:t>
            </w:r>
          </w:p>
        </w:tc>
        <w:tc>
          <w:tcPr>
            <w:tcW w:w="1125" w:type="dxa"/>
          </w:tcPr>
          <w:p w:rsidR="00190242" w:rsidRDefault="00190242" w:rsidP="00E5210A">
            <w:pPr>
              <w:pStyle w:val="af4"/>
              <w:rPr>
                <w:lang w:val="en-US"/>
              </w:rPr>
            </w:pPr>
            <w:r>
              <w:rPr>
                <w:lang w:val="en-US"/>
              </w:rPr>
              <w:t>0.971</w:t>
            </w:r>
          </w:p>
        </w:tc>
      </w:tr>
      <w:tr w:rsidR="00190242" w:rsidTr="00CC4454">
        <w:tc>
          <w:tcPr>
            <w:tcW w:w="534" w:type="dxa"/>
          </w:tcPr>
          <w:p w:rsidR="00190242" w:rsidRDefault="00190242" w:rsidP="00EA02FF">
            <w:pPr>
              <w:pStyle w:val="af4"/>
              <w:rPr>
                <w:lang w:val="en-US"/>
              </w:rPr>
            </w:pPr>
            <w:r>
              <w:rPr>
                <w:lang w:val="en-US"/>
              </w:rPr>
              <w:t>11</w:t>
            </w:r>
          </w:p>
        </w:tc>
        <w:tc>
          <w:tcPr>
            <w:tcW w:w="992" w:type="dxa"/>
          </w:tcPr>
          <w:p w:rsidR="00190242" w:rsidRDefault="00190242" w:rsidP="00A94A55">
            <w:pPr>
              <w:pStyle w:val="af4"/>
              <w:rPr>
                <w:lang w:val="en-US"/>
              </w:rPr>
            </w:pPr>
            <w:r w:rsidRPr="00A94A55">
              <w:t>0.699</w:t>
            </w:r>
          </w:p>
        </w:tc>
        <w:tc>
          <w:tcPr>
            <w:tcW w:w="850" w:type="dxa"/>
          </w:tcPr>
          <w:p w:rsidR="00190242" w:rsidRDefault="00190242" w:rsidP="00EA02FF">
            <w:pPr>
              <w:pStyle w:val="af4"/>
              <w:rPr>
                <w:lang w:val="en-US"/>
              </w:rPr>
            </w:pPr>
            <w:r w:rsidRPr="00A94A55">
              <w:t>0.5</w:t>
            </w:r>
          </w:p>
        </w:tc>
        <w:tc>
          <w:tcPr>
            <w:tcW w:w="993" w:type="dxa"/>
          </w:tcPr>
          <w:p w:rsidR="00190242" w:rsidRDefault="00190242" w:rsidP="00A94A55">
            <w:pPr>
              <w:pStyle w:val="af4"/>
              <w:jc w:val="left"/>
              <w:rPr>
                <w:lang w:val="en-US"/>
              </w:rPr>
            </w:pPr>
            <w:r w:rsidRPr="00A94A55">
              <w:t>0.187</w:t>
            </w:r>
          </w:p>
        </w:tc>
        <w:tc>
          <w:tcPr>
            <w:tcW w:w="1114" w:type="dxa"/>
          </w:tcPr>
          <w:p w:rsidR="00190242" w:rsidRDefault="00190242" w:rsidP="00EA02FF">
            <w:pPr>
              <w:pStyle w:val="af4"/>
              <w:rPr>
                <w:lang w:val="en-US"/>
              </w:rPr>
            </w:pPr>
            <w:r w:rsidRPr="00A94A55">
              <w:t>9.299</w:t>
            </w:r>
          </w:p>
        </w:tc>
        <w:tc>
          <w:tcPr>
            <w:tcW w:w="1002" w:type="dxa"/>
          </w:tcPr>
          <w:p w:rsidR="00190242" w:rsidRDefault="00190242" w:rsidP="00EA02FF">
            <w:pPr>
              <w:pStyle w:val="af4"/>
              <w:rPr>
                <w:lang w:val="en-US"/>
              </w:rPr>
            </w:pPr>
            <w:r w:rsidRPr="00A94A55">
              <w:t>0.701</w:t>
            </w:r>
          </w:p>
        </w:tc>
        <w:tc>
          <w:tcPr>
            <w:tcW w:w="1125" w:type="dxa"/>
          </w:tcPr>
          <w:p w:rsidR="00190242" w:rsidRDefault="00190242" w:rsidP="00EA02FF">
            <w:pPr>
              <w:pStyle w:val="af4"/>
              <w:rPr>
                <w:lang w:val="en-US"/>
              </w:rPr>
            </w:pPr>
            <w:r w:rsidRPr="00A94A55">
              <w:t>0.903</w:t>
            </w:r>
          </w:p>
        </w:tc>
        <w:tc>
          <w:tcPr>
            <w:tcW w:w="1125" w:type="dxa"/>
          </w:tcPr>
          <w:p w:rsidR="00190242" w:rsidRDefault="00190242" w:rsidP="00EA02FF">
            <w:pPr>
              <w:pStyle w:val="af4"/>
              <w:rPr>
                <w:lang w:val="en-US"/>
              </w:rPr>
            </w:pPr>
            <w:r w:rsidRPr="00A94A55">
              <w:t>0.968</w:t>
            </w:r>
          </w:p>
        </w:tc>
      </w:tr>
      <w:tr w:rsidR="00190242" w:rsidTr="00CC4454">
        <w:tc>
          <w:tcPr>
            <w:tcW w:w="534" w:type="dxa"/>
          </w:tcPr>
          <w:p w:rsidR="00190242" w:rsidRDefault="00190242" w:rsidP="00EA02FF">
            <w:pPr>
              <w:pStyle w:val="af4"/>
              <w:rPr>
                <w:lang w:val="en-US"/>
              </w:rPr>
            </w:pPr>
            <w:r>
              <w:rPr>
                <w:lang w:val="en-US"/>
              </w:rPr>
              <w:t>12</w:t>
            </w:r>
          </w:p>
        </w:tc>
        <w:tc>
          <w:tcPr>
            <w:tcW w:w="992" w:type="dxa"/>
          </w:tcPr>
          <w:p w:rsidR="00190242" w:rsidRDefault="00190242" w:rsidP="00A94A55">
            <w:pPr>
              <w:pStyle w:val="af4"/>
              <w:rPr>
                <w:lang w:val="en-US"/>
              </w:rPr>
            </w:pPr>
            <w:r w:rsidRPr="00A94A55">
              <w:t>0.719</w:t>
            </w:r>
          </w:p>
        </w:tc>
        <w:tc>
          <w:tcPr>
            <w:tcW w:w="850" w:type="dxa"/>
          </w:tcPr>
          <w:p w:rsidR="00190242" w:rsidRDefault="00190242" w:rsidP="00EA02FF">
            <w:pPr>
              <w:pStyle w:val="af4"/>
              <w:rPr>
                <w:lang w:val="en-US"/>
              </w:rPr>
            </w:pPr>
            <w:r w:rsidRPr="00A94A55">
              <w:t>0.516</w:t>
            </w:r>
          </w:p>
        </w:tc>
        <w:tc>
          <w:tcPr>
            <w:tcW w:w="993" w:type="dxa"/>
          </w:tcPr>
          <w:p w:rsidR="00190242" w:rsidRDefault="00190242" w:rsidP="00EA02FF">
            <w:pPr>
              <w:pStyle w:val="af4"/>
              <w:rPr>
                <w:lang w:val="en-US"/>
              </w:rPr>
            </w:pPr>
            <w:r w:rsidRPr="00A94A55">
              <w:t>0.192</w:t>
            </w:r>
          </w:p>
        </w:tc>
        <w:tc>
          <w:tcPr>
            <w:tcW w:w="1114" w:type="dxa"/>
          </w:tcPr>
          <w:p w:rsidR="00190242" w:rsidRDefault="00190242" w:rsidP="00EA02FF">
            <w:pPr>
              <w:pStyle w:val="af4"/>
              <w:rPr>
                <w:lang w:val="en-US"/>
              </w:rPr>
            </w:pPr>
            <w:r w:rsidRPr="00A94A55">
              <w:t>9.372</w:t>
            </w:r>
          </w:p>
        </w:tc>
        <w:tc>
          <w:tcPr>
            <w:tcW w:w="1002" w:type="dxa"/>
          </w:tcPr>
          <w:p w:rsidR="00190242" w:rsidRDefault="00190242" w:rsidP="00EA02FF">
            <w:pPr>
              <w:pStyle w:val="af4"/>
              <w:rPr>
                <w:lang w:val="en-US"/>
              </w:rPr>
            </w:pPr>
            <w:r w:rsidRPr="00A94A55">
              <w:t>0.687</w:t>
            </w:r>
          </w:p>
        </w:tc>
        <w:tc>
          <w:tcPr>
            <w:tcW w:w="1125" w:type="dxa"/>
          </w:tcPr>
          <w:p w:rsidR="00190242" w:rsidRDefault="00190242" w:rsidP="00EA02FF">
            <w:pPr>
              <w:pStyle w:val="af4"/>
              <w:rPr>
                <w:lang w:val="en-US"/>
              </w:rPr>
            </w:pPr>
            <w:r w:rsidRPr="00A94A55">
              <w:t>0.894</w:t>
            </w:r>
          </w:p>
        </w:tc>
        <w:tc>
          <w:tcPr>
            <w:tcW w:w="1125" w:type="dxa"/>
          </w:tcPr>
          <w:p w:rsidR="00190242" w:rsidRDefault="00190242" w:rsidP="00EA02FF">
            <w:pPr>
              <w:pStyle w:val="af4"/>
              <w:rPr>
                <w:lang w:val="en-US"/>
              </w:rPr>
            </w:pPr>
            <w:r w:rsidRPr="00A94A55">
              <w:t>0.964</w:t>
            </w:r>
          </w:p>
        </w:tc>
      </w:tr>
      <w:tr w:rsidR="00190242" w:rsidTr="00CC4454">
        <w:tc>
          <w:tcPr>
            <w:tcW w:w="534" w:type="dxa"/>
          </w:tcPr>
          <w:p w:rsidR="00190242" w:rsidRDefault="00190242" w:rsidP="00EA02FF">
            <w:pPr>
              <w:pStyle w:val="af4"/>
              <w:rPr>
                <w:lang w:val="en-US"/>
              </w:rPr>
            </w:pPr>
            <w:r>
              <w:rPr>
                <w:lang w:val="en-US"/>
              </w:rPr>
              <w:t>13</w:t>
            </w:r>
          </w:p>
        </w:tc>
        <w:tc>
          <w:tcPr>
            <w:tcW w:w="992" w:type="dxa"/>
          </w:tcPr>
          <w:p w:rsidR="00190242" w:rsidRDefault="00190242" w:rsidP="00A94A55">
            <w:pPr>
              <w:pStyle w:val="af4"/>
              <w:rPr>
                <w:lang w:val="en-US"/>
              </w:rPr>
            </w:pPr>
            <w:r w:rsidRPr="00A94A55">
              <w:t>0.735</w:t>
            </w:r>
          </w:p>
        </w:tc>
        <w:tc>
          <w:tcPr>
            <w:tcW w:w="850" w:type="dxa"/>
          </w:tcPr>
          <w:p w:rsidR="00190242" w:rsidRDefault="00190242" w:rsidP="00EA02FF">
            <w:pPr>
              <w:pStyle w:val="af4"/>
              <w:rPr>
                <w:lang w:val="en-US"/>
              </w:rPr>
            </w:pPr>
            <w:r w:rsidRPr="00A94A55">
              <w:t>0.531</w:t>
            </w:r>
          </w:p>
        </w:tc>
        <w:tc>
          <w:tcPr>
            <w:tcW w:w="993" w:type="dxa"/>
          </w:tcPr>
          <w:p w:rsidR="00190242" w:rsidRDefault="00190242" w:rsidP="00EA02FF">
            <w:pPr>
              <w:pStyle w:val="af4"/>
              <w:rPr>
                <w:lang w:val="en-US"/>
              </w:rPr>
            </w:pPr>
            <w:r w:rsidRPr="00A94A55">
              <w:t>0.198</w:t>
            </w:r>
          </w:p>
        </w:tc>
        <w:tc>
          <w:tcPr>
            <w:tcW w:w="1114" w:type="dxa"/>
          </w:tcPr>
          <w:p w:rsidR="00190242" w:rsidRDefault="00190242" w:rsidP="00EA02FF">
            <w:pPr>
              <w:pStyle w:val="af4"/>
              <w:rPr>
                <w:lang w:val="en-US"/>
              </w:rPr>
            </w:pPr>
            <w:r w:rsidRPr="00A94A55">
              <w:t>9.422</w:t>
            </w:r>
          </w:p>
        </w:tc>
        <w:tc>
          <w:tcPr>
            <w:tcW w:w="1002" w:type="dxa"/>
          </w:tcPr>
          <w:p w:rsidR="00190242" w:rsidRDefault="00190242" w:rsidP="00EA02FF">
            <w:pPr>
              <w:pStyle w:val="af4"/>
              <w:rPr>
                <w:lang w:val="en-US"/>
              </w:rPr>
            </w:pPr>
            <w:r w:rsidRPr="00A94A55">
              <w:t>0.676</w:t>
            </w:r>
          </w:p>
        </w:tc>
        <w:tc>
          <w:tcPr>
            <w:tcW w:w="1125" w:type="dxa"/>
          </w:tcPr>
          <w:p w:rsidR="00190242" w:rsidRDefault="00190242" w:rsidP="00EA02FF">
            <w:pPr>
              <w:pStyle w:val="af4"/>
              <w:rPr>
                <w:lang w:val="en-US"/>
              </w:rPr>
            </w:pPr>
            <w:r w:rsidRPr="00A94A55">
              <w:t>0.887</w:t>
            </w:r>
          </w:p>
        </w:tc>
        <w:tc>
          <w:tcPr>
            <w:tcW w:w="1125" w:type="dxa"/>
          </w:tcPr>
          <w:p w:rsidR="00190242" w:rsidRDefault="00190242" w:rsidP="00EA02FF">
            <w:pPr>
              <w:pStyle w:val="af4"/>
              <w:rPr>
                <w:lang w:val="en-US"/>
              </w:rPr>
            </w:pPr>
            <w:r w:rsidRPr="00A94A55">
              <w:t>0.961</w:t>
            </w:r>
          </w:p>
        </w:tc>
      </w:tr>
      <w:tr w:rsidR="00190242" w:rsidTr="00CC4454">
        <w:tc>
          <w:tcPr>
            <w:tcW w:w="534" w:type="dxa"/>
          </w:tcPr>
          <w:p w:rsidR="00190242" w:rsidRDefault="00190242" w:rsidP="00EA02FF">
            <w:pPr>
              <w:pStyle w:val="af4"/>
              <w:rPr>
                <w:lang w:val="en-US"/>
              </w:rPr>
            </w:pPr>
            <w:r>
              <w:rPr>
                <w:lang w:val="en-US"/>
              </w:rPr>
              <w:t>14</w:t>
            </w:r>
          </w:p>
        </w:tc>
        <w:tc>
          <w:tcPr>
            <w:tcW w:w="992" w:type="dxa"/>
          </w:tcPr>
          <w:p w:rsidR="00190242" w:rsidRDefault="00190242" w:rsidP="00A94A55">
            <w:pPr>
              <w:pStyle w:val="af4"/>
              <w:rPr>
                <w:lang w:val="en-US"/>
              </w:rPr>
            </w:pPr>
            <w:r w:rsidRPr="00A94A55">
              <w:t>0.762</w:t>
            </w:r>
          </w:p>
        </w:tc>
        <w:tc>
          <w:tcPr>
            <w:tcW w:w="850" w:type="dxa"/>
          </w:tcPr>
          <w:p w:rsidR="00190242" w:rsidRDefault="00190242" w:rsidP="00EA02FF">
            <w:pPr>
              <w:pStyle w:val="af4"/>
              <w:rPr>
                <w:lang w:val="en-US"/>
              </w:rPr>
            </w:pPr>
            <w:r w:rsidRPr="00A94A55">
              <w:t>0.552</w:t>
            </w:r>
          </w:p>
        </w:tc>
        <w:tc>
          <w:tcPr>
            <w:tcW w:w="993" w:type="dxa"/>
          </w:tcPr>
          <w:p w:rsidR="00190242" w:rsidRDefault="00190242" w:rsidP="00EA02FF">
            <w:pPr>
              <w:pStyle w:val="af4"/>
              <w:rPr>
                <w:lang w:val="en-US"/>
              </w:rPr>
            </w:pPr>
            <w:r w:rsidRPr="00A94A55">
              <w:t>0.204</w:t>
            </w:r>
          </w:p>
        </w:tc>
        <w:tc>
          <w:tcPr>
            <w:tcW w:w="1114" w:type="dxa"/>
          </w:tcPr>
          <w:p w:rsidR="00190242" w:rsidRDefault="00190242" w:rsidP="00EA02FF">
            <w:pPr>
              <w:pStyle w:val="af4"/>
              <w:rPr>
                <w:lang w:val="en-US"/>
              </w:rPr>
            </w:pPr>
            <w:r w:rsidRPr="00A94A55">
              <w:t>9.513</w:t>
            </w:r>
          </w:p>
        </w:tc>
        <w:tc>
          <w:tcPr>
            <w:tcW w:w="1002" w:type="dxa"/>
          </w:tcPr>
          <w:p w:rsidR="00190242" w:rsidRDefault="00190242" w:rsidP="00EA02FF">
            <w:pPr>
              <w:pStyle w:val="af4"/>
              <w:rPr>
                <w:lang w:val="en-US"/>
              </w:rPr>
            </w:pPr>
            <w:r w:rsidRPr="00A94A55">
              <w:t>0.664</w:t>
            </w:r>
          </w:p>
        </w:tc>
        <w:tc>
          <w:tcPr>
            <w:tcW w:w="1125" w:type="dxa"/>
          </w:tcPr>
          <w:p w:rsidR="00190242" w:rsidRDefault="00190242" w:rsidP="00EA02FF">
            <w:pPr>
              <w:pStyle w:val="af4"/>
              <w:rPr>
                <w:lang w:val="en-US"/>
              </w:rPr>
            </w:pPr>
            <w:r w:rsidRPr="00A94A55">
              <w:t>0.878</w:t>
            </w:r>
          </w:p>
        </w:tc>
        <w:tc>
          <w:tcPr>
            <w:tcW w:w="1125" w:type="dxa"/>
          </w:tcPr>
          <w:p w:rsidR="00190242" w:rsidRDefault="00190242" w:rsidP="00EA02FF">
            <w:pPr>
              <w:pStyle w:val="af4"/>
              <w:rPr>
                <w:lang w:val="en-US"/>
              </w:rPr>
            </w:pPr>
            <w:r w:rsidRPr="00A94A55">
              <w:t>0.956</w:t>
            </w:r>
          </w:p>
        </w:tc>
      </w:tr>
      <w:tr w:rsidR="00190242" w:rsidTr="00CC4454">
        <w:tc>
          <w:tcPr>
            <w:tcW w:w="534" w:type="dxa"/>
          </w:tcPr>
          <w:p w:rsidR="00190242" w:rsidRDefault="00190242" w:rsidP="00EA02FF">
            <w:pPr>
              <w:pStyle w:val="af4"/>
              <w:rPr>
                <w:lang w:val="en-US"/>
              </w:rPr>
            </w:pPr>
            <w:r>
              <w:rPr>
                <w:lang w:val="en-US"/>
              </w:rPr>
              <w:t>15</w:t>
            </w:r>
          </w:p>
        </w:tc>
        <w:tc>
          <w:tcPr>
            <w:tcW w:w="992" w:type="dxa"/>
          </w:tcPr>
          <w:p w:rsidR="00190242" w:rsidRDefault="00190242" w:rsidP="00A94A55">
            <w:pPr>
              <w:pStyle w:val="af4"/>
              <w:rPr>
                <w:lang w:val="en-US"/>
              </w:rPr>
            </w:pPr>
            <w:r w:rsidRPr="00A94A55">
              <w:t>0.776</w:t>
            </w:r>
          </w:p>
        </w:tc>
        <w:tc>
          <w:tcPr>
            <w:tcW w:w="850" w:type="dxa"/>
          </w:tcPr>
          <w:p w:rsidR="00190242" w:rsidRDefault="00190242" w:rsidP="00EA02FF">
            <w:pPr>
              <w:pStyle w:val="af4"/>
              <w:rPr>
                <w:lang w:val="en-US"/>
              </w:rPr>
            </w:pPr>
            <w:r w:rsidRPr="00A94A55">
              <w:t>0.565</w:t>
            </w:r>
          </w:p>
        </w:tc>
        <w:tc>
          <w:tcPr>
            <w:tcW w:w="993" w:type="dxa"/>
          </w:tcPr>
          <w:p w:rsidR="00190242" w:rsidRDefault="00190242" w:rsidP="00EA02FF">
            <w:pPr>
              <w:pStyle w:val="af4"/>
              <w:rPr>
                <w:lang w:val="en-US"/>
              </w:rPr>
            </w:pPr>
            <w:r w:rsidRPr="00A94A55">
              <w:t>0.21</w:t>
            </w:r>
          </w:p>
        </w:tc>
        <w:tc>
          <w:tcPr>
            <w:tcW w:w="1114" w:type="dxa"/>
          </w:tcPr>
          <w:p w:rsidR="00190242" w:rsidRDefault="00190242" w:rsidP="00EA02FF">
            <w:pPr>
              <w:pStyle w:val="af4"/>
              <w:rPr>
                <w:lang w:val="en-US"/>
              </w:rPr>
            </w:pPr>
            <w:r w:rsidRPr="00A94A55">
              <w:t>9.554</w:t>
            </w:r>
          </w:p>
        </w:tc>
        <w:tc>
          <w:tcPr>
            <w:tcW w:w="1002" w:type="dxa"/>
          </w:tcPr>
          <w:p w:rsidR="00190242" w:rsidRDefault="00190242" w:rsidP="00EA02FF">
            <w:pPr>
              <w:pStyle w:val="af4"/>
              <w:rPr>
                <w:lang w:val="en-US"/>
              </w:rPr>
            </w:pPr>
            <w:r w:rsidRPr="00A94A55">
              <w:t>0.646</w:t>
            </w:r>
          </w:p>
        </w:tc>
        <w:tc>
          <w:tcPr>
            <w:tcW w:w="1125" w:type="dxa"/>
          </w:tcPr>
          <w:p w:rsidR="00190242" w:rsidRDefault="00190242" w:rsidP="00EA02FF">
            <w:pPr>
              <w:pStyle w:val="af4"/>
              <w:rPr>
                <w:lang w:val="en-US"/>
              </w:rPr>
            </w:pPr>
            <w:r w:rsidRPr="00A94A55">
              <w:t>0.872</w:t>
            </w:r>
          </w:p>
        </w:tc>
        <w:tc>
          <w:tcPr>
            <w:tcW w:w="1125" w:type="dxa"/>
          </w:tcPr>
          <w:p w:rsidR="00190242" w:rsidRDefault="00190242" w:rsidP="00EA02FF">
            <w:pPr>
              <w:pStyle w:val="af4"/>
              <w:rPr>
                <w:lang w:val="en-US"/>
              </w:rPr>
            </w:pPr>
            <w:r w:rsidRPr="00A94A55">
              <w:t>0.954</w:t>
            </w:r>
          </w:p>
        </w:tc>
      </w:tr>
      <w:tr w:rsidR="00190242" w:rsidTr="00CC4454">
        <w:trPr>
          <w:trHeight w:val="317"/>
        </w:trPr>
        <w:tc>
          <w:tcPr>
            <w:tcW w:w="534" w:type="dxa"/>
          </w:tcPr>
          <w:p w:rsidR="00190242" w:rsidRDefault="00190242" w:rsidP="005071EE">
            <w:pPr>
              <w:pStyle w:val="af4"/>
              <w:rPr>
                <w:lang w:val="en-US"/>
              </w:rPr>
            </w:pPr>
            <w:r>
              <w:rPr>
                <w:lang w:val="en-US"/>
              </w:rPr>
              <w:t>16</w:t>
            </w:r>
          </w:p>
        </w:tc>
        <w:tc>
          <w:tcPr>
            <w:tcW w:w="992" w:type="dxa"/>
          </w:tcPr>
          <w:p w:rsidR="00190242" w:rsidRDefault="00190242" w:rsidP="005071EE">
            <w:pPr>
              <w:pStyle w:val="af4"/>
              <w:rPr>
                <w:lang w:val="en-US"/>
              </w:rPr>
            </w:pPr>
            <w:r w:rsidRPr="005071EE">
              <w:t>0.785</w:t>
            </w:r>
          </w:p>
        </w:tc>
        <w:tc>
          <w:tcPr>
            <w:tcW w:w="850" w:type="dxa"/>
          </w:tcPr>
          <w:p w:rsidR="00190242" w:rsidRDefault="00190242" w:rsidP="00177352">
            <w:pPr>
              <w:pStyle w:val="af4"/>
              <w:rPr>
                <w:lang w:val="en-US"/>
              </w:rPr>
            </w:pPr>
            <w:r w:rsidRPr="005071EE">
              <w:t>0.573</w:t>
            </w:r>
          </w:p>
        </w:tc>
        <w:tc>
          <w:tcPr>
            <w:tcW w:w="993" w:type="dxa"/>
          </w:tcPr>
          <w:p w:rsidR="00190242" w:rsidRDefault="00190242" w:rsidP="00177352">
            <w:pPr>
              <w:pStyle w:val="af4"/>
              <w:rPr>
                <w:lang w:val="en-US"/>
              </w:rPr>
            </w:pPr>
            <w:r w:rsidRPr="005071EE">
              <w:t>0.211</w:t>
            </w:r>
          </w:p>
        </w:tc>
        <w:tc>
          <w:tcPr>
            <w:tcW w:w="1114" w:type="dxa"/>
          </w:tcPr>
          <w:p w:rsidR="00190242" w:rsidRDefault="00190242" w:rsidP="00177352">
            <w:pPr>
              <w:pStyle w:val="af4"/>
              <w:rPr>
                <w:lang w:val="en-US"/>
              </w:rPr>
            </w:pPr>
            <w:r w:rsidRPr="005071EE">
              <w:t>9.62</w:t>
            </w:r>
          </w:p>
        </w:tc>
        <w:tc>
          <w:tcPr>
            <w:tcW w:w="1002" w:type="dxa"/>
          </w:tcPr>
          <w:p w:rsidR="00190242" w:rsidRDefault="00190242" w:rsidP="00177352">
            <w:pPr>
              <w:pStyle w:val="af4"/>
              <w:rPr>
                <w:lang w:val="en-US"/>
              </w:rPr>
            </w:pPr>
            <w:r w:rsidRPr="005071EE">
              <w:t>0.639</w:t>
            </w:r>
          </w:p>
        </w:tc>
        <w:tc>
          <w:tcPr>
            <w:tcW w:w="1125" w:type="dxa"/>
          </w:tcPr>
          <w:p w:rsidR="00190242" w:rsidRDefault="00190242" w:rsidP="00177352">
            <w:pPr>
              <w:pStyle w:val="af4"/>
              <w:rPr>
                <w:lang w:val="en-US"/>
              </w:rPr>
            </w:pPr>
            <w:r w:rsidRPr="005071EE">
              <w:t>0.868</w:t>
            </w:r>
          </w:p>
        </w:tc>
        <w:tc>
          <w:tcPr>
            <w:tcW w:w="1125" w:type="dxa"/>
          </w:tcPr>
          <w:p w:rsidR="00190242" w:rsidRDefault="00190242" w:rsidP="00177352">
            <w:pPr>
              <w:pStyle w:val="af4"/>
              <w:rPr>
                <w:lang w:val="en-US"/>
              </w:rPr>
            </w:pPr>
            <w:r w:rsidRPr="005071EE">
              <w:t>0.953</w:t>
            </w:r>
          </w:p>
        </w:tc>
      </w:tr>
      <w:tr w:rsidR="00190242" w:rsidTr="00CC4454">
        <w:tc>
          <w:tcPr>
            <w:tcW w:w="534" w:type="dxa"/>
          </w:tcPr>
          <w:p w:rsidR="00190242" w:rsidRDefault="00190242" w:rsidP="005071EE">
            <w:pPr>
              <w:pStyle w:val="af4"/>
              <w:rPr>
                <w:lang w:val="en-US"/>
              </w:rPr>
            </w:pPr>
            <w:r>
              <w:rPr>
                <w:lang w:val="en-US"/>
              </w:rPr>
              <w:t>17</w:t>
            </w:r>
          </w:p>
        </w:tc>
        <w:tc>
          <w:tcPr>
            <w:tcW w:w="992" w:type="dxa"/>
          </w:tcPr>
          <w:p w:rsidR="00190242" w:rsidRDefault="00190242" w:rsidP="005071EE">
            <w:pPr>
              <w:pStyle w:val="af4"/>
              <w:rPr>
                <w:lang w:val="en-US"/>
              </w:rPr>
            </w:pPr>
            <w:r w:rsidRPr="005071EE">
              <w:t>0.807</w:t>
            </w:r>
          </w:p>
        </w:tc>
        <w:tc>
          <w:tcPr>
            <w:tcW w:w="850" w:type="dxa"/>
          </w:tcPr>
          <w:p w:rsidR="00190242" w:rsidRDefault="00190242" w:rsidP="00177352">
            <w:pPr>
              <w:pStyle w:val="af4"/>
              <w:rPr>
                <w:lang w:val="en-US"/>
              </w:rPr>
            </w:pPr>
            <w:r w:rsidRPr="005071EE">
              <w:t>0.592</w:t>
            </w:r>
          </w:p>
        </w:tc>
        <w:tc>
          <w:tcPr>
            <w:tcW w:w="993" w:type="dxa"/>
          </w:tcPr>
          <w:p w:rsidR="00190242" w:rsidRDefault="00190242" w:rsidP="00177352">
            <w:pPr>
              <w:pStyle w:val="af4"/>
              <w:rPr>
                <w:lang w:val="en-US"/>
              </w:rPr>
            </w:pPr>
            <w:r w:rsidRPr="005071EE">
              <w:t>0.218</w:t>
            </w:r>
          </w:p>
        </w:tc>
        <w:tc>
          <w:tcPr>
            <w:tcW w:w="1114" w:type="dxa"/>
          </w:tcPr>
          <w:p w:rsidR="00190242" w:rsidRDefault="00190242" w:rsidP="00177352">
            <w:pPr>
              <w:pStyle w:val="af4"/>
              <w:rPr>
                <w:lang w:val="en-US"/>
              </w:rPr>
            </w:pPr>
            <w:r w:rsidRPr="005071EE">
              <w:t>9.681</w:t>
            </w:r>
          </w:p>
        </w:tc>
        <w:tc>
          <w:tcPr>
            <w:tcW w:w="1002" w:type="dxa"/>
          </w:tcPr>
          <w:p w:rsidR="00190242" w:rsidRDefault="00190242" w:rsidP="00177352">
            <w:pPr>
              <w:pStyle w:val="af4"/>
              <w:rPr>
                <w:lang w:val="en-US"/>
              </w:rPr>
            </w:pPr>
            <w:r w:rsidRPr="005071EE">
              <w:t>0.624</w:t>
            </w:r>
          </w:p>
        </w:tc>
        <w:tc>
          <w:tcPr>
            <w:tcW w:w="1125" w:type="dxa"/>
          </w:tcPr>
          <w:p w:rsidR="00190242" w:rsidRDefault="00190242" w:rsidP="00177352">
            <w:pPr>
              <w:pStyle w:val="af4"/>
              <w:rPr>
                <w:lang w:val="en-US"/>
              </w:rPr>
            </w:pPr>
            <w:r w:rsidRPr="005071EE">
              <w:t>0.856</w:t>
            </w:r>
          </w:p>
        </w:tc>
        <w:tc>
          <w:tcPr>
            <w:tcW w:w="1125" w:type="dxa"/>
          </w:tcPr>
          <w:p w:rsidR="00190242" w:rsidRDefault="00190242" w:rsidP="00177352">
            <w:pPr>
              <w:pStyle w:val="af4"/>
              <w:rPr>
                <w:lang w:val="en-US"/>
              </w:rPr>
            </w:pPr>
            <w:r w:rsidRPr="005071EE">
              <w:t>0.948</w:t>
            </w:r>
          </w:p>
        </w:tc>
      </w:tr>
      <w:tr w:rsidR="00190242" w:rsidTr="00CC4454">
        <w:tc>
          <w:tcPr>
            <w:tcW w:w="534" w:type="dxa"/>
          </w:tcPr>
          <w:p w:rsidR="00190242" w:rsidRDefault="00190242" w:rsidP="00574C2A">
            <w:pPr>
              <w:pStyle w:val="af4"/>
              <w:rPr>
                <w:lang w:val="en-US"/>
              </w:rPr>
            </w:pPr>
            <w:r>
              <w:rPr>
                <w:lang w:val="en-US"/>
              </w:rPr>
              <w:t>18</w:t>
            </w:r>
          </w:p>
        </w:tc>
        <w:tc>
          <w:tcPr>
            <w:tcW w:w="992" w:type="dxa"/>
          </w:tcPr>
          <w:p w:rsidR="00190242" w:rsidRDefault="00190242" w:rsidP="00574C2A">
            <w:pPr>
              <w:pStyle w:val="af4"/>
              <w:rPr>
                <w:lang w:val="en-US"/>
              </w:rPr>
            </w:pPr>
            <w:r w:rsidRPr="00574C2A">
              <w:t>0.827</w:t>
            </w:r>
          </w:p>
        </w:tc>
        <w:tc>
          <w:tcPr>
            <w:tcW w:w="850" w:type="dxa"/>
          </w:tcPr>
          <w:p w:rsidR="00190242" w:rsidRDefault="00190242" w:rsidP="00CF6743">
            <w:pPr>
              <w:pStyle w:val="af4"/>
              <w:rPr>
                <w:lang w:val="en-US"/>
              </w:rPr>
            </w:pPr>
            <w:r w:rsidRPr="00574C2A">
              <w:t>0.61</w:t>
            </w:r>
          </w:p>
        </w:tc>
        <w:tc>
          <w:tcPr>
            <w:tcW w:w="993" w:type="dxa"/>
          </w:tcPr>
          <w:p w:rsidR="00190242" w:rsidRDefault="00190242" w:rsidP="00CF6743">
            <w:pPr>
              <w:pStyle w:val="af4"/>
              <w:rPr>
                <w:lang w:val="en-US"/>
              </w:rPr>
            </w:pPr>
            <w:r w:rsidRPr="00574C2A">
              <w:t>0.224</w:t>
            </w:r>
          </w:p>
        </w:tc>
        <w:tc>
          <w:tcPr>
            <w:tcW w:w="1114" w:type="dxa"/>
          </w:tcPr>
          <w:p w:rsidR="00190242" w:rsidRDefault="00190242" w:rsidP="00CF6743">
            <w:pPr>
              <w:pStyle w:val="af4"/>
              <w:rPr>
                <w:lang w:val="en-US"/>
              </w:rPr>
            </w:pPr>
            <w:r w:rsidRPr="00574C2A">
              <w:t>9.748</w:t>
            </w:r>
          </w:p>
        </w:tc>
        <w:tc>
          <w:tcPr>
            <w:tcW w:w="1002" w:type="dxa"/>
          </w:tcPr>
          <w:p w:rsidR="00190242" w:rsidRDefault="00190242" w:rsidP="00CF6743">
            <w:pPr>
              <w:pStyle w:val="af4"/>
              <w:rPr>
                <w:lang w:val="en-US"/>
              </w:rPr>
            </w:pPr>
            <w:r w:rsidRPr="00574C2A">
              <w:t>0.608</w:t>
            </w:r>
          </w:p>
        </w:tc>
        <w:tc>
          <w:tcPr>
            <w:tcW w:w="1125" w:type="dxa"/>
          </w:tcPr>
          <w:p w:rsidR="00190242" w:rsidRDefault="00190242" w:rsidP="00CF6743">
            <w:pPr>
              <w:pStyle w:val="af4"/>
              <w:rPr>
                <w:lang w:val="en-US"/>
              </w:rPr>
            </w:pPr>
            <w:r w:rsidRPr="00574C2A">
              <w:t>0.847</w:t>
            </w:r>
          </w:p>
        </w:tc>
        <w:tc>
          <w:tcPr>
            <w:tcW w:w="1125" w:type="dxa"/>
          </w:tcPr>
          <w:p w:rsidR="00190242" w:rsidRDefault="00190242" w:rsidP="00CF6743">
            <w:pPr>
              <w:pStyle w:val="af4"/>
              <w:rPr>
                <w:lang w:val="en-US"/>
              </w:rPr>
            </w:pPr>
            <w:r w:rsidRPr="00574C2A">
              <w:t>0.943</w:t>
            </w:r>
          </w:p>
        </w:tc>
      </w:tr>
      <w:tr w:rsidR="00190242" w:rsidTr="00CC4454">
        <w:tc>
          <w:tcPr>
            <w:tcW w:w="534" w:type="dxa"/>
          </w:tcPr>
          <w:p w:rsidR="00190242" w:rsidRDefault="00190242" w:rsidP="00574C2A">
            <w:pPr>
              <w:pStyle w:val="af4"/>
              <w:rPr>
                <w:lang w:val="en-US"/>
              </w:rPr>
            </w:pPr>
            <w:r>
              <w:rPr>
                <w:lang w:val="en-US"/>
              </w:rPr>
              <w:t>19</w:t>
            </w:r>
          </w:p>
        </w:tc>
        <w:tc>
          <w:tcPr>
            <w:tcW w:w="992" w:type="dxa"/>
          </w:tcPr>
          <w:p w:rsidR="00190242" w:rsidRDefault="00190242" w:rsidP="00574C2A">
            <w:pPr>
              <w:pStyle w:val="af4"/>
              <w:rPr>
                <w:lang w:val="en-US"/>
              </w:rPr>
            </w:pPr>
            <w:r w:rsidRPr="00574C2A">
              <w:t>0.845</w:t>
            </w:r>
          </w:p>
        </w:tc>
        <w:tc>
          <w:tcPr>
            <w:tcW w:w="850" w:type="dxa"/>
          </w:tcPr>
          <w:p w:rsidR="00190242" w:rsidRDefault="00190242" w:rsidP="00CF6743">
            <w:pPr>
              <w:pStyle w:val="af4"/>
              <w:rPr>
                <w:lang w:val="en-US"/>
              </w:rPr>
            </w:pPr>
            <w:r w:rsidRPr="00574C2A">
              <w:t>0.625</w:t>
            </w:r>
          </w:p>
        </w:tc>
        <w:tc>
          <w:tcPr>
            <w:tcW w:w="993" w:type="dxa"/>
          </w:tcPr>
          <w:p w:rsidR="00190242" w:rsidRDefault="00190242" w:rsidP="00CF6743">
            <w:pPr>
              <w:pStyle w:val="af4"/>
              <w:rPr>
                <w:lang w:val="en-US"/>
              </w:rPr>
            </w:pPr>
            <w:r w:rsidRPr="00574C2A">
              <w:t>0.229</w:t>
            </w:r>
          </w:p>
        </w:tc>
        <w:tc>
          <w:tcPr>
            <w:tcW w:w="1114" w:type="dxa"/>
          </w:tcPr>
          <w:p w:rsidR="00190242" w:rsidRDefault="00190242" w:rsidP="00CF6743">
            <w:pPr>
              <w:pStyle w:val="af4"/>
              <w:rPr>
                <w:lang w:val="en-US"/>
              </w:rPr>
            </w:pPr>
            <w:r w:rsidRPr="00574C2A">
              <w:t>9.804</w:t>
            </w:r>
          </w:p>
        </w:tc>
        <w:tc>
          <w:tcPr>
            <w:tcW w:w="1002" w:type="dxa"/>
          </w:tcPr>
          <w:p w:rsidR="00190242" w:rsidRDefault="00190242" w:rsidP="00CF6743">
            <w:pPr>
              <w:pStyle w:val="af4"/>
              <w:rPr>
                <w:lang w:val="en-US"/>
              </w:rPr>
            </w:pPr>
            <w:r w:rsidRPr="00574C2A">
              <w:t>0.598</w:t>
            </w:r>
          </w:p>
        </w:tc>
        <w:tc>
          <w:tcPr>
            <w:tcW w:w="1125" w:type="dxa"/>
          </w:tcPr>
          <w:p w:rsidR="00190242" w:rsidRDefault="00190242" w:rsidP="00CF6743">
            <w:pPr>
              <w:pStyle w:val="af4"/>
              <w:rPr>
                <w:lang w:val="en-US"/>
              </w:rPr>
            </w:pPr>
            <w:r w:rsidRPr="00574C2A">
              <w:t>0.84</w:t>
            </w:r>
          </w:p>
        </w:tc>
        <w:tc>
          <w:tcPr>
            <w:tcW w:w="1125" w:type="dxa"/>
          </w:tcPr>
          <w:p w:rsidR="00190242" w:rsidRDefault="00190242" w:rsidP="00CF6743">
            <w:pPr>
              <w:pStyle w:val="af4"/>
              <w:rPr>
                <w:lang w:val="en-US"/>
              </w:rPr>
            </w:pPr>
            <w:r w:rsidRPr="00574C2A">
              <w:t>0.94</w:t>
            </w:r>
          </w:p>
        </w:tc>
      </w:tr>
      <w:tr w:rsidR="00190242" w:rsidTr="00CC4454">
        <w:tc>
          <w:tcPr>
            <w:tcW w:w="534" w:type="dxa"/>
          </w:tcPr>
          <w:p w:rsidR="00190242" w:rsidRDefault="00190242" w:rsidP="00CF6743">
            <w:pPr>
              <w:pStyle w:val="af4"/>
              <w:rPr>
                <w:lang w:val="en-US"/>
              </w:rPr>
            </w:pPr>
            <w:r>
              <w:rPr>
                <w:lang w:val="en-US"/>
              </w:rPr>
              <w:t>20</w:t>
            </w:r>
          </w:p>
        </w:tc>
        <w:tc>
          <w:tcPr>
            <w:tcW w:w="992" w:type="dxa"/>
          </w:tcPr>
          <w:p w:rsidR="00190242" w:rsidRDefault="00190242" w:rsidP="00574C2A">
            <w:pPr>
              <w:pStyle w:val="af4"/>
              <w:rPr>
                <w:lang w:val="en-US"/>
              </w:rPr>
            </w:pPr>
            <w:r w:rsidRPr="00574C2A">
              <w:t>0.867</w:t>
            </w:r>
          </w:p>
        </w:tc>
        <w:tc>
          <w:tcPr>
            <w:tcW w:w="850" w:type="dxa"/>
          </w:tcPr>
          <w:p w:rsidR="00190242" w:rsidRDefault="00190242" w:rsidP="00CF6743">
            <w:pPr>
              <w:pStyle w:val="af4"/>
              <w:rPr>
                <w:lang w:val="en-US"/>
              </w:rPr>
            </w:pPr>
            <w:r w:rsidRPr="00574C2A">
              <w:t>0.643</w:t>
            </w:r>
          </w:p>
        </w:tc>
        <w:tc>
          <w:tcPr>
            <w:tcW w:w="993" w:type="dxa"/>
          </w:tcPr>
          <w:p w:rsidR="00190242" w:rsidRDefault="00190242" w:rsidP="00CF6743">
            <w:pPr>
              <w:pStyle w:val="af4"/>
              <w:rPr>
                <w:lang w:val="en-US"/>
              </w:rPr>
            </w:pPr>
            <w:r w:rsidRPr="00574C2A">
              <w:t>0.234</w:t>
            </w:r>
          </w:p>
        </w:tc>
        <w:tc>
          <w:tcPr>
            <w:tcW w:w="1114" w:type="dxa"/>
          </w:tcPr>
          <w:p w:rsidR="00190242" w:rsidRDefault="00190242" w:rsidP="00CF6743">
            <w:pPr>
              <w:pStyle w:val="af4"/>
              <w:rPr>
                <w:lang w:val="en-US"/>
              </w:rPr>
            </w:pPr>
            <w:r w:rsidRPr="00574C2A">
              <w:t>9.869</w:t>
            </w:r>
          </w:p>
        </w:tc>
        <w:tc>
          <w:tcPr>
            <w:tcW w:w="1002" w:type="dxa"/>
          </w:tcPr>
          <w:p w:rsidR="00190242" w:rsidRDefault="00190242" w:rsidP="00CF6743">
            <w:pPr>
              <w:pStyle w:val="af4"/>
              <w:rPr>
                <w:lang w:val="en-US"/>
              </w:rPr>
            </w:pPr>
            <w:r w:rsidRPr="00574C2A">
              <w:t>0.584</w:t>
            </w:r>
          </w:p>
        </w:tc>
        <w:tc>
          <w:tcPr>
            <w:tcW w:w="1125" w:type="dxa"/>
          </w:tcPr>
          <w:p w:rsidR="00190242" w:rsidRDefault="00190242" w:rsidP="00CF6743">
            <w:pPr>
              <w:pStyle w:val="af4"/>
              <w:rPr>
                <w:lang w:val="en-US"/>
              </w:rPr>
            </w:pPr>
            <w:r w:rsidRPr="00574C2A">
              <w:t>0.828</w:t>
            </w:r>
          </w:p>
        </w:tc>
        <w:tc>
          <w:tcPr>
            <w:tcW w:w="1125" w:type="dxa"/>
          </w:tcPr>
          <w:p w:rsidR="00190242" w:rsidRDefault="00190242" w:rsidP="00CF6743">
            <w:pPr>
              <w:pStyle w:val="af4"/>
              <w:rPr>
                <w:lang w:val="en-US"/>
              </w:rPr>
            </w:pPr>
            <w:r w:rsidRPr="00574C2A">
              <w:t>0.938</w:t>
            </w:r>
          </w:p>
        </w:tc>
      </w:tr>
      <w:tr w:rsidR="00190242" w:rsidTr="00CC4454">
        <w:tc>
          <w:tcPr>
            <w:tcW w:w="534" w:type="dxa"/>
          </w:tcPr>
          <w:p w:rsidR="00190242" w:rsidRDefault="00190242" w:rsidP="000C665A">
            <w:pPr>
              <w:pStyle w:val="af4"/>
              <w:rPr>
                <w:lang w:val="en-US"/>
              </w:rPr>
            </w:pPr>
            <w:r>
              <w:rPr>
                <w:lang w:val="en-US"/>
              </w:rPr>
              <w:t>21</w:t>
            </w:r>
          </w:p>
        </w:tc>
        <w:tc>
          <w:tcPr>
            <w:tcW w:w="992" w:type="dxa"/>
          </w:tcPr>
          <w:p w:rsidR="00190242" w:rsidRDefault="00190242" w:rsidP="00CC4454">
            <w:pPr>
              <w:pStyle w:val="af4"/>
              <w:rPr>
                <w:lang w:val="en-US"/>
              </w:rPr>
            </w:pPr>
            <w:r w:rsidRPr="00CC4454">
              <w:t>0.882</w:t>
            </w:r>
          </w:p>
        </w:tc>
        <w:tc>
          <w:tcPr>
            <w:tcW w:w="850" w:type="dxa"/>
          </w:tcPr>
          <w:p w:rsidR="00190242" w:rsidRDefault="00190242" w:rsidP="000C665A">
            <w:pPr>
              <w:pStyle w:val="af4"/>
              <w:rPr>
                <w:lang w:val="en-US"/>
              </w:rPr>
            </w:pPr>
            <w:r w:rsidRPr="00CC4454">
              <w:t>0.657</w:t>
            </w:r>
          </w:p>
        </w:tc>
        <w:tc>
          <w:tcPr>
            <w:tcW w:w="993" w:type="dxa"/>
          </w:tcPr>
          <w:p w:rsidR="00190242" w:rsidRDefault="00190242" w:rsidP="000C665A">
            <w:pPr>
              <w:pStyle w:val="af4"/>
              <w:rPr>
                <w:lang w:val="en-US"/>
              </w:rPr>
            </w:pPr>
            <w:r w:rsidRPr="00CC4454">
              <w:t>0.239</w:t>
            </w:r>
          </w:p>
        </w:tc>
        <w:tc>
          <w:tcPr>
            <w:tcW w:w="1114" w:type="dxa"/>
          </w:tcPr>
          <w:p w:rsidR="00190242" w:rsidRDefault="00190242" w:rsidP="000C665A">
            <w:pPr>
              <w:pStyle w:val="af4"/>
              <w:rPr>
                <w:lang w:val="en-US"/>
              </w:rPr>
            </w:pPr>
            <w:r w:rsidRPr="00CC4454">
              <w:t>9.924</w:t>
            </w:r>
          </w:p>
        </w:tc>
        <w:tc>
          <w:tcPr>
            <w:tcW w:w="1002" w:type="dxa"/>
          </w:tcPr>
          <w:p w:rsidR="00190242" w:rsidRDefault="00190242" w:rsidP="000C665A">
            <w:pPr>
              <w:pStyle w:val="af4"/>
              <w:rPr>
                <w:lang w:val="en-US"/>
              </w:rPr>
            </w:pPr>
            <w:r w:rsidRPr="00CC4454">
              <w:t>0.57</w:t>
            </w:r>
          </w:p>
        </w:tc>
        <w:tc>
          <w:tcPr>
            <w:tcW w:w="1125" w:type="dxa"/>
          </w:tcPr>
          <w:p w:rsidR="00190242" w:rsidRDefault="00190242" w:rsidP="000C665A">
            <w:pPr>
              <w:pStyle w:val="af4"/>
              <w:rPr>
                <w:lang w:val="en-US"/>
              </w:rPr>
            </w:pPr>
            <w:r w:rsidRPr="00CC4454">
              <w:t>0.821</w:t>
            </w:r>
          </w:p>
        </w:tc>
        <w:tc>
          <w:tcPr>
            <w:tcW w:w="1125" w:type="dxa"/>
          </w:tcPr>
          <w:p w:rsidR="00190242" w:rsidRDefault="00190242" w:rsidP="000C665A">
            <w:pPr>
              <w:pStyle w:val="af4"/>
              <w:rPr>
                <w:lang w:val="en-US"/>
              </w:rPr>
            </w:pPr>
            <w:r w:rsidRPr="00CC4454">
              <w:t>0.932</w:t>
            </w:r>
          </w:p>
        </w:tc>
      </w:tr>
      <w:tr w:rsidR="00190242" w:rsidTr="00CC4454">
        <w:tc>
          <w:tcPr>
            <w:tcW w:w="534" w:type="dxa"/>
          </w:tcPr>
          <w:p w:rsidR="00190242" w:rsidRDefault="00190242" w:rsidP="000C665A">
            <w:pPr>
              <w:pStyle w:val="af4"/>
              <w:rPr>
                <w:lang w:val="en-US"/>
              </w:rPr>
            </w:pPr>
            <w:r>
              <w:rPr>
                <w:lang w:val="en-US"/>
              </w:rPr>
              <w:t>22</w:t>
            </w:r>
          </w:p>
        </w:tc>
        <w:tc>
          <w:tcPr>
            <w:tcW w:w="992" w:type="dxa"/>
          </w:tcPr>
          <w:p w:rsidR="00190242" w:rsidRDefault="00190242" w:rsidP="00CC4454">
            <w:pPr>
              <w:pStyle w:val="af4"/>
              <w:rPr>
                <w:lang w:val="en-US"/>
              </w:rPr>
            </w:pPr>
            <w:r w:rsidRPr="00CC4454">
              <w:t>0.897</w:t>
            </w:r>
          </w:p>
        </w:tc>
        <w:tc>
          <w:tcPr>
            <w:tcW w:w="850" w:type="dxa"/>
          </w:tcPr>
          <w:p w:rsidR="00190242" w:rsidRDefault="00190242" w:rsidP="000C665A">
            <w:pPr>
              <w:pStyle w:val="af4"/>
              <w:rPr>
                <w:lang w:val="en-US"/>
              </w:rPr>
            </w:pPr>
            <w:r w:rsidRPr="00CC4454">
              <w:t>0.671</w:t>
            </w:r>
          </w:p>
        </w:tc>
        <w:tc>
          <w:tcPr>
            <w:tcW w:w="993" w:type="dxa"/>
          </w:tcPr>
          <w:p w:rsidR="00190242" w:rsidRDefault="00190242" w:rsidP="000C665A">
            <w:pPr>
              <w:pStyle w:val="af4"/>
              <w:rPr>
                <w:lang w:val="en-US"/>
              </w:rPr>
            </w:pPr>
            <w:r w:rsidRPr="00CC4454">
              <w:t>0.243</w:t>
            </w:r>
          </w:p>
        </w:tc>
        <w:tc>
          <w:tcPr>
            <w:tcW w:w="1114" w:type="dxa"/>
          </w:tcPr>
          <w:p w:rsidR="00190242" w:rsidRDefault="00190242" w:rsidP="000C665A">
            <w:pPr>
              <w:pStyle w:val="af4"/>
              <w:rPr>
                <w:lang w:val="en-US"/>
              </w:rPr>
            </w:pPr>
            <w:r w:rsidRPr="00CC4454">
              <w:t>9.971</w:t>
            </w:r>
          </w:p>
        </w:tc>
        <w:tc>
          <w:tcPr>
            <w:tcW w:w="1002" w:type="dxa"/>
          </w:tcPr>
          <w:p w:rsidR="00190242" w:rsidRDefault="00190242" w:rsidP="000C665A">
            <w:pPr>
              <w:pStyle w:val="af4"/>
              <w:rPr>
                <w:lang w:val="en-US"/>
              </w:rPr>
            </w:pPr>
            <w:r w:rsidRPr="00CC4454">
              <w:t>0.56</w:t>
            </w:r>
          </w:p>
        </w:tc>
        <w:tc>
          <w:tcPr>
            <w:tcW w:w="1125" w:type="dxa"/>
          </w:tcPr>
          <w:p w:rsidR="00190242" w:rsidRDefault="00190242" w:rsidP="000C665A">
            <w:pPr>
              <w:pStyle w:val="af4"/>
              <w:rPr>
                <w:lang w:val="en-US"/>
              </w:rPr>
            </w:pPr>
            <w:r w:rsidRPr="00CC4454">
              <w:t>0.814</w:t>
            </w:r>
          </w:p>
        </w:tc>
        <w:tc>
          <w:tcPr>
            <w:tcW w:w="1125" w:type="dxa"/>
          </w:tcPr>
          <w:p w:rsidR="00190242" w:rsidRDefault="00190242" w:rsidP="000C665A">
            <w:pPr>
              <w:pStyle w:val="af4"/>
              <w:rPr>
                <w:lang w:val="en-US"/>
              </w:rPr>
            </w:pPr>
            <w:r w:rsidRPr="00CC4454">
              <w:t>0.932</w:t>
            </w:r>
          </w:p>
        </w:tc>
      </w:tr>
      <w:tr w:rsidR="00190242" w:rsidTr="00CC4454">
        <w:trPr>
          <w:trHeight w:val="317"/>
        </w:trPr>
        <w:tc>
          <w:tcPr>
            <w:tcW w:w="534" w:type="dxa"/>
          </w:tcPr>
          <w:p w:rsidR="00190242" w:rsidRDefault="00190242" w:rsidP="000C665A">
            <w:pPr>
              <w:pStyle w:val="af4"/>
              <w:rPr>
                <w:lang w:val="en-US"/>
              </w:rPr>
            </w:pPr>
            <w:r>
              <w:rPr>
                <w:lang w:val="en-US"/>
              </w:rPr>
              <w:t>23</w:t>
            </w:r>
          </w:p>
        </w:tc>
        <w:tc>
          <w:tcPr>
            <w:tcW w:w="992" w:type="dxa"/>
          </w:tcPr>
          <w:p w:rsidR="00190242" w:rsidRDefault="00190242" w:rsidP="00CC4454">
            <w:pPr>
              <w:pStyle w:val="af4"/>
              <w:rPr>
                <w:lang w:val="en-US"/>
              </w:rPr>
            </w:pPr>
            <w:r w:rsidRPr="00CC4454">
              <w:t>0.921</w:t>
            </w:r>
          </w:p>
        </w:tc>
        <w:tc>
          <w:tcPr>
            <w:tcW w:w="850" w:type="dxa"/>
          </w:tcPr>
          <w:p w:rsidR="00190242" w:rsidRDefault="00190242" w:rsidP="000C665A">
            <w:pPr>
              <w:pStyle w:val="af4"/>
              <w:rPr>
                <w:lang w:val="en-US"/>
              </w:rPr>
            </w:pPr>
            <w:r w:rsidRPr="00CC4454">
              <w:t>0.692</w:t>
            </w:r>
          </w:p>
        </w:tc>
        <w:tc>
          <w:tcPr>
            <w:tcW w:w="993" w:type="dxa"/>
          </w:tcPr>
          <w:p w:rsidR="00190242" w:rsidRDefault="00190242" w:rsidP="000C665A">
            <w:pPr>
              <w:pStyle w:val="af4"/>
              <w:rPr>
                <w:lang w:val="en-US"/>
              </w:rPr>
            </w:pPr>
            <w:r w:rsidRPr="00CC4454">
              <w:t>0.25</w:t>
            </w:r>
          </w:p>
        </w:tc>
        <w:tc>
          <w:tcPr>
            <w:tcW w:w="1114" w:type="dxa"/>
          </w:tcPr>
          <w:p w:rsidR="00190242" w:rsidRDefault="00190242" w:rsidP="000C665A">
            <w:pPr>
              <w:pStyle w:val="af4"/>
              <w:rPr>
                <w:lang w:val="en-US"/>
              </w:rPr>
            </w:pPr>
            <w:r w:rsidRPr="00CC4454">
              <w:t>10.055</w:t>
            </w:r>
          </w:p>
        </w:tc>
        <w:tc>
          <w:tcPr>
            <w:tcW w:w="1002" w:type="dxa"/>
          </w:tcPr>
          <w:p w:rsidR="00190242" w:rsidRDefault="00190242" w:rsidP="000C665A">
            <w:pPr>
              <w:pStyle w:val="af4"/>
              <w:rPr>
                <w:lang w:val="en-US"/>
              </w:rPr>
            </w:pPr>
            <w:r w:rsidRPr="00CC4454">
              <w:t>0.547</w:t>
            </w:r>
          </w:p>
        </w:tc>
        <w:tc>
          <w:tcPr>
            <w:tcW w:w="1125" w:type="dxa"/>
          </w:tcPr>
          <w:p w:rsidR="00190242" w:rsidRDefault="00190242" w:rsidP="000C665A">
            <w:pPr>
              <w:pStyle w:val="af4"/>
              <w:rPr>
                <w:lang w:val="en-US"/>
              </w:rPr>
            </w:pPr>
            <w:r w:rsidRPr="00CC4454">
              <w:t>0.8</w:t>
            </w:r>
          </w:p>
        </w:tc>
        <w:tc>
          <w:tcPr>
            <w:tcW w:w="1125" w:type="dxa"/>
          </w:tcPr>
          <w:p w:rsidR="00190242" w:rsidRDefault="00190242" w:rsidP="000C665A">
            <w:pPr>
              <w:pStyle w:val="af4"/>
              <w:rPr>
                <w:lang w:val="en-US"/>
              </w:rPr>
            </w:pPr>
            <w:r w:rsidRPr="00CC4454">
              <w:t>0.923</w:t>
            </w:r>
          </w:p>
        </w:tc>
      </w:tr>
      <w:tr w:rsidR="00190242" w:rsidTr="00CC4454">
        <w:tc>
          <w:tcPr>
            <w:tcW w:w="534" w:type="dxa"/>
          </w:tcPr>
          <w:p w:rsidR="00190242" w:rsidRDefault="00190242" w:rsidP="000C665A">
            <w:pPr>
              <w:pStyle w:val="af4"/>
              <w:rPr>
                <w:lang w:val="en-US"/>
              </w:rPr>
            </w:pPr>
            <w:r>
              <w:rPr>
                <w:lang w:val="en-US"/>
              </w:rPr>
              <w:t>24</w:t>
            </w:r>
          </w:p>
        </w:tc>
        <w:tc>
          <w:tcPr>
            <w:tcW w:w="992" w:type="dxa"/>
          </w:tcPr>
          <w:p w:rsidR="00190242" w:rsidRDefault="00190242" w:rsidP="00CC4454">
            <w:pPr>
              <w:pStyle w:val="af4"/>
              <w:rPr>
                <w:lang w:val="en-US"/>
              </w:rPr>
            </w:pPr>
            <w:r w:rsidRPr="00CC4454">
              <w:t>0.935</w:t>
            </w:r>
          </w:p>
        </w:tc>
        <w:tc>
          <w:tcPr>
            <w:tcW w:w="850" w:type="dxa"/>
          </w:tcPr>
          <w:p w:rsidR="00190242" w:rsidRDefault="00190242" w:rsidP="000C665A">
            <w:pPr>
              <w:pStyle w:val="af4"/>
              <w:rPr>
                <w:lang w:val="en-US"/>
              </w:rPr>
            </w:pPr>
            <w:r w:rsidRPr="00CC4454">
              <w:t>0.704</w:t>
            </w:r>
          </w:p>
        </w:tc>
        <w:tc>
          <w:tcPr>
            <w:tcW w:w="993" w:type="dxa"/>
          </w:tcPr>
          <w:p w:rsidR="00190242" w:rsidRDefault="00190242" w:rsidP="000C665A">
            <w:pPr>
              <w:pStyle w:val="af4"/>
              <w:rPr>
                <w:lang w:val="en-US"/>
              </w:rPr>
            </w:pPr>
            <w:r w:rsidRPr="00CC4454">
              <w:t>0.251</w:t>
            </w:r>
          </w:p>
        </w:tc>
        <w:tc>
          <w:tcPr>
            <w:tcW w:w="1114" w:type="dxa"/>
          </w:tcPr>
          <w:p w:rsidR="00190242" w:rsidRDefault="00190242" w:rsidP="000C665A">
            <w:pPr>
              <w:pStyle w:val="af4"/>
              <w:rPr>
                <w:lang w:val="en-US"/>
              </w:rPr>
            </w:pPr>
            <w:r w:rsidRPr="00CC4454">
              <w:t>10.104</w:t>
            </w:r>
          </w:p>
        </w:tc>
        <w:tc>
          <w:tcPr>
            <w:tcW w:w="1002" w:type="dxa"/>
          </w:tcPr>
          <w:p w:rsidR="00190242" w:rsidRDefault="00190242" w:rsidP="000C665A">
            <w:pPr>
              <w:pStyle w:val="af4"/>
              <w:rPr>
                <w:lang w:val="en-US"/>
              </w:rPr>
            </w:pPr>
            <w:r w:rsidRPr="00CC4454">
              <w:t>0.536</w:t>
            </w:r>
          </w:p>
        </w:tc>
        <w:tc>
          <w:tcPr>
            <w:tcW w:w="1125" w:type="dxa"/>
          </w:tcPr>
          <w:p w:rsidR="00190242" w:rsidRDefault="00190242" w:rsidP="000C665A">
            <w:pPr>
              <w:pStyle w:val="af4"/>
              <w:rPr>
                <w:lang w:val="en-US"/>
              </w:rPr>
            </w:pPr>
            <w:r w:rsidRPr="00CC4454">
              <w:t>0.795</w:t>
            </w:r>
          </w:p>
        </w:tc>
        <w:tc>
          <w:tcPr>
            <w:tcW w:w="1125" w:type="dxa"/>
          </w:tcPr>
          <w:p w:rsidR="00190242" w:rsidRDefault="00190242" w:rsidP="000C665A">
            <w:pPr>
              <w:pStyle w:val="af4"/>
              <w:rPr>
                <w:lang w:val="en-US"/>
              </w:rPr>
            </w:pPr>
            <w:r w:rsidRPr="00CC4454">
              <w:t>0.92</w:t>
            </w:r>
          </w:p>
        </w:tc>
      </w:tr>
      <w:tr w:rsidR="00190242" w:rsidTr="00CC4454">
        <w:tc>
          <w:tcPr>
            <w:tcW w:w="534" w:type="dxa"/>
          </w:tcPr>
          <w:p w:rsidR="00190242" w:rsidRDefault="00190242" w:rsidP="000C665A">
            <w:pPr>
              <w:pStyle w:val="af4"/>
              <w:rPr>
                <w:lang w:val="en-US"/>
              </w:rPr>
            </w:pPr>
            <w:r>
              <w:rPr>
                <w:lang w:val="en-US"/>
              </w:rPr>
              <w:lastRenderedPageBreak/>
              <w:t>25</w:t>
            </w:r>
          </w:p>
        </w:tc>
        <w:tc>
          <w:tcPr>
            <w:tcW w:w="992" w:type="dxa"/>
          </w:tcPr>
          <w:p w:rsidR="00190242" w:rsidRDefault="00190242" w:rsidP="00CC4454">
            <w:pPr>
              <w:pStyle w:val="af4"/>
              <w:rPr>
                <w:lang w:val="en-US"/>
              </w:rPr>
            </w:pPr>
            <w:r w:rsidRPr="00CC4454">
              <w:t>0.953</w:t>
            </w:r>
          </w:p>
        </w:tc>
        <w:tc>
          <w:tcPr>
            <w:tcW w:w="850" w:type="dxa"/>
          </w:tcPr>
          <w:p w:rsidR="00190242" w:rsidRDefault="00190242" w:rsidP="000C665A">
            <w:pPr>
              <w:pStyle w:val="af4"/>
              <w:rPr>
                <w:lang w:val="en-US"/>
              </w:rPr>
            </w:pPr>
            <w:r w:rsidRPr="00CC4454">
              <w:t>0.718</w:t>
            </w:r>
          </w:p>
        </w:tc>
        <w:tc>
          <w:tcPr>
            <w:tcW w:w="993" w:type="dxa"/>
          </w:tcPr>
          <w:p w:rsidR="00190242" w:rsidRDefault="00190242" w:rsidP="000C665A">
            <w:pPr>
              <w:pStyle w:val="af4"/>
              <w:rPr>
                <w:lang w:val="en-US"/>
              </w:rPr>
            </w:pPr>
            <w:r w:rsidRPr="00CC4454">
              <w:t>0.256</w:t>
            </w:r>
          </w:p>
        </w:tc>
        <w:tc>
          <w:tcPr>
            <w:tcW w:w="1114" w:type="dxa"/>
          </w:tcPr>
          <w:p w:rsidR="00190242" w:rsidRDefault="00190242" w:rsidP="000C665A">
            <w:pPr>
              <w:pStyle w:val="af4"/>
              <w:rPr>
                <w:lang w:val="en-US"/>
              </w:rPr>
            </w:pPr>
            <w:r w:rsidRPr="00CC4454">
              <w:t>10.148</w:t>
            </w:r>
          </w:p>
        </w:tc>
        <w:tc>
          <w:tcPr>
            <w:tcW w:w="1002" w:type="dxa"/>
          </w:tcPr>
          <w:p w:rsidR="00190242" w:rsidRDefault="00190242" w:rsidP="000C665A">
            <w:pPr>
              <w:pStyle w:val="af4"/>
              <w:rPr>
                <w:lang w:val="en-US"/>
              </w:rPr>
            </w:pPr>
            <w:r w:rsidRPr="00CC4454">
              <w:t>0.529</w:t>
            </w:r>
          </w:p>
        </w:tc>
        <w:tc>
          <w:tcPr>
            <w:tcW w:w="1125" w:type="dxa"/>
          </w:tcPr>
          <w:p w:rsidR="00190242" w:rsidRDefault="00190242" w:rsidP="000C665A">
            <w:pPr>
              <w:pStyle w:val="af4"/>
              <w:rPr>
                <w:lang w:val="en-US"/>
              </w:rPr>
            </w:pPr>
            <w:r w:rsidRPr="00CC4454">
              <w:t>0.785</w:t>
            </w:r>
          </w:p>
        </w:tc>
        <w:tc>
          <w:tcPr>
            <w:tcW w:w="1125" w:type="dxa"/>
          </w:tcPr>
          <w:p w:rsidR="00190242" w:rsidRDefault="00190242" w:rsidP="000C665A">
            <w:pPr>
              <w:pStyle w:val="af4"/>
              <w:rPr>
                <w:lang w:val="en-US"/>
              </w:rPr>
            </w:pPr>
            <w:r w:rsidRPr="00CC4454">
              <w:t>0.913</w:t>
            </w:r>
          </w:p>
        </w:tc>
      </w:tr>
      <w:tr w:rsidR="00190242" w:rsidTr="00CC4454">
        <w:tc>
          <w:tcPr>
            <w:tcW w:w="534" w:type="dxa"/>
          </w:tcPr>
          <w:p w:rsidR="00190242" w:rsidRDefault="00190242" w:rsidP="000C665A">
            <w:pPr>
              <w:pStyle w:val="af4"/>
              <w:rPr>
                <w:lang w:val="en-US"/>
              </w:rPr>
            </w:pPr>
            <w:r>
              <w:rPr>
                <w:lang w:val="en-US"/>
              </w:rPr>
              <w:t>26</w:t>
            </w:r>
          </w:p>
        </w:tc>
        <w:tc>
          <w:tcPr>
            <w:tcW w:w="992" w:type="dxa"/>
          </w:tcPr>
          <w:p w:rsidR="00190242" w:rsidRDefault="00190242" w:rsidP="00CC4454">
            <w:pPr>
              <w:pStyle w:val="af4"/>
              <w:rPr>
                <w:lang w:val="en-US"/>
              </w:rPr>
            </w:pPr>
            <w:r w:rsidRPr="00CC4454">
              <w:t>0.971</w:t>
            </w:r>
          </w:p>
        </w:tc>
        <w:tc>
          <w:tcPr>
            <w:tcW w:w="850" w:type="dxa"/>
          </w:tcPr>
          <w:p w:rsidR="00190242" w:rsidRDefault="00190242" w:rsidP="000C665A">
            <w:pPr>
              <w:pStyle w:val="af4"/>
              <w:rPr>
                <w:lang w:val="en-US"/>
              </w:rPr>
            </w:pPr>
            <w:r w:rsidRPr="00CC4454">
              <w:t>0.736</w:t>
            </w:r>
          </w:p>
        </w:tc>
        <w:tc>
          <w:tcPr>
            <w:tcW w:w="993" w:type="dxa"/>
          </w:tcPr>
          <w:p w:rsidR="00190242" w:rsidRDefault="00190242" w:rsidP="000C665A">
            <w:pPr>
              <w:pStyle w:val="af4"/>
              <w:rPr>
                <w:lang w:val="en-US"/>
              </w:rPr>
            </w:pPr>
            <w:r w:rsidRPr="00CC4454">
              <w:t>0.261</w:t>
            </w:r>
          </w:p>
        </w:tc>
        <w:tc>
          <w:tcPr>
            <w:tcW w:w="1114" w:type="dxa"/>
          </w:tcPr>
          <w:p w:rsidR="00190242" w:rsidRDefault="00190242" w:rsidP="000C665A">
            <w:pPr>
              <w:pStyle w:val="af4"/>
              <w:rPr>
                <w:lang w:val="en-US"/>
              </w:rPr>
            </w:pPr>
            <w:r w:rsidRPr="00CC4454">
              <w:t>10.212</w:t>
            </w:r>
          </w:p>
        </w:tc>
        <w:tc>
          <w:tcPr>
            <w:tcW w:w="1002" w:type="dxa"/>
          </w:tcPr>
          <w:p w:rsidR="00190242" w:rsidRDefault="00190242" w:rsidP="000C665A">
            <w:pPr>
              <w:pStyle w:val="af4"/>
              <w:rPr>
                <w:lang w:val="en-US"/>
              </w:rPr>
            </w:pPr>
            <w:r w:rsidRPr="00CC4454">
              <w:t>0.514</w:t>
            </w:r>
          </w:p>
        </w:tc>
        <w:tc>
          <w:tcPr>
            <w:tcW w:w="1125" w:type="dxa"/>
          </w:tcPr>
          <w:p w:rsidR="00190242" w:rsidRDefault="00190242" w:rsidP="000C665A">
            <w:pPr>
              <w:pStyle w:val="af4"/>
              <w:rPr>
                <w:lang w:val="en-US"/>
              </w:rPr>
            </w:pPr>
            <w:r w:rsidRPr="00CC4454">
              <w:t>0.777</w:t>
            </w:r>
          </w:p>
        </w:tc>
        <w:tc>
          <w:tcPr>
            <w:tcW w:w="1125" w:type="dxa"/>
          </w:tcPr>
          <w:p w:rsidR="00190242" w:rsidRDefault="00190242" w:rsidP="000C665A">
            <w:pPr>
              <w:pStyle w:val="af4"/>
              <w:rPr>
                <w:lang w:val="en-US"/>
              </w:rPr>
            </w:pPr>
            <w:r w:rsidRPr="00CC4454">
              <w:t>0.91</w:t>
            </w:r>
          </w:p>
        </w:tc>
      </w:tr>
      <w:tr w:rsidR="00190242" w:rsidTr="00CC4454">
        <w:tc>
          <w:tcPr>
            <w:tcW w:w="534" w:type="dxa"/>
          </w:tcPr>
          <w:p w:rsidR="00190242" w:rsidRDefault="00190242" w:rsidP="000C665A">
            <w:pPr>
              <w:pStyle w:val="af4"/>
              <w:rPr>
                <w:lang w:val="en-US"/>
              </w:rPr>
            </w:pPr>
            <w:r>
              <w:rPr>
                <w:lang w:val="en-US"/>
              </w:rPr>
              <w:t>27</w:t>
            </w:r>
          </w:p>
        </w:tc>
        <w:tc>
          <w:tcPr>
            <w:tcW w:w="992" w:type="dxa"/>
          </w:tcPr>
          <w:p w:rsidR="00190242" w:rsidRDefault="00190242" w:rsidP="00CC4454">
            <w:pPr>
              <w:pStyle w:val="af4"/>
              <w:rPr>
                <w:lang w:val="en-US"/>
              </w:rPr>
            </w:pPr>
            <w:r w:rsidRPr="00CC4454">
              <w:t>0.988</w:t>
            </w:r>
          </w:p>
        </w:tc>
        <w:tc>
          <w:tcPr>
            <w:tcW w:w="850" w:type="dxa"/>
          </w:tcPr>
          <w:p w:rsidR="00190242" w:rsidRDefault="00190242" w:rsidP="000C665A">
            <w:pPr>
              <w:pStyle w:val="af4"/>
              <w:rPr>
                <w:lang w:val="en-US"/>
              </w:rPr>
            </w:pPr>
            <w:r w:rsidRPr="00CC4454">
              <w:t>0.751</w:t>
            </w:r>
          </w:p>
        </w:tc>
        <w:tc>
          <w:tcPr>
            <w:tcW w:w="993" w:type="dxa"/>
          </w:tcPr>
          <w:p w:rsidR="00190242" w:rsidRDefault="00190242" w:rsidP="000C665A">
            <w:pPr>
              <w:pStyle w:val="af4"/>
              <w:rPr>
                <w:lang w:val="en-US"/>
              </w:rPr>
            </w:pPr>
            <w:r w:rsidRPr="00CC4454">
              <w:t>0.265</w:t>
            </w:r>
          </w:p>
        </w:tc>
        <w:tc>
          <w:tcPr>
            <w:tcW w:w="1114" w:type="dxa"/>
          </w:tcPr>
          <w:p w:rsidR="00190242" w:rsidRDefault="00190242" w:rsidP="000C665A">
            <w:pPr>
              <w:pStyle w:val="af4"/>
              <w:rPr>
                <w:lang w:val="en-US"/>
              </w:rPr>
            </w:pPr>
            <w:r w:rsidRPr="00CC4454">
              <w:t>10.258</w:t>
            </w:r>
          </w:p>
        </w:tc>
        <w:tc>
          <w:tcPr>
            <w:tcW w:w="1002" w:type="dxa"/>
          </w:tcPr>
          <w:p w:rsidR="00190242" w:rsidRDefault="00190242" w:rsidP="000C665A">
            <w:pPr>
              <w:pStyle w:val="af4"/>
              <w:rPr>
                <w:lang w:val="en-US"/>
              </w:rPr>
            </w:pPr>
            <w:r w:rsidRPr="00CC4454">
              <w:t>0.503</w:t>
            </w:r>
          </w:p>
        </w:tc>
        <w:tc>
          <w:tcPr>
            <w:tcW w:w="1125" w:type="dxa"/>
          </w:tcPr>
          <w:p w:rsidR="00190242" w:rsidRDefault="00190242" w:rsidP="000C665A">
            <w:pPr>
              <w:pStyle w:val="af4"/>
              <w:rPr>
                <w:lang w:val="en-US"/>
              </w:rPr>
            </w:pPr>
            <w:r w:rsidRPr="00CC4454">
              <w:t>0.77</w:t>
            </w:r>
          </w:p>
        </w:tc>
        <w:tc>
          <w:tcPr>
            <w:tcW w:w="1125" w:type="dxa"/>
          </w:tcPr>
          <w:p w:rsidR="00190242" w:rsidRDefault="00190242" w:rsidP="000C665A">
            <w:pPr>
              <w:pStyle w:val="af4"/>
              <w:rPr>
                <w:lang w:val="en-US"/>
              </w:rPr>
            </w:pPr>
            <w:r w:rsidRPr="00CC4454">
              <w:t>0.905</w:t>
            </w:r>
          </w:p>
        </w:tc>
      </w:tr>
    </w:tbl>
    <w:p w:rsidR="00675561" w:rsidRDefault="00675561">
      <w:pPr>
        <w:rPr>
          <w:rFonts w:ascii="Times New Roman" w:hAnsi="Times New Roman" w:cs="Cambria"/>
          <w:b/>
          <w:bCs/>
          <w:kern w:val="2"/>
          <w:sz w:val="28"/>
          <w:szCs w:val="28"/>
          <w:lang w:val="en-US"/>
        </w:rPr>
      </w:pPr>
    </w:p>
    <w:p w:rsidR="0092793A" w:rsidRPr="00BC554C" w:rsidRDefault="0092793A" w:rsidP="0092793A">
      <w:pPr>
        <w:pStyle w:val="a0"/>
      </w:pPr>
      <w:r>
        <w:t xml:space="preserve">Результаты оценки модели представлены в таблице </w:t>
      </w:r>
      <w:r w:rsidRPr="003379A1">
        <w:t>4</w:t>
      </w:r>
      <w:r>
        <w:t>.</w:t>
      </w:r>
      <w:r w:rsidRPr="00BC554C">
        <w:t xml:space="preserve"> </w:t>
      </w:r>
      <w:r>
        <w:t>Значения были округлены.</w:t>
      </w:r>
    </w:p>
    <w:p w:rsidR="0092793A" w:rsidRPr="00D15802" w:rsidRDefault="0092793A" w:rsidP="006127D1">
      <w:pPr>
        <w:pStyle w:val="af7"/>
      </w:pPr>
      <w:r>
        <w:t xml:space="preserve">Таблица 5 – </w:t>
      </w:r>
      <w:r w:rsidR="00477476">
        <w:t>З</w:t>
      </w:r>
      <w:r>
        <w:t xml:space="preserve">начения метрик модели </w:t>
      </w:r>
      <w:r>
        <w:rPr>
          <w:lang w:val="en-US"/>
        </w:rPr>
        <w:t>Depth</w:t>
      </w:r>
      <w:r w:rsidRPr="0092793A">
        <w:t xml:space="preserve"> </w:t>
      </w:r>
      <w:r>
        <w:rPr>
          <w:lang w:val="en-US"/>
        </w:rPr>
        <w:t>Anything</w:t>
      </w:r>
    </w:p>
    <w:tbl>
      <w:tblPr>
        <w:tblStyle w:val="af9"/>
        <w:tblW w:w="0" w:type="auto"/>
        <w:tblInd w:w="0" w:type="dxa"/>
        <w:tblLayout w:type="fixed"/>
        <w:tblLook w:val="04A0" w:firstRow="1" w:lastRow="0" w:firstColumn="1" w:lastColumn="0" w:noHBand="0" w:noVBand="1"/>
      </w:tblPr>
      <w:tblGrid>
        <w:gridCol w:w="534"/>
        <w:gridCol w:w="992"/>
        <w:gridCol w:w="850"/>
        <w:gridCol w:w="851"/>
        <w:gridCol w:w="1114"/>
        <w:gridCol w:w="1002"/>
        <w:gridCol w:w="1125"/>
        <w:gridCol w:w="1125"/>
      </w:tblGrid>
      <w:tr w:rsidR="00190242" w:rsidTr="001341E2">
        <w:tc>
          <w:tcPr>
            <w:tcW w:w="534" w:type="dxa"/>
          </w:tcPr>
          <w:p w:rsidR="00190242" w:rsidRDefault="00B5086F" w:rsidP="00E5210A">
            <w:pPr>
              <w:pStyle w:val="af4"/>
              <w:rPr>
                <w:lang w:val="en-US"/>
              </w:rPr>
            </w:pPr>
            <m:oMathPara>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oMath>
            </m:oMathPara>
          </w:p>
        </w:tc>
        <w:tc>
          <w:tcPr>
            <w:tcW w:w="992" w:type="dxa"/>
          </w:tcPr>
          <w:p w:rsidR="00190242" w:rsidRDefault="00190242" w:rsidP="00E5210A">
            <w:pPr>
              <w:pStyle w:val="af4"/>
              <w:rPr>
                <w:lang w:val="en-US"/>
              </w:rPr>
            </w:pPr>
            <w:r>
              <w:rPr>
                <w:lang w:val="en-US"/>
              </w:rPr>
              <w:t>RMSE</w:t>
            </w:r>
          </w:p>
        </w:tc>
        <w:tc>
          <w:tcPr>
            <w:tcW w:w="850" w:type="dxa"/>
          </w:tcPr>
          <w:p w:rsidR="00190242" w:rsidRDefault="00190242" w:rsidP="00E5210A">
            <w:pPr>
              <w:pStyle w:val="af4"/>
              <w:rPr>
                <w:lang w:val="en-US"/>
              </w:rPr>
            </w:pPr>
            <w:r>
              <w:rPr>
                <w:lang w:val="en-US"/>
              </w:rPr>
              <w:t>MAE</w:t>
            </w:r>
          </w:p>
        </w:tc>
        <w:tc>
          <w:tcPr>
            <w:tcW w:w="851" w:type="dxa"/>
          </w:tcPr>
          <w:p w:rsidR="00190242" w:rsidRDefault="00190242" w:rsidP="00E5210A">
            <w:pPr>
              <w:pStyle w:val="af4"/>
              <w:rPr>
                <w:lang w:val="en-US"/>
              </w:rPr>
            </w:pPr>
            <w:r>
              <w:rPr>
                <w:lang w:val="en-US"/>
              </w:rPr>
              <w:t>MRE</w:t>
            </w:r>
          </w:p>
        </w:tc>
        <w:tc>
          <w:tcPr>
            <w:tcW w:w="1114" w:type="dxa"/>
          </w:tcPr>
          <w:p w:rsidR="00190242" w:rsidRDefault="00190242" w:rsidP="00E5210A">
            <w:pPr>
              <w:pStyle w:val="af4"/>
              <w:rPr>
                <w:lang w:val="en-US"/>
              </w:rPr>
            </w:pPr>
            <w:r>
              <w:rPr>
                <w:lang w:val="en-US"/>
              </w:rPr>
              <w:t>CEN</w:t>
            </w:r>
          </w:p>
        </w:tc>
        <w:tc>
          <w:tcPr>
            <w:tcW w:w="1002" w:type="dxa"/>
          </w:tcPr>
          <w:p w:rsidR="00190242" w:rsidRDefault="00190242" w:rsidP="00E5210A">
            <w:pPr>
              <w:pStyle w:val="af4"/>
              <w:rPr>
                <w:lang w:val="en-US"/>
              </w:rPr>
            </w:pPr>
            <m:oMathPara>
              <m:oMath>
                <m:r>
                  <w:rPr>
                    <w:rFonts w:ascii="Cambria Math" w:hAnsi="Cambria Math"/>
                    <w:lang w:val="en-US"/>
                  </w:rPr>
                  <m:t>δ&lt;1.25</m:t>
                </m:r>
              </m:oMath>
            </m:oMathPara>
          </w:p>
        </w:tc>
        <w:tc>
          <w:tcPr>
            <w:tcW w:w="1125" w:type="dxa"/>
          </w:tcPr>
          <w:p w:rsidR="00190242" w:rsidRDefault="00190242" w:rsidP="00E5210A">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2</m:t>
                    </m:r>
                  </m:sup>
                </m:sSup>
              </m:oMath>
            </m:oMathPara>
          </w:p>
        </w:tc>
        <w:tc>
          <w:tcPr>
            <w:tcW w:w="1125" w:type="dxa"/>
          </w:tcPr>
          <w:p w:rsidR="00190242" w:rsidRDefault="00190242" w:rsidP="00E5210A">
            <w:pPr>
              <w:pStyle w:val="af4"/>
              <w:rPr>
                <w:lang w:val="en-US"/>
              </w:rPr>
            </w:pPr>
            <m:oMathPara>
              <m:oMath>
                <m:r>
                  <w:rPr>
                    <w:rFonts w:ascii="Cambria Math" w:hAnsi="Cambria Math"/>
                    <w:lang w:val="en-US"/>
                  </w:rPr>
                  <m:t>δ&lt;</m:t>
                </m:r>
                <m:sSup>
                  <m:sSupPr>
                    <m:ctrlPr>
                      <w:rPr>
                        <w:rFonts w:ascii="Cambria Math" w:hAnsi="Cambria Math"/>
                        <w:i/>
                        <w:lang w:val="en-US"/>
                      </w:rPr>
                    </m:ctrlPr>
                  </m:sSupPr>
                  <m:e>
                    <m:r>
                      <w:rPr>
                        <w:rFonts w:ascii="Cambria Math" w:hAnsi="Cambria Math"/>
                        <w:lang w:val="en-US"/>
                      </w:rPr>
                      <m:t>1.25</m:t>
                    </m:r>
                  </m:e>
                  <m:sup>
                    <m:r>
                      <w:rPr>
                        <w:rFonts w:ascii="Cambria Math" w:hAnsi="Cambria Math"/>
                        <w:lang w:val="en-US"/>
                      </w:rPr>
                      <m:t>3</m:t>
                    </m:r>
                  </m:sup>
                </m:sSup>
              </m:oMath>
            </m:oMathPara>
          </w:p>
        </w:tc>
      </w:tr>
      <w:tr w:rsidR="00190242" w:rsidTr="001341E2">
        <w:tc>
          <w:tcPr>
            <w:tcW w:w="534" w:type="dxa"/>
          </w:tcPr>
          <w:p w:rsidR="00190242" w:rsidRDefault="00190242" w:rsidP="00E5210A">
            <w:pPr>
              <w:pStyle w:val="af4"/>
              <w:rPr>
                <w:lang w:val="en-US"/>
              </w:rPr>
            </w:pPr>
            <w:r>
              <w:rPr>
                <w:lang w:val="en-US"/>
              </w:rPr>
              <w:t>0</w:t>
            </w:r>
          </w:p>
        </w:tc>
        <w:tc>
          <w:tcPr>
            <w:tcW w:w="992" w:type="dxa"/>
          </w:tcPr>
          <w:p w:rsidR="00190242" w:rsidRPr="00D15802" w:rsidRDefault="00190242" w:rsidP="00E5210A">
            <w:pPr>
              <w:pStyle w:val="af4"/>
              <w:rPr>
                <w:lang w:val="en-US"/>
              </w:rPr>
            </w:pPr>
            <w:r>
              <w:rPr>
                <w:lang w:val="en-US"/>
              </w:rPr>
              <w:t>0.280</w:t>
            </w:r>
          </w:p>
        </w:tc>
        <w:tc>
          <w:tcPr>
            <w:tcW w:w="850" w:type="dxa"/>
          </w:tcPr>
          <w:p w:rsidR="00190242" w:rsidRDefault="00190242" w:rsidP="00E5210A">
            <w:pPr>
              <w:pStyle w:val="af4"/>
              <w:rPr>
                <w:lang w:val="en-US"/>
              </w:rPr>
            </w:pPr>
            <w:r>
              <w:rPr>
                <w:lang w:val="en-US"/>
              </w:rPr>
              <w:t>0.187</w:t>
            </w:r>
          </w:p>
        </w:tc>
        <w:tc>
          <w:tcPr>
            <w:tcW w:w="851" w:type="dxa"/>
          </w:tcPr>
          <w:p w:rsidR="00190242" w:rsidRDefault="00190242" w:rsidP="00E5210A">
            <w:pPr>
              <w:pStyle w:val="af4"/>
              <w:rPr>
                <w:lang w:val="en-US"/>
              </w:rPr>
            </w:pPr>
            <w:r>
              <w:rPr>
                <w:lang w:val="en-US"/>
              </w:rPr>
              <w:t>0.069</w:t>
            </w:r>
          </w:p>
        </w:tc>
        <w:tc>
          <w:tcPr>
            <w:tcW w:w="1114" w:type="dxa"/>
          </w:tcPr>
          <w:p w:rsidR="00190242" w:rsidRDefault="00190242" w:rsidP="00E5210A">
            <w:pPr>
              <w:pStyle w:val="af4"/>
              <w:rPr>
                <w:lang w:val="en-US"/>
              </w:rPr>
            </w:pPr>
            <w:r>
              <w:rPr>
                <w:lang w:val="en-US"/>
              </w:rPr>
              <w:t>5.854</w:t>
            </w:r>
          </w:p>
        </w:tc>
        <w:tc>
          <w:tcPr>
            <w:tcW w:w="1002" w:type="dxa"/>
          </w:tcPr>
          <w:p w:rsidR="00190242" w:rsidRDefault="00190242" w:rsidP="00E5210A">
            <w:pPr>
              <w:pStyle w:val="af4"/>
              <w:rPr>
                <w:lang w:val="en-US"/>
              </w:rPr>
            </w:pPr>
            <w:r>
              <w:rPr>
                <w:lang w:val="en-US"/>
              </w:rPr>
              <w:t>0.964</w:t>
            </w:r>
          </w:p>
        </w:tc>
        <w:tc>
          <w:tcPr>
            <w:tcW w:w="1125" w:type="dxa"/>
          </w:tcPr>
          <w:p w:rsidR="00190242" w:rsidRDefault="00190242" w:rsidP="00E5210A">
            <w:pPr>
              <w:pStyle w:val="af4"/>
              <w:rPr>
                <w:lang w:val="en-US"/>
              </w:rPr>
            </w:pPr>
            <w:r>
              <w:rPr>
                <w:lang w:val="en-US"/>
              </w:rPr>
              <w:t>0.992</w:t>
            </w:r>
          </w:p>
        </w:tc>
        <w:tc>
          <w:tcPr>
            <w:tcW w:w="1125" w:type="dxa"/>
          </w:tcPr>
          <w:p w:rsidR="00190242" w:rsidRDefault="00190242" w:rsidP="00E5210A">
            <w:pPr>
              <w:pStyle w:val="af4"/>
              <w:rPr>
                <w:lang w:val="en-US"/>
              </w:rPr>
            </w:pPr>
            <w:r>
              <w:rPr>
                <w:lang w:val="en-US"/>
              </w:rPr>
              <w:t>0.998</w:t>
            </w:r>
          </w:p>
        </w:tc>
      </w:tr>
      <w:tr w:rsidR="00190242" w:rsidTr="001341E2">
        <w:tc>
          <w:tcPr>
            <w:tcW w:w="534" w:type="dxa"/>
          </w:tcPr>
          <w:p w:rsidR="00190242" w:rsidRDefault="00190242" w:rsidP="00E5210A">
            <w:pPr>
              <w:pStyle w:val="af4"/>
              <w:rPr>
                <w:lang w:val="en-US"/>
              </w:rPr>
            </w:pPr>
            <w:r>
              <w:rPr>
                <w:lang w:val="en-US"/>
              </w:rPr>
              <w:t>1</w:t>
            </w:r>
          </w:p>
        </w:tc>
        <w:tc>
          <w:tcPr>
            <w:tcW w:w="992" w:type="dxa"/>
          </w:tcPr>
          <w:p w:rsidR="00190242" w:rsidRDefault="00190242" w:rsidP="00E5210A">
            <w:pPr>
              <w:pStyle w:val="af4"/>
              <w:rPr>
                <w:lang w:val="en-US"/>
              </w:rPr>
            </w:pPr>
            <w:r>
              <w:rPr>
                <w:lang w:val="en-US"/>
              </w:rPr>
              <w:t>0.288</w:t>
            </w:r>
          </w:p>
        </w:tc>
        <w:tc>
          <w:tcPr>
            <w:tcW w:w="850" w:type="dxa"/>
          </w:tcPr>
          <w:p w:rsidR="00190242" w:rsidRDefault="00190242" w:rsidP="00E5210A">
            <w:pPr>
              <w:pStyle w:val="af4"/>
              <w:rPr>
                <w:lang w:val="en-US"/>
              </w:rPr>
            </w:pPr>
            <w:r>
              <w:rPr>
                <w:lang w:val="en-US"/>
              </w:rPr>
              <w:t>0.192</w:t>
            </w:r>
          </w:p>
        </w:tc>
        <w:tc>
          <w:tcPr>
            <w:tcW w:w="851" w:type="dxa"/>
          </w:tcPr>
          <w:p w:rsidR="00190242" w:rsidRDefault="00190242" w:rsidP="00E5210A">
            <w:pPr>
              <w:pStyle w:val="af4"/>
              <w:rPr>
                <w:lang w:val="en-US"/>
              </w:rPr>
            </w:pPr>
            <w:r>
              <w:rPr>
                <w:lang w:val="en-US"/>
              </w:rPr>
              <w:t>0.069</w:t>
            </w:r>
          </w:p>
        </w:tc>
        <w:tc>
          <w:tcPr>
            <w:tcW w:w="1114" w:type="dxa"/>
          </w:tcPr>
          <w:p w:rsidR="00190242" w:rsidRDefault="00190242" w:rsidP="00E5210A">
            <w:pPr>
              <w:pStyle w:val="af4"/>
              <w:rPr>
                <w:lang w:val="en-US"/>
              </w:rPr>
            </w:pPr>
            <w:r>
              <w:rPr>
                <w:lang w:val="en-US"/>
              </w:rPr>
              <w:t>5.909</w:t>
            </w:r>
          </w:p>
        </w:tc>
        <w:tc>
          <w:tcPr>
            <w:tcW w:w="1002" w:type="dxa"/>
          </w:tcPr>
          <w:p w:rsidR="00190242" w:rsidRDefault="00190242" w:rsidP="00E5210A">
            <w:pPr>
              <w:pStyle w:val="af4"/>
              <w:rPr>
                <w:lang w:val="en-US"/>
              </w:rPr>
            </w:pPr>
            <w:r>
              <w:rPr>
                <w:lang w:val="en-US"/>
              </w:rPr>
              <w:t>0.957</w:t>
            </w:r>
          </w:p>
        </w:tc>
        <w:tc>
          <w:tcPr>
            <w:tcW w:w="1125" w:type="dxa"/>
          </w:tcPr>
          <w:p w:rsidR="00190242" w:rsidRDefault="00190242" w:rsidP="00E5210A">
            <w:pPr>
              <w:pStyle w:val="af4"/>
              <w:rPr>
                <w:lang w:val="en-US"/>
              </w:rPr>
            </w:pPr>
            <w:r>
              <w:rPr>
                <w:lang w:val="en-US"/>
              </w:rPr>
              <w:t>0.991</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2</w:t>
            </w:r>
          </w:p>
        </w:tc>
        <w:tc>
          <w:tcPr>
            <w:tcW w:w="992" w:type="dxa"/>
          </w:tcPr>
          <w:p w:rsidR="00190242" w:rsidRDefault="00190242" w:rsidP="00E5210A">
            <w:pPr>
              <w:pStyle w:val="af4"/>
              <w:rPr>
                <w:lang w:val="en-US"/>
              </w:rPr>
            </w:pPr>
            <w:r>
              <w:rPr>
                <w:lang w:val="en-US"/>
              </w:rPr>
              <w:t>0.291</w:t>
            </w:r>
          </w:p>
        </w:tc>
        <w:tc>
          <w:tcPr>
            <w:tcW w:w="850" w:type="dxa"/>
          </w:tcPr>
          <w:p w:rsidR="00190242" w:rsidRDefault="00190242" w:rsidP="00E5210A">
            <w:pPr>
              <w:pStyle w:val="af4"/>
              <w:rPr>
                <w:lang w:val="en-US"/>
              </w:rPr>
            </w:pPr>
            <w:r>
              <w:rPr>
                <w:lang w:val="en-US"/>
              </w:rPr>
              <w:t>0.194</w:t>
            </w:r>
          </w:p>
        </w:tc>
        <w:tc>
          <w:tcPr>
            <w:tcW w:w="851" w:type="dxa"/>
          </w:tcPr>
          <w:p w:rsidR="00190242" w:rsidRDefault="00190242" w:rsidP="00E5210A">
            <w:pPr>
              <w:pStyle w:val="af4"/>
              <w:rPr>
                <w:lang w:val="en-US"/>
              </w:rPr>
            </w:pPr>
            <w:r>
              <w:rPr>
                <w:lang w:val="en-US"/>
              </w:rPr>
              <w:t>0.070</w:t>
            </w:r>
          </w:p>
        </w:tc>
        <w:tc>
          <w:tcPr>
            <w:tcW w:w="1114" w:type="dxa"/>
          </w:tcPr>
          <w:p w:rsidR="00190242" w:rsidRDefault="00190242" w:rsidP="00E5210A">
            <w:pPr>
              <w:pStyle w:val="af4"/>
              <w:rPr>
                <w:lang w:val="en-US"/>
              </w:rPr>
            </w:pPr>
            <w:r>
              <w:rPr>
                <w:lang w:val="en-US"/>
              </w:rPr>
              <w:t>5.929</w:t>
            </w:r>
          </w:p>
        </w:tc>
        <w:tc>
          <w:tcPr>
            <w:tcW w:w="1002" w:type="dxa"/>
          </w:tcPr>
          <w:p w:rsidR="00190242" w:rsidRDefault="00190242" w:rsidP="00E5210A">
            <w:pPr>
              <w:pStyle w:val="af4"/>
              <w:rPr>
                <w:lang w:val="en-US"/>
              </w:rPr>
            </w:pPr>
            <w:r>
              <w:rPr>
                <w:lang w:val="en-US"/>
              </w:rPr>
              <w:t>0.956</w:t>
            </w:r>
          </w:p>
        </w:tc>
        <w:tc>
          <w:tcPr>
            <w:tcW w:w="1125" w:type="dxa"/>
          </w:tcPr>
          <w:p w:rsidR="00190242" w:rsidRDefault="00190242" w:rsidP="00E5210A">
            <w:pPr>
              <w:pStyle w:val="af4"/>
              <w:rPr>
                <w:lang w:val="en-US"/>
              </w:rPr>
            </w:pPr>
            <w:r>
              <w:rPr>
                <w:lang w:val="en-US"/>
              </w:rPr>
              <w:t>0.991</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3</w:t>
            </w:r>
          </w:p>
        </w:tc>
        <w:tc>
          <w:tcPr>
            <w:tcW w:w="992" w:type="dxa"/>
          </w:tcPr>
          <w:p w:rsidR="00190242" w:rsidRDefault="00190242" w:rsidP="00E5210A">
            <w:pPr>
              <w:pStyle w:val="af4"/>
              <w:rPr>
                <w:lang w:val="en-US"/>
              </w:rPr>
            </w:pPr>
            <w:r>
              <w:rPr>
                <w:lang w:val="en-US"/>
              </w:rPr>
              <w:t>0.296</w:t>
            </w:r>
          </w:p>
        </w:tc>
        <w:tc>
          <w:tcPr>
            <w:tcW w:w="850" w:type="dxa"/>
          </w:tcPr>
          <w:p w:rsidR="00190242" w:rsidRDefault="00190242" w:rsidP="00E5210A">
            <w:pPr>
              <w:pStyle w:val="af4"/>
              <w:rPr>
                <w:lang w:val="en-US"/>
              </w:rPr>
            </w:pPr>
            <w:r>
              <w:rPr>
                <w:lang w:val="en-US"/>
              </w:rPr>
              <w:t>0.198</w:t>
            </w:r>
          </w:p>
        </w:tc>
        <w:tc>
          <w:tcPr>
            <w:tcW w:w="851" w:type="dxa"/>
          </w:tcPr>
          <w:p w:rsidR="00190242" w:rsidRPr="00D15802" w:rsidRDefault="00190242" w:rsidP="00E5210A">
            <w:pPr>
              <w:pStyle w:val="af4"/>
              <w:rPr>
                <w:lang w:val="en-US"/>
              </w:rPr>
            </w:pPr>
            <w:r>
              <w:rPr>
                <w:lang w:val="en-US"/>
              </w:rPr>
              <w:t>0.071</w:t>
            </w:r>
          </w:p>
        </w:tc>
        <w:tc>
          <w:tcPr>
            <w:tcW w:w="1114" w:type="dxa"/>
          </w:tcPr>
          <w:p w:rsidR="00190242" w:rsidRDefault="00190242" w:rsidP="00E5210A">
            <w:pPr>
              <w:pStyle w:val="af4"/>
              <w:rPr>
                <w:lang w:val="en-US"/>
              </w:rPr>
            </w:pPr>
            <w:r>
              <w:rPr>
                <w:lang w:val="en-US"/>
              </w:rPr>
              <w:t>5.954</w:t>
            </w:r>
          </w:p>
        </w:tc>
        <w:tc>
          <w:tcPr>
            <w:tcW w:w="1002" w:type="dxa"/>
          </w:tcPr>
          <w:p w:rsidR="00190242" w:rsidRDefault="00190242" w:rsidP="00E5210A">
            <w:pPr>
              <w:pStyle w:val="af4"/>
              <w:rPr>
                <w:lang w:val="en-US"/>
              </w:rPr>
            </w:pPr>
            <w:r>
              <w:rPr>
                <w:lang w:val="en-US"/>
              </w:rPr>
              <w:t>0.955</w:t>
            </w:r>
          </w:p>
        </w:tc>
        <w:tc>
          <w:tcPr>
            <w:tcW w:w="1125" w:type="dxa"/>
          </w:tcPr>
          <w:p w:rsidR="00190242" w:rsidRDefault="00190242" w:rsidP="00E5210A">
            <w:pPr>
              <w:pStyle w:val="af4"/>
              <w:rPr>
                <w:lang w:val="en-US"/>
              </w:rPr>
            </w:pPr>
            <w:r>
              <w:rPr>
                <w:lang w:val="en-US"/>
              </w:rPr>
              <w:t>0.990</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4</w:t>
            </w:r>
          </w:p>
        </w:tc>
        <w:tc>
          <w:tcPr>
            <w:tcW w:w="992" w:type="dxa"/>
          </w:tcPr>
          <w:p w:rsidR="00190242" w:rsidRDefault="00190242" w:rsidP="00E5210A">
            <w:pPr>
              <w:pStyle w:val="af4"/>
              <w:rPr>
                <w:lang w:val="en-US"/>
              </w:rPr>
            </w:pPr>
            <w:r>
              <w:rPr>
                <w:lang w:val="en-US"/>
              </w:rPr>
              <w:t>0.300</w:t>
            </w:r>
          </w:p>
        </w:tc>
        <w:tc>
          <w:tcPr>
            <w:tcW w:w="850" w:type="dxa"/>
          </w:tcPr>
          <w:p w:rsidR="00190242" w:rsidRDefault="00190242" w:rsidP="00E5210A">
            <w:pPr>
              <w:pStyle w:val="af4"/>
              <w:rPr>
                <w:lang w:val="en-US"/>
              </w:rPr>
            </w:pPr>
            <w:r>
              <w:rPr>
                <w:lang w:val="en-US"/>
              </w:rPr>
              <w:t>0.202</w:t>
            </w:r>
          </w:p>
        </w:tc>
        <w:tc>
          <w:tcPr>
            <w:tcW w:w="851" w:type="dxa"/>
          </w:tcPr>
          <w:p w:rsidR="00190242" w:rsidRDefault="00190242" w:rsidP="00E5210A">
            <w:pPr>
              <w:pStyle w:val="af4"/>
              <w:rPr>
                <w:lang w:val="en-US"/>
              </w:rPr>
            </w:pPr>
            <w:r>
              <w:rPr>
                <w:lang w:val="en-US"/>
              </w:rPr>
              <w:t>0.073</w:t>
            </w:r>
          </w:p>
        </w:tc>
        <w:tc>
          <w:tcPr>
            <w:tcW w:w="1114" w:type="dxa"/>
          </w:tcPr>
          <w:p w:rsidR="00190242" w:rsidRDefault="00190242" w:rsidP="00E5210A">
            <w:pPr>
              <w:pStyle w:val="af4"/>
              <w:rPr>
                <w:lang w:val="en-US"/>
              </w:rPr>
            </w:pPr>
            <w:r>
              <w:rPr>
                <w:lang w:val="en-US"/>
              </w:rPr>
              <w:t>5.978</w:t>
            </w:r>
          </w:p>
        </w:tc>
        <w:tc>
          <w:tcPr>
            <w:tcW w:w="1002" w:type="dxa"/>
          </w:tcPr>
          <w:p w:rsidR="00190242" w:rsidRDefault="00190242" w:rsidP="00E5210A">
            <w:pPr>
              <w:pStyle w:val="af4"/>
              <w:rPr>
                <w:lang w:val="en-US"/>
              </w:rPr>
            </w:pPr>
            <w:r>
              <w:rPr>
                <w:lang w:val="en-US"/>
              </w:rPr>
              <w:t>0.953</w:t>
            </w:r>
          </w:p>
        </w:tc>
        <w:tc>
          <w:tcPr>
            <w:tcW w:w="1125" w:type="dxa"/>
          </w:tcPr>
          <w:p w:rsidR="00190242" w:rsidRDefault="00190242" w:rsidP="00E5210A">
            <w:pPr>
              <w:pStyle w:val="af4"/>
              <w:rPr>
                <w:lang w:val="en-US"/>
              </w:rPr>
            </w:pPr>
            <w:r>
              <w:rPr>
                <w:lang w:val="en-US"/>
              </w:rPr>
              <w:t>0.990</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5</w:t>
            </w:r>
          </w:p>
        </w:tc>
        <w:tc>
          <w:tcPr>
            <w:tcW w:w="992" w:type="dxa"/>
          </w:tcPr>
          <w:p w:rsidR="00190242" w:rsidRDefault="00190242" w:rsidP="00E5210A">
            <w:pPr>
              <w:pStyle w:val="af4"/>
              <w:rPr>
                <w:lang w:val="en-US"/>
              </w:rPr>
            </w:pPr>
            <w:r>
              <w:rPr>
                <w:lang w:val="en-US"/>
              </w:rPr>
              <w:t>0.306</w:t>
            </w:r>
          </w:p>
        </w:tc>
        <w:tc>
          <w:tcPr>
            <w:tcW w:w="850" w:type="dxa"/>
          </w:tcPr>
          <w:p w:rsidR="00190242" w:rsidRDefault="00190242" w:rsidP="00E5210A">
            <w:pPr>
              <w:pStyle w:val="af4"/>
              <w:rPr>
                <w:lang w:val="en-US"/>
              </w:rPr>
            </w:pPr>
            <w:r>
              <w:rPr>
                <w:lang w:val="en-US"/>
              </w:rPr>
              <w:t>0.206</w:t>
            </w:r>
          </w:p>
        </w:tc>
        <w:tc>
          <w:tcPr>
            <w:tcW w:w="851" w:type="dxa"/>
          </w:tcPr>
          <w:p w:rsidR="00190242" w:rsidRDefault="00190242" w:rsidP="00E5210A">
            <w:pPr>
              <w:pStyle w:val="af4"/>
              <w:rPr>
                <w:lang w:val="en-US"/>
              </w:rPr>
            </w:pPr>
            <w:r>
              <w:rPr>
                <w:lang w:val="en-US"/>
              </w:rPr>
              <w:t>0.074</w:t>
            </w:r>
          </w:p>
        </w:tc>
        <w:tc>
          <w:tcPr>
            <w:tcW w:w="1114" w:type="dxa"/>
          </w:tcPr>
          <w:p w:rsidR="00190242" w:rsidRDefault="00190242" w:rsidP="00E5210A">
            <w:pPr>
              <w:pStyle w:val="af4"/>
              <w:rPr>
                <w:lang w:val="en-US"/>
              </w:rPr>
            </w:pPr>
            <w:r>
              <w:rPr>
                <w:lang w:val="en-US"/>
              </w:rPr>
              <w:t>6.004</w:t>
            </w:r>
          </w:p>
        </w:tc>
        <w:tc>
          <w:tcPr>
            <w:tcW w:w="1002" w:type="dxa"/>
          </w:tcPr>
          <w:p w:rsidR="00190242" w:rsidRDefault="00190242" w:rsidP="00E5210A">
            <w:pPr>
              <w:pStyle w:val="af4"/>
              <w:rPr>
                <w:lang w:val="en-US"/>
              </w:rPr>
            </w:pPr>
            <w:r>
              <w:rPr>
                <w:lang w:val="en-US"/>
              </w:rPr>
              <w:t>0.950</w:t>
            </w:r>
          </w:p>
        </w:tc>
        <w:tc>
          <w:tcPr>
            <w:tcW w:w="1125" w:type="dxa"/>
          </w:tcPr>
          <w:p w:rsidR="00190242" w:rsidRDefault="00190242" w:rsidP="00E5210A">
            <w:pPr>
              <w:pStyle w:val="af4"/>
              <w:rPr>
                <w:lang w:val="en-US"/>
              </w:rPr>
            </w:pPr>
            <w:r>
              <w:rPr>
                <w:lang w:val="en-US"/>
              </w:rPr>
              <w:t>0.990</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6</w:t>
            </w:r>
          </w:p>
        </w:tc>
        <w:tc>
          <w:tcPr>
            <w:tcW w:w="992" w:type="dxa"/>
          </w:tcPr>
          <w:p w:rsidR="00190242" w:rsidRDefault="00190242" w:rsidP="00E5210A">
            <w:pPr>
              <w:pStyle w:val="af4"/>
              <w:rPr>
                <w:lang w:val="en-US"/>
              </w:rPr>
            </w:pPr>
            <w:r>
              <w:rPr>
                <w:lang w:val="en-US"/>
              </w:rPr>
              <w:t>0.311</w:t>
            </w:r>
          </w:p>
        </w:tc>
        <w:tc>
          <w:tcPr>
            <w:tcW w:w="850" w:type="dxa"/>
          </w:tcPr>
          <w:p w:rsidR="00190242" w:rsidRDefault="00190242" w:rsidP="00E5210A">
            <w:pPr>
              <w:pStyle w:val="af4"/>
              <w:rPr>
                <w:lang w:val="en-US"/>
              </w:rPr>
            </w:pPr>
            <w:r>
              <w:rPr>
                <w:lang w:val="en-US"/>
              </w:rPr>
              <w:t>0.211</w:t>
            </w:r>
          </w:p>
        </w:tc>
        <w:tc>
          <w:tcPr>
            <w:tcW w:w="851" w:type="dxa"/>
          </w:tcPr>
          <w:p w:rsidR="00190242" w:rsidRDefault="00190242" w:rsidP="00E5210A">
            <w:pPr>
              <w:pStyle w:val="af4"/>
              <w:rPr>
                <w:lang w:val="en-US"/>
              </w:rPr>
            </w:pPr>
            <w:r>
              <w:rPr>
                <w:lang w:val="en-US"/>
              </w:rPr>
              <w:t>0.076</w:t>
            </w:r>
          </w:p>
        </w:tc>
        <w:tc>
          <w:tcPr>
            <w:tcW w:w="1114" w:type="dxa"/>
          </w:tcPr>
          <w:p w:rsidR="00190242" w:rsidRDefault="00190242" w:rsidP="00E5210A">
            <w:pPr>
              <w:pStyle w:val="af4"/>
              <w:rPr>
                <w:lang w:val="en-US"/>
              </w:rPr>
            </w:pPr>
            <w:r>
              <w:rPr>
                <w:lang w:val="en-US"/>
              </w:rPr>
              <w:t>6.032</w:t>
            </w:r>
          </w:p>
        </w:tc>
        <w:tc>
          <w:tcPr>
            <w:tcW w:w="1002" w:type="dxa"/>
          </w:tcPr>
          <w:p w:rsidR="00190242" w:rsidRDefault="00190242" w:rsidP="00E5210A">
            <w:pPr>
              <w:pStyle w:val="af4"/>
              <w:rPr>
                <w:lang w:val="en-US"/>
              </w:rPr>
            </w:pPr>
            <w:r>
              <w:rPr>
                <w:lang w:val="en-US"/>
              </w:rPr>
              <w:t>0.947</w:t>
            </w:r>
          </w:p>
        </w:tc>
        <w:tc>
          <w:tcPr>
            <w:tcW w:w="1125" w:type="dxa"/>
          </w:tcPr>
          <w:p w:rsidR="00190242" w:rsidRDefault="00190242" w:rsidP="00E5210A">
            <w:pPr>
              <w:pStyle w:val="af4"/>
              <w:rPr>
                <w:lang w:val="en-US"/>
              </w:rPr>
            </w:pPr>
            <w:r>
              <w:rPr>
                <w:lang w:val="en-US"/>
              </w:rPr>
              <w:t>0.990</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7</w:t>
            </w:r>
          </w:p>
        </w:tc>
        <w:tc>
          <w:tcPr>
            <w:tcW w:w="992" w:type="dxa"/>
          </w:tcPr>
          <w:p w:rsidR="00190242" w:rsidRDefault="00190242" w:rsidP="00E5210A">
            <w:pPr>
              <w:pStyle w:val="af4"/>
              <w:rPr>
                <w:lang w:val="en-US"/>
              </w:rPr>
            </w:pPr>
            <w:r>
              <w:rPr>
                <w:lang w:val="en-US"/>
              </w:rPr>
              <w:t>0.318</w:t>
            </w:r>
          </w:p>
        </w:tc>
        <w:tc>
          <w:tcPr>
            <w:tcW w:w="850" w:type="dxa"/>
          </w:tcPr>
          <w:p w:rsidR="00190242" w:rsidRDefault="00190242" w:rsidP="00E5210A">
            <w:pPr>
              <w:pStyle w:val="af4"/>
              <w:rPr>
                <w:lang w:val="en-US"/>
              </w:rPr>
            </w:pPr>
            <w:r>
              <w:rPr>
                <w:lang w:val="en-US"/>
              </w:rPr>
              <w:t>0.216</w:t>
            </w:r>
          </w:p>
        </w:tc>
        <w:tc>
          <w:tcPr>
            <w:tcW w:w="851" w:type="dxa"/>
          </w:tcPr>
          <w:p w:rsidR="00190242" w:rsidRDefault="00190242" w:rsidP="00E5210A">
            <w:pPr>
              <w:pStyle w:val="af4"/>
              <w:rPr>
                <w:lang w:val="en-US"/>
              </w:rPr>
            </w:pPr>
            <w:r>
              <w:rPr>
                <w:lang w:val="en-US"/>
              </w:rPr>
              <w:t>0.078</w:t>
            </w:r>
          </w:p>
        </w:tc>
        <w:tc>
          <w:tcPr>
            <w:tcW w:w="1114" w:type="dxa"/>
          </w:tcPr>
          <w:p w:rsidR="00190242" w:rsidRDefault="00190242" w:rsidP="00E5210A">
            <w:pPr>
              <w:pStyle w:val="af4"/>
              <w:rPr>
                <w:lang w:val="en-US"/>
              </w:rPr>
            </w:pPr>
            <w:r>
              <w:rPr>
                <w:lang w:val="en-US"/>
              </w:rPr>
              <w:t>6.063</w:t>
            </w:r>
          </w:p>
        </w:tc>
        <w:tc>
          <w:tcPr>
            <w:tcW w:w="1002" w:type="dxa"/>
          </w:tcPr>
          <w:p w:rsidR="00190242" w:rsidRDefault="00190242" w:rsidP="00E5210A">
            <w:pPr>
              <w:pStyle w:val="af4"/>
              <w:rPr>
                <w:lang w:val="en-US"/>
              </w:rPr>
            </w:pPr>
            <w:r>
              <w:rPr>
                <w:lang w:val="en-US"/>
              </w:rPr>
              <w:t>0.944</w:t>
            </w:r>
          </w:p>
        </w:tc>
        <w:tc>
          <w:tcPr>
            <w:tcW w:w="1125" w:type="dxa"/>
          </w:tcPr>
          <w:p w:rsidR="00190242" w:rsidRDefault="00190242" w:rsidP="00E5210A">
            <w:pPr>
              <w:pStyle w:val="af4"/>
              <w:rPr>
                <w:lang w:val="en-US"/>
              </w:rPr>
            </w:pPr>
            <w:r>
              <w:rPr>
                <w:lang w:val="en-US"/>
              </w:rPr>
              <w:t>0.990</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8</w:t>
            </w:r>
          </w:p>
        </w:tc>
        <w:tc>
          <w:tcPr>
            <w:tcW w:w="992" w:type="dxa"/>
          </w:tcPr>
          <w:p w:rsidR="00190242" w:rsidRDefault="00190242" w:rsidP="00E5210A">
            <w:pPr>
              <w:pStyle w:val="af4"/>
              <w:rPr>
                <w:lang w:val="en-US"/>
              </w:rPr>
            </w:pPr>
            <w:r>
              <w:rPr>
                <w:lang w:val="en-US"/>
              </w:rPr>
              <w:t>0.326</w:t>
            </w:r>
          </w:p>
        </w:tc>
        <w:tc>
          <w:tcPr>
            <w:tcW w:w="850" w:type="dxa"/>
          </w:tcPr>
          <w:p w:rsidR="00190242" w:rsidRDefault="00190242" w:rsidP="00E5210A">
            <w:pPr>
              <w:pStyle w:val="af4"/>
              <w:rPr>
                <w:lang w:val="en-US"/>
              </w:rPr>
            </w:pPr>
            <w:r>
              <w:rPr>
                <w:lang w:val="en-US"/>
              </w:rPr>
              <w:t>0.222</w:t>
            </w:r>
          </w:p>
        </w:tc>
        <w:tc>
          <w:tcPr>
            <w:tcW w:w="851" w:type="dxa"/>
          </w:tcPr>
          <w:p w:rsidR="00190242" w:rsidRDefault="00190242" w:rsidP="00E5210A">
            <w:pPr>
              <w:pStyle w:val="af4"/>
              <w:rPr>
                <w:lang w:val="en-US"/>
              </w:rPr>
            </w:pPr>
            <w:r>
              <w:rPr>
                <w:lang w:val="en-US"/>
              </w:rPr>
              <w:t>0.080</w:t>
            </w:r>
          </w:p>
        </w:tc>
        <w:tc>
          <w:tcPr>
            <w:tcW w:w="1114" w:type="dxa"/>
          </w:tcPr>
          <w:p w:rsidR="00190242" w:rsidRDefault="00190242" w:rsidP="00E5210A">
            <w:pPr>
              <w:pStyle w:val="af4"/>
              <w:rPr>
                <w:lang w:val="en-US"/>
              </w:rPr>
            </w:pPr>
            <w:r>
              <w:rPr>
                <w:lang w:val="en-US"/>
              </w:rPr>
              <w:t>6.099</w:t>
            </w:r>
          </w:p>
        </w:tc>
        <w:tc>
          <w:tcPr>
            <w:tcW w:w="1002" w:type="dxa"/>
          </w:tcPr>
          <w:p w:rsidR="00190242" w:rsidRDefault="00190242" w:rsidP="00E5210A">
            <w:pPr>
              <w:pStyle w:val="af4"/>
              <w:rPr>
                <w:lang w:val="en-US"/>
              </w:rPr>
            </w:pPr>
            <w:r>
              <w:rPr>
                <w:lang w:val="en-US"/>
              </w:rPr>
              <w:t>0.940</w:t>
            </w:r>
          </w:p>
        </w:tc>
        <w:tc>
          <w:tcPr>
            <w:tcW w:w="1125" w:type="dxa"/>
          </w:tcPr>
          <w:p w:rsidR="00190242" w:rsidRDefault="00190242" w:rsidP="00E5210A">
            <w:pPr>
              <w:pStyle w:val="af4"/>
              <w:rPr>
                <w:lang w:val="en-US"/>
              </w:rPr>
            </w:pPr>
            <w:r>
              <w:rPr>
                <w:lang w:val="en-US"/>
              </w:rPr>
              <w:t>0.989</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9</w:t>
            </w:r>
          </w:p>
        </w:tc>
        <w:tc>
          <w:tcPr>
            <w:tcW w:w="992" w:type="dxa"/>
          </w:tcPr>
          <w:p w:rsidR="00190242" w:rsidRDefault="00190242" w:rsidP="00E5210A">
            <w:pPr>
              <w:pStyle w:val="af4"/>
              <w:rPr>
                <w:lang w:val="en-US"/>
              </w:rPr>
            </w:pPr>
            <w:r>
              <w:rPr>
                <w:lang w:val="en-US"/>
              </w:rPr>
              <w:t>0.335</w:t>
            </w:r>
          </w:p>
        </w:tc>
        <w:tc>
          <w:tcPr>
            <w:tcW w:w="850" w:type="dxa"/>
          </w:tcPr>
          <w:p w:rsidR="00190242" w:rsidRDefault="00190242" w:rsidP="00E5210A">
            <w:pPr>
              <w:pStyle w:val="af4"/>
              <w:rPr>
                <w:lang w:val="en-US"/>
              </w:rPr>
            </w:pPr>
            <w:r>
              <w:rPr>
                <w:lang w:val="en-US"/>
              </w:rPr>
              <w:t>0.229</w:t>
            </w:r>
          </w:p>
        </w:tc>
        <w:tc>
          <w:tcPr>
            <w:tcW w:w="851" w:type="dxa"/>
          </w:tcPr>
          <w:p w:rsidR="00190242" w:rsidRDefault="00190242" w:rsidP="00E5210A">
            <w:pPr>
              <w:pStyle w:val="af4"/>
              <w:rPr>
                <w:lang w:val="en-US"/>
              </w:rPr>
            </w:pPr>
            <w:r>
              <w:rPr>
                <w:lang w:val="en-US"/>
              </w:rPr>
              <w:t>0.083</w:t>
            </w:r>
          </w:p>
        </w:tc>
        <w:tc>
          <w:tcPr>
            <w:tcW w:w="1114" w:type="dxa"/>
          </w:tcPr>
          <w:p w:rsidR="00190242" w:rsidRDefault="00190242" w:rsidP="00E5210A">
            <w:pPr>
              <w:pStyle w:val="af4"/>
              <w:rPr>
                <w:lang w:val="en-US"/>
              </w:rPr>
            </w:pPr>
            <w:r>
              <w:rPr>
                <w:lang w:val="en-US"/>
              </w:rPr>
              <w:t>6.139</w:t>
            </w:r>
          </w:p>
        </w:tc>
        <w:tc>
          <w:tcPr>
            <w:tcW w:w="1002" w:type="dxa"/>
          </w:tcPr>
          <w:p w:rsidR="00190242" w:rsidRDefault="00190242" w:rsidP="00E5210A">
            <w:pPr>
              <w:pStyle w:val="af4"/>
              <w:rPr>
                <w:lang w:val="en-US"/>
              </w:rPr>
            </w:pPr>
            <w:r>
              <w:rPr>
                <w:lang w:val="en-US"/>
              </w:rPr>
              <w:t>0.935</w:t>
            </w:r>
          </w:p>
        </w:tc>
        <w:tc>
          <w:tcPr>
            <w:tcW w:w="1125" w:type="dxa"/>
          </w:tcPr>
          <w:p w:rsidR="00190242" w:rsidRDefault="00190242" w:rsidP="00E5210A">
            <w:pPr>
              <w:pStyle w:val="af4"/>
              <w:rPr>
                <w:lang w:val="en-US"/>
              </w:rPr>
            </w:pPr>
            <w:r>
              <w:rPr>
                <w:lang w:val="en-US"/>
              </w:rPr>
              <w:t>0.989</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5210A">
            <w:pPr>
              <w:pStyle w:val="af4"/>
              <w:rPr>
                <w:lang w:val="en-US"/>
              </w:rPr>
            </w:pPr>
            <w:r>
              <w:rPr>
                <w:lang w:val="en-US"/>
              </w:rPr>
              <w:t>10</w:t>
            </w:r>
          </w:p>
        </w:tc>
        <w:tc>
          <w:tcPr>
            <w:tcW w:w="992" w:type="dxa"/>
          </w:tcPr>
          <w:p w:rsidR="00190242" w:rsidRDefault="00190242" w:rsidP="00E5210A">
            <w:pPr>
              <w:pStyle w:val="af4"/>
              <w:rPr>
                <w:lang w:val="en-US"/>
              </w:rPr>
            </w:pPr>
            <w:r>
              <w:rPr>
                <w:lang w:val="en-US"/>
              </w:rPr>
              <w:t>0.345</w:t>
            </w:r>
          </w:p>
        </w:tc>
        <w:tc>
          <w:tcPr>
            <w:tcW w:w="850" w:type="dxa"/>
          </w:tcPr>
          <w:p w:rsidR="00190242" w:rsidRDefault="00190242" w:rsidP="00E5210A">
            <w:pPr>
              <w:pStyle w:val="af4"/>
              <w:rPr>
                <w:lang w:val="en-US"/>
              </w:rPr>
            </w:pPr>
            <w:r>
              <w:rPr>
                <w:lang w:val="en-US"/>
              </w:rPr>
              <w:t>0.237</w:t>
            </w:r>
          </w:p>
        </w:tc>
        <w:tc>
          <w:tcPr>
            <w:tcW w:w="851" w:type="dxa"/>
          </w:tcPr>
          <w:p w:rsidR="00190242" w:rsidRDefault="00190242" w:rsidP="00E5210A">
            <w:pPr>
              <w:pStyle w:val="af4"/>
              <w:rPr>
                <w:lang w:val="en-US"/>
              </w:rPr>
            </w:pPr>
            <w:r>
              <w:rPr>
                <w:lang w:val="en-US"/>
              </w:rPr>
              <w:t>0.086</w:t>
            </w:r>
          </w:p>
        </w:tc>
        <w:tc>
          <w:tcPr>
            <w:tcW w:w="1114" w:type="dxa"/>
          </w:tcPr>
          <w:p w:rsidR="00190242" w:rsidRDefault="00190242" w:rsidP="00E5210A">
            <w:pPr>
              <w:pStyle w:val="af4"/>
              <w:rPr>
                <w:lang w:val="en-US"/>
              </w:rPr>
            </w:pPr>
            <w:r>
              <w:rPr>
                <w:lang w:val="en-US"/>
              </w:rPr>
              <w:t>6.182</w:t>
            </w:r>
          </w:p>
        </w:tc>
        <w:tc>
          <w:tcPr>
            <w:tcW w:w="1002" w:type="dxa"/>
          </w:tcPr>
          <w:p w:rsidR="00190242" w:rsidRDefault="00190242" w:rsidP="00E5210A">
            <w:pPr>
              <w:pStyle w:val="af4"/>
              <w:rPr>
                <w:lang w:val="en-US"/>
              </w:rPr>
            </w:pPr>
            <w:r>
              <w:rPr>
                <w:lang w:val="en-US"/>
              </w:rPr>
              <w:t>0.930</w:t>
            </w:r>
          </w:p>
        </w:tc>
        <w:tc>
          <w:tcPr>
            <w:tcW w:w="1125" w:type="dxa"/>
          </w:tcPr>
          <w:p w:rsidR="00190242" w:rsidRDefault="00190242" w:rsidP="00E5210A">
            <w:pPr>
              <w:pStyle w:val="af4"/>
              <w:rPr>
                <w:lang w:val="en-US"/>
              </w:rPr>
            </w:pPr>
            <w:r>
              <w:rPr>
                <w:lang w:val="en-US"/>
              </w:rPr>
              <w:t>0.988</w:t>
            </w:r>
          </w:p>
        </w:tc>
        <w:tc>
          <w:tcPr>
            <w:tcW w:w="1125" w:type="dxa"/>
          </w:tcPr>
          <w:p w:rsidR="00190242" w:rsidRDefault="00190242" w:rsidP="00E5210A">
            <w:pPr>
              <w:pStyle w:val="af4"/>
              <w:rPr>
                <w:lang w:val="en-US"/>
              </w:rPr>
            </w:pPr>
            <w:r>
              <w:rPr>
                <w:lang w:val="en-US"/>
              </w:rPr>
              <w:t>0.997</w:t>
            </w:r>
          </w:p>
        </w:tc>
      </w:tr>
      <w:tr w:rsidR="00190242" w:rsidTr="001341E2">
        <w:tc>
          <w:tcPr>
            <w:tcW w:w="534" w:type="dxa"/>
          </w:tcPr>
          <w:p w:rsidR="00190242" w:rsidRDefault="00190242" w:rsidP="00EA02FF">
            <w:pPr>
              <w:pStyle w:val="af4"/>
              <w:rPr>
                <w:lang w:val="en-US"/>
              </w:rPr>
            </w:pPr>
            <w:r>
              <w:rPr>
                <w:lang w:val="en-US"/>
              </w:rPr>
              <w:t>11</w:t>
            </w:r>
          </w:p>
        </w:tc>
        <w:tc>
          <w:tcPr>
            <w:tcW w:w="992" w:type="dxa"/>
          </w:tcPr>
          <w:p w:rsidR="00190242" w:rsidRDefault="00190242" w:rsidP="00666DCE">
            <w:pPr>
              <w:pStyle w:val="af4"/>
              <w:rPr>
                <w:lang w:val="en-US"/>
              </w:rPr>
            </w:pPr>
            <w:r w:rsidRPr="00EA02FF">
              <w:t>0.356</w:t>
            </w:r>
          </w:p>
        </w:tc>
        <w:tc>
          <w:tcPr>
            <w:tcW w:w="850" w:type="dxa"/>
          </w:tcPr>
          <w:p w:rsidR="00190242" w:rsidRDefault="00190242" w:rsidP="00EA02FF">
            <w:pPr>
              <w:pStyle w:val="af4"/>
              <w:rPr>
                <w:lang w:val="en-US"/>
              </w:rPr>
            </w:pPr>
            <w:r w:rsidRPr="00EA02FF">
              <w:t>0.246</w:t>
            </w:r>
          </w:p>
        </w:tc>
        <w:tc>
          <w:tcPr>
            <w:tcW w:w="851" w:type="dxa"/>
          </w:tcPr>
          <w:p w:rsidR="00190242" w:rsidRDefault="00190242" w:rsidP="00EA02FF">
            <w:pPr>
              <w:pStyle w:val="af4"/>
              <w:rPr>
                <w:lang w:val="en-US"/>
              </w:rPr>
            </w:pPr>
            <w:r w:rsidRPr="00EA02FF">
              <w:t>0.089</w:t>
            </w:r>
          </w:p>
        </w:tc>
        <w:tc>
          <w:tcPr>
            <w:tcW w:w="1114" w:type="dxa"/>
          </w:tcPr>
          <w:p w:rsidR="00190242" w:rsidRDefault="00190242" w:rsidP="00EA02FF">
            <w:pPr>
              <w:pStyle w:val="af4"/>
              <w:rPr>
                <w:lang w:val="en-US"/>
              </w:rPr>
            </w:pPr>
            <w:r w:rsidRPr="00EA02FF">
              <w:t>6.23</w:t>
            </w:r>
          </w:p>
        </w:tc>
        <w:tc>
          <w:tcPr>
            <w:tcW w:w="1002" w:type="dxa"/>
          </w:tcPr>
          <w:p w:rsidR="00190242" w:rsidRDefault="00190242" w:rsidP="00EA02FF">
            <w:pPr>
              <w:pStyle w:val="af4"/>
              <w:rPr>
                <w:lang w:val="en-US"/>
              </w:rPr>
            </w:pPr>
            <w:r w:rsidRPr="00EA02FF">
              <w:t>0.924</w:t>
            </w:r>
          </w:p>
        </w:tc>
        <w:tc>
          <w:tcPr>
            <w:tcW w:w="1125" w:type="dxa"/>
          </w:tcPr>
          <w:p w:rsidR="00190242" w:rsidRDefault="00190242" w:rsidP="00EA02FF">
            <w:pPr>
              <w:pStyle w:val="af4"/>
              <w:rPr>
                <w:lang w:val="en-US"/>
              </w:rPr>
            </w:pPr>
            <w:r w:rsidRPr="00EA02FF">
              <w:t>0.986</w:t>
            </w:r>
          </w:p>
        </w:tc>
        <w:tc>
          <w:tcPr>
            <w:tcW w:w="1125" w:type="dxa"/>
          </w:tcPr>
          <w:p w:rsidR="00190242" w:rsidRDefault="00190242" w:rsidP="00EA02FF">
            <w:pPr>
              <w:pStyle w:val="af4"/>
              <w:rPr>
                <w:lang w:val="en-US"/>
              </w:rPr>
            </w:pPr>
            <w:r w:rsidRPr="00EA02FF">
              <w:t>0.997</w:t>
            </w:r>
          </w:p>
        </w:tc>
      </w:tr>
      <w:tr w:rsidR="00190242" w:rsidTr="001341E2">
        <w:tc>
          <w:tcPr>
            <w:tcW w:w="534" w:type="dxa"/>
          </w:tcPr>
          <w:p w:rsidR="00190242" w:rsidRDefault="00190242" w:rsidP="00EA02FF">
            <w:pPr>
              <w:pStyle w:val="af4"/>
              <w:rPr>
                <w:lang w:val="en-US"/>
              </w:rPr>
            </w:pPr>
            <w:r>
              <w:rPr>
                <w:lang w:val="en-US"/>
              </w:rPr>
              <w:t>12</w:t>
            </w:r>
          </w:p>
        </w:tc>
        <w:tc>
          <w:tcPr>
            <w:tcW w:w="992" w:type="dxa"/>
          </w:tcPr>
          <w:p w:rsidR="00190242" w:rsidRDefault="00190242" w:rsidP="00666DCE">
            <w:pPr>
              <w:pStyle w:val="af4"/>
              <w:rPr>
                <w:lang w:val="en-US"/>
              </w:rPr>
            </w:pPr>
            <w:r w:rsidRPr="00EA02FF">
              <w:t>0.368</w:t>
            </w:r>
          </w:p>
        </w:tc>
        <w:tc>
          <w:tcPr>
            <w:tcW w:w="850" w:type="dxa"/>
          </w:tcPr>
          <w:p w:rsidR="00190242" w:rsidRDefault="00190242" w:rsidP="00EA02FF">
            <w:pPr>
              <w:pStyle w:val="af4"/>
              <w:rPr>
                <w:lang w:val="en-US"/>
              </w:rPr>
            </w:pPr>
            <w:r w:rsidRPr="00EA02FF">
              <w:t>0.255</w:t>
            </w:r>
          </w:p>
        </w:tc>
        <w:tc>
          <w:tcPr>
            <w:tcW w:w="851" w:type="dxa"/>
          </w:tcPr>
          <w:p w:rsidR="00190242" w:rsidRDefault="00190242" w:rsidP="00EA02FF">
            <w:pPr>
              <w:pStyle w:val="af4"/>
              <w:rPr>
                <w:lang w:val="en-US"/>
              </w:rPr>
            </w:pPr>
            <w:r w:rsidRPr="00EA02FF">
              <w:t>0.093</w:t>
            </w:r>
          </w:p>
        </w:tc>
        <w:tc>
          <w:tcPr>
            <w:tcW w:w="1114" w:type="dxa"/>
          </w:tcPr>
          <w:p w:rsidR="00190242" w:rsidRDefault="00190242" w:rsidP="00EA02FF">
            <w:pPr>
              <w:pStyle w:val="af4"/>
              <w:rPr>
                <w:lang w:val="en-US"/>
              </w:rPr>
            </w:pPr>
            <w:r w:rsidRPr="00EA02FF">
              <w:t>6.282</w:t>
            </w:r>
          </w:p>
        </w:tc>
        <w:tc>
          <w:tcPr>
            <w:tcW w:w="1002" w:type="dxa"/>
          </w:tcPr>
          <w:p w:rsidR="00190242" w:rsidRDefault="00190242" w:rsidP="00EA02FF">
            <w:pPr>
              <w:pStyle w:val="af4"/>
              <w:rPr>
                <w:lang w:val="en-US"/>
              </w:rPr>
            </w:pPr>
            <w:r w:rsidRPr="00EA02FF">
              <w:t>0.917</w:t>
            </w:r>
          </w:p>
        </w:tc>
        <w:tc>
          <w:tcPr>
            <w:tcW w:w="1125" w:type="dxa"/>
          </w:tcPr>
          <w:p w:rsidR="00190242" w:rsidRDefault="00190242" w:rsidP="00EA02FF">
            <w:pPr>
              <w:pStyle w:val="af4"/>
              <w:rPr>
                <w:lang w:val="en-US"/>
              </w:rPr>
            </w:pPr>
            <w:r w:rsidRPr="00EA02FF">
              <w:t>0.985</w:t>
            </w:r>
          </w:p>
        </w:tc>
        <w:tc>
          <w:tcPr>
            <w:tcW w:w="1125" w:type="dxa"/>
          </w:tcPr>
          <w:p w:rsidR="00190242" w:rsidRDefault="00190242" w:rsidP="00EA02FF">
            <w:pPr>
              <w:pStyle w:val="af4"/>
              <w:rPr>
                <w:lang w:val="en-US"/>
              </w:rPr>
            </w:pPr>
            <w:r w:rsidRPr="00EA02FF">
              <w:t>0.996</w:t>
            </w:r>
          </w:p>
        </w:tc>
      </w:tr>
      <w:tr w:rsidR="00190242" w:rsidTr="001341E2">
        <w:tc>
          <w:tcPr>
            <w:tcW w:w="534" w:type="dxa"/>
          </w:tcPr>
          <w:p w:rsidR="00190242" w:rsidRDefault="00190242" w:rsidP="00EA02FF">
            <w:pPr>
              <w:pStyle w:val="af4"/>
              <w:rPr>
                <w:lang w:val="en-US"/>
              </w:rPr>
            </w:pPr>
            <w:r>
              <w:rPr>
                <w:lang w:val="en-US"/>
              </w:rPr>
              <w:t>13</w:t>
            </w:r>
          </w:p>
        </w:tc>
        <w:tc>
          <w:tcPr>
            <w:tcW w:w="992" w:type="dxa"/>
          </w:tcPr>
          <w:p w:rsidR="00190242" w:rsidRDefault="00190242" w:rsidP="00666DCE">
            <w:pPr>
              <w:pStyle w:val="af4"/>
              <w:rPr>
                <w:lang w:val="en-US"/>
              </w:rPr>
            </w:pPr>
            <w:r w:rsidRPr="00EA02FF">
              <w:t>0.382</w:t>
            </w:r>
          </w:p>
        </w:tc>
        <w:tc>
          <w:tcPr>
            <w:tcW w:w="850" w:type="dxa"/>
          </w:tcPr>
          <w:p w:rsidR="00190242" w:rsidRDefault="00190242" w:rsidP="00EA02FF">
            <w:pPr>
              <w:pStyle w:val="af4"/>
              <w:rPr>
                <w:lang w:val="en-US"/>
              </w:rPr>
            </w:pPr>
            <w:r w:rsidRPr="00EA02FF">
              <w:t>0.266</w:t>
            </w:r>
          </w:p>
        </w:tc>
        <w:tc>
          <w:tcPr>
            <w:tcW w:w="851" w:type="dxa"/>
          </w:tcPr>
          <w:p w:rsidR="00190242" w:rsidRPr="00D15802" w:rsidRDefault="00190242" w:rsidP="00EA02FF">
            <w:pPr>
              <w:pStyle w:val="af4"/>
              <w:rPr>
                <w:lang w:val="en-US"/>
              </w:rPr>
            </w:pPr>
            <w:r w:rsidRPr="00EA02FF">
              <w:t>0.097</w:t>
            </w:r>
          </w:p>
        </w:tc>
        <w:tc>
          <w:tcPr>
            <w:tcW w:w="1114" w:type="dxa"/>
          </w:tcPr>
          <w:p w:rsidR="00190242" w:rsidRDefault="00190242" w:rsidP="00EA02FF">
            <w:pPr>
              <w:pStyle w:val="af4"/>
              <w:rPr>
                <w:lang w:val="en-US"/>
              </w:rPr>
            </w:pPr>
            <w:r w:rsidRPr="00EA02FF">
              <w:t>6.339</w:t>
            </w:r>
          </w:p>
        </w:tc>
        <w:tc>
          <w:tcPr>
            <w:tcW w:w="1002" w:type="dxa"/>
          </w:tcPr>
          <w:p w:rsidR="00190242" w:rsidRDefault="00190242" w:rsidP="00EA02FF">
            <w:pPr>
              <w:pStyle w:val="af4"/>
              <w:rPr>
                <w:lang w:val="en-US"/>
              </w:rPr>
            </w:pPr>
            <w:r w:rsidRPr="00EA02FF">
              <w:t>0.906</w:t>
            </w:r>
          </w:p>
        </w:tc>
        <w:tc>
          <w:tcPr>
            <w:tcW w:w="1125" w:type="dxa"/>
          </w:tcPr>
          <w:p w:rsidR="00190242" w:rsidRDefault="00190242" w:rsidP="00EA02FF">
            <w:pPr>
              <w:pStyle w:val="af4"/>
              <w:rPr>
                <w:lang w:val="en-US"/>
              </w:rPr>
            </w:pPr>
            <w:r w:rsidRPr="00EA02FF">
              <w:t>0.983</w:t>
            </w:r>
          </w:p>
        </w:tc>
        <w:tc>
          <w:tcPr>
            <w:tcW w:w="1125" w:type="dxa"/>
          </w:tcPr>
          <w:p w:rsidR="00190242" w:rsidRDefault="00190242" w:rsidP="00EA02FF">
            <w:pPr>
              <w:pStyle w:val="af4"/>
              <w:rPr>
                <w:lang w:val="en-US"/>
              </w:rPr>
            </w:pPr>
            <w:r w:rsidRPr="00EA02FF">
              <w:t>0.996</w:t>
            </w:r>
          </w:p>
        </w:tc>
      </w:tr>
      <w:tr w:rsidR="00190242" w:rsidTr="001341E2">
        <w:tc>
          <w:tcPr>
            <w:tcW w:w="534" w:type="dxa"/>
          </w:tcPr>
          <w:p w:rsidR="00190242" w:rsidRDefault="00190242" w:rsidP="00EA02FF">
            <w:pPr>
              <w:pStyle w:val="af4"/>
              <w:rPr>
                <w:lang w:val="en-US"/>
              </w:rPr>
            </w:pPr>
            <w:r>
              <w:rPr>
                <w:lang w:val="en-US"/>
              </w:rPr>
              <w:t>14</w:t>
            </w:r>
          </w:p>
        </w:tc>
        <w:tc>
          <w:tcPr>
            <w:tcW w:w="992" w:type="dxa"/>
          </w:tcPr>
          <w:p w:rsidR="00190242" w:rsidRDefault="00190242" w:rsidP="00666DCE">
            <w:pPr>
              <w:pStyle w:val="af4"/>
              <w:rPr>
                <w:lang w:val="en-US"/>
              </w:rPr>
            </w:pPr>
            <w:r w:rsidRPr="00EA02FF">
              <w:t>0.396</w:t>
            </w:r>
          </w:p>
        </w:tc>
        <w:tc>
          <w:tcPr>
            <w:tcW w:w="850" w:type="dxa"/>
          </w:tcPr>
          <w:p w:rsidR="00190242" w:rsidRDefault="00190242" w:rsidP="00EA02FF">
            <w:pPr>
              <w:pStyle w:val="af4"/>
              <w:rPr>
                <w:lang w:val="en-US"/>
              </w:rPr>
            </w:pPr>
            <w:r w:rsidRPr="00EA02FF">
              <w:t>0.278</w:t>
            </w:r>
          </w:p>
        </w:tc>
        <w:tc>
          <w:tcPr>
            <w:tcW w:w="851" w:type="dxa"/>
          </w:tcPr>
          <w:p w:rsidR="00190242" w:rsidRDefault="00190242" w:rsidP="00EA02FF">
            <w:pPr>
              <w:pStyle w:val="af4"/>
              <w:rPr>
                <w:lang w:val="en-US"/>
              </w:rPr>
            </w:pPr>
            <w:r w:rsidRPr="00EA02FF">
              <w:t>0.102</w:t>
            </w:r>
          </w:p>
        </w:tc>
        <w:tc>
          <w:tcPr>
            <w:tcW w:w="1114" w:type="dxa"/>
          </w:tcPr>
          <w:p w:rsidR="00190242" w:rsidRDefault="00190242" w:rsidP="00EA02FF">
            <w:pPr>
              <w:pStyle w:val="af4"/>
              <w:rPr>
                <w:lang w:val="en-US"/>
              </w:rPr>
            </w:pPr>
            <w:r w:rsidRPr="00EA02FF">
              <w:t>6.4</w:t>
            </w:r>
          </w:p>
        </w:tc>
        <w:tc>
          <w:tcPr>
            <w:tcW w:w="1002" w:type="dxa"/>
          </w:tcPr>
          <w:p w:rsidR="00190242" w:rsidRDefault="00190242" w:rsidP="00EA02FF">
            <w:pPr>
              <w:pStyle w:val="af4"/>
              <w:rPr>
                <w:lang w:val="en-US"/>
              </w:rPr>
            </w:pPr>
            <w:r w:rsidRPr="00EA02FF">
              <w:t>0.896</w:t>
            </w:r>
          </w:p>
        </w:tc>
        <w:tc>
          <w:tcPr>
            <w:tcW w:w="1125" w:type="dxa"/>
          </w:tcPr>
          <w:p w:rsidR="00190242" w:rsidRDefault="00190242" w:rsidP="00EA02FF">
            <w:pPr>
              <w:pStyle w:val="af4"/>
              <w:rPr>
                <w:lang w:val="en-US"/>
              </w:rPr>
            </w:pPr>
            <w:r w:rsidRPr="00EA02FF">
              <w:t>0.981</w:t>
            </w:r>
          </w:p>
        </w:tc>
        <w:tc>
          <w:tcPr>
            <w:tcW w:w="1125" w:type="dxa"/>
          </w:tcPr>
          <w:p w:rsidR="00190242" w:rsidRDefault="00190242" w:rsidP="00EA02FF">
            <w:pPr>
              <w:pStyle w:val="af4"/>
              <w:rPr>
                <w:lang w:val="en-US"/>
              </w:rPr>
            </w:pPr>
            <w:r w:rsidRPr="00EA02FF">
              <w:t>0.996</w:t>
            </w:r>
          </w:p>
        </w:tc>
      </w:tr>
      <w:tr w:rsidR="00190242" w:rsidTr="001341E2">
        <w:tc>
          <w:tcPr>
            <w:tcW w:w="534" w:type="dxa"/>
          </w:tcPr>
          <w:p w:rsidR="00190242" w:rsidRDefault="00190242" w:rsidP="00EA02FF">
            <w:pPr>
              <w:pStyle w:val="af4"/>
              <w:rPr>
                <w:lang w:val="en-US"/>
              </w:rPr>
            </w:pPr>
            <w:r>
              <w:rPr>
                <w:lang w:val="en-US"/>
              </w:rPr>
              <w:t>15</w:t>
            </w:r>
          </w:p>
        </w:tc>
        <w:tc>
          <w:tcPr>
            <w:tcW w:w="992" w:type="dxa"/>
          </w:tcPr>
          <w:p w:rsidR="00190242" w:rsidRDefault="00190242" w:rsidP="00666DCE">
            <w:pPr>
              <w:pStyle w:val="af4"/>
              <w:rPr>
                <w:lang w:val="en-US"/>
              </w:rPr>
            </w:pPr>
            <w:r w:rsidRPr="00EA02FF">
              <w:t>0.413</w:t>
            </w:r>
          </w:p>
        </w:tc>
        <w:tc>
          <w:tcPr>
            <w:tcW w:w="850" w:type="dxa"/>
          </w:tcPr>
          <w:p w:rsidR="00190242" w:rsidRDefault="00190242" w:rsidP="00EA02FF">
            <w:pPr>
              <w:pStyle w:val="af4"/>
              <w:rPr>
                <w:lang w:val="en-US"/>
              </w:rPr>
            </w:pPr>
            <w:r w:rsidRPr="00EA02FF">
              <w:t>0.292</w:t>
            </w:r>
          </w:p>
        </w:tc>
        <w:tc>
          <w:tcPr>
            <w:tcW w:w="851" w:type="dxa"/>
          </w:tcPr>
          <w:p w:rsidR="00190242" w:rsidRDefault="00190242" w:rsidP="00EA02FF">
            <w:pPr>
              <w:pStyle w:val="af4"/>
              <w:rPr>
                <w:lang w:val="en-US"/>
              </w:rPr>
            </w:pPr>
            <w:r w:rsidRPr="00EA02FF">
              <w:t>0.107</w:t>
            </w:r>
          </w:p>
        </w:tc>
        <w:tc>
          <w:tcPr>
            <w:tcW w:w="1114" w:type="dxa"/>
          </w:tcPr>
          <w:p w:rsidR="00190242" w:rsidRDefault="00190242" w:rsidP="00EA02FF">
            <w:pPr>
              <w:pStyle w:val="af4"/>
              <w:rPr>
                <w:lang w:val="en-US"/>
              </w:rPr>
            </w:pPr>
            <w:r w:rsidRPr="00EA02FF">
              <w:t>6.468</w:t>
            </w:r>
          </w:p>
        </w:tc>
        <w:tc>
          <w:tcPr>
            <w:tcW w:w="1002" w:type="dxa"/>
          </w:tcPr>
          <w:p w:rsidR="00190242" w:rsidRDefault="00190242" w:rsidP="00EA02FF">
            <w:pPr>
              <w:pStyle w:val="af4"/>
              <w:rPr>
                <w:lang w:val="en-US"/>
              </w:rPr>
            </w:pPr>
            <w:r w:rsidRPr="00EA02FF">
              <w:t>0.883</w:t>
            </w:r>
          </w:p>
        </w:tc>
        <w:tc>
          <w:tcPr>
            <w:tcW w:w="1125" w:type="dxa"/>
          </w:tcPr>
          <w:p w:rsidR="00190242" w:rsidRDefault="00190242" w:rsidP="00EA02FF">
            <w:pPr>
              <w:pStyle w:val="af4"/>
              <w:rPr>
                <w:lang w:val="en-US"/>
              </w:rPr>
            </w:pPr>
            <w:r w:rsidRPr="00EA02FF">
              <w:t>0.978</w:t>
            </w:r>
          </w:p>
        </w:tc>
        <w:tc>
          <w:tcPr>
            <w:tcW w:w="1125" w:type="dxa"/>
          </w:tcPr>
          <w:p w:rsidR="00190242" w:rsidRDefault="00190242" w:rsidP="00EA02FF">
            <w:pPr>
              <w:pStyle w:val="af4"/>
              <w:rPr>
                <w:lang w:val="en-US"/>
              </w:rPr>
            </w:pPr>
            <w:r w:rsidRPr="00EA02FF">
              <w:t>0.995</w:t>
            </w:r>
          </w:p>
        </w:tc>
      </w:tr>
      <w:tr w:rsidR="00190242" w:rsidTr="001341E2">
        <w:tc>
          <w:tcPr>
            <w:tcW w:w="534" w:type="dxa"/>
          </w:tcPr>
          <w:p w:rsidR="00190242" w:rsidRDefault="00190242" w:rsidP="00EA02FF">
            <w:pPr>
              <w:pStyle w:val="af4"/>
              <w:rPr>
                <w:lang w:val="en-US"/>
              </w:rPr>
            </w:pPr>
            <w:r>
              <w:rPr>
                <w:lang w:val="en-US"/>
              </w:rPr>
              <w:t>16</w:t>
            </w:r>
          </w:p>
        </w:tc>
        <w:tc>
          <w:tcPr>
            <w:tcW w:w="992" w:type="dxa"/>
          </w:tcPr>
          <w:p w:rsidR="00190242" w:rsidRDefault="00190242" w:rsidP="00666DCE">
            <w:pPr>
              <w:pStyle w:val="af4"/>
              <w:rPr>
                <w:lang w:val="en-US"/>
              </w:rPr>
            </w:pPr>
            <w:r>
              <w:t>0.432</w:t>
            </w:r>
          </w:p>
        </w:tc>
        <w:tc>
          <w:tcPr>
            <w:tcW w:w="850" w:type="dxa"/>
          </w:tcPr>
          <w:p w:rsidR="00190242" w:rsidRDefault="00190242" w:rsidP="00EA02FF">
            <w:pPr>
              <w:pStyle w:val="af4"/>
              <w:rPr>
                <w:lang w:val="en-US"/>
              </w:rPr>
            </w:pPr>
            <w:r w:rsidRPr="00EA02FF">
              <w:t>0.309</w:t>
            </w:r>
          </w:p>
        </w:tc>
        <w:tc>
          <w:tcPr>
            <w:tcW w:w="851" w:type="dxa"/>
          </w:tcPr>
          <w:p w:rsidR="00190242" w:rsidRDefault="00190242" w:rsidP="00EA02FF">
            <w:pPr>
              <w:pStyle w:val="af4"/>
              <w:rPr>
                <w:lang w:val="en-US"/>
              </w:rPr>
            </w:pPr>
            <w:r w:rsidRPr="00EA02FF">
              <w:t>0.114</w:t>
            </w:r>
          </w:p>
        </w:tc>
        <w:tc>
          <w:tcPr>
            <w:tcW w:w="1114" w:type="dxa"/>
          </w:tcPr>
          <w:p w:rsidR="00190242" w:rsidRDefault="00190242" w:rsidP="00EA02FF">
            <w:pPr>
              <w:pStyle w:val="af4"/>
              <w:rPr>
                <w:lang w:val="en-US"/>
              </w:rPr>
            </w:pPr>
            <w:r w:rsidRPr="00EA02FF">
              <w:t>6.541</w:t>
            </w:r>
          </w:p>
        </w:tc>
        <w:tc>
          <w:tcPr>
            <w:tcW w:w="1002" w:type="dxa"/>
          </w:tcPr>
          <w:p w:rsidR="00190242" w:rsidRDefault="00190242" w:rsidP="00EA02FF">
            <w:pPr>
              <w:pStyle w:val="af4"/>
              <w:rPr>
                <w:lang w:val="en-US"/>
              </w:rPr>
            </w:pPr>
            <w:r w:rsidRPr="00EA02FF">
              <w:t>0.868</w:t>
            </w:r>
          </w:p>
        </w:tc>
        <w:tc>
          <w:tcPr>
            <w:tcW w:w="1125" w:type="dxa"/>
          </w:tcPr>
          <w:p w:rsidR="00190242" w:rsidRDefault="00190242" w:rsidP="00EA02FF">
            <w:pPr>
              <w:pStyle w:val="af4"/>
              <w:rPr>
                <w:lang w:val="en-US"/>
              </w:rPr>
            </w:pPr>
            <w:r w:rsidRPr="00EA02FF">
              <w:t>0.974</w:t>
            </w:r>
          </w:p>
        </w:tc>
        <w:tc>
          <w:tcPr>
            <w:tcW w:w="1125" w:type="dxa"/>
          </w:tcPr>
          <w:p w:rsidR="00190242" w:rsidRDefault="00190242" w:rsidP="00EA02FF">
            <w:pPr>
              <w:pStyle w:val="af4"/>
              <w:rPr>
                <w:lang w:val="en-US"/>
              </w:rPr>
            </w:pPr>
            <w:r w:rsidRPr="00EA02FF">
              <w:t>0.994</w:t>
            </w:r>
          </w:p>
        </w:tc>
      </w:tr>
      <w:tr w:rsidR="00190242" w:rsidTr="001341E2">
        <w:tc>
          <w:tcPr>
            <w:tcW w:w="534" w:type="dxa"/>
          </w:tcPr>
          <w:p w:rsidR="00190242" w:rsidRDefault="00190242" w:rsidP="00EA02FF">
            <w:pPr>
              <w:pStyle w:val="af4"/>
              <w:rPr>
                <w:lang w:val="en-US"/>
              </w:rPr>
            </w:pPr>
            <w:r>
              <w:rPr>
                <w:lang w:val="en-US"/>
              </w:rPr>
              <w:t>17</w:t>
            </w:r>
          </w:p>
        </w:tc>
        <w:tc>
          <w:tcPr>
            <w:tcW w:w="992" w:type="dxa"/>
          </w:tcPr>
          <w:p w:rsidR="00190242" w:rsidRDefault="00190242" w:rsidP="00666DCE">
            <w:pPr>
              <w:pStyle w:val="af4"/>
              <w:rPr>
                <w:lang w:val="en-US"/>
              </w:rPr>
            </w:pPr>
            <w:r w:rsidRPr="00EA02FF">
              <w:t>0.453</w:t>
            </w:r>
          </w:p>
        </w:tc>
        <w:tc>
          <w:tcPr>
            <w:tcW w:w="850" w:type="dxa"/>
          </w:tcPr>
          <w:p w:rsidR="00190242" w:rsidRDefault="00190242" w:rsidP="00EA02FF">
            <w:pPr>
              <w:pStyle w:val="af4"/>
              <w:rPr>
                <w:lang w:val="en-US"/>
              </w:rPr>
            </w:pPr>
            <w:r w:rsidRPr="00EA02FF">
              <w:t>0.327</w:t>
            </w:r>
          </w:p>
        </w:tc>
        <w:tc>
          <w:tcPr>
            <w:tcW w:w="851" w:type="dxa"/>
          </w:tcPr>
          <w:p w:rsidR="00190242" w:rsidRDefault="00190242" w:rsidP="00EA02FF">
            <w:pPr>
              <w:pStyle w:val="af4"/>
              <w:rPr>
                <w:lang w:val="en-US"/>
              </w:rPr>
            </w:pPr>
            <w:r w:rsidRPr="00EA02FF">
              <w:t>0.121</w:t>
            </w:r>
          </w:p>
        </w:tc>
        <w:tc>
          <w:tcPr>
            <w:tcW w:w="1114" w:type="dxa"/>
          </w:tcPr>
          <w:p w:rsidR="00190242" w:rsidRDefault="00190242" w:rsidP="00EA02FF">
            <w:pPr>
              <w:pStyle w:val="af4"/>
              <w:rPr>
                <w:lang w:val="en-US"/>
              </w:rPr>
            </w:pPr>
            <w:r w:rsidRPr="00EA02FF">
              <w:t>6.625</w:t>
            </w:r>
          </w:p>
        </w:tc>
        <w:tc>
          <w:tcPr>
            <w:tcW w:w="1002" w:type="dxa"/>
          </w:tcPr>
          <w:p w:rsidR="00190242" w:rsidRDefault="00190242" w:rsidP="00EA02FF">
            <w:pPr>
              <w:pStyle w:val="af4"/>
              <w:rPr>
                <w:lang w:val="en-US"/>
              </w:rPr>
            </w:pPr>
            <w:r w:rsidRPr="00EA02FF">
              <w:t>0.85</w:t>
            </w:r>
          </w:p>
        </w:tc>
        <w:tc>
          <w:tcPr>
            <w:tcW w:w="1125" w:type="dxa"/>
          </w:tcPr>
          <w:p w:rsidR="00190242" w:rsidRDefault="00190242" w:rsidP="00EA02FF">
            <w:pPr>
              <w:pStyle w:val="af4"/>
              <w:rPr>
                <w:lang w:val="en-US"/>
              </w:rPr>
            </w:pPr>
            <w:r w:rsidRPr="00EA02FF">
              <w:t>0.97</w:t>
            </w:r>
          </w:p>
        </w:tc>
        <w:tc>
          <w:tcPr>
            <w:tcW w:w="1125" w:type="dxa"/>
          </w:tcPr>
          <w:p w:rsidR="00190242" w:rsidRDefault="00190242" w:rsidP="00EA02FF">
            <w:pPr>
              <w:pStyle w:val="af4"/>
              <w:rPr>
                <w:lang w:val="en-US"/>
              </w:rPr>
            </w:pPr>
            <w:r w:rsidRPr="00EA02FF">
              <w:t>0.993</w:t>
            </w:r>
          </w:p>
        </w:tc>
      </w:tr>
      <w:tr w:rsidR="00190242" w:rsidTr="001341E2">
        <w:tc>
          <w:tcPr>
            <w:tcW w:w="534" w:type="dxa"/>
          </w:tcPr>
          <w:p w:rsidR="00190242" w:rsidRDefault="00190242" w:rsidP="00EA02FF">
            <w:pPr>
              <w:pStyle w:val="af4"/>
              <w:rPr>
                <w:lang w:val="en-US"/>
              </w:rPr>
            </w:pPr>
            <w:r>
              <w:rPr>
                <w:lang w:val="en-US"/>
              </w:rPr>
              <w:t>18</w:t>
            </w:r>
          </w:p>
        </w:tc>
        <w:tc>
          <w:tcPr>
            <w:tcW w:w="992" w:type="dxa"/>
          </w:tcPr>
          <w:p w:rsidR="00190242" w:rsidRDefault="00190242" w:rsidP="00666DCE">
            <w:pPr>
              <w:pStyle w:val="af4"/>
              <w:rPr>
                <w:lang w:val="en-US"/>
              </w:rPr>
            </w:pPr>
            <w:r w:rsidRPr="0022045F">
              <w:t>0.475</w:t>
            </w:r>
          </w:p>
        </w:tc>
        <w:tc>
          <w:tcPr>
            <w:tcW w:w="850" w:type="dxa"/>
          </w:tcPr>
          <w:p w:rsidR="00190242" w:rsidRDefault="00190242" w:rsidP="00EA02FF">
            <w:pPr>
              <w:pStyle w:val="af4"/>
              <w:rPr>
                <w:lang w:val="en-US"/>
              </w:rPr>
            </w:pPr>
            <w:r w:rsidRPr="0022045F">
              <w:t>0.346</w:t>
            </w:r>
          </w:p>
        </w:tc>
        <w:tc>
          <w:tcPr>
            <w:tcW w:w="851" w:type="dxa"/>
          </w:tcPr>
          <w:p w:rsidR="00190242" w:rsidRDefault="00190242" w:rsidP="00EA02FF">
            <w:pPr>
              <w:pStyle w:val="af4"/>
              <w:rPr>
                <w:lang w:val="en-US"/>
              </w:rPr>
            </w:pPr>
            <w:r w:rsidRPr="0022045F">
              <w:t>0.128</w:t>
            </w:r>
          </w:p>
        </w:tc>
        <w:tc>
          <w:tcPr>
            <w:tcW w:w="1114" w:type="dxa"/>
          </w:tcPr>
          <w:p w:rsidR="00190242" w:rsidRDefault="00190242" w:rsidP="00EA02FF">
            <w:pPr>
              <w:pStyle w:val="af4"/>
              <w:rPr>
                <w:lang w:val="en-US"/>
              </w:rPr>
            </w:pPr>
            <w:r w:rsidRPr="0022045F">
              <w:t>6.711</w:t>
            </w:r>
          </w:p>
        </w:tc>
        <w:tc>
          <w:tcPr>
            <w:tcW w:w="1002" w:type="dxa"/>
          </w:tcPr>
          <w:p w:rsidR="00190242" w:rsidRDefault="00190242" w:rsidP="00EA02FF">
            <w:pPr>
              <w:pStyle w:val="af4"/>
              <w:rPr>
                <w:lang w:val="en-US"/>
              </w:rPr>
            </w:pPr>
            <w:r w:rsidRPr="0022045F">
              <w:t>0.833</w:t>
            </w:r>
          </w:p>
        </w:tc>
        <w:tc>
          <w:tcPr>
            <w:tcW w:w="1125" w:type="dxa"/>
          </w:tcPr>
          <w:p w:rsidR="00190242" w:rsidRDefault="00190242" w:rsidP="00EA02FF">
            <w:pPr>
              <w:pStyle w:val="af4"/>
              <w:rPr>
                <w:lang w:val="en-US"/>
              </w:rPr>
            </w:pPr>
            <w:r w:rsidRPr="0022045F">
              <w:t>0.966</w:t>
            </w:r>
          </w:p>
        </w:tc>
        <w:tc>
          <w:tcPr>
            <w:tcW w:w="1125" w:type="dxa"/>
          </w:tcPr>
          <w:p w:rsidR="00190242" w:rsidRDefault="00190242" w:rsidP="00EA02FF">
            <w:pPr>
              <w:pStyle w:val="af4"/>
              <w:rPr>
                <w:lang w:val="en-US"/>
              </w:rPr>
            </w:pPr>
            <w:r w:rsidRPr="0022045F">
              <w:t>0.992</w:t>
            </w:r>
          </w:p>
        </w:tc>
      </w:tr>
      <w:tr w:rsidR="00190242" w:rsidTr="001341E2">
        <w:tc>
          <w:tcPr>
            <w:tcW w:w="534" w:type="dxa"/>
          </w:tcPr>
          <w:p w:rsidR="00190242" w:rsidRDefault="00190242" w:rsidP="00EA02FF">
            <w:pPr>
              <w:pStyle w:val="af4"/>
              <w:rPr>
                <w:lang w:val="en-US"/>
              </w:rPr>
            </w:pPr>
            <w:r>
              <w:rPr>
                <w:lang w:val="en-US"/>
              </w:rPr>
              <w:t>19</w:t>
            </w:r>
          </w:p>
        </w:tc>
        <w:tc>
          <w:tcPr>
            <w:tcW w:w="992" w:type="dxa"/>
          </w:tcPr>
          <w:p w:rsidR="00190242" w:rsidRDefault="00190242" w:rsidP="00666DCE">
            <w:pPr>
              <w:pStyle w:val="af4"/>
              <w:rPr>
                <w:lang w:val="en-US"/>
              </w:rPr>
            </w:pPr>
            <w:r w:rsidRPr="0022045F">
              <w:t>0.5</w:t>
            </w:r>
          </w:p>
        </w:tc>
        <w:tc>
          <w:tcPr>
            <w:tcW w:w="850" w:type="dxa"/>
          </w:tcPr>
          <w:p w:rsidR="00190242" w:rsidRDefault="00190242" w:rsidP="00EA02FF">
            <w:pPr>
              <w:pStyle w:val="af4"/>
              <w:rPr>
                <w:lang w:val="en-US"/>
              </w:rPr>
            </w:pPr>
            <w:r w:rsidRPr="0022045F">
              <w:t>0.367</w:t>
            </w:r>
          </w:p>
        </w:tc>
        <w:tc>
          <w:tcPr>
            <w:tcW w:w="851" w:type="dxa"/>
          </w:tcPr>
          <w:p w:rsidR="00190242" w:rsidRDefault="00190242" w:rsidP="00EA02FF">
            <w:pPr>
              <w:pStyle w:val="af4"/>
              <w:rPr>
                <w:lang w:val="en-US"/>
              </w:rPr>
            </w:pPr>
            <w:r w:rsidRPr="0022045F">
              <w:t>0.136</w:t>
            </w:r>
          </w:p>
        </w:tc>
        <w:tc>
          <w:tcPr>
            <w:tcW w:w="1114" w:type="dxa"/>
          </w:tcPr>
          <w:p w:rsidR="00190242" w:rsidRDefault="00190242" w:rsidP="00EA02FF">
            <w:pPr>
              <w:pStyle w:val="af4"/>
              <w:rPr>
                <w:lang w:val="en-US"/>
              </w:rPr>
            </w:pPr>
            <w:r w:rsidRPr="0022045F">
              <w:t>6.803</w:t>
            </w:r>
          </w:p>
        </w:tc>
        <w:tc>
          <w:tcPr>
            <w:tcW w:w="1002" w:type="dxa"/>
          </w:tcPr>
          <w:p w:rsidR="00190242" w:rsidRDefault="00190242" w:rsidP="00EA02FF">
            <w:pPr>
              <w:pStyle w:val="af4"/>
              <w:rPr>
                <w:lang w:val="en-US"/>
              </w:rPr>
            </w:pPr>
            <w:r w:rsidRPr="0022045F">
              <w:t>0.814</w:t>
            </w:r>
          </w:p>
        </w:tc>
        <w:tc>
          <w:tcPr>
            <w:tcW w:w="1125" w:type="dxa"/>
          </w:tcPr>
          <w:p w:rsidR="00190242" w:rsidRDefault="00190242" w:rsidP="00EA02FF">
            <w:pPr>
              <w:pStyle w:val="af4"/>
              <w:rPr>
                <w:lang w:val="en-US"/>
              </w:rPr>
            </w:pPr>
            <w:r w:rsidRPr="0022045F">
              <w:t>0.961</w:t>
            </w:r>
          </w:p>
        </w:tc>
        <w:tc>
          <w:tcPr>
            <w:tcW w:w="1125" w:type="dxa"/>
          </w:tcPr>
          <w:p w:rsidR="00190242" w:rsidRDefault="00190242" w:rsidP="00EA02FF">
            <w:pPr>
              <w:pStyle w:val="af4"/>
              <w:rPr>
                <w:lang w:val="en-US"/>
              </w:rPr>
            </w:pPr>
            <w:r w:rsidRPr="0022045F">
              <w:t>0.991</w:t>
            </w:r>
          </w:p>
        </w:tc>
      </w:tr>
      <w:tr w:rsidR="00190242" w:rsidTr="001341E2">
        <w:tc>
          <w:tcPr>
            <w:tcW w:w="534" w:type="dxa"/>
          </w:tcPr>
          <w:p w:rsidR="00190242" w:rsidRDefault="00190242" w:rsidP="00EA02FF">
            <w:pPr>
              <w:pStyle w:val="af4"/>
              <w:rPr>
                <w:lang w:val="en-US"/>
              </w:rPr>
            </w:pPr>
            <w:r>
              <w:rPr>
                <w:lang w:val="en-US"/>
              </w:rPr>
              <w:t>20</w:t>
            </w:r>
          </w:p>
        </w:tc>
        <w:tc>
          <w:tcPr>
            <w:tcW w:w="992" w:type="dxa"/>
          </w:tcPr>
          <w:p w:rsidR="00190242" w:rsidRDefault="00190242" w:rsidP="00666DCE">
            <w:pPr>
              <w:pStyle w:val="af4"/>
              <w:rPr>
                <w:lang w:val="en-US"/>
              </w:rPr>
            </w:pPr>
            <w:r w:rsidRPr="0022045F">
              <w:t>0.526</w:t>
            </w:r>
          </w:p>
        </w:tc>
        <w:tc>
          <w:tcPr>
            <w:tcW w:w="850" w:type="dxa"/>
          </w:tcPr>
          <w:p w:rsidR="00190242" w:rsidRDefault="00190242" w:rsidP="00EA02FF">
            <w:pPr>
              <w:pStyle w:val="af4"/>
              <w:rPr>
                <w:lang w:val="en-US"/>
              </w:rPr>
            </w:pPr>
            <w:r w:rsidRPr="0022045F">
              <w:t>0.389</w:t>
            </w:r>
          </w:p>
        </w:tc>
        <w:tc>
          <w:tcPr>
            <w:tcW w:w="851" w:type="dxa"/>
          </w:tcPr>
          <w:p w:rsidR="00190242" w:rsidRDefault="00190242" w:rsidP="00EA02FF">
            <w:pPr>
              <w:pStyle w:val="af4"/>
              <w:rPr>
                <w:lang w:val="en-US"/>
              </w:rPr>
            </w:pPr>
            <w:r w:rsidRPr="0022045F">
              <w:t>0.145</w:t>
            </w:r>
          </w:p>
        </w:tc>
        <w:tc>
          <w:tcPr>
            <w:tcW w:w="1114" w:type="dxa"/>
          </w:tcPr>
          <w:p w:rsidR="00190242" w:rsidRDefault="00190242" w:rsidP="00EA02FF">
            <w:pPr>
              <w:pStyle w:val="af4"/>
              <w:rPr>
                <w:lang w:val="en-US"/>
              </w:rPr>
            </w:pPr>
            <w:r w:rsidRPr="0022045F">
              <w:t>6.899</w:t>
            </w:r>
          </w:p>
        </w:tc>
        <w:tc>
          <w:tcPr>
            <w:tcW w:w="1002" w:type="dxa"/>
          </w:tcPr>
          <w:p w:rsidR="00190242" w:rsidRDefault="00190242" w:rsidP="00EA02FF">
            <w:pPr>
              <w:pStyle w:val="af4"/>
              <w:rPr>
                <w:lang w:val="en-US"/>
              </w:rPr>
            </w:pPr>
            <w:r w:rsidRPr="0022045F">
              <w:t>0.793</w:t>
            </w:r>
          </w:p>
        </w:tc>
        <w:tc>
          <w:tcPr>
            <w:tcW w:w="1125" w:type="dxa"/>
          </w:tcPr>
          <w:p w:rsidR="00190242" w:rsidRDefault="00190242" w:rsidP="00EA02FF">
            <w:pPr>
              <w:pStyle w:val="af4"/>
              <w:rPr>
                <w:lang w:val="en-US"/>
              </w:rPr>
            </w:pPr>
            <w:r w:rsidRPr="0022045F">
              <w:t>0.954</w:t>
            </w:r>
          </w:p>
        </w:tc>
        <w:tc>
          <w:tcPr>
            <w:tcW w:w="1125" w:type="dxa"/>
          </w:tcPr>
          <w:p w:rsidR="00190242" w:rsidRDefault="00190242" w:rsidP="00EA02FF">
            <w:pPr>
              <w:pStyle w:val="af4"/>
              <w:rPr>
                <w:lang w:val="en-US"/>
              </w:rPr>
            </w:pPr>
            <w:r w:rsidRPr="0022045F">
              <w:t>0.99</w:t>
            </w:r>
          </w:p>
        </w:tc>
      </w:tr>
      <w:tr w:rsidR="00190242" w:rsidTr="001341E2">
        <w:tc>
          <w:tcPr>
            <w:tcW w:w="534" w:type="dxa"/>
          </w:tcPr>
          <w:p w:rsidR="00190242" w:rsidRDefault="00190242" w:rsidP="00177352">
            <w:pPr>
              <w:pStyle w:val="af4"/>
              <w:rPr>
                <w:lang w:val="en-US"/>
              </w:rPr>
            </w:pPr>
            <w:r>
              <w:rPr>
                <w:lang w:val="en-US"/>
              </w:rPr>
              <w:lastRenderedPageBreak/>
              <w:t>21</w:t>
            </w:r>
          </w:p>
        </w:tc>
        <w:tc>
          <w:tcPr>
            <w:tcW w:w="992" w:type="dxa"/>
          </w:tcPr>
          <w:p w:rsidR="00190242" w:rsidRDefault="00190242" w:rsidP="00666DCE">
            <w:pPr>
              <w:pStyle w:val="af4"/>
              <w:rPr>
                <w:lang w:val="en-US"/>
              </w:rPr>
            </w:pPr>
            <w:r>
              <w:t>0.554</w:t>
            </w:r>
          </w:p>
        </w:tc>
        <w:tc>
          <w:tcPr>
            <w:tcW w:w="850" w:type="dxa"/>
          </w:tcPr>
          <w:p w:rsidR="00190242" w:rsidRDefault="00190242" w:rsidP="00177352">
            <w:pPr>
              <w:pStyle w:val="af4"/>
              <w:rPr>
                <w:lang w:val="en-US"/>
              </w:rPr>
            </w:pPr>
            <w:r w:rsidRPr="0022045F">
              <w:t>0.413</w:t>
            </w:r>
          </w:p>
        </w:tc>
        <w:tc>
          <w:tcPr>
            <w:tcW w:w="851" w:type="dxa"/>
          </w:tcPr>
          <w:p w:rsidR="00190242" w:rsidRDefault="00190242" w:rsidP="00177352">
            <w:pPr>
              <w:pStyle w:val="af4"/>
              <w:rPr>
                <w:lang w:val="en-US"/>
              </w:rPr>
            </w:pPr>
            <w:r w:rsidRPr="0022045F">
              <w:t>0.154</w:t>
            </w:r>
          </w:p>
        </w:tc>
        <w:tc>
          <w:tcPr>
            <w:tcW w:w="1114" w:type="dxa"/>
          </w:tcPr>
          <w:p w:rsidR="00190242" w:rsidRDefault="00190242" w:rsidP="00177352">
            <w:pPr>
              <w:pStyle w:val="af4"/>
              <w:rPr>
                <w:lang w:val="en-US"/>
              </w:rPr>
            </w:pPr>
            <w:r w:rsidRPr="0022045F">
              <w:t>7.002</w:t>
            </w:r>
          </w:p>
        </w:tc>
        <w:tc>
          <w:tcPr>
            <w:tcW w:w="1002" w:type="dxa"/>
          </w:tcPr>
          <w:p w:rsidR="00190242" w:rsidRDefault="00190242" w:rsidP="00177352">
            <w:pPr>
              <w:pStyle w:val="af4"/>
              <w:rPr>
                <w:lang w:val="en-US"/>
              </w:rPr>
            </w:pPr>
            <w:r w:rsidRPr="0022045F">
              <w:t>0.77</w:t>
            </w:r>
          </w:p>
        </w:tc>
        <w:tc>
          <w:tcPr>
            <w:tcW w:w="1125" w:type="dxa"/>
          </w:tcPr>
          <w:p w:rsidR="00190242" w:rsidRDefault="00190242" w:rsidP="00177352">
            <w:pPr>
              <w:pStyle w:val="af4"/>
              <w:rPr>
                <w:lang w:val="en-US"/>
              </w:rPr>
            </w:pPr>
            <w:r w:rsidRPr="0022045F">
              <w:t>0.948</w:t>
            </w:r>
          </w:p>
        </w:tc>
        <w:tc>
          <w:tcPr>
            <w:tcW w:w="1125" w:type="dxa"/>
          </w:tcPr>
          <w:p w:rsidR="00190242" w:rsidRDefault="00190242" w:rsidP="00177352">
            <w:pPr>
              <w:pStyle w:val="af4"/>
              <w:rPr>
                <w:lang w:val="en-US"/>
              </w:rPr>
            </w:pPr>
            <w:r w:rsidRPr="0022045F">
              <w:t>0.988</w:t>
            </w:r>
          </w:p>
        </w:tc>
      </w:tr>
      <w:tr w:rsidR="00190242" w:rsidTr="001341E2">
        <w:tc>
          <w:tcPr>
            <w:tcW w:w="534" w:type="dxa"/>
          </w:tcPr>
          <w:p w:rsidR="00190242" w:rsidRDefault="00190242" w:rsidP="00177352">
            <w:pPr>
              <w:pStyle w:val="af4"/>
              <w:rPr>
                <w:lang w:val="en-US"/>
              </w:rPr>
            </w:pPr>
            <w:r>
              <w:rPr>
                <w:lang w:val="en-US"/>
              </w:rPr>
              <w:t>22</w:t>
            </w:r>
          </w:p>
        </w:tc>
        <w:tc>
          <w:tcPr>
            <w:tcW w:w="992" w:type="dxa"/>
          </w:tcPr>
          <w:p w:rsidR="00190242" w:rsidRDefault="00190242" w:rsidP="00666DCE">
            <w:pPr>
              <w:pStyle w:val="af4"/>
              <w:rPr>
                <w:lang w:val="en-US"/>
              </w:rPr>
            </w:pPr>
            <w:r>
              <w:t>0.583</w:t>
            </w:r>
          </w:p>
        </w:tc>
        <w:tc>
          <w:tcPr>
            <w:tcW w:w="850" w:type="dxa"/>
          </w:tcPr>
          <w:p w:rsidR="00190242" w:rsidRDefault="00190242" w:rsidP="00177352">
            <w:pPr>
              <w:pStyle w:val="af4"/>
              <w:rPr>
                <w:lang w:val="en-US"/>
              </w:rPr>
            </w:pPr>
            <w:r w:rsidRPr="0022045F">
              <w:t>0.439</w:t>
            </w:r>
          </w:p>
        </w:tc>
        <w:tc>
          <w:tcPr>
            <w:tcW w:w="851" w:type="dxa"/>
          </w:tcPr>
          <w:p w:rsidR="00190242" w:rsidRDefault="00190242" w:rsidP="00177352">
            <w:pPr>
              <w:pStyle w:val="af4"/>
              <w:rPr>
                <w:lang w:val="en-US"/>
              </w:rPr>
            </w:pPr>
            <w:r w:rsidRPr="0022045F">
              <w:t>0.164</w:t>
            </w:r>
          </w:p>
        </w:tc>
        <w:tc>
          <w:tcPr>
            <w:tcW w:w="1114" w:type="dxa"/>
          </w:tcPr>
          <w:p w:rsidR="00190242" w:rsidRDefault="00190242" w:rsidP="00177352">
            <w:pPr>
              <w:pStyle w:val="af4"/>
              <w:rPr>
                <w:lang w:val="en-US"/>
              </w:rPr>
            </w:pPr>
            <w:r w:rsidRPr="0022045F">
              <w:t>7.108</w:t>
            </w:r>
          </w:p>
        </w:tc>
        <w:tc>
          <w:tcPr>
            <w:tcW w:w="1002" w:type="dxa"/>
          </w:tcPr>
          <w:p w:rsidR="00190242" w:rsidRDefault="00190242" w:rsidP="00177352">
            <w:pPr>
              <w:pStyle w:val="af4"/>
              <w:rPr>
                <w:lang w:val="en-US"/>
              </w:rPr>
            </w:pPr>
            <w:r w:rsidRPr="0022045F">
              <w:t>0.744</w:t>
            </w:r>
          </w:p>
        </w:tc>
        <w:tc>
          <w:tcPr>
            <w:tcW w:w="1125" w:type="dxa"/>
          </w:tcPr>
          <w:p w:rsidR="00190242" w:rsidRDefault="00190242" w:rsidP="00177352">
            <w:pPr>
              <w:pStyle w:val="af4"/>
              <w:rPr>
                <w:lang w:val="en-US"/>
              </w:rPr>
            </w:pPr>
            <w:r w:rsidRPr="0022045F">
              <w:t>0.939</w:t>
            </w:r>
          </w:p>
        </w:tc>
        <w:tc>
          <w:tcPr>
            <w:tcW w:w="1125" w:type="dxa"/>
          </w:tcPr>
          <w:p w:rsidR="00190242" w:rsidRDefault="00190242" w:rsidP="00177352">
            <w:pPr>
              <w:pStyle w:val="af4"/>
              <w:rPr>
                <w:lang w:val="en-US"/>
              </w:rPr>
            </w:pPr>
            <w:r w:rsidRPr="0022045F">
              <w:t>0.985</w:t>
            </w:r>
          </w:p>
        </w:tc>
      </w:tr>
      <w:tr w:rsidR="00190242" w:rsidTr="001341E2">
        <w:tc>
          <w:tcPr>
            <w:tcW w:w="534" w:type="dxa"/>
          </w:tcPr>
          <w:p w:rsidR="00190242" w:rsidRDefault="00190242" w:rsidP="00177352">
            <w:pPr>
              <w:pStyle w:val="af4"/>
              <w:rPr>
                <w:lang w:val="en-US"/>
              </w:rPr>
            </w:pPr>
            <w:r>
              <w:rPr>
                <w:lang w:val="en-US"/>
              </w:rPr>
              <w:t>23</w:t>
            </w:r>
          </w:p>
        </w:tc>
        <w:tc>
          <w:tcPr>
            <w:tcW w:w="992" w:type="dxa"/>
          </w:tcPr>
          <w:p w:rsidR="00190242" w:rsidRDefault="00190242" w:rsidP="00390892">
            <w:pPr>
              <w:pStyle w:val="af4"/>
              <w:rPr>
                <w:lang w:val="en-US"/>
              </w:rPr>
            </w:pPr>
            <w:r w:rsidRPr="0022045F">
              <w:t>0.614</w:t>
            </w:r>
          </w:p>
        </w:tc>
        <w:tc>
          <w:tcPr>
            <w:tcW w:w="850" w:type="dxa"/>
          </w:tcPr>
          <w:p w:rsidR="00190242" w:rsidRDefault="00190242" w:rsidP="00177352">
            <w:pPr>
              <w:pStyle w:val="af4"/>
              <w:rPr>
                <w:lang w:val="en-US"/>
              </w:rPr>
            </w:pPr>
            <w:r w:rsidRPr="0022045F">
              <w:t>0.465</w:t>
            </w:r>
          </w:p>
        </w:tc>
        <w:tc>
          <w:tcPr>
            <w:tcW w:w="851" w:type="dxa"/>
          </w:tcPr>
          <w:p w:rsidR="00190242" w:rsidRPr="00D15802" w:rsidRDefault="00190242" w:rsidP="00177352">
            <w:pPr>
              <w:pStyle w:val="af4"/>
              <w:rPr>
                <w:lang w:val="en-US"/>
              </w:rPr>
            </w:pPr>
            <w:r w:rsidRPr="0022045F">
              <w:t>0.173</w:t>
            </w:r>
          </w:p>
        </w:tc>
        <w:tc>
          <w:tcPr>
            <w:tcW w:w="1114" w:type="dxa"/>
          </w:tcPr>
          <w:p w:rsidR="00190242" w:rsidRDefault="00190242" w:rsidP="00177352">
            <w:pPr>
              <w:pStyle w:val="af4"/>
              <w:rPr>
                <w:lang w:val="en-US"/>
              </w:rPr>
            </w:pPr>
            <w:r w:rsidRPr="0022045F">
              <w:t>7.214</w:t>
            </w:r>
          </w:p>
        </w:tc>
        <w:tc>
          <w:tcPr>
            <w:tcW w:w="1002" w:type="dxa"/>
          </w:tcPr>
          <w:p w:rsidR="00190242" w:rsidRDefault="00190242" w:rsidP="00177352">
            <w:pPr>
              <w:pStyle w:val="af4"/>
              <w:rPr>
                <w:lang w:val="en-US"/>
              </w:rPr>
            </w:pPr>
            <w:r w:rsidRPr="0022045F">
              <w:t>0.718</w:t>
            </w:r>
          </w:p>
        </w:tc>
        <w:tc>
          <w:tcPr>
            <w:tcW w:w="1125" w:type="dxa"/>
          </w:tcPr>
          <w:p w:rsidR="00190242" w:rsidRDefault="00190242" w:rsidP="00177352">
            <w:pPr>
              <w:pStyle w:val="af4"/>
              <w:rPr>
                <w:lang w:val="en-US"/>
              </w:rPr>
            </w:pPr>
            <w:r w:rsidRPr="0022045F">
              <w:t>0.928</w:t>
            </w:r>
          </w:p>
        </w:tc>
        <w:tc>
          <w:tcPr>
            <w:tcW w:w="1125" w:type="dxa"/>
          </w:tcPr>
          <w:p w:rsidR="00190242" w:rsidRDefault="00190242" w:rsidP="00177352">
            <w:pPr>
              <w:pStyle w:val="af4"/>
              <w:rPr>
                <w:lang w:val="en-US"/>
              </w:rPr>
            </w:pPr>
            <w:r w:rsidRPr="0022045F">
              <w:t>0.982</w:t>
            </w:r>
          </w:p>
        </w:tc>
      </w:tr>
      <w:tr w:rsidR="00190242" w:rsidTr="001341E2">
        <w:tc>
          <w:tcPr>
            <w:tcW w:w="534" w:type="dxa"/>
          </w:tcPr>
          <w:p w:rsidR="00190242" w:rsidRDefault="00190242" w:rsidP="00177352">
            <w:pPr>
              <w:pStyle w:val="af4"/>
              <w:rPr>
                <w:lang w:val="en-US"/>
              </w:rPr>
            </w:pPr>
            <w:r>
              <w:rPr>
                <w:lang w:val="en-US"/>
              </w:rPr>
              <w:t>24</w:t>
            </w:r>
          </w:p>
        </w:tc>
        <w:tc>
          <w:tcPr>
            <w:tcW w:w="992" w:type="dxa"/>
          </w:tcPr>
          <w:p w:rsidR="00190242" w:rsidRDefault="00190242" w:rsidP="00390892">
            <w:pPr>
              <w:pStyle w:val="af4"/>
              <w:rPr>
                <w:lang w:val="en-US"/>
              </w:rPr>
            </w:pPr>
            <w:r w:rsidRPr="0022045F">
              <w:t>0.646</w:t>
            </w:r>
          </w:p>
        </w:tc>
        <w:tc>
          <w:tcPr>
            <w:tcW w:w="850" w:type="dxa"/>
          </w:tcPr>
          <w:p w:rsidR="00190242" w:rsidRDefault="00190242" w:rsidP="00177352">
            <w:pPr>
              <w:pStyle w:val="af4"/>
              <w:rPr>
                <w:lang w:val="en-US"/>
              </w:rPr>
            </w:pPr>
            <w:r w:rsidRPr="0022045F">
              <w:t>0.494</w:t>
            </w:r>
          </w:p>
        </w:tc>
        <w:tc>
          <w:tcPr>
            <w:tcW w:w="851" w:type="dxa"/>
          </w:tcPr>
          <w:p w:rsidR="00190242" w:rsidRDefault="00190242" w:rsidP="00177352">
            <w:pPr>
              <w:pStyle w:val="af4"/>
              <w:rPr>
                <w:lang w:val="en-US"/>
              </w:rPr>
            </w:pPr>
            <w:r w:rsidRPr="0022045F">
              <w:t>0.184</w:t>
            </w:r>
          </w:p>
        </w:tc>
        <w:tc>
          <w:tcPr>
            <w:tcW w:w="1114" w:type="dxa"/>
          </w:tcPr>
          <w:p w:rsidR="00190242" w:rsidRDefault="00190242" w:rsidP="00177352">
            <w:pPr>
              <w:pStyle w:val="af4"/>
              <w:rPr>
                <w:lang w:val="en-US"/>
              </w:rPr>
            </w:pPr>
            <w:r w:rsidRPr="0022045F">
              <w:t>7.326</w:t>
            </w:r>
          </w:p>
        </w:tc>
        <w:tc>
          <w:tcPr>
            <w:tcW w:w="1002" w:type="dxa"/>
          </w:tcPr>
          <w:p w:rsidR="00190242" w:rsidRDefault="00190242" w:rsidP="00177352">
            <w:pPr>
              <w:pStyle w:val="af4"/>
              <w:rPr>
                <w:lang w:val="en-US"/>
              </w:rPr>
            </w:pPr>
            <w:r w:rsidRPr="0022045F">
              <w:t>0.691</w:t>
            </w:r>
          </w:p>
        </w:tc>
        <w:tc>
          <w:tcPr>
            <w:tcW w:w="1125" w:type="dxa"/>
          </w:tcPr>
          <w:p w:rsidR="00190242" w:rsidRDefault="00190242" w:rsidP="00177352">
            <w:pPr>
              <w:pStyle w:val="af4"/>
              <w:rPr>
                <w:lang w:val="en-US"/>
              </w:rPr>
            </w:pPr>
            <w:r w:rsidRPr="0022045F">
              <w:t>0.917</w:t>
            </w:r>
          </w:p>
        </w:tc>
        <w:tc>
          <w:tcPr>
            <w:tcW w:w="1125" w:type="dxa"/>
          </w:tcPr>
          <w:p w:rsidR="00190242" w:rsidRDefault="00190242" w:rsidP="00177352">
            <w:pPr>
              <w:pStyle w:val="af4"/>
              <w:rPr>
                <w:lang w:val="en-US"/>
              </w:rPr>
            </w:pPr>
            <w:r w:rsidRPr="0022045F">
              <w:t>0.979</w:t>
            </w:r>
          </w:p>
        </w:tc>
      </w:tr>
      <w:tr w:rsidR="00190242" w:rsidTr="001341E2">
        <w:tc>
          <w:tcPr>
            <w:tcW w:w="534" w:type="dxa"/>
          </w:tcPr>
          <w:p w:rsidR="00190242" w:rsidRDefault="00190242" w:rsidP="00177352">
            <w:pPr>
              <w:pStyle w:val="af4"/>
              <w:rPr>
                <w:lang w:val="en-US"/>
              </w:rPr>
            </w:pPr>
            <w:r>
              <w:rPr>
                <w:lang w:val="en-US"/>
              </w:rPr>
              <w:t>25</w:t>
            </w:r>
          </w:p>
        </w:tc>
        <w:tc>
          <w:tcPr>
            <w:tcW w:w="992" w:type="dxa"/>
          </w:tcPr>
          <w:p w:rsidR="00190242" w:rsidRDefault="00190242" w:rsidP="00390892">
            <w:pPr>
              <w:pStyle w:val="af4"/>
              <w:rPr>
                <w:lang w:val="en-US"/>
              </w:rPr>
            </w:pPr>
            <w:r w:rsidRPr="0022045F">
              <w:t>0.68</w:t>
            </w:r>
          </w:p>
        </w:tc>
        <w:tc>
          <w:tcPr>
            <w:tcW w:w="850" w:type="dxa"/>
          </w:tcPr>
          <w:p w:rsidR="00190242" w:rsidRDefault="00190242" w:rsidP="00177352">
            <w:pPr>
              <w:pStyle w:val="af4"/>
              <w:rPr>
                <w:lang w:val="en-US"/>
              </w:rPr>
            </w:pPr>
            <w:r w:rsidRPr="0022045F">
              <w:t>0.524</w:t>
            </w:r>
          </w:p>
        </w:tc>
        <w:tc>
          <w:tcPr>
            <w:tcW w:w="851" w:type="dxa"/>
          </w:tcPr>
          <w:p w:rsidR="00190242" w:rsidRDefault="00190242" w:rsidP="00177352">
            <w:pPr>
              <w:pStyle w:val="af4"/>
              <w:rPr>
                <w:lang w:val="en-US"/>
              </w:rPr>
            </w:pPr>
            <w:r w:rsidRPr="0022045F">
              <w:t>0.194</w:t>
            </w:r>
          </w:p>
        </w:tc>
        <w:tc>
          <w:tcPr>
            <w:tcW w:w="1114" w:type="dxa"/>
          </w:tcPr>
          <w:p w:rsidR="00190242" w:rsidRDefault="00190242" w:rsidP="00177352">
            <w:pPr>
              <w:pStyle w:val="af4"/>
              <w:rPr>
                <w:lang w:val="en-US"/>
              </w:rPr>
            </w:pPr>
            <w:r w:rsidRPr="0022045F">
              <w:t>7.447</w:t>
            </w:r>
          </w:p>
        </w:tc>
        <w:tc>
          <w:tcPr>
            <w:tcW w:w="1002" w:type="dxa"/>
          </w:tcPr>
          <w:p w:rsidR="00190242" w:rsidRDefault="00190242" w:rsidP="00177352">
            <w:pPr>
              <w:pStyle w:val="af4"/>
              <w:rPr>
                <w:lang w:val="en-US"/>
              </w:rPr>
            </w:pPr>
            <w:r w:rsidRPr="0022045F">
              <w:t>0.663</w:t>
            </w:r>
          </w:p>
        </w:tc>
        <w:tc>
          <w:tcPr>
            <w:tcW w:w="1125" w:type="dxa"/>
          </w:tcPr>
          <w:p w:rsidR="00190242" w:rsidRDefault="00190242" w:rsidP="00177352">
            <w:pPr>
              <w:pStyle w:val="af4"/>
              <w:rPr>
                <w:lang w:val="en-US"/>
              </w:rPr>
            </w:pPr>
            <w:r w:rsidRPr="0022045F">
              <w:t>0.903</w:t>
            </w:r>
          </w:p>
        </w:tc>
        <w:tc>
          <w:tcPr>
            <w:tcW w:w="1125" w:type="dxa"/>
          </w:tcPr>
          <w:p w:rsidR="00190242" w:rsidRDefault="00190242" w:rsidP="00177352">
            <w:pPr>
              <w:pStyle w:val="af4"/>
              <w:rPr>
                <w:lang w:val="en-US"/>
              </w:rPr>
            </w:pPr>
            <w:r w:rsidRPr="0022045F">
              <w:t>0.977</w:t>
            </w:r>
          </w:p>
        </w:tc>
      </w:tr>
      <w:tr w:rsidR="00190242" w:rsidTr="001341E2">
        <w:tc>
          <w:tcPr>
            <w:tcW w:w="534" w:type="dxa"/>
          </w:tcPr>
          <w:p w:rsidR="00190242" w:rsidRDefault="00190242" w:rsidP="00177352">
            <w:pPr>
              <w:pStyle w:val="af4"/>
              <w:rPr>
                <w:lang w:val="en-US"/>
              </w:rPr>
            </w:pPr>
            <w:r>
              <w:rPr>
                <w:lang w:val="en-US"/>
              </w:rPr>
              <w:t>26</w:t>
            </w:r>
          </w:p>
        </w:tc>
        <w:tc>
          <w:tcPr>
            <w:tcW w:w="992" w:type="dxa"/>
          </w:tcPr>
          <w:p w:rsidR="00190242" w:rsidRDefault="00190242" w:rsidP="00390892">
            <w:pPr>
              <w:pStyle w:val="af4"/>
              <w:rPr>
                <w:lang w:val="en-US"/>
              </w:rPr>
            </w:pPr>
            <w:r w:rsidRPr="0022045F">
              <w:t>0.716</w:t>
            </w:r>
          </w:p>
        </w:tc>
        <w:tc>
          <w:tcPr>
            <w:tcW w:w="850" w:type="dxa"/>
          </w:tcPr>
          <w:p w:rsidR="00190242" w:rsidRDefault="00190242" w:rsidP="00177352">
            <w:pPr>
              <w:pStyle w:val="af4"/>
              <w:rPr>
                <w:lang w:val="en-US"/>
              </w:rPr>
            </w:pPr>
            <w:r w:rsidRPr="0022045F">
              <w:t>0.554</w:t>
            </w:r>
          </w:p>
        </w:tc>
        <w:tc>
          <w:tcPr>
            <w:tcW w:w="851" w:type="dxa"/>
          </w:tcPr>
          <w:p w:rsidR="00190242" w:rsidRDefault="00190242" w:rsidP="00177352">
            <w:pPr>
              <w:pStyle w:val="af4"/>
              <w:rPr>
                <w:lang w:val="en-US"/>
              </w:rPr>
            </w:pPr>
            <w:r w:rsidRPr="0022045F">
              <w:t>0.205</w:t>
            </w:r>
          </w:p>
        </w:tc>
        <w:tc>
          <w:tcPr>
            <w:tcW w:w="1114" w:type="dxa"/>
          </w:tcPr>
          <w:p w:rsidR="00190242" w:rsidRDefault="00190242" w:rsidP="00177352">
            <w:pPr>
              <w:pStyle w:val="af4"/>
              <w:rPr>
                <w:lang w:val="en-US"/>
              </w:rPr>
            </w:pPr>
            <w:r w:rsidRPr="0022045F">
              <w:t>7.575</w:t>
            </w:r>
          </w:p>
        </w:tc>
        <w:tc>
          <w:tcPr>
            <w:tcW w:w="1002" w:type="dxa"/>
          </w:tcPr>
          <w:p w:rsidR="00190242" w:rsidRDefault="00190242" w:rsidP="00177352">
            <w:pPr>
              <w:pStyle w:val="af4"/>
              <w:rPr>
                <w:lang w:val="en-US"/>
              </w:rPr>
            </w:pPr>
            <w:r w:rsidRPr="0022045F">
              <w:t>0.635</w:t>
            </w:r>
          </w:p>
        </w:tc>
        <w:tc>
          <w:tcPr>
            <w:tcW w:w="1125" w:type="dxa"/>
          </w:tcPr>
          <w:p w:rsidR="00190242" w:rsidRDefault="00190242" w:rsidP="00177352">
            <w:pPr>
              <w:pStyle w:val="af4"/>
              <w:rPr>
                <w:lang w:val="en-US"/>
              </w:rPr>
            </w:pPr>
            <w:r w:rsidRPr="0022045F">
              <w:t>0.888</w:t>
            </w:r>
          </w:p>
        </w:tc>
        <w:tc>
          <w:tcPr>
            <w:tcW w:w="1125" w:type="dxa"/>
          </w:tcPr>
          <w:p w:rsidR="00190242" w:rsidRDefault="00190242" w:rsidP="00177352">
            <w:pPr>
              <w:pStyle w:val="af4"/>
              <w:rPr>
                <w:lang w:val="en-US"/>
              </w:rPr>
            </w:pPr>
            <w:r w:rsidRPr="0022045F">
              <w:t>0.972</w:t>
            </w:r>
          </w:p>
        </w:tc>
      </w:tr>
      <w:tr w:rsidR="00190242" w:rsidTr="001341E2">
        <w:tc>
          <w:tcPr>
            <w:tcW w:w="534" w:type="dxa"/>
          </w:tcPr>
          <w:p w:rsidR="00190242" w:rsidRDefault="00190242" w:rsidP="00177352">
            <w:pPr>
              <w:pStyle w:val="af4"/>
              <w:rPr>
                <w:lang w:val="en-US"/>
              </w:rPr>
            </w:pPr>
            <w:r>
              <w:rPr>
                <w:lang w:val="en-US"/>
              </w:rPr>
              <w:t>27</w:t>
            </w:r>
          </w:p>
        </w:tc>
        <w:tc>
          <w:tcPr>
            <w:tcW w:w="992" w:type="dxa"/>
          </w:tcPr>
          <w:p w:rsidR="00190242" w:rsidRDefault="00190242" w:rsidP="00390892">
            <w:pPr>
              <w:pStyle w:val="af4"/>
              <w:rPr>
                <w:lang w:val="en-US"/>
              </w:rPr>
            </w:pPr>
            <w:r w:rsidRPr="0022045F">
              <w:t>0.753</w:t>
            </w:r>
          </w:p>
        </w:tc>
        <w:tc>
          <w:tcPr>
            <w:tcW w:w="850" w:type="dxa"/>
          </w:tcPr>
          <w:p w:rsidR="00190242" w:rsidRDefault="00190242" w:rsidP="00177352">
            <w:pPr>
              <w:pStyle w:val="af4"/>
              <w:rPr>
                <w:lang w:val="en-US"/>
              </w:rPr>
            </w:pPr>
            <w:r w:rsidRPr="0022045F">
              <w:t>0.586</w:t>
            </w:r>
          </w:p>
        </w:tc>
        <w:tc>
          <w:tcPr>
            <w:tcW w:w="851" w:type="dxa"/>
          </w:tcPr>
          <w:p w:rsidR="00190242" w:rsidRDefault="00190242" w:rsidP="00177352">
            <w:pPr>
              <w:pStyle w:val="af4"/>
              <w:rPr>
                <w:lang w:val="en-US"/>
              </w:rPr>
            </w:pPr>
            <w:r w:rsidRPr="0022045F">
              <w:t>0.216</w:t>
            </w:r>
          </w:p>
        </w:tc>
        <w:tc>
          <w:tcPr>
            <w:tcW w:w="1114" w:type="dxa"/>
          </w:tcPr>
          <w:p w:rsidR="00190242" w:rsidRDefault="00190242" w:rsidP="00177352">
            <w:pPr>
              <w:pStyle w:val="af4"/>
              <w:rPr>
                <w:lang w:val="en-US"/>
              </w:rPr>
            </w:pPr>
            <w:r w:rsidRPr="0022045F">
              <w:t>7.705</w:t>
            </w:r>
          </w:p>
        </w:tc>
        <w:tc>
          <w:tcPr>
            <w:tcW w:w="1002" w:type="dxa"/>
          </w:tcPr>
          <w:p w:rsidR="00190242" w:rsidRDefault="00190242" w:rsidP="00177352">
            <w:pPr>
              <w:pStyle w:val="af4"/>
              <w:rPr>
                <w:lang w:val="en-US"/>
              </w:rPr>
            </w:pPr>
            <w:r w:rsidRPr="0022045F">
              <w:t>0.604</w:t>
            </w:r>
          </w:p>
        </w:tc>
        <w:tc>
          <w:tcPr>
            <w:tcW w:w="1125" w:type="dxa"/>
          </w:tcPr>
          <w:p w:rsidR="00190242" w:rsidRDefault="00190242" w:rsidP="00177352">
            <w:pPr>
              <w:pStyle w:val="af4"/>
              <w:rPr>
                <w:lang w:val="en-US"/>
              </w:rPr>
            </w:pPr>
            <w:r w:rsidRPr="0022045F">
              <w:t>0.874</w:t>
            </w:r>
          </w:p>
        </w:tc>
        <w:tc>
          <w:tcPr>
            <w:tcW w:w="1125" w:type="dxa"/>
          </w:tcPr>
          <w:p w:rsidR="00190242" w:rsidRDefault="00190242" w:rsidP="00177352">
            <w:pPr>
              <w:pStyle w:val="af4"/>
              <w:rPr>
                <w:lang w:val="en-US"/>
              </w:rPr>
            </w:pPr>
            <w:r w:rsidRPr="0022045F">
              <w:t>0.966</w:t>
            </w:r>
          </w:p>
        </w:tc>
      </w:tr>
      <w:tr w:rsidR="00190242" w:rsidTr="001341E2">
        <w:tc>
          <w:tcPr>
            <w:tcW w:w="534" w:type="dxa"/>
          </w:tcPr>
          <w:p w:rsidR="00190242" w:rsidRDefault="00190242" w:rsidP="00CF6743">
            <w:pPr>
              <w:pStyle w:val="af4"/>
              <w:rPr>
                <w:lang w:val="en-US"/>
              </w:rPr>
            </w:pPr>
            <w:r>
              <w:rPr>
                <w:lang w:val="en-US"/>
              </w:rPr>
              <w:t>28</w:t>
            </w:r>
          </w:p>
        </w:tc>
        <w:tc>
          <w:tcPr>
            <w:tcW w:w="992" w:type="dxa"/>
          </w:tcPr>
          <w:p w:rsidR="00190242" w:rsidRDefault="00190242" w:rsidP="00574C2A">
            <w:pPr>
              <w:pStyle w:val="af4"/>
              <w:jc w:val="left"/>
              <w:rPr>
                <w:lang w:val="en-US"/>
              </w:rPr>
            </w:pPr>
            <w:r w:rsidRPr="00574C2A">
              <w:t>0.792</w:t>
            </w:r>
          </w:p>
        </w:tc>
        <w:tc>
          <w:tcPr>
            <w:tcW w:w="850" w:type="dxa"/>
          </w:tcPr>
          <w:p w:rsidR="00190242" w:rsidRDefault="00190242" w:rsidP="00CF6743">
            <w:pPr>
              <w:pStyle w:val="af4"/>
              <w:rPr>
                <w:lang w:val="en-US"/>
              </w:rPr>
            </w:pPr>
            <w:r w:rsidRPr="00574C2A">
              <w:t>0.62</w:t>
            </w:r>
          </w:p>
        </w:tc>
        <w:tc>
          <w:tcPr>
            <w:tcW w:w="851" w:type="dxa"/>
          </w:tcPr>
          <w:p w:rsidR="00190242" w:rsidRDefault="00190242" w:rsidP="00CF6743">
            <w:pPr>
              <w:pStyle w:val="af4"/>
              <w:rPr>
                <w:lang w:val="en-US"/>
              </w:rPr>
            </w:pPr>
            <w:r w:rsidRPr="00574C2A">
              <w:t>0.227</w:t>
            </w:r>
          </w:p>
        </w:tc>
        <w:tc>
          <w:tcPr>
            <w:tcW w:w="1114" w:type="dxa"/>
          </w:tcPr>
          <w:p w:rsidR="00190242" w:rsidRDefault="00190242" w:rsidP="00CF6743">
            <w:pPr>
              <w:pStyle w:val="af4"/>
              <w:rPr>
                <w:lang w:val="en-US"/>
              </w:rPr>
            </w:pPr>
            <w:r w:rsidRPr="00574C2A">
              <w:t>7.833</w:t>
            </w:r>
          </w:p>
        </w:tc>
        <w:tc>
          <w:tcPr>
            <w:tcW w:w="1002" w:type="dxa"/>
          </w:tcPr>
          <w:p w:rsidR="00190242" w:rsidRDefault="00190242" w:rsidP="00CF6743">
            <w:pPr>
              <w:pStyle w:val="af4"/>
              <w:rPr>
                <w:lang w:val="en-US"/>
              </w:rPr>
            </w:pPr>
            <w:r w:rsidRPr="00574C2A">
              <w:t>0.571</w:t>
            </w:r>
          </w:p>
        </w:tc>
        <w:tc>
          <w:tcPr>
            <w:tcW w:w="1125" w:type="dxa"/>
          </w:tcPr>
          <w:p w:rsidR="00190242" w:rsidRDefault="00190242" w:rsidP="00CF6743">
            <w:pPr>
              <w:pStyle w:val="af4"/>
              <w:rPr>
                <w:lang w:val="en-US"/>
              </w:rPr>
            </w:pPr>
            <w:r w:rsidRPr="00574C2A">
              <w:t>0.859</w:t>
            </w:r>
          </w:p>
        </w:tc>
        <w:tc>
          <w:tcPr>
            <w:tcW w:w="1125" w:type="dxa"/>
          </w:tcPr>
          <w:p w:rsidR="00190242" w:rsidRDefault="00190242" w:rsidP="00CF6743">
            <w:pPr>
              <w:pStyle w:val="af4"/>
              <w:rPr>
                <w:lang w:val="en-US"/>
              </w:rPr>
            </w:pPr>
            <w:r w:rsidRPr="00574C2A">
              <w:t>0.96</w:t>
            </w:r>
          </w:p>
        </w:tc>
      </w:tr>
      <w:tr w:rsidR="00190242" w:rsidTr="001341E2">
        <w:tc>
          <w:tcPr>
            <w:tcW w:w="534" w:type="dxa"/>
          </w:tcPr>
          <w:p w:rsidR="00190242" w:rsidRDefault="00190242" w:rsidP="00CF6743">
            <w:pPr>
              <w:pStyle w:val="af4"/>
              <w:rPr>
                <w:lang w:val="en-US"/>
              </w:rPr>
            </w:pPr>
            <w:r>
              <w:rPr>
                <w:lang w:val="en-US"/>
              </w:rPr>
              <w:t>29</w:t>
            </w:r>
          </w:p>
        </w:tc>
        <w:tc>
          <w:tcPr>
            <w:tcW w:w="992" w:type="dxa"/>
          </w:tcPr>
          <w:p w:rsidR="00190242" w:rsidRDefault="00190242" w:rsidP="00574C2A">
            <w:pPr>
              <w:pStyle w:val="af4"/>
              <w:rPr>
                <w:lang w:val="en-US"/>
              </w:rPr>
            </w:pPr>
            <w:r w:rsidRPr="00574C2A">
              <w:t>0.831</w:t>
            </w:r>
          </w:p>
        </w:tc>
        <w:tc>
          <w:tcPr>
            <w:tcW w:w="850" w:type="dxa"/>
          </w:tcPr>
          <w:p w:rsidR="00190242" w:rsidRDefault="00190242" w:rsidP="00CF6743">
            <w:pPr>
              <w:pStyle w:val="af4"/>
              <w:rPr>
                <w:lang w:val="en-US"/>
              </w:rPr>
            </w:pPr>
            <w:r w:rsidRPr="00574C2A">
              <w:t>0.654</w:t>
            </w:r>
          </w:p>
        </w:tc>
        <w:tc>
          <w:tcPr>
            <w:tcW w:w="851" w:type="dxa"/>
          </w:tcPr>
          <w:p w:rsidR="00190242" w:rsidRPr="00D15802" w:rsidRDefault="00190242" w:rsidP="00CF6743">
            <w:pPr>
              <w:pStyle w:val="af4"/>
              <w:rPr>
                <w:lang w:val="en-US"/>
              </w:rPr>
            </w:pPr>
            <w:r w:rsidRPr="00574C2A">
              <w:t>0.237</w:t>
            </w:r>
          </w:p>
        </w:tc>
        <w:tc>
          <w:tcPr>
            <w:tcW w:w="1114" w:type="dxa"/>
          </w:tcPr>
          <w:p w:rsidR="00190242" w:rsidRDefault="00190242" w:rsidP="00CF6743">
            <w:pPr>
              <w:pStyle w:val="af4"/>
              <w:rPr>
                <w:lang w:val="en-US"/>
              </w:rPr>
            </w:pPr>
            <w:r w:rsidRPr="00574C2A">
              <w:t>7.959</w:t>
            </w:r>
          </w:p>
        </w:tc>
        <w:tc>
          <w:tcPr>
            <w:tcW w:w="1002" w:type="dxa"/>
          </w:tcPr>
          <w:p w:rsidR="00190242" w:rsidRDefault="00190242" w:rsidP="00CF6743">
            <w:pPr>
              <w:pStyle w:val="af4"/>
              <w:rPr>
                <w:lang w:val="en-US"/>
              </w:rPr>
            </w:pPr>
            <w:r w:rsidRPr="00574C2A">
              <w:t>0.542</w:t>
            </w:r>
          </w:p>
        </w:tc>
        <w:tc>
          <w:tcPr>
            <w:tcW w:w="1125" w:type="dxa"/>
          </w:tcPr>
          <w:p w:rsidR="00190242" w:rsidRDefault="00190242" w:rsidP="00CF6743">
            <w:pPr>
              <w:pStyle w:val="af4"/>
              <w:rPr>
                <w:lang w:val="en-US"/>
              </w:rPr>
            </w:pPr>
            <w:r w:rsidRPr="00574C2A">
              <w:t>0.84</w:t>
            </w:r>
          </w:p>
        </w:tc>
        <w:tc>
          <w:tcPr>
            <w:tcW w:w="1125" w:type="dxa"/>
          </w:tcPr>
          <w:p w:rsidR="00190242" w:rsidRDefault="00190242" w:rsidP="00CF6743">
            <w:pPr>
              <w:pStyle w:val="af4"/>
              <w:rPr>
                <w:lang w:val="en-US"/>
              </w:rPr>
            </w:pPr>
            <w:r w:rsidRPr="00574C2A">
              <w:t>0.953</w:t>
            </w:r>
          </w:p>
        </w:tc>
      </w:tr>
      <w:tr w:rsidR="00190242" w:rsidTr="001341E2">
        <w:tc>
          <w:tcPr>
            <w:tcW w:w="534" w:type="dxa"/>
          </w:tcPr>
          <w:p w:rsidR="00190242" w:rsidRDefault="00190242" w:rsidP="00CF6743">
            <w:pPr>
              <w:pStyle w:val="af4"/>
              <w:rPr>
                <w:lang w:val="en-US"/>
              </w:rPr>
            </w:pPr>
            <w:r>
              <w:rPr>
                <w:lang w:val="en-US"/>
              </w:rPr>
              <w:t>30</w:t>
            </w:r>
          </w:p>
        </w:tc>
        <w:tc>
          <w:tcPr>
            <w:tcW w:w="992" w:type="dxa"/>
          </w:tcPr>
          <w:p w:rsidR="00190242" w:rsidRDefault="00190242" w:rsidP="00574C2A">
            <w:pPr>
              <w:pStyle w:val="af4"/>
              <w:rPr>
                <w:lang w:val="en-US"/>
              </w:rPr>
            </w:pPr>
            <w:r w:rsidRPr="00574C2A">
              <w:t>0.871</w:t>
            </w:r>
          </w:p>
        </w:tc>
        <w:tc>
          <w:tcPr>
            <w:tcW w:w="850" w:type="dxa"/>
          </w:tcPr>
          <w:p w:rsidR="00190242" w:rsidRDefault="00190242" w:rsidP="00CF6743">
            <w:pPr>
              <w:pStyle w:val="af4"/>
              <w:rPr>
                <w:lang w:val="en-US"/>
              </w:rPr>
            </w:pPr>
            <w:r w:rsidRPr="00574C2A">
              <w:t>0.688</w:t>
            </w:r>
          </w:p>
        </w:tc>
        <w:tc>
          <w:tcPr>
            <w:tcW w:w="851" w:type="dxa"/>
          </w:tcPr>
          <w:p w:rsidR="00190242" w:rsidRDefault="00190242" w:rsidP="00CF6743">
            <w:pPr>
              <w:pStyle w:val="af4"/>
              <w:rPr>
                <w:lang w:val="en-US"/>
              </w:rPr>
            </w:pPr>
            <w:r w:rsidRPr="00574C2A">
              <w:t>0.247</w:t>
            </w:r>
          </w:p>
        </w:tc>
        <w:tc>
          <w:tcPr>
            <w:tcW w:w="1114" w:type="dxa"/>
          </w:tcPr>
          <w:p w:rsidR="00190242" w:rsidRDefault="00190242" w:rsidP="00CF6743">
            <w:pPr>
              <w:pStyle w:val="af4"/>
              <w:rPr>
                <w:lang w:val="en-US"/>
              </w:rPr>
            </w:pPr>
            <w:r w:rsidRPr="00574C2A">
              <w:t>8.084</w:t>
            </w:r>
          </w:p>
        </w:tc>
        <w:tc>
          <w:tcPr>
            <w:tcW w:w="1002" w:type="dxa"/>
          </w:tcPr>
          <w:p w:rsidR="00190242" w:rsidRDefault="00190242" w:rsidP="00CF6743">
            <w:pPr>
              <w:pStyle w:val="af4"/>
              <w:rPr>
                <w:lang w:val="en-US"/>
              </w:rPr>
            </w:pPr>
            <w:r w:rsidRPr="00574C2A">
              <w:t>0.514</w:t>
            </w:r>
          </w:p>
        </w:tc>
        <w:tc>
          <w:tcPr>
            <w:tcW w:w="1125" w:type="dxa"/>
          </w:tcPr>
          <w:p w:rsidR="00190242" w:rsidRDefault="00190242" w:rsidP="00CF6743">
            <w:pPr>
              <w:pStyle w:val="af4"/>
              <w:rPr>
                <w:lang w:val="en-US"/>
              </w:rPr>
            </w:pPr>
            <w:r w:rsidRPr="00574C2A">
              <w:t>0.82</w:t>
            </w:r>
          </w:p>
        </w:tc>
        <w:tc>
          <w:tcPr>
            <w:tcW w:w="1125" w:type="dxa"/>
          </w:tcPr>
          <w:p w:rsidR="00190242" w:rsidRDefault="00190242" w:rsidP="00CF6743">
            <w:pPr>
              <w:pStyle w:val="af4"/>
              <w:rPr>
                <w:lang w:val="en-US"/>
              </w:rPr>
            </w:pPr>
            <w:r w:rsidRPr="00574C2A">
              <w:t>0.945</w:t>
            </w:r>
          </w:p>
        </w:tc>
      </w:tr>
      <w:tr w:rsidR="00190242" w:rsidTr="001341E2">
        <w:tc>
          <w:tcPr>
            <w:tcW w:w="534" w:type="dxa"/>
          </w:tcPr>
          <w:p w:rsidR="00190242" w:rsidRDefault="00190242" w:rsidP="00CF6743">
            <w:pPr>
              <w:pStyle w:val="af4"/>
              <w:rPr>
                <w:lang w:val="en-US"/>
              </w:rPr>
            </w:pPr>
            <w:r>
              <w:rPr>
                <w:lang w:val="en-US"/>
              </w:rPr>
              <w:t>31</w:t>
            </w:r>
          </w:p>
        </w:tc>
        <w:tc>
          <w:tcPr>
            <w:tcW w:w="992" w:type="dxa"/>
          </w:tcPr>
          <w:p w:rsidR="00190242" w:rsidRDefault="00190242" w:rsidP="00574C2A">
            <w:pPr>
              <w:pStyle w:val="af4"/>
              <w:rPr>
                <w:lang w:val="en-US"/>
              </w:rPr>
            </w:pPr>
            <w:r w:rsidRPr="00574C2A">
              <w:t>0.913</w:t>
            </w:r>
          </w:p>
        </w:tc>
        <w:tc>
          <w:tcPr>
            <w:tcW w:w="850" w:type="dxa"/>
          </w:tcPr>
          <w:p w:rsidR="00190242" w:rsidRDefault="00190242" w:rsidP="00CF6743">
            <w:pPr>
              <w:pStyle w:val="af4"/>
              <w:rPr>
                <w:lang w:val="en-US"/>
              </w:rPr>
            </w:pPr>
            <w:r w:rsidRPr="00574C2A">
              <w:t>0.724</w:t>
            </w:r>
          </w:p>
        </w:tc>
        <w:tc>
          <w:tcPr>
            <w:tcW w:w="851" w:type="dxa"/>
          </w:tcPr>
          <w:p w:rsidR="00190242" w:rsidRDefault="00190242" w:rsidP="00CF6743">
            <w:pPr>
              <w:pStyle w:val="af4"/>
              <w:rPr>
                <w:lang w:val="en-US"/>
              </w:rPr>
            </w:pPr>
            <w:r w:rsidRPr="00574C2A">
              <w:t>0.257</w:t>
            </w:r>
          </w:p>
        </w:tc>
        <w:tc>
          <w:tcPr>
            <w:tcW w:w="1114" w:type="dxa"/>
          </w:tcPr>
          <w:p w:rsidR="00190242" w:rsidRDefault="00190242" w:rsidP="00CF6743">
            <w:pPr>
              <w:pStyle w:val="af4"/>
              <w:rPr>
                <w:lang w:val="en-US"/>
              </w:rPr>
            </w:pPr>
            <w:r w:rsidRPr="00574C2A">
              <w:t>8.206</w:t>
            </w:r>
          </w:p>
        </w:tc>
        <w:tc>
          <w:tcPr>
            <w:tcW w:w="1002" w:type="dxa"/>
          </w:tcPr>
          <w:p w:rsidR="00190242" w:rsidRDefault="00190242" w:rsidP="00CF6743">
            <w:pPr>
              <w:pStyle w:val="af4"/>
              <w:rPr>
                <w:lang w:val="en-US"/>
              </w:rPr>
            </w:pPr>
            <w:r w:rsidRPr="00574C2A">
              <w:t>0.486</w:t>
            </w:r>
          </w:p>
        </w:tc>
        <w:tc>
          <w:tcPr>
            <w:tcW w:w="1125" w:type="dxa"/>
          </w:tcPr>
          <w:p w:rsidR="00190242" w:rsidRDefault="00190242" w:rsidP="00CF6743">
            <w:pPr>
              <w:pStyle w:val="af4"/>
              <w:rPr>
                <w:lang w:val="en-US"/>
              </w:rPr>
            </w:pPr>
            <w:r w:rsidRPr="00574C2A">
              <w:t>0.8</w:t>
            </w:r>
          </w:p>
        </w:tc>
        <w:tc>
          <w:tcPr>
            <w:tcW w:w="1125" w:type="dxa"/>
          </w:tcPr>
          <w:p w:rsidR="00190242" w:rsidRDefault="00190242" w:rsidP="00CF6743">
            <w:pPr>
              <w:pStyle w:val="af4"/>
              <w:rPr>
                <w:lang w:val="en-US"/>
              </w:rPr>
            </w:pPr>
            <w:r w:rsidRPr="00574C2A">
              <w:t>0.936</w:t>
            </w:r>
          </w:p>
        </w:tc>
      </w:tr>
      <w:tr w:rsidR="00190242" w:rsidTr="001341E2">
        <w:tc>
          <w:tcPr>
            <w:tcW w:w="534" w:type="dxa"/>
          </w:tcPr>
          <w:p w:rsidR="00190242" w:rsidRDefault="00190242" w:rsidP="00CF6743">
            <w:pPr>
              <w:pStyle w:val="af4"/>
              <w:rPr>
                <w:lang w:val="en-US"/>
              </w:rPr>
            </w:pPr>
            <w:r>
              <w:rPr>
                <w:lang w:val="en-US"/>
              </w:rPr>
              <w:t>32</w:t>
            </w:r>
          </w:p>
        </w:tc>
        <w:tc>
          <w:tcPr>
            <w:tcW w:w="992" w:type="dxa"/>
          </w:tcPr>
          <w:p w:rsidR="00190242" w:rsidRDefault="00190242" w:rsidP="00574C2A">
            <w:pPr>
              <w:pStyle w:val="af4"/>
              <w:rPr>
                <w:lang w:val="en-US"/>
              </w:rPr>
            </w:pPr>
            <w:r w:rsidRPr="00574C2A">
              <w:t>0.956</w:t>
            </w:r>
          </w:p>
        </w:tc>
        <w:tc>
          <w:tcPr>
            <w:tcW w:w="850" w:type="dxa"/>
          </w:tcPr>
          <w:p w:rsidR="00190242" w:rsidRDefault="00190242" w:rsidP="00CF6743">
            <w:pPr>
              <w:pStyle w:val="af4"/>
              <w:rPr>
                <w:lang w:val="en-US"/>
              </w:rPr>
            </w:pPr>
            <w:r w:rsidRPr="00574C2A">
              <w:t>0.761</w:t>
            </w:r>
          </w:p>
        </w:tc>
        <w:tc>
          <w:tcPr>
            <w:tcW w:w="851" w:type="dxa"/>
          </w:tcPr>
          <w:p w:rsidR="00190242" w:rsidRDefault="00190242" w:rsidP="00CF6743">
            <w:pPr>
              <w:pStyle w:val="af4"/>
              <w:rPr>
                <w:lang w:val="en-US"/>
              </w:rPr>
            </w:pPr>
            <w:r w:rsidRPr="00574C2A">
              <w:t>0.267</w:t>
            </w:r>
          </w:p>
        </w:tc>
        <w:tc>
          <w:tcPr>
            <w:tcW w:w="1114" w:type="dxa"/>
          </w:tcPr>
          <w:p w:rsidR="00190242" w:rsidRDefault="00190242" w:rsidP="00CF6743">
            <w:pPr>
              <w:pStyle w:val="af4"/>
              <w:rPr>
                <w:lang w:val="en-US"/>
              </w:rPr>
            </w:pPr>
            <w:r w:rsidRPr="00574C2A">
              <w:t>8.327</w:t>
            </w:r>
          </w:p>
        </w:tc>
        <w:tc>
          <w:tcPr>
            <w:tcW w:w="1002" w:type="dxa"/>
          </w:tcPr>
          <w:p w:rsidR="00190242" w:rsidRDefault="00190242" w:rsidP="00CF6743">
            <w:pPr>
              <w:pStyle w:val="af4"/>
              <w:rPr>
                <w:lang w:val="en-US"/>
              </w:rPr>
            </w:pPr>
            <w:r w:rsidRPr="00574C2A">
              <w:t>0.456</w:t>
            </w:r>
          </w:p>
        </w:tc>
        <w:tc>
          <w:tcPr>
            <w:tcW w:w="1125" w:type="dxa"/>
          </w:tcPr>
          <w:p w:rsidR="00190242" w:rsidRDefault="00190242" w:rsidP="00CF6743">
            <w:pPr>
              <w:pStyle w:val="af4"/>
              <w:rPr>
                <w:lang w:val="en-US"/>
              </w:rPr>
            </w:pPr>
            <w:r w:rsidRPr="00574C2A">
              <w:t>0.779</w:t>
            </w:r>
          </w:p>
        </w:tc>
        <w:tc>
          <w:tcPr>
            <w:tcW w:w="1125" w:type="dxa"/>
          </w:tcPr>
          <w:p w:rsidR="00190242" w:rsidRDefault="00190242" w:rsidP="00CF6743">
            <w:pPr>
              <w:pStyle w:val="af4"/>
              <w:rPr>
                <w:lang w:val="en-US"/>
              </w:rPr>
            </w:pPr>
            <w:r w:rsidRPr="00574C2A">
              <w:t>0.927</w:t>
            </w:r>
          </w:p>
        </w:tc>
      </w:tr>
    </w:tbl>
    <w:p w:rsidR="00D95C96" w:rsidRDefault="00D95C96" w:rsidP="00D95C96">
      <w:pPr>
        <w:pStyle w:val="a0"/>
      </w:pPr>
    </w:p>
    <w:p w:rsidR="00700070" w:rsidRDefault="00700070" w:rsidP="00700070">
      <w:pPr>
        <w:pStyle w:val="3"/>
      </w:pPr>
      <w:bookmarkStart w:id="21" w:name="_Toc168259248"/>
      <w:r>
        <w:rPr>
          <w:lang w:val="en-US"/>
        </w:rPr>
        <w:t>6.</w:t>
      </w:r>
      <w:r w:rsidR="00731023">
        <w:t>2</w:t>
      </w:r>
      <w:r>
        <w:rPr>
          <w:lang w:val="en-US"/>
        </w:rPr>
        <w:t xml:space="preserve"> </w:t>
      </w:r>
      <w:r w:rsidR="00220D87">
        <w:t>Анализ результатов эксперимента</w:t>
      </w:r>
      <w:bookmarkEnd w:id="21"/>
    </w:p>
    <w:p w:rsidR="00654633" w:rsidRDefault="009F3EDD" w:rsidP="00D95C96">
      <w:pPr>
        <w:pStyle w:val="a0"/>
      </w:pPr>
      <w:r>
        <w:t xml:space="preserve">После получения значений метрик были построены графики. На рисунке </w:t>
      </w:r>
      <w:r w:rsidR="00177352" w:rsidRPr="00177352">
        <w:t>16</w:t>
      </w:r>
      <w:r w:rsidR="00177352">
        <w:t xml:space="preserve"> можно видеть зависимость среднеквадратичной ошибки от уровня шума для каждой из моделей. Как можно видеть, модель </w:t>
      </w:r>
      <w:proofErr w:type="spellStart"/>
      <w:r w:rsidR="00177352">
        <w:rPr>
          <w:lang w:val="en-US"/>
        </w:rPr>
        <w:t>LapDepth</w:t>
      </w:r>
      <w:proofErr w:type="spellEnd"/>
      <w:r w:rsidR="00177352" w:rsidRPr="00177352">
        <w:t xml:space="preserve"> </w:t>
      </w:r>
      <w:r w:rsidR="00177352">
        <w:t>с методологией пирамиды Лапласа оказывается слабоустойчивой к шумам.</w:t>
      </w:r>
      <w:r w:rsidR="00177352" w:rsidRPr="00177352">
        <w:t xml:space="preserve"> </w:t>
      </w:r>
      <w:r w:rsidR="00177352">
        <w:t>При минимальном повышении уровня шума (в рамках проводимого исследования) значение метрики для данного</w:t>
      </w:r>
      <w:r w:rsidR="00D240ED">
        <w:t xml:space="preserve"> алгоритма возрастает до 0.599 и уже на 5-й итерации превышает 0.94.</w:t>
      </w:r>
    </w:p>
    <w:p w:rsidR="00177352" w:rsidRDefault="00177352" w:rsidP="00D95C96">
      <w:pPr>
        <w:pStyle w:val="a0"/>
      </w:pPr>
      <w:r>
        <w:t xml:space="preserve">Модели </w:t>
      </w:r>
      <w:r>
        <w:rPr>
          <w:lang w:val="en-US"/>
        </w:rPr>
        <w:t>GLPN</w:t>
      </w:r>
      <w:r w:rsidRPr="00177352">
        <w:t xml:space="preserve"> </w:t>
      </w:r>
      <w:r>
        <w:t xml:space="preserve">и </w:t>
      </w:r>
      <w:proofErr w:type="spellStart"/>
      <w:r>
        <w:rPr>
          <w:lang w:val="en-US"/>
        </w:rPr>
        <w:t>PixelFormer</w:t>
      </w:r>
      <w:proofErr w:type="spellEnd"/>
      <w:r w:rsidRPr="00177352">
        <w:t xml:space="preserve"> </w:t>
      </w:r>
      <w:r>
        <w:t xml:space="preserve">демонстрируют более пологий тренд увеличения среднеквадратичной ошибки. </w:t>
      </w:r>
      <w:r w:rsidR="00654633">
        <w:t xml:space="preserve">Несмотря на ощутимую разницу в значениях </w:t>
      </w:r>
      <w:r w:rsidR="00654633">
        <w:rPr>
          <w:lang w:val="en-US"/>
        </w:rPr>
        <w:t>RMSE</w:t>
      </w:r>
      <w:r w:rsidR="00654633" w:rsidRPr="00654633">
        <w:t xml:space="preserve"> </w:t>
      </w:r>
      <w:r w:rsidR="00654633">
        <w:t xml:space="preserve">на </w:t>
      </w:r>
      <w:proofErr w:type="spellStart"/>
      <w:r w:rsidR="00654633">
        <w:t>незашумленных</w:t>
      </w:r>
      <w:proofErr w:type="spellEnd"/>
      <w:r w:rsidR="00654633">
        <w:t xml:space="preserve"> данных, после 1</w:t>
      </w:r>
      <w:r w:rsidR="00D240ED">
        <w:t>1-й</w:t>
      </w:r>
      <w:r w:rsidR="00654633">
        <w:t xml:space="preserve"> итерации модель </w:t>
      </w:r>
      <w:r w:rsidR="00654633">
        <w:rPr>
          <w:lang w:val="en-US"/>
        </w:rPr>
        <w:t>GLPN</w:t>
      </w:r>
      <w:r w:rsidR="00654633" w:rsidRPr="00654633">
        <w:t xml:space="preserve"> </w:t>
      </w:r>
      <w:r w:rsidR="00654633">
        <w:t xml:space="preserve">начинает демонстрировать лучшую устойчивость по среднеквадратической ошибке по сравнению с </w:t>
      </w:r>
      <w:proofErr w:type="spellStart"/>
      <w:r w:rsidR="00654633">
        <w:rPr>
          <w:lang w:val="en-US"/>
        </w:rPr>
        <w:t>PixelFormer</w:t>
      </w:r>
      <w:proofErr w:type="spellEnd"/>
      <w:r w:rsidR="00654633" w:rsidRPr="00654633">
        <w:t>.</w:t>
      </w:r>
    </w:p>
    <w:p w:rsidR="00D240ED" w:rsidRPr="00D240ED" w:rsidRDefault="00D240ED" w:rsidP="00D95C96">
      <w:pPr>
        <w:pStyle w:val="a0"/>
      </w:pPr>
      <w:r>
        <w:t xml:space="preserve">Самые устойчивыми по метрике среднеквадратичной ошибке оказываются модели </w:t>
      </w:r>
      <w:proofErr w:type="spellStart"/>
      <w:r>
        <w:rPr>
          <w:lang w:val="en-US"/>
        </w:rPr>
        <w:t>ZoeDepth</w:t>
      </w:r>
      <w:proofErr w:type="spellEnd"/>
      <w:r w:rsidRPr="00D240ED">
        <w:t xml:space="preserve"> </w:t>
      </w:r>
      <w:r>
        <w:t xml:space="preserve">и </w:t>
      </w:r>
      <w:proofErr w:type="spellStart"/>
      <w:r>
        <w:rPr>
          <w:lang w:val="en-US"/>
        </w:rPr>
        <w:t>DepthAnything</w:t>
      </w:r>
      <w:proofErr w:type="spellEnd"/>
      <w:r w:rsidRPr="00D240ED">
        <w:t xml:space="preserve">. </w:t>
      </w:r>
      <w:r>
        <w:t xml:space="preserve">Значения метрики для </w:t>
      </w:r>
      <w:proofErr w:type="spellStart"/>
      <w:r>
        <w:rPr>
          <w:lang w:val="en-US"/>
        </w:rPr>
        <w:t>LapDepth</w:t>
      </w:r>
      <w:proofErr w:type="spellEnd"/>
      <w:r w:rsidRPr="00D240ED">
        <w:t xml:space="preserve"> </w:t>
      </w:r>
      <w:r>
        <w:t xml:space="preserve">на 5-й итерации достигаются моделями на 31-й и 33-ей итерации соответственно. </w:t>
      </w:r>
      <w:r>
        <w:lastRenderedPageBreak/>
        <w:t xml:space="preserve">На всех итерациях </w:t>
      </w:r>
      <w:proofErr w:type="spellStart"/>
      <w:r>
        <w:rPr>
          <w:lang w:val="en-US"/>
        </w:rPr>
        <w:t>DepthAnything</w:t>
      </w:r>
      <w:proofErr w:type="spellEnd"/>
      <w:r w:rsidRPr="00D240ED">
        <w:t xml:space="preserve"> </w:t>
      </w:r>
      <w:r>
        <w:t>демонстрирует более низкие значения ошибки, величиной около 0.2.</w:t>
      </w:r>
    </w:p>
    <w:p w:rsidR="00D240ED" w:rsidRPr="00D240ED" w:rsidRDefault="00D240ED" w:rsidP="00D95C96">
      <w:pPr>
        <w:pStyle w:val="a0"/>
      </w:pPr>
    </w:p>
    <w:p w:rsidR="00654633" w:rsidRPr="00654633" w:rsidRDefault="00D240ED" w:rsidP="00D240ED">
      <w:pPr>
        <w:pStyle w:val="a0"/>
        <w:jc w:val="center"/>
      </w:pPr>
      <w:r>
        <w:rPr>
          <w:noProof/>
          <w:lang w:eastAsia="ru-RU" w:bidi="ar-SA"/>
        </w:rPr>
        <w:drawing>
          <wp:inline distT="0" distB="0" distL="0" distR="0" wp14:anchorId="74A93016" wp14:editId="19A6BB73">
            <wp:extent cx="5400040" cy="4330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177352" w:rsidRDefault="00177352" w:rsidP="00177352">
      <w:pPr>
        <w:pStyle w:val="a0"/>
        <w:jc w:val="center"/>
      </w:pPr>
    </w:p>
    <w:p w:rsidR="004077ED" w:rsidRDefault="00177352" w:rsidP="00C65722">
      <w:pPr>
        <w:pStyle w:val="af8"/>
      </w:pPr>
      <w:r>
        <w:t xml:space="preserve">Рисунок 16 – </w:t>
      </w:r>
      <w:r w:rsidR="00592FF7">
        <w:t>З</w:t>
      </w:r>
      <w:r>
        <w:t>ависимость среднеквадратичной ошибки от уровня шума</w:t>
      </w:r>
    </w:p>
    <w:p w:rsidR="004077ED" w:rsidRPr="00616B13" w:rsidRDefault="004077ED" w:rsidP="004077ED">
      <w:pPr>
        <w:pStyle w:val="a0"/>
      </w:pPr>
    </w:p>
    <w:p w:rsidR="004077ED" w:rsidRDefault="004077ED" w:rsidP="004077ED">
      <w:pPr>
        <w:pStyle w:val="a0"/>
      </w:pPr>
      <w:r>
        <w:t>Графики роста абсолютной ошибки (Рисунок 17) ожидаемо напоминают вышеизложенные тенденции роста метрики среднеквадратичной ошибки.</w:t>
      </w:r>
    </w:p>
    <w:p w:rsidR="004077ED" w:rsidRPr="00DA2B03" w:rsidRDefault="004077ED" w:rsidP="004077ED">
      <w:pPr>
        <w:pStyle w:val="a0"/>
        <w:ind w:firstLine="0"/>
      </w:pPr>
      <w:r>
        <w:t xml:space="preserve">Модель </w:t>
      </w:r>
      <w:proofErr w:type="spellStart"/>
      <w:r>
        <w:rPr>
          <w:lang w:val="en-US"/>
        </w:rPr>
        <w:t>LapDepth</w:t>
      </w:r>
      <w:proofErr w:type="spellEnd"/>
      <w:r w:rsidRPr="004077ED">
        <w:t xml:space="preserve"> </w:t>
      </w:r>
      <w:r>
        <w:t>хуже всего справляется с увеличением шума, демонстрируя значение абсолютной ошибки более, чем 0.72 метра уже на пятой итерации.</w:t>
      </w:r>
      <w:r w:rsidR="00DA2B03" w:rsidRPr="00DA2B03">
        <w:t xml:space="preserve"> </w:t>
      </w:r>
      <w:r w:rsidR="00DA2B03">
        <w:t xml:space="preserve">Модель </w:t>
      </w:r>
      <w:r w:rsidR="00DA2B03">
        <w:rPr>
          <w:lang w:val="en-US"/>
        </w:rPr>
        <w:t>GLPN</w:t>
      </w:r>
      <w:r w:rsidR="00DA2B03" w:rsidRPr="00DA2B03">
        <w:t xml:space="preserve"> </w:t>
      </w:r>
      <w:r w:rsidR="00DA2B03">
        <w:t xml:space="preserve">после 11-й итерации демонстрирует уровень ошибки ниже, чем у </w:t>
      </w:r>
      <w:proofErr w:type="spellStart"/>
      <w:r w:rsidR="00DA2B03">
        <w:rPr>
          <w:lang w:val="en-US"/>
        </w:rPr>
        <w:t>PixelFormer</w:t>
      </w:r>
      <w:proofErr w:type="spellEnd"/>
      <w:r w:rsidR="00DA2B03">
        <w:t xml:space="preserve">. Модели </w:t>
      </w:r>
      <w:proofErr w:type="spellStart"/>
      <w:r w:rsidR="00DA2B03">
        <w:rPr>
          <w:lang w:val="en-US"/>
        </w:rPr>
        <w:t>DepthAnything</w:t>
      </w:r>
      <w:proofErr w:type="spellEnd"/>
      <w:r w:rsidR="00DA2B03" w:rsidRPr="00DA2B03">
        <w:t xml:space="preserve"> </w:t>
      </w:r>
      <w:r w:rsidR="00DA2B03">
        <w:t xml:space="preserve">и </w:t>
      </w:r>
      <w:proofErr w:type="spellStart"/>
      <w:r w:rsidR="00DA2B03">
        <w:rPr>
          <w:lang w:val="en-US"/>
        </w:rPr>
        <w:t>ZoeDepth</w:t>
      </w:r>
      <w:proofErr w:type="spellEnd"/>
      <w:r w:rsidR="00DA2B03" w:rsidRPr="00DA2B03">
        <w:t xml:space="preserve"> </w:t>
      </w:r>
      <w:r w:rsidR="00DA2B03">
        <w:t>имеют самый низкий уровень абсолютной разницы.</w:t>
      </w:r>
    </w:p>
    <w:p w:rsidR="004077ED" w:rsidRDefault="004077ED" w:rsidP="004077ED">
      <w:pPr>
        <w:pStyle w:val="a0"/>
        <w:jc w:val="center"/>
      </w:pPr>
      <w:r>
        <w:rPr>
          <w:noProof/>
          <w:lang w:eastAsia="ru-RU" w:bidi="ar-SA"/>
        </w:rPr>
        <w:lastRenderedPageBreak/>
        <w:drawing>
          <wp:inline distT="0" distB="0" distL="0" distR="0" wp14:anchorId="2C71DD35" wp14:editId="273FF719">
            <wp:extent cx="5400040" cy="4330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4077ED" w:rsidRDefault="004077ED" w:rsidP="00C65722">
      <w:pPr>
        <w:pStyle w:val="af8"/>
      </w:pPr>
      <w:r>
        <w:t xml:space="preserve">Рисунок 17 – </w:t>
      </w:r>
      <w:r w:rsidR="00190242">
        <w:t>З</w:t>
      </w:r>
      <w:r>
        <w:t>ависимость абсолютной ошибки от уровня шума</w:t>
      </w:r>
    </w:p>
    <w:p w:rsidR="00710026" w:rsidRDefault="00710026" w:rsidP="00710026">
      <w:pPr>
        <w:pStyle w:val="a0"/>
      </w:pPr>
    </w:p>
    <w:p w:rsidR="00710026" w:rsidRPr="005F7BC2" w:rsidRDefault="005F7BC2" w:rsidP="00710026">
      <w:pPr>
        <w:pStyle w:val="a0"/>
      </w:pPr>
      <w:r>
        <w:t xml:space="preserve">На рисунке 18 представлены графики изменения метрики дельта с пороговым значением 1.25. В отличие от предыдущих метрик, порог худшего значение (измеренная метрика для модели </w:t>
      </w:r>
      <w:proofErr w:type="spellStart"/>
      <w:r>
        <w:rPr>
          <w:lang w:val="en-US"/>
        </w:rPr>
        <w:t>LapDepth</w:t>
      </w:r>
      <w:proofErr w:type="spellEnd"/>
      <w:r w:rsidRPr="005F7BC2">
        <w:t xml:space="preserve"> </w:t>
      </w:r>
      <w:r>
        <w:t xml:space="preserve">на итерации 5) достигается моделью </w:t>
      </w:r>
      <w:proofErr w:type="spellStart"/>
      <w:r>
        <w:rPr>
          <w:lang w:val="en-US"/>
        </w:rPr>
        <w:t>ZoeDepth</w:t>
      </w:r>
      <w:proofErr w:type="spellEnd"/>
      <w:r w:rsidRPr="005F7BC2">
        <w:t xml:space="preserve"> </w:t>
      </w:r>
      <w:r>
        <w:t xml:space="preserve">раньше, чем моделью </w:t>
      </w:r>
      <w:r>
        <w:rPr>
          <w:lang w:val="en-US"/>
        </w:rPr>
        <w:t>GLPN</w:t>
      </w:r>
      <w:r w:rsidRPr="005F7BC2">
        <w:t xml:space="preserve"> (</w:t>
      </w:r>
      <w:r>
        <w:t>26-я и 17-я итерация соответственно</w:t>
      </w:r>
      <w:r w:rsidRPr="005F7BC2">
        <w:t>)</w:t>
      </w:r>
      <w:r>
        <w:t>.</w:t>
      </w:r>
    </w:p>
    <w:p w:rsidR="005F7BC2" w:rsidRPr="005F7BC2" w:rsidRDefault="005F7BC2" w:rsidP="005F7BC2">
      <w:pPr>
        <w:pStyle w:val="a0"/>
        <w:jc w:val="center"/>
      </w:pPr>
      <w:r>
        <w:rPr>
          <w:noProof/>
          <w:lang w:eastAsia="ru-RU" w:bidi="ar-SA"/>
        </w:rPr>
        <w:lastRenderedPageBreak/>
        <w:drawing>
          <wp:inline distT="0" distB="0" distL="0" distR="0" wp14:anchorId="5BF74070" wp14:editId="376FF808">
            <wp:extent cx="5400040" cy="4330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876C16" w:rsidRDefault="00876C16" w:rsidP="00C65722">
      <w:pPr>
        <w:pStyle w:val="af8"/>
      </w:pPr>
      <w:r>
        <w:t xml:space="preserve">Рисунок 18 – </w:t>
      </w:r>
      <w:r w:rsidR="00190242">
        <w:t>З</w:t>
      </w:r>
      <w:r>
        <w:t>ависимость метрики дельта с пороговым значением 1.25 от уровня шума</w:t>
      </w:r>
    </w:p>
    <w:p w:rsidR="00876C16" w:rsidRDefault="00876C16" w:rsidP="00876C16">
      <w:pPr>
        <w:pStyle w:val="a0"/>
        <w:jc w:val="center"/>
      </w:pPr>
    </w:p>
    <w:p w:rsidR="00876C16" w:rsidRDefault="00876C16" w:rsidP="00876C16">
      <w:pPr>
        <w:pStyle w:val="a0"/>
      </w:pPr>
      <w:r>
        <w:t xml:space="preserve">Тем не менее, при измерении метрики со значением </w:t>
      </w:r>
      <m:oMath>
        <m:sSup>
          <m:sSupPr>
            <m:ctrlPr>
              <w:rPr>
                <w:rFonts w:ascii="Cambria Math" w:hAnsi="Cambria Math"/>
                <w:i/>
              </w:rPr>
            </m:ctrlPr>
          </m:sSupPr>
          <m:e>
            <m:r>
              <w:rPr>
                <w:rFonts w:ascii="Cambria Math" w:hAnsi="Cambria Math"/>
              </w:rPr>
              <m:t>1.25</m:t>
            </m:r>
          </m:e>
          <m:sup>
            <m:r>
              <w:rPr>
                <w:rFonts w:ascii="Cambria Math" w:hAnsi="Cambria Math"/>
              </w:rPr>
              <m:t>2</m:t>
            </m:r>
          </m:sup>
        </m:sSup>
      </m:oMath>
      <w:r>
        <w:t xml:space="preserve"> модель </w:t>
      </w:r>
      <w:proofErr w:type="spellStart"/>
      <w:r>
        <w:rPr>
          <w:lang w:val="en-US"/>
        </w:rPr>
        <w:t>ZoeDepth</w:t>
      </w:r>
      <w:proofErr w:type="spellEnd"/>
      <w:r w:rsidRPr="00876C16">
        <w:t xml:space="preserve"> </w:t>
      </w:r>
      <w:r>
        <w:t>вновь демонстрирует ощутимое превосходство на всех уровнях шума со средним отрывом порядка 0.075 (Рисунок 19).</w:t>
      </w:r>
    </w:p>
    <w:p w:rsidR="00876C16" w:rsidRDefault="00876C16" w:rsidP="00876C16">
      <w:pPr>
        <w:pStyle w:val="a0"/>
        <w:jc w:val="center"/>
      </w:pPr>
      <w:r>
        <w:rPr>
          <w:noProof/>
          <w:lang w:eastAsia="ru-RU" w:bidi="ar-SA"/>
        </w:rPr>
        <w:lastRenderedPageBreak/>
        <w:drawing>
          <wp:inline distT="0" distB="0" distL="0" distR="0" wp14:anchorId="5D8B2199" wp14:editId="3D94CA7E">
            <wp:extent cx="5563870" cy="4330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870" cy="4330700"/>
                    </a:xfrm>
                    <a:prstGeom prst="rect">
                      <a:avLst/>
                    </a:prstGeom>
                    <a:noFill/>
                    <a:ln>
                      <a:noFill/>
                    </a:ln>
                  </pic:spPr>
                </pic:pic>
              </a:graphicData>
            </a:graphic>
          </wp:inline>
        </w:drawing>
      </w:r>
    </w:p>
    <w:p w:rsidR="00190242" w:rsidRDefault="00876C16" w:rsidP="00C65722">
      <w:pPr>
        <w:pStyle w:val="af8"/>
      </w:pPr>
      <w:r>
        <w:t xml:space="preserve">Рисунок 19 – </w:t>
      </w:r>
      <w:r w:rsidR="00190242">
        <w:t>З</w:t>
      </w:r>
      <w:r>
        <w:t xml:space="preserve">ависимость метрики дельта со значением </w:t>
      </w:r>
      <m:oMath>
        <m:sSup>
          <m:sSupPr>
            <m:ctrlPr>
              <w:rPr>
                <w:rFonts w:ascii="Cambria Math" w:hAnsi="Cambria Math"/>
                <w:i/>
              </w:rPr>
            </m:ctrlPr>
          </m:sSupPr>
          <m:e>
            <m:r>
              <w:rPr>
                <w:rFonts w:ascii="Cambria Math" w:hAnsi="Cambria Math"/>
              </w:rPr>
              <m:t>1.25</m:t>
            </m:r>
          </m:e>
          <m:sup>
            <m:r>
              <w:rPr>
                <w:rFonts w:ascii="Cambria Math" w:hAnsi="Cambria Math"/>
              </w:rPr>
              <m:t>2</m:t>
            </m:r>
          </m:sup>
        </m:sSup>
      </m:oMath>
    </w:p>
    <w:p w:rsidR="00190242" w:rsidRDefault="00190242" w:rsidP="00190242">
      <w:pPr>
        <w:pStyle w:val="a0"/>
      </w:pPr>
    </w:p>
    <w:p w:rsidR="00190242" w:rsidRDefault="00190242" w:rsidP="00190242">
      <w:pPr>
        <w:pStyle w:val="a0"/>
      </w:pPr>
      <w:r>
        <w:t xml:space="preserve">На рисунке 20 приведены значения метрики </w:t>
      </w:r>
      <w:r>
        <w:rPr>
          <w:lang w:val="en-US"/>
        </w:rPr>
        <w:t>Census</w:t>
      </w:r>
      <w:r>
        <w:t xml:space="preserve"> (для моделей </w:t>
      </w:r>
      <w:proofErr w:type="spellStart"/>
      <w:r>
        <w:rPr>
          <w:lang w:val="en-US"/>
        </w:rPr>
        <w:t>ZoeDepth</w:t>
      </w:r>
      <w:proofErr w:type="spellEnd"/>
      <w:r w:rsidRPr="00190242">
        <w:t xml:space="preserve"> </w:t>
      </w:r>
      <w:r>
        <w:t xml:space="preserve">и </w:t>
      </w:r>
      <w:proofErr w:type="spellStart"/>
      <w:r>
        <w:rPr>
          <w:lang w:val="en-US"/>
        </w:rPr>
        <w:t>DepthAnything</w:t>
      </w:r>
      <w:proofErr w:type="spellEnd"/>
      <w:r w:rsidRPr="00190242">
        <w:t xml:space="preserve"> </w:t>
      </w:r>
      <w:r>
        <w:t xml:space="preserve">приводятся значения для 30 уровней шума). Как можно видеть, изменения пространственной метрики также повторяют вышеизложенные тенденции. </w:t>
      </w:r>
    </w:p>
    <w:p w:rsidR="00190242" w:rsidRDefault="00190242" w:rsidP="00190242">
      <w:pPr>
        <w:pStyle w:val="a0"/>
        <w:rPr>
          <w:lang w:val="en-US"/>
        </w:rPr>
      </w:pPr>
      <w:r>
        <w:rPr>
          <w:noProof/>
          <w:lang w:eastAsia="ru-RU" w:bidi="ar-SA"/>
        </w:rPr>
        <w:lastRenderedPageBreak/>
        <w:drawing>
          <wp:inline distT="0" distB="0" distL="0" distR="0" wp14:anchorId="10290A6F" wp14:editId="118202D1">
            <wp:extent cx="5400040" cy="433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330700"/>
                    </a:xfrm>
                    <a:prstGeom prst="rect">
                      <a:avLst/>
                    </a:prstGeom>
                    <a:noFill/>
                    <a:ln>
                      <a:noFill/>
                    </a:ln>
                  </pic:spPr>
                </pic:pic>
              </a:graphicData>
            </a:graphic>
          </wp:inline>
        </w:drawing>
      </w:r>
    </w:p>
    <w:p w:rsidR="00190242" w:rsidRPr="00190242" w:rsidRDefault="00190242" w:rsidP="00C65722">
      <w:pPr>
        <w:pStyle w:val="af8"/>
        <w:rPr>
          <w:lang w:val="en-US"/>
        </w:rPr>
      </w:pPr>
      <w:r>
        <w:t xml:space="preserve">Рисунок 20 – Изменение метрики </w:t>
      </w:r>
      <w:r>
        <w:rPr>
          <w:lang w:val="en-US"/>
        </w:rPr>
        <w:t>census</w:t>
      </w:r>
    </w:p>
    <w:p w:rsidR="00876C16" w:rsidRPr="00876C16" w:rsidRDefault="00876C16" w:rsidP="00190242">
      <w:pPr>
        <w:pStyle w:val="a0"/>
      </w:pPr>
      <w:r>
        <w:t xml:space="preserve"> </w:t>
      </w:r>
    </w:p>
    <w:p w:rsidR="00D95C96" w:rsidRPr="00190242" w:rsidRDefault="00D95C96" w:rsidP="00190242">
      <w:pPr>
        <w:pStyle w:val="a0"/>
        <w:ind w:firstLine="0"/>
      </w:pPr>
      <w:r>
        <w:br w:type="page"/>
      </w:r>
    </w:p>
    <w:p w:rsidR="00313FB0" w:rsidRDefault="00012CC0" w:rsidP="00012CC0">
      <w:pPr>
        <w:pStyle w:val="2"/>
      </w:pPr>
      <w:bookmarkStart w:id="22" w:name="_Toc168259249"/>
      <w:r>
        <w:lastRenderedPageBreak/>
        <w:t>7 Безопасность жизнедеятельности</w:t>
      </w:r>
      <w:bookmarkEnd w:id="22"/>
    </w:p>
    <w:p w:rsidR="00313FB0" w:rsidRDefault="00313FB0" w:rsidP="00313FB0">
      <w:pPr>
        <w:pStyle w:val="3"/>
      </w:pPr>
      <w:bookmarkStart w:id="23" w:name="_Toc168259250"/>
      <w:r>
        <w:t>7.1 Основные положения</w:t>
      </w:r>
      <w:bookmarkEnd w:id="23"/>
    </w:p>
    <w:p w:rsidR="00313FB0" w:rsidRDefault="00313FB0" w:rsidP="00313FB0">
      <w:pPr>
        <w:pStyle w:val="a0"/>
      </w:pPr>
      <w:r>
        <w:t xml:space="preserve">В ходе выполнения данной выпускной квалификационной работы было проведено взаимодействие с множеством реализаций алгоритмов. В качестве среды разработки была выбрана платформа </w:t>
      </w:r>
      <w:proofErr w:type="spellStart"/>
      <w:r>
        <w:rPr>
          <w:lang w:val="en-US"/>
        </w:rPr>
        <w:t>Kaggle</w:t>
      </w:r>
      <w:proofErr w:type="spellEnd"/>
      <w:r w:rsidRPr="00313FB0">
        <w:t xml:space="preserve">, </w:t>
      </w:r>
      <w:r>
        <w:t>являющаяся системой организации конкурсов по исследованию данных, а также социальной сетью специалистов по обработке данных и машинному обучению.</w:t>
      </w:r>
    </w:p>
    <w:p w:rsidR="00313FB0" w:rsidRDefault="00313FB0" w:rsidP="00313FB0">
      <w:pPr>
        <w:pStyle w:val="a0"/>
      </w:pPr>
      <w:r>
        <w:t xml:space="preserve">Работа среды осуществляется на публичной веб-платформе с возможностью публикации наборов данных, исследованием и созданием моделей, взаимодействия с другими специалистами по данным и инженерами по машинному обучению. Также возможна организация конкурсов по исследованию данных и участие в них. </w:t>
      </w:r>
    </w:p>
    <w:p w:rsidR="00313FB0" w:rsidRDefault="00313FB0" w:rsidP="00313FB0">
      <w:pPr>
        <w:pStyle w:val="a0"/>
      </w:pPr>
      <w:r>
        <w:t xml:space="preserve">Важной частью такой многофункциональной и популярной платформы является ее эргономичность. </w:t>
      </w:r>
      <w:r w:rsidR="00977E5A">
        <w:t>Так как платформа многофункциональна, пользователи работают с ней для решения широкого спектра задач в течении внушительного времени. Удобный и безопасный с точки зрения установленных норм интерфейс может помочь пользователям длительное время использовать технологические возможности платформы с высокой эффективностью без вреда для здоровья, в то время как неудобный интерфейс, не соответствующий нормам безопасности</w:t>
      </w:r>
      <w:r w:rsidR="003B4D47">
        <w:t>,</w:t>
      </w:r>
      <w:r w:rsidR="00977E5A">
        <w:t xml:space="preserve"> ограничивает способность пользователя действовать эффективно и может </w:t>
      </w:r>
      <w:r w:rsidR="003B4D47">
        <w:t>повлечь нанесение</w:t>
      </w:r>
      <w:r w:rsidR="00977E5A">
        <w:t xml:space="preserve"> вред</w:t>
      </w:r>
      <w:r w:rsidR="003B4D47">
        <w:t>а</w:t>
      </w:r>
      <w:r w:rsidR="00977E5A">
        <w:t xml:space="preserve"> его здоровью. </w:t>
      </w:r>
    </w:p>
    <w:p w:rsidR="00592FF7" w:rsidRDefault="00977E5A" w:rsidP="00306466">
      <w:pPr>
        <w:pStyle w:val="a0"/>
      </w:pPr>
      <w:r>
        <w:t xml:space="preserve">В данной работе использовался интерфейс, названный </w:t>
      </w:r>
      <w:r w:rsidRPr="00977E5A">
        <w:t>“</w:t>
      </w:r>
      <w:r>
        <w:t>блокнотом</w:t>
      </w:r>
      <w:r w:rsidRPr="00977E5A">
        <w:t>”</w:t>
      </w:r>
      <w:r>
        <w:t xml:space="preserve">. Подобная реализация имеется на платформе </w:t>
      </w:r>
      <w:proofErr w:type="spellStart"/>
      <w:r>
        <w:rPr>
          <w:lang w:val="en-US"/>
        </w:rPr>
        <w:t>Kaggle</w:t>
      </w:r>
      <w:proofErr w:type="spellEnd"/>
      <w:r>
        <w:t xml:space="preserve">. Данный интерфейс позволяет разделять код на ячейки, с возможностью запуска каждой ячейки отдельно. При этом область имен для всех ячеек общая в рамках одного блокнота. </w:t>
      </w:r>
      <w:r w:rsidR="00FD5C6F">
        <w:t xml:space="preserve">Кроме того, в своих блокнотах </w:t>
      </w:r>
      <w:proofErr w:type="spellStart"/>
      <w:r w:rsidR="00FD5C6F">
        <w:rPr>
          <w:lang w:val="en-US"/>
        </w:rPr>
        <w:t>Kaggle</w:t>
      </w:r>
      <w:proofErr w:type="spellEnd"/>
      <w:r w:rsidR="00FD5C6F" w:rsidRPr="00FD5C6F">
        <w:t xml:space="preserve"> </w:t>
      </w:r>
      <w:r w:rsidR="00FD5C6F">
        <w:t xml:space="preserve">позволяет подгружать и использовать наборы данных, веса моделей, графические ускорители. </w:t>
      </w:r>
      <w:r w:rsidR="00592FF7">
        <w:t xml:space="preserve">В таблице 6 приведены характеристики данного инструмента. </w:t>
      </w:r>
    </w:p>
    <w:p w:rsidR="00592FF7" w:rsidRDefault="00592FF7" w:rsidP="00306466">
      <w:pPr>
        <w:pStyle w:val="a0"/>
      </w:pPr>
    </w:p>
    <w:p w:rsidR="00A22F2C" w:rsidRDefault="00A22F2C" w:rsidP="00592FF7">
      <w:pPr>
        <w:pStyle w:val="af7"/>
      </w:pPr>
    </w:p>
    <w:p w:rsidR="00306466" w:rsidRDefault="00592FF7" w:rsidP="00592FF7">
      <w:pPr>
        <w:pStyle w:val="af7"/>
      </w:pPr>
      <w:r>
        <w:lastRenderedPageBreak/>
        <w:t>Таблица 6 -  характеристики используемого ПО</w:t>
      </w:r>
    </w:p>
    <w:tbl>
      <w:tblPr>
        <w:tblStyle w:val="af9"/>
        <w:tblW w:w="0" w:type="auto"/>
        <w:tblInd w:w="0" w:type="dxa"/>
        <w:tblLook w:val="04A0" w:firstRow="1" w:lastRow="0" w:firstColumn="1" w:lastColumn="0" w:noHBand="0" w:noVBand="1"/>
      </w:tblPr>
      <w:tblGrid>
        <w:gridCol w:w="3435"/>
        <w:gridCol w:w="5910"/>
      </w:tblGrid>
      <w:tr w:rsidR="00592FF7" w:rsidTr="00FF08AA">
        <w:tc>
          <w:tcPr>
            <w:tcW w:w="3510" w:type="dxa"/>
          </w:tcPr>
          <w:p w:rsidR="00592FF7" w:rsidRDefault="00592FF7" w:rsidP="00592FF7">
            <w:pPr>
              <w:pStyle w:val="af7"/>
            </w:pPr>
            <w:r>
              <w:t>Программное обеспечение</w:t>
            </w:r>
          </w:p>
        </w:tc>
        <w:tc>
          <w:tcPr>
            <w:tcW w:w="6061" w:type="dxa"/>
          </w:tcPr>
          <w:p w:rsidR="00592FF7" w:rsidRPr="00592FF7" w:rsidRDefault="00592FF7" w:rsidP="00592FF7">
            <w:pPr>
              <w:pStyle w:val="af7"/>
              <w:rPr>
                <w:lang w:val="en-US"/>
              </w:rPr>
            </w:pPr>
            <w:proofErr w:type="spellStart"/>
            <w:r>
              <w:rPr>
                <w:lang w:val="en-US"/>
              </w:rPr>
              <w:t>Kaggle</w:t>
            </w:r>
            <w:proofErr w:type="spellEnd"/>
            <w:r>
              <w:rPr>
                <w:lang w:val="en-US"/>
              </w:rPr>
              <w:t xml:space="preserve"> notebook</w:t>
            </w:r>
          </w:p>
        </w:tc>
      </w:tr>
      <w:tr w:rsidR="00592FF7" w:rsidTr="00FF08AA">
        <w:tc>
          <w:tcPr>
            <w:tcW w:w="3510" w:type="dxa"/>
          </w:tcPr>
          <w:p w:rsidR="00592FF7" w:rsidRDefault="00592FF7" w:rsidP="00592FF7">
            <w:pPr>
              <w:pStyle w:val="af7"/>
            </w:pPr>
            <w:r>
              <w:t>Вид</w:t>
            </w:r>
          </w:p>
        </w:tc>
        <w:tc>
          <w:tcPr>
            <w:tcW w:w="6061" w:type="dxa"/>
          </w:tcPr>
          <w:p w:rsidR="00592FF7" w:rsidRDefault="00CB1A45" w:rsidP="00592FF7">
            <w:pPr>
              <w:pStyle w:val="af7"/>
            </w:pPr>
            <w:r>
              <w:t>Класс</w:t>
            </w:r>
          </w:p>
        </w:tc>
      </w:tr>
      <w:tr w:rsidR="00592FF7" w:rsidTr="00FF08AA">
        <w:tc>
          <w:tcPr>
            <w:tcW w:w="3510" w:type="dxa"/>
          </w:tcPr>
          <w:p w:rsidR="00592FF7" w:rsidRDefault="00CB1A45" w:rsidP="00CF6743">
            <w:pPr>
              <w:pStyle w:val="af7"/>
            </w:pPr>
            <w:r>
              <w:t>Функция П</w:t>
            </w:r>
            <w:r w:rsidR="00CF6743">
              <w:t>О</w:t>
            </w:r>
          </w:p>
        </w:tc>
        <w:tc>
          <w:tcPr>
            <w:tcW w:w="6061" w:type="dxa"/>
          </w:tcPr>
          <w:p w:rsidR="00592FF7" w:rsidRDefault="00CB1A45" w:rsidP="00592FF7">
            <w:pPr>
              <w:pStyle w:val="af7"/>
            </w:pPr>
            <w:r>
              <w:t>Разработка программ</w:t>
            </w:r>
          </w:p>
        </w:tc>
      </w:tr>
      <w:tr w:rsidR="00592FF7" w:rsidTr="00FF08AA">
        <w:tc>
          <w:tcPr>
            <w:tcW w:w="3510" w:type="dxa"/>
          </w:tcPr>
          <w:p w:rsidR="00592FF7" w:rsidRDefault="00CB1A45" w:rsidP="00592FF7">
            <w:pPr>
              <w:pStyle w:val="af7"/>
            </w:pPr>
            <w:r>
              <w:t>Режим эксплуатации</w:t>
            </w:r>
          </w:p>
        </w:tc>
        <w:tc>
          <w:tcPr>
            <w:tcW w:w="6061" w:type="dxa"/>
          </w:tcPr>
          <w:p w:rsidR="00592FF7" w:rsidRDefault="00CB1A45" w:rsidP="00CF6743">
            <w:pPr>
              <w:pStyle w:val="af7"/>
            </w:pPr>
            <w:r>
              <w:t>Интерактивная обработка (пользователь П</w:t>
            </w:r>
            <w:r w:rsidR="00CF6743">
              <w:t>О</w:t>
            </w:r>
            <w:r>
              <w:t xml:space="preserve"> вводит текст или команды, которые обрабатываются П</w:t>
            </w:r>
            <w:r w:rsidR="00CF6743">
              <w:t>О</w:t>
            </w:r>
            <w:r>
              <w:t>)</w:t>
            </w:r>
          </w:p>
        </w:tc>
      </w:tr>
      <w:tr w:rsidR="00592FF7" w:rsidTr="00FF08AA">
        <w:tc>
          <w:tcPr>
            <w:tcW w:w="3510" w:type="dxa"/>
          </w:tcPr>
          <w:p w:rsidR="00592FF7" w:rsidRDefault="00CB1A45" w:rsidP="00592FF7">
            <w:pPr>
              <w:pStyle w:val="af7"/>
            </w:pPr>
            <w:r>
              <w:t>Прикладная область информационной системы</w:t>
            </w:r>
          </w:p>
        </w:tc>
        <w:tc>
          <w:tcPr>
            <w:tcW w:w="6061" w:type="dxa"/>
          </w:tcPr>
          <w:p w:rsidR="00592FF7" w:rsidRDefault="00A22F2C" w:rsidP="00592FF7">
            <w:pPr>
              <w:pStyle w:val="af7"/>
            </w:pPr>
            <w:r>
              <w:t>Написание программ для аналитики данных</w:t>
            </w:r>
          </w:p>
        </w:tc>
      </w:tr>
      <w:tr w:rsidR="00A22F2C" w:rsidTr="00FF08AA">
        <w:tc>
          <w:tcPr>
            <w:tcW w:w="3510" w:type="dxa"/>
          </w:tcPr>
          <w:p w:rsidR="00A22F2C" w:rsidRDefault="00A22F2C" w:rsidP="00CF6743">
            <w:pPr>
              <w:pStyle w:val="af7"/>
            </w:pPr>
            <w:r>
              <w:t xml:space="preserve">Масштаб </w:t>
            </w:r>
            <w:r w:rsidR="00CF6743">
              <w:t>ПО</w:t>
            </w:r>
          </w:p>
        </w:tc>
        <w:tc>
          <w:tcPr>
            <w:tcW w:w="6061" w:type="dxa"/>
          </w:tcPr>
          <w:p w:rsidR="00A22F2C" w:rsidRDefault="00A22F2C" w:rsidP="00CF6743">
            <w:pPr>
              <w:pStyle w:val="af7"/>
            </w:pPr>
            <w:r>
              <w:t>Средний</w:t>
            </w:r>
          </w:p>
        </w:tc>
      </w:tr>
      <w:tr w:rsidR="00A22F2C" w:rsidTr="00FF08AA">
        <w:tc>
          <w:tcPr>
            <w:tcW w:w="3510" w:type="dxa"/>
          </w:tcPr>
          <w:p w:rsidR="00A22F2C" w:rsidRDefault="00A22F2C" w:rsidP="00CF6743">
            <w:pPr>
              <w:pStyle w:val="af7"/>
            </w:pPr>
            <w:r>
              <w:t>Представление данных</w:t>
            </w:r>
          </w:p>
        </w:tc>
        <w:tc>
          <w:tcPr>
            <w:tcW w:w="6061" w:type="dxa"/>
          </w:tcPr>
          <w:p w:rsidR="00A22F2C" w:rsidRDefault="00A22F2C" w:rsidP="00CF6743">
            <w:pPr>
              <w:pStyle w:val="af7"/>
            </w:pPr>
            <w:r>
              <w:t>Объектное (для командной операции) и форматированный файл (для командной операции, текста ввода-вывода и хранения данных)</w:t>
            </w:r>
          </w:p>
        </w:tc>
      </w:tr>
      <w:tr w:rsidR="00A22F2C" w:rsidTr="00FF08AA">
        <w:tc>
          <w:tcPr>
            <w:tcW w:w="3510" w:type="dxa"/>
          </w:tcPr>
          <w:p w:rsidR="00A22F2C" w:rsidRDefault="00A22F2C" w:rsidP="00CF6743">
            <w:pPr>
              <w:pStyle w:val="af7"/>
            </w:pPr>
            <w:r>
              <w:t xml:space="preserve">Критичность </w:t>
            </w:r>
            <w:r w:rsidR="00CF6743">
              <w:t>ПО</w:t>
            </w:r>
          </w:p>
        </w:tc>
        <w:tc>
          <w:tcPr>
            <w:tcW w:w="6061" w:type="dxa"/>
          </w:tcPr>
          <w:p w:rsidR="00A22F2C" w:rsidRDefault="00A22F2C" w:rsidP="00CF6743">
            <w:pPr>
              <w:pStyle w:val="af7"/>
            </w:pPr>
            <w:r>
              <w:t>Удобно для индивидуального использования</w:t>
            </w:r>
          </w:p>
        </w:tc>
      </w:tr>
      <w:tr w:rsidR="00A22F2C" w:rsidTr="00FF08AA">
        <w:tc>
          <w:tcPr>
            <w:tcW w:w="3510" w:type="dxa"/>
          </w:tcPr>
          <w:p w:rsidR="00A22F2C" w:rsidRDefault="00A22F2C" w:rsidP="00CF6743">
            <w:pPr>
              <w:pStyle w:val="af7"/>
            </w:pPr>
            <w:r>
              <w:t>Класс пользователя</w:t>
            </w:r>
          </w:p>
        </w:tc>
        <w:tc>
          <w:tcPr>
            <w:tcW w:w="6061" w:type="dxa"/>
          </w:tcPr>
          <w:p w:rsidR="00A22F2C" w:rsidRPr="00DE2473" w:rsidRDefault="00DE2473" w:rsidP="00CF6743">
            <w:pPr>
              <w:pStyle w:val="af7"/>
            </w:pPr>
            <w:r>
              <w:t xml:space="preserve">Начинающий (для начала работа с </w:t>
            </w:r>
            <w:r w:rsidR="00CF6743">
              <w:t>ПО</w:t>
            </w:r>
            <w:r>
              <w:t xml:space="preserve"> достаточно базовых навыков программирования на языке </w:t>
            </w:r>
            <w:r>
              <w:rPr>
                <w:lang w:val="en-US"/>
              </w:rPr>
              <w:t>Python</w:t>
            </w:r>
            <w:r w:rsidRPr="00DE2473">
              <w:t>)</w:t>
            </w:r>
          </w:p>
        </w:tc>
      </w:tr>
      <w:tr w:rsidR="00A22F2C" w:rsidTr="00FF08AA">
        <w:tc>
          <w:tcPr>
            <w:tcW w:w="3510" w:type="dxa"/>
          </w:tcPr>
          <w:p w:rsidR="00A22F2C" w:rsidRDefault="00DE2473" w:rsidP="00CF6743">
            <w:pPr>
              <w:pStyle w:val="af7"/>
            </w:pPr>
            <w:r>
              <w:t>Требуемые рабочие характеристики</w:t>
            </w:r>
          </w:p>
        </w:tc>
        <w:tc>
          <w:tcPr>
            <w:tcW w:w="6061" w:type="dxa"/>
          </w:tcPr>
          <w:p w:rsidR="00A22F2C" w:rsidRPr="00DE2473" w:rsidRDefault="00DE2473" w:rsidP="00CF6743">
            <w:pPr>
              <w:pStyle w:val="af7"/>
            </w:pPr>
            <w:r>
              <w:t>Емкость – высокая (все данные хранятся удаленно)</w:t>
            </w:r>
            <w:r w:rsidRPr="00DE2473">
              <w:t>;</w:t>
            </w:r>
          </w:p>
          <w:p w:rsidR="00DE2473" w:rsidRPr="001C5C6E" w:rsidRDefault="00DE2473" w:rsidP="00CF6743">
            <w:pPr>
              <w:pStyle w:val="af7"/>
            </w:pPr>
            <w:r>
              <w:t>Время отклика – быстрое</w:t>
            </w:r>
            <w:r w:rsidRPr="001C5C6E">
              <w:t>;</w:t>
            </w:r>
          </w:p>
          <w:p w:rsidR="00DE2473" w:rsidRDefault="00DE2473" w:rsidP="00CF6743">
            <w:pPr>
              <w:pStyle w:val="af7"/>
            </w:pPr>
            <w:r>
              <w:t>Производительность – высокая (имеется возможность подключения графических процессоров)</w:t>
            </w:r>
          </w:p>
          <w:p w:rsidR="00DE2473" w:rsidRDefault="00DE2473" w:rsidP="00CF6743">
            <w:pPr>
              <w:pStyle w:val="af7"/>
            </w:pPr>
          </w:p>
        </w:tc>
      </w:tr>
      <w:tr w:rsidR="00A22F2C" w:rsidTr="00FF08AA">
        <w:tc>
          <w:tcPr>
            <w:tcW w:w="3510" w:type="dxa"/>
          </w:tcPr>
          <w:p w:rsidR="00A22F2C" w:rsidRDefault="00DE2473" w:rsidP="00CF6743">
            <w:pPr>
              <w:pStyle w:val="af7"/>
            </w:pPr>
            <w:r>
              <w:t xml:space="preserve">Стабильность </w:t>
            </w:r>
            <w:r w:rsidR="00CF6743">
              <w:t>ПО</w:t>
            </w:r>
          </w:p>
        </w:tc>
        <w:tc>
          <w:tcPr>
            <w:tcW w:w="6061" w:type="dxa"/>
          </w:tcPr>
          <w:p w:rsidR="00A22F2C" w:rsidRDefault="00DE2473" w:rsidP="00CF6743">
            <w:pPr>
              <w:pStyle w:val="af7"/>
            </w:pPr>
            <w:r>
              <w:t>С контролируемым изменением (обычная модернизация и новые выпуски)</w:t>
            </w:r>
          </w:p>
        </w:tc>
      </w:tr>
      <w:tr w:rsidR="00A22F2C" w:rsidTr="00FF08AA">
        <w:tc>
          <w:tcPr>
            <w:tcW w:w="3510" w:type="dxa"/>
          </w:tcPr>
          <w:p w:rsidR="00A22F2C" w:rsidRDefault="00DE2473" w:rsidP="00CF6743">
            <w:pPr>
              <w:pStyle w:val="af7"/>
            </w:pPr>
            <w:r>
              <w:t>Требование защиты</w:t>
            </w:r>
          </w:p>
        </w:tc>
        <w:tc>
          <w:tcPr>
            <w:tcW w:w="6061" w:type="dxa"/>
          </w:tcPr>
          <w:p w:rsidR="00A22F2C" w:rsidRPr="00DE2473" w:rsidRDefault="00DE2473" w:rsidP="00CF6743">
            <w:pPr>
              <w:pStyle w:val="af7"/>
            </w:pPr>
            <w:r>
              <w:t>Защита от несанкционированного доступа – средняя</w:t>
            </w:r>
            <w:r w:rsidRPr="00DE2473">
              <w:t>;</w:t>
            </w:r>
          </w:p>
          <w:p w:rsidR="00DE2473" w:rsidRPr="00DE2473" w:rsidRDefault="00DE2473" w:rsidP="00CF6743">
            <w:pPr>
              <w:pStyle w:val="af7"/>
            </w:pPr>
            <w:r>
              <w:t>Контрольный след – средняя</w:t>
            </w:r>
            <w:r w:rsidRPr="00DE2473">
              <w:t>;</w:t>
            </w:r>
          </w:p>
          <w:p w:rsidR="00DE2473" w:rsidRDefault="00DE2473" w:rsidP="00CF6743">
            <w:pPr>
              <w:pStyle w:val="af7"/>
            </w:pPr>
            <w:r>
              <w:t>Защита программ и данных</w:t>
            </w:r>
            <w:r w:rsidRPr="00DE2473">
              <w:t xml:space="preserve"> – </w:t>
            </w:r>
            <w:r>
              <w:t>сильная</w:t>
            </w:r>
          </w:p>
        </w:tc>
      </w:tr>
      <w:tr w:rsidR="00A22F2C" w:rsidTr="00FF08AA">
        <w:tc>
          <w:tcPr>
            <w:tcW w:w="3510" w:type="dxa"/>
          </w:tcPr>
          <w:p w:rsidR="00A22F2C" w:rsidRDefault="00DE2473" w:rsidP="00CF6743">
            <w:pPr>
              <w:pStyle w:val="af7"/>
            </w:pPr>
            <w:r>
              <w:t>Требование надежности</w:t>
            </w:r>
          </w:p>
        </w:tc>
        <w:tc>
          <w:tcPr>
            <w:tcW w:w="6061" w:type="dxa"/>
          </w:tcPr>
          <w:p w:rsidR="00A22F2C" w:rsidRPr="00DE2473" w:rsidRDefault="00DE2473" w:rsidP="00CF6743">
            <w:pPr>
              <w:pStyle w:val="af7"/>
            </w:pPr>
            <w:r>
              <w:t>Завершенность</w:t>
            </w:r>
            <w:r w:rsidRPr="00DE2473">
              <w:t xml:space="preserve">: </w:t>
            </w:r>
            <w:r>
              <w:t>высокая</w:t>
            </w:r>
            <w:r w:rsidRPr="00DE2473">
              <w:t>;</w:t>
            </w:r>
          </w:p>
          <w:p w:rsidR="00DE2473" w:rsidRPr="00DE2473" w:rsidRDefault="00DE2473" w:rsidP="00CF6743">
            <w:pPr>
              <w:pStyle w:val="af7"/>
            </w:pPr>
            <w:r>
              <w:t>отказоустойчивость</w:t>
            </w:r>
            <w:r w:rsidRPr="00DE2473">
              <w:t xml:space="preserve">: </w:t>
            </w:r>
            <w:r>
              <w:t>высокая</w:t>
            </w:r>
            <w:r w:rsidRPr="00DE2473">
              <w:t>;</w:t>
            </w:r>
          </w:p>
          <w:p w:rsidR="00DE2473" w:rsidRPr="00DE2473" w:rsidRDefault="00DE2473" w:rsidP="00CF6743">
            <w:pPr>
              <w:pStyle w:val="af7"/>
            </w:pPr>
            <w:r>
              <w:t>восстанавливаемость</w:t>
            </w:r>
            <w:r w:rsidRPr="001C5C6E">
              <w:t xml:space="preserve">: </w:t>
            </w:r>
            <w:r>
              <w:t>высокая</w:t>
            </w:r>
          </w:p>
        </w:tc>
      </w:tr>
      <w:tr w:rsidR="00A22F2C" w:rsidTr="00FF08AA">
        <w:tc>
          <w:tcPr>
            <w:tcW w:w="3510" w:type="dxa"/>
          </w:tcPr>
          <w:p w:rsidR="00A22F2C" w:rsidRDefault="00DE2473" w:rsidP="00CF6743">
            <w:pPr>
              <w:pStyle w:val="af7"/>
            </w:pPr>
            <w:r>
              <w:t>Вычислительная система и среда</w:t>
            </w:r>
          </w:p>
        </w:tc>
        <w:tc>
          <w:tcPr>
            <w:tcW w:w="6061" w:type="dxa"/>
          </w:tcPr>
          <w:p w:rsidR="00A22F2C" w:rsidRPr="00DE2473" w:rsidRDefault="00DE2473" w:rsidP="00CF6743">
            <w:pPr>
              <w:pStyle w:val="af7"/>
            </w:pPr>
            <w:r>
              <w:t xml:space="preserve">Любая система с возможностью использования браузеров, корректно взаимодействующих с платформой </w:t>
            </w:r>
            <w:proofErr w:type="spellStart"/>
            <w:r>
              <w:rPr>
                <w:lang w:val="en-US"/>
              </w:rPr>
              <w:t>Kaggle</w:t>
            </w:r>
            <w:proofErr w:type="spellEnd"/>
          </w:p>
        </w:tc>
      </w:tr>
      <w:tr w:rsidR="00DE2473" w:rsidTr="00FF08AA">
        <w:tc>
          <w:tcPr>
            <w:tcW w:w="3510" w:type="dxa"/>
          </w:tcPr>
          <w:p w:rsidR="00DE2473" w:rsidRPr="00DE2473" w:rsidRDefault="00DE2473" w:rsidP="00CF6743">
            <w:pPr>
              <w:pStyle w:val="af7"/>
            </w:pPr>
            <w:r>
              <w:t>Требования к вычислительным ресурсам</w:t>
            </w:r>
          </w:p>
        </w:tc>
        <w:tc>
          <w:tcPr>
            <w:tcW w:w="6061" w:type="dxa"/>
          </w:tcPr>
          <w:p w:rsidR="00DE2473" w:rsidRDefault="00DE2473" w:rsidP="00CF6743">
            <w:pPr>
              <w:pStyle w:val="af7"/>
            </w:pPr>
            <w:r>
              <w:t xml:space="preserve">Требования к вычислительным ресурсам определяются браузером, посредством которого осуществляется доступ к </w:t>
            </w:r>
            <w:r w:rsidR="00CF6743">
              <w:t>ПО</w:t>
            </w:r>
            <w:r>
              <w:t>, т. к. все вычисления проводятся в облаке</w:t>
            </w:r>
          </w:p>
        </w:tc>
      </w:tr>
      <w:tr w:rsidR="00DE2473" w:rsidTr="00FF08AA">
        <w:tc>
          <w:tcPr>
            <w:tcW w:w="3510" w:type="dxa"/>
          </w:tcPr>
          <w:p w:rsidR="00DE2473" w:rsidRPr="00FF08AA" w:rsidRDefault="00FF08AA" w:rsidP="00FF08AA">
            <w:pPr>
              <w:pStyle w:val="af7"/>
            </w:pPr>
            <w:r>
              <w:t>Готовность программного продукта</w:t>
            </w:r>
          </w:p>
        </w:tc>
        <w:tc>
          <w:tcPr>
            <w:tcW w:w="6061" w:type="dxa"/>
          </w:tcPr>
          <w:p w:rsidR="00DE2473" w:rsidRDefault="00FF08AA" w:rsidP="00CF6743">
            <w:pPr>
              <w:pStyle w:val="af7"/>
            </w:pPr>
            <w:r>
              <w:t>Готовый некоммерческий</w:t>
            </w:r>
          </w:p>
        </w:tc>
      </w:tr>
      <w:tr w:rsidR="00DE2473" w:rsidRPr="00DE2473" w:rsidTr="00FF08AA">
        <w:tc>
          <w:tcPr>
            <w:tcW w:w="3510" w:type="dxa"/>
          </w:tcPr>
          <w:p w:rsidR="00DE2473" w:rsidRDefault="00FF08AA" w:rsidP="00CF6743">
            <w:pPr>
              <w:pStyle w:val="af7"/>
            </w:pPr>
            <w:r>
              <w:t>Использование программных данных</w:t>
            </w:r>
          </w:p>
        </w:tc>
        <w:tc>
          <w:tcPr>
            <w:tcW w:w="6061" w:type="dxa"/>
          </w:tcPr>
          <w:p w:rsidR="00DE2473" w:rsidRPr="00DE2473" w:rsidRDefault="00FF08AA" w:rsidP="00CF6743">
            <w:pPr>
              <w:pStyle w:val="af7"/>
            </w:pPr>
            <w:r>
              <w:t>Для множества пользователей</w:t>
            </w:r>
          </w:p>
        </w:tc>
      </w:tr>
      <w:tr w:rsidR="00DE2473" w:rsidRPr="00DE2473" w:rsidTr="00FF08AA">
        <w:tc>
          <w:tcPr>
            <w:tcW w:w="3510" w:type="dxa"/>
          </w:tcPr>
          <w:p w:rsidR="00DE2473" w:rsidRDefault="00FF08AA" w:rsidP="00CF6743">
            <w:pPr>
              <w:pStyle w:val="af7"/>
            </w:pPr>
            <w:r>
              <w:lastRenderedPageBreak/>
              <w:t>Исходный язык</w:t>
            </w:r>
          </w:p>
        </w:tc>
        <w:tc>
          <w:tcPr>
            <w:tcW w:w="6061" w:type="dxa"/>
          </w:tcPr>
          <w:p w:rsidR="00DE2473" w:rsidRPr="00FF08AA" w:rsidRDefault="00FF08AA" w:rsidP="00CF6743">
            <w:pPr>
              <w:pStyle w:val="af7"/>
              <w:rPr>
                <w:lang w:val="en-US"/>
              </w:rPr>
            </w:pPr>
            <w:r>
              <w:rPr>
                <w:lang w:val="en-US"/>
              </w:rPr>
              <w:t>Python 3.10.13</w:t>
            </w:r>
          </w:p>
        </w:tc>
      </w:tr>
    </w:tbl>
    <w:p w:rsidR="00E80C4C" w:rsidRDefault="00E80C4C" w:rsidP="00E80C4C">
      <w:pPr>
        <w:pStyle w:val="a0"/>
      </w:pPr>
    </w:p>
    <w:p w:rsidR="00306466" w:rsidRDefault="00FD5C6F" w:rsidP="00306466">
      <w:pPr>
        <w:pStyle w:val="3"/>
        <w:numPr>
          <w:ilvl w:val="0"/>
          <w:numId w:val="0"/>
        </w:numPr>
        <w:ind w:left="708"/>
      </w:pPr>
      <w:bookmarkStart w:id="24" w:name="_Toc168259251"/>
      <w:r>
        <w:t xml:space="preserve">7.2 Анализ </w:t>
      </w:r>
      <w:r w:rsidR="00DA7404">
        <w:t>соответствия среды разработки установленным нормам.</w:t>
      </w:r>
      <w:bookmarkEnd w:id="24"/>
    </w:p>
    <w:p w:rsidR="00DA7404" w:rsidRDefault="00DA7404" w:rsidP="00306466">
      <w:pPr>
        <w:pStyle w:val="a0"/>
      </w:pPr>
      <w:r>
        <w:t xml:space="preserve">В ГОСТ Р ИСО 9241-110-2016 </w:t>
      </w:r>
      <w:r w:rsidRPr="00DA7404">
        <w:t>[</w:t>
      </w:r>
      <w:r>
        <w:t>25</w:t>
      </w:r>
      <w:r w:rsidRPr="00DA7404">
        <w:t>]</w:t>
      </w:r>
      <w:r>
        <w:t xml:space="preserve"> выделяются следующие основные принципы организации диалога человек-система</w:t>
      </w:r>
      <w:r w:rsidRPr="00DA7404">
        <w:t>:</w:t>
      </w:r>
    </w:p>
    <w:p w:rsidR="00DA7404" w:rsidRDefault="00DA7404" w:rsidP="00DA7404">
      <w:pPr>
        <w:pStyle w:val="a0"/>
        <w:numPr>
          <w:ilvl w:val="0"/>
          <w:numId w:val="17"/>
        </w:numPr>
      </w:pPr>
      <w:r>
        <w:t>Приемлемость организации диалога для выполнения производственного задания.</w:t>
      </w:r>
    </w:p>
    <w:p w:rsidR="00DA7404" w:rsidRDefault="00DA7404" w:rsidP="00DA7404">
      <w:pPr>
        <w:pStyle w:val="a0"/>
        <w:numPr>
          <w:ilvl w:val="0"/>
          <w:numId w:val="17"/>
        </w:numPr>
      </w:pPr>
      <w:r>
        <w:t>Информативность.</w:t>
      </w:r>
    </w:p>
    <w:p w:rsidR="00DA7404" w:rsidRDefault="00DA7404" w:rsidP="00DA7404">
      <w:pPr>
        <w:pStyle w:val="a0"/>
        <w:numPr>
          <w:ilvl w:val="0"/>
          <w:numId w:val="17"/>
        </w:numPr>
      </w:pPr>
      <w:r>
        <w:t>Соответствие ожиданиям пользователей.</w:t>
      </w:r>
    </w:p>
    <w:p w:rsidR="00DA7404" w:rsidRDefault="00DA7404" w:rsidP="00DA7404">
      <w:pPr>
        <w:pStyle w:val="a0"/>
        <w:numPr>
          <w:ilvl w:val="0"/>
          <w:numId w:val="17"/>
        </w:numPr>
      </w:pPr>
      <w:r>
        <w:t>Пригодность для обучения.</w:t>
      </w:r>
    </w:p>
    <w:p w:rsidR="00DA7404" w:rsidRDefault="00DA7404" w:rsidP="00DA7404">
      <w:pPr>
        <w:pStyle w:val="a0"/>
        <w:numPr>
          <w:ilvl w:val="0"/>
          <w:numId w:val="17"/>
        </w:numPr>
      </w:pPr>
      <w:r>
        <w:t>Контролируемость.</w:t>
      </w:r>
    </w:p>
    <w:p w:rsidR="00DA7404" w:rsidRDefault="00DA7404" w:rsidP="00DA7404">
      <w:pPr>
        <w:pStyle w:val="a0"/>
        <w:numPr>
          <w:ilvl w:val="0"/>
          <w:numId w:val="17"/>
        </w:numPr>
      </w:pPr>
      <w:r>
        <w:t>Устойчивость к ошибкам.</w:t>
      </w:r>
    </w:p>
    <w:p w:rsidR="00DA7404" w:rsidRDefault="00DA7404" w:rsidP="00DA7404">
      <w:pPr>
        <w:pStyle w:val="a0"/>
        <w:numPr>
          <w:ilvl w:val="0"/>
          <w:numId w:val="17"/>
        </w:numPr>
      </w:pPr>
      <w:proofErr w:type="spellStart"/>
      <w:r>
        <w:t>Адаптируемость</w:t>
      </w:r>
      <w:proofErr w:type="spellEnd"/>
      <w:r>
        <w:t xml:space="preserve"> к индивидуальным особенностям пользователя.</w:t>
      </w:r>
    </w:p>
    <w:p w:rsidR="00DA7404" w:rsidRDefault="00DA7404" w:rsidP="00D37B6F">
      <w:pPr>
        <w:pStyle w:val="a0"/>
      </w:pPr>
      <w:r>
        <w:t xml:space="preserve">В используемом в ходе данного исследования блокноте </w:t>
      </w:r>
      <w:proofErr w:type="spellStart"/>
      <w:r>
        <w:rPr>
          <w:lang w:val="en-US"/>
        </w:rPr>
        <w:t>Kaggle</w:t>
      </w:r>
      <w:proofErr w:type="spellEnd"/>
      <w:r w:rsidRPr="00DA7404">
        <w:t xml:space="preserve"> </w:t>
      </w:r>
      <w:r>
        <w:t>выполнены все вышеперечисленные требования</w:t>
      </w:r>
      <w:r w:rsidRPr="00DA7404">
        <w:t>:</w:t>
      </w:r>
    </w:p>
    <w:p w:rsidR="00DA7404" w:rsidRDefault="00DA7404" w:rsidP="00DA7404">
      <w:pPr>
        <w:pStyle w:val="a0"/>
        <w:numPr>
          <w:ilvl w:val="0"/>
          <w:numId w:val="19"/>
        </w:numPr>
      </w:pPr>
      <w:r>
        <w:t xml:space="preserve">Блокнот </w:t>
      </w:r>
      <w:proofErr w:type="spellStart"/>
      <w:r>
        <w:rPr>
          <w:lang w:val="en-US"/>
        </w:rPr>
        <w:t>Kaggle</w:t>
      </w:r>
      <w:proofErr w:type="spellEnd"/>
      <w:r w:rsidRPr="00DA7404">
        <w:t xml:space="preserve"> </w:t>
      </w:r>
      <w:r>
        <w:t>соответствует требованию приемлемости организации диалога для выполнения производственного задания</w:t>
      </w:r>
      <w:r w:rsidR="00C51AA6">
        <w:t xml:space="preserve">. В среде существует возможность сохранения разных состояний блокнота, создании ссылок на </w:t>
      </w:r>
      <w:r w:rsidR="00C51AA6">
        <w:rPr>
          <w:lang w:val="en-US"/>
        </w:rPr>
        <w:t>GitHub</w:t>
      </w:r>
      <w:r w:rsidR="00C51AA6" w:rsidRPr="00C51AA6">
        <w:t xml:space="preserve">, </w:t>
      </w:r>
      <w:r w:rsidR="00C51AA6">
        <w:t>удобной публикации блокнота для других пользователей.</w:t>
      </w:r>
    </w:p>
    <w:p w:rsidR="00C51AA6" w:rsidRPr="00306466" w:rsidRDefault="00C51AA6" w:rsidP="00DA7404">
      <w:pPr>
        <w:pStyle w:val="a0"/>
        <w:numPr>
          <w:ilvl w:val="0"/>
          <w:numId w:val="19"/>
        </w:numPr>
      </w:pPr>
      <w:r>
        <w:t xml:space="preserve">Блокнот </w:t>
      </w:r>
      <w:proofErr w:type="spellStart"/>
      <w:r>
        <w:rPr>
          <w:lang w:val="en-US"/>
        </w:rPr>
        <w:t>Kaggle</w:t>
      </w:r>
      <w:proofErr w:type="spellEnd"/>
      <w:r w:rsidRPr="00C51AA6">
        <w:t xml:space="preserve"> </w:t>
      </w:r>
      <w:r>
        <w:t>также соответствует требованию информативности.</w:t>
      </w:r>
      <w:r w:rsidR="00306466">
        <w:t xml:space="preserve"> Каждая кнопка, ссылка имеет описание на английском языке, точно определяющее последствия взаимодействия с тем или иным средством управления (Рисунок </w:t>
      </w:r>
      <w:r w:rsidR="00477476">
        <w:t>2</w:t>
      </w:r>
      <w:r w:rsidR="004800D5">
        <w:t>1</w:t>
      </w:r>
      <w:r w:rsidR="00306466">
        <w:t>)</w:t>
      </w:r>
      <w:r w:rsidR="00306466" w:rsidRPr="00306466">
        <w:t>.</w:t>
      </w:r>
    </w:p>
    <w:p w:rsidR="00306466" w:rsidRDefault="003D32A8" w:rsidP="003D32A8">
      <w:pPr>
        <w:pStyle w:val="a0"/>
        <w:ind w:firstLine="0"/>
        <w:jc w:val="center"/>
      </w:pPr>
      <w:r>
        <w:rPr>
          <w:noProof/>
          <w:lang w:eastAsia="ru-RU" w:bidi="ar-SA"/>
        </w:rPr>
        <w:lastRenderedPageBreak/>
        <w:drawing>
          <wp:inline distT="0" distB="0" distL="0" distR="0" wp14:anchorId="43B2D222" wp14:editId="3E3443C2">
            <wp:extent cx="3338830" cy="2052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8830" cy="2052320"/>
                    </a:xfrm>
                    <a:prstGeom prst="rect">
                      <a:avLst/>
                    </a:prstGeom>
                    <a:noFill/>
                    <a:ln>
                      <a:noFill/>
                    </a:ln>
                  </pic:spPr>
                </pic:pic>
              </a:graphicData>
            </a:graphic>
          </wp:inline>
        </w:drawing>
      </w:r>
    </w:p>
    <w:p w:rsidR="003D32A8" w:rsidRDefault="003D32A8" w:rsidP="006127D1">
      <w:pPr>
        <w:pStyle w:val="af8"/>
      </w:pPr>
      <w:r>
        <w:t xml:space="preserve">Рисунок </w:t>
      </w:r>
      <w:r w:rsidR="00477476">
        <w:t>2</w:t>
      </w:r>
      <w:r w:rsidR="004800D5">
        <w:t>1</w:t>
      </w:r>
      <w:r w:rsidRPr="003D32A8">
        <w:t xml:space="preserve"> – </w:t>
      </w:r>
      <w:r w:rsidR="00477476">
        <w:t>П</w:t>
      </w:r>
      <w:r>
        <w:t>римеры подписей к кнопкам</w:t>
      </w:r>
    </w:p>
    <w:p w:rsidR="003D32A8" w:rsidRDefault="003D32A8" w:rsidP="003D32A8">
      <w:pPr>
        <w:pStyle w:val="a0"/>
        <w:numPr>
          <w:ilvl w:val="0"/>
          <w:numId w:val="19"/>
        </w:numPr>
      </w:pPr>
      <w:r>
        <w:t xml:space="preserve">Блокнот </w:t>
      </w:r>
      <w:proofErr w:type="spellStart"/>
      <w:r>
        <w:rPr>
          <w:lang w:val="en-US"/>
        </w:rPr>
        <w:t>Kaggle</w:t>
      </w:r>
      <w:proofErr w:type="spellEnd"/>
      <w:r w:rsidRPr="003D32A8">
        <w:t xml:space="preserve"> </w:t>
      </w:r>
      <w:r>
        <w:t>соответствует принципам ожиданий пользователей. Данный интерфейс имеет много сходств с популярным интерфейсом</w:t>
      </w:r>
      <w:r w:rsidRPr="003D32A8">
        <w:t xml:space="preserve"> </w:t>
      </w:r>
      <w:r>
        <w:t xml:space="preserve">блокнота </w:t>
      </w:r>
      <w:proofErr w:type="spellStart"/>
      <w:r>
        <w:rPr>
          <w:lang w:val="en-US"/>
        </w:rPr>
        <w:t>Jupyter</w:t>
      </w:r>
      <w:proofErr w:type="spellEnd"/>
      <w:r>
        <w:t xml:space="preserve"> и в точности реализует его основные функции, такие как запуск кода ячейки и возможность использования специальных команд блокнота в ячейках с помощью синтаксиса, привычного пользователям блокнота </w:t>
      </w:r>
      <w:proofErr w:type="spellStart"/>
      <w:r>
        <w:rPr>
          <w:lang w:val="en-US"/>
        </w:rPr>
        <w:t>Jupyter</w:t>
      </w:r>
      <w:proofErr w:type="spellEnd"/>
      <w:r>
        <w:t xml:space="preserve"> (Рисунок </w:t>
      </w:r>
      <w:r w:rsidR="00477476">
        <w:t>2</w:t>
      </w:r>
      <w:r w:rsidR="004800D5">
        <w:t>2</w:t>
      </w:r>
      <w:r>
        <w:t>)</w:t>
      </w:r>
      <w:r w:rsidRPr="003D32A8">
        <w:t>.</w:t>
      </w:r>
    </w:p>
    <w:p w:rsidR="003D32A8" w:rsidRDefault="003D32A8" w:rsidP="003D32A8">
      <w:pPr>
        <w:pStyle w:val="a0"/>
        <w:ind w:firstLine="0"/>
        <w:jc w:val="center"/>
      </w:pPr>
      <w:r>
        <w:rPr>
          <w:noProof/>
          <w:lang w:eastAsia="ru-RU" w:bidi="ar-SA"/>
        </w:rPr>
        <w:drawing>
          <wp:inline distT="0" distB="0" distL="0" distR="0" wp14:anchorId="76184868" wp14:editId="1C9EC34E">
            <wp:extent cx="5932805" cy="2222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222500"/>
                    </a:xfrm>
                    <a:prstGeom prst="rect">
                      <a:avLst/>
                    </a:prstGeom>
                    <a:noFill/>
                    <a:ln>
                      <a:noFill/>
                    </a:ln>
                  </pic:spPr>
                </pic:pic>
              </a:graphicData>
            </a:graphic>
          </wp:inline>
        </w:drawing>
      </w:r>
    </w:p>
    <w:p w:rsidR="003D32A8" w:rsidRDefault="003D32A8" w:rsidP="006127D1">
      <w:pPr>
        <w:pStyle w:val="af8"/>
      </w:pPr>
      <w:r>
        <w:t xml:space="preserve">Рисунок </w:t>
      </w:r>
      <w:r w:rsidR="00901B7C">
        <w:t>2</w:t>
      </w:r>
      <w:r w:rsidR="004800D5">
        <w:t>2</w:t>
      </w:r>
      <w:r w:rsidRPr="003D32A8">
        <w:t xml:space="preserve"> – </w:t>
      </w:r>
      <w:r>
        <w:t xml:space="preserve">Пример ячейки блокнота </w:t>
      </w:r>
      <w:proofErr w:type="spellStart"/>
      <w:r>
        <w:rPr>
          <w:lang w:val="en-US"/>
        </w:rPr>
        <w:t>Kaggle</w:t>
      </w:r>
      <w:proofErr w:type="spellEnd"/>
      <w:r w:rsidRPr="003D32A8">
        <w:t xml:space="preserve"> </w:t>
      </w:r>
      <w:r>
        <w:t>со специальной командой</w:t>
      </w:r>
    </w:p>
    <w:p w:rsidR="00971405" w:rsidRDefault="00971405" w:rsidP="003D32A8">
      <w:pPr>
        <w:pStyle w:val="a0"/>
        <w:ind w:firstLine="0"/>
        <w:jc w:val="center"/>
      </w:pPr>
    </w:p>
    <w:p w:rsidR="003D32A8" w:rsidRDefault="003D32A8" w:rsidP="003D32A8">
      <w:pPr>
        <w:pStyle w:val="a0"/>
        <w:numPr>
          <w:ilvl w:val="0"/>
          <w:numId w:val="19"/>
        </w:numPr>
      </w:pPr>
      <w:r>
        <w:t xml:space="preserve">Блокнот </w:t>
      </w:r>
      <w:proofErr w:type="spellStart"/>
      <w:r>
        <w:rPr>
          <w:lang w:val="en-US"/>
        </w:rPr>
        <w:t>Kaggle</w:t>
      </w:r>
      <w:proofErr w:type="spellEnd"/>
      <w:r w:rsidRPr="003D32A8">
        <w:t xml:space="preserve"> </w:t>
      </w:r>
      <w:r>
        <w:t>соответствует требованиям пригодности к обучению.</w:t>
      </w:r>
      <w:r w:rsidRPr="003D32A8">
        <w:t xml:space="preserve"> </w:t>
      </w:r>
      <w:proofErr w:type="spellStart"/>
      <w:r>
        <w:rPr>
          <w:lang w:val="en-US"/>
        </w:rPr>
        <w:t>Kaggle</w:t>
      </w:r>
      <w:proofErr w:type="spellEnd"/>
      <w:r w:rsidRPr="00875B68">
        <w:t xml:space="preserve"> </w:t>
      </w:r>
      <w:r>
        <w:t xml:space="preserve">предоставляет </w:t>
      </w:r>
      <w:r w:rsidR="00875B68">
        <w:t xml:space="preserve">достаточно подробную документацию по использованию своих блокнотов. Также на платформе имеется множество блокнотов других пользователей, что позволяет увидеть примеры использования различных возможностей, предоставляемых интерфейсом (Рисунок </w:t>
      </w:r>
      <w:r w:rsidR="00901B7C">
        <w:t>2</w:t>
      </w:r>
      <w:r w:rsidR="004800D5">
        <w:t>3</w:t>
      </w:r>
      <w:r w:rsidR="00875B68">
        <w:t>)</w:t>
      </w:r>
    </w:p>
    <w:p w:rsidR="00875B68" w:rsidRDefault="00875B68" w:rsidP="00875B68">
      <w:pPr>
        <w:pStyle w:val="a0"/>
        <w:ind w:firstLine="0"/>
        <w:jc w:val="center"/>
      </w:pPr>
      <w:r>
        <w:rPr>
          <w:noProof/>
          <w:lang w:eastAsia="ru-RU" w:bidi="ar-SA"/>
        </w:rPr>
        <w:lastRenderedPageBreak/>
        <w:drawing>
          <wp:inline distT="0" distB="0" distL="0" distR="0" wp14:anchorId="11B75531" wp14:editId="414BE1B6">
            <wp:extent cx="5934710" cy="1612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1612900"/>
                    </a:xfrm>
                    <a:prstGeom prst="rect">
                      <a:avLst/>
                    </a:prstGeom>
                    <a:noFill/>
                    <a:ln>
                      <a:noFill/>
                    </a:ln>
                  </pic:spPr>
                </pic:pic>
              </a:graphicData>
            </a:graphic>
          </wp:inline>
        </w:drawing>
      </w:r>
    </w:p>
    <w:p w:rsidR="00875B68" w:rsidRDefault="00875B68" w:rsidP="006127D1">
      <w:pPr>
        <w:pStyle w:val="af8"/>
      </w:pPr>
      <w:r>
        <w:t xml:space="preserve">Рисунок </w:t>
      </w:r>
      <w:r w:rsidR="00901B7C">
        <w:t>2</w:t>
      </w:r>
      <w:r w:rsidR="004800D5">
        <w:t>3</w:t>
      </w:r>
      <w:r w:rsidRPr="00875B68">
        <w:t xml:space="preserve"> – </w:t>
      </w:r>
      <w:r>
        <w:t>Возможности поиска примеров блокнотов, созданных пользователями</w:t>
      </w:r>
    </w:p>
    <w:p w:rsidR="00875B68" w:rsidRDefault="00875B68" w:rsidP="00875B68">
      <w:pPr>
        <w:pStyle w:val="a0"/>
        <w:numPr>
          <w:ilvl w:val="0"/>
          <w:numId w:val="19"/>
        </w:numPr>
      </w:pPr>
      <w:r>
        <w:t xml:space="preserve">Блокнот </w:t>
      </w:r>
      <w:proofErr w:type="spellStart"/>
      <w:r>
        <w:rPr>
          <w:lang w:val="en-US"/>
        </w:rPr>
        <w:t>Kaggle</w:t>
      </w:r>
      <w:proofErr w:type="spellEnd"/>
      <w:r w:rsidRPr="00875B68">
        <w:t xml:space="preserve"> </w:t>
      </w:r>
      <w:r>
        <w:t>соответствуе</w:t>
      </w:r>
      <w:r w:rsidR="008335E8">
        <w:t>т требованиям контролируемости, т. к. позволяет отменять и повторять выполненные действия, использовать для выполнения команд как мышь, так и горячие клавиши.</w:t>
      </w:r>
    </w:p>
    <w:p w:rsidR="008335E8" w:rsidRDefault="008335E8" w:rsidP="00875B68">
      <w:pPr>
        <w:pStyle w:val="a0"/>
        <w:numPr>
          <w:ilvl w:val="0"/>
          <w:numId w:val="19"/>
        </w:numPr>
      </w:pPr>
      <w:r>
        <w:t xml:space="preserve">Блокнот </w:t>
      </w:r>
      <w:proofErr w:type="spellStart"/>
      <w:r>
        <w:rPr>
          <w:lang w:val="en-US"/>
        </w:rPr>
        <w:t>Kaggle</w:t>
      </w:r>
      <w:proofErr w:type="spellEnd"/>
      <w:r w:rsidRPr="008335E8">
        <w:t xml:space="preserve"> </w:t>
      </w:r>
      <w:r>
        <w:t xml:space="preserve">соответствует принципу устойчивости к ошибкам. В случае возникновения ситуаций, в ходе которых была нарушена привычная работа приложения (к примеру, невозможность сохранения новой версии блокнота, поскольку он был отредактирован в нескольких сессиях одновременно), пользователь получает предупреждения (Рисунок </w:t>
      </w:r>
      <w:r w:rsidR="00901B7C">
        <w:t>2</w:t>
      </w:r>
      <w:r w:rsidR="004800D5">
        <w:t>4</w:t>
      </w:r>
      <w:r>
        <w:t>)</w:t>
      </w:r>
      <w:r w:rsidRPr="008335E8">
        <w:t xml:space="preserve">. </w:t>
      </w:r>
    </w:p>
    <w:p w:rsidR="008335E8" w:rsidRDefault="008335E8" w:rsidP="008335E8">
      <w:pPr>
        <w:pStyle w:val="a0"/>
        <w:jc w:val="center"/>
      </w:pPr>
      <w:r>
        <w:rPr>
          <w:noProof/>
          <w:lang w:eastAsia="ru-RU" w:bidi="ar-SA"/>
        </w:rPr>
        <w:drawing>
          <wp:inline distT="0" distB="0" distL="0" distR="0" wp14:anchorId="171EE3B4" wp14:editId="1712290A">
            <wp:extent cx="2984500" cy="6381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4500" cy="638175"/>
                    </a:xfrm>
                    <a:prstGeom prst="rect">
                      <a:avLst/>
                    </a:prstGeom>
                    <a:noFill/>
                    <a:ln>
                      <a:noFill/>
                    </a:ln>
                  </pic:spPr>
                </pic:pic>
              </a:graphicData>
            </a:graphic>
          </wp:inline>
        </w:drawing>
      </w:r>
    </w:p>
    <w:p w:rsidR="008335E8" w:rsidRDefault="008335E8" w:rsidP="006127D1">
      <w:pPr>
        <w:pStyle w:val="af8"/>
      </w:pPr>
      <w:r>
        <w:t xml:space="preserve">Рисунок </w:t>
      </w:r>
      <w:r w:rsidR="00901B7C">
        <w:t>2</w:t>
      </w:r>
      <w:r w:rsidR="004800D5">
        <w:t>4</w:t>
      </w:r>
      <w:r>
        <w:rPr>
          <w:lang w:val="en-US"/>
        </w:rPr>
        <w:t xml:space="preserve"> – </w:t>
      </w:r>
      <w:r>
        <w:t>Предупреждение об ошибке</w:t>
      </w:r>
    </w:p>
    <w:p w:rsidR="00971405" w:rsidRDefault="00971405" w:rsidP="008335E8">
      <w:pPr>
        <w:pStyle w:val="a0"/>
        <w:jc w:val="center"/>
      </w:pPr>
    </w:p>
    <w:p w:rsidR="008335E8" w:rsidRDefault="008335E8" w:rsidP="008335E8">
      <w:pPr>
        <w:pStyle w:val="a0"/>
        <w:numPr>
          <w:ilvl w:val="0"/>
          <w:numId w:val="19"/>
        </w:numPr>
      </w:pPr>
      <w:r>
        <w:t xml:space="preserve">Блокнот </w:t>
      </w:r>
      <w:proofErr w:type="spellStart"/>
      <w:r>
        <w:rPr>
          <w:lang w:val="en-US"/>
        </w:rPr>
        <w:t>Kaggle</w:t>
      </w:r>
      <w:proofErr w:type="spellEnd"/>
      <w:r w:rsidRPr="008335E8">
        <w:t xml:space="preserve"> </w:t>
      </w:r>
      <w:r>
        <w:t xml:space="preserve">соответствует принципу </w:t>
      </w:r>
      <w:proofErr w:type="spellStart"/>
      <w:r>
        <w:t>адаптируемости</w:t>
      </w:r>
      <w:proofErr w:type="spellEnd"/>
      <w:r>
        <w:t xml:space="preserve"> к индивидуальным особенностям пользователя, поскольку имеет настройки, позволяющие пользователя выбрать цветовую тему для элементов интерфейса, размеры шрифта.</w:t>
      </w:r>
    </w:p>
    <w:p w:rsidR="00A22F2C" w:rsidRDefault="00A22F2C" w:rsidP="00D37B6F">
      <w:pPr>
        <w:pStyle w:val="a0"/>
        <w:tabs>
          <w:tab w:val="left" w:pos="851"/>
        </w:tabs>
      </w:pPr>
    </w:p>
    <w:p w:rsidR="00A22F2C" w:rsidRDefault="00A22F2C" w:rsidP="00D37B6F">
      <w:pPr>
        <w:pStyle w:val="a0"/>
        <w:tabs>
          <w:tab w:val="left" w:pos="851"/>
        </w:tabs>
      </w:pPr>
    </w:p>
    <w:p w:rsidR="00A22F2C" w:rsidRPr="00A22F2C" w:rsidRDefault="00A22F2C" w:rsidP="00A22F2C">
      <w:pPr>
        <w:pStyle w:val="3"/>
        <w:rPr>
          <w:lang w:val="en-US"/>
        </w:rPr>
      </w:pPr>
      <w:bookmarkStart w:id="25" w:name="_Toc168259252"/>
      <w:r>
        <w:t>7</w:t>
      </w:r>
      <w:r>
        <w:rPr>
          <w:lang w:val="en-US"/>
        </w:rPr>
        <w:t xml:space="preserve">.3 </w:t>
      </w:r>
      <w:r>
        <w:t>Выводы</w:t>
      </w:r>
      <w:bookmarkEnd w:id="25"/>
    </w:p>
    <w:p w:rsidR="00CF6743" w:rsidRDefault="00A22F2C" w:rsidP="00A22F2C">
      <w:pPr>
        <w:pStyle w:val="a0"/>
      </w:pPr>
      <w:r>
        <w:t xml:space="preserve">В ходе разработки был использован инструмент </w:t>
      </w:r>
      <w:proofErr w:type="spellStart"/>
      <w:r>
        <w:rPr>
          <w:lang w:val="en-US"/>
        </w:rPr>
        <w:t>Kaggle</w:t>
      </w:r>
      <w:proofErr w:type="spellEnd"/>
      <w:r w:rsidRPr="00A22F2C">
        <w:t xml:space="preserve"> </w:t>
      </w:r>
      <w:r>
        <w:rPr>
          <w:lang w:val="en-US"/>
        </w:rPr>
        <w:t>notebook</w:t>
      </w:r>
      <w:r w:rsidRPr="00A22F2C">
        <w:t xml:space="preserve">. </w:t>
      </w:r>
      <w:r w:rsidR="00CF6743">
        <w:t xml:space="preserve">Характеристики данного ПО были проанализированы в соответствии с ГОСТ Р </w:t>
      </w:r>
      <w:r w:rsidR="00CF6743">
        <w:lastRenderedPageBreak/>
        <w:t>ИСО</w:t>
      </w:r>
      <w:r w:rsidR="00CF6743" w:rsidRPr="00CF6743">
        <w:t>/</w:t>
      </w:r>
      <w:r w:rsidR="00CF6743">
        <w:t xml:space="preserve">МЭК ТО 12182-2002 </w:t>
      </w:r>
      <w:r w:rsidR="00CF6743" w:rsidRPr="00CF6743">
        <w:t>“</w:t>
      </w:r>
      <w:r w:rsidR="00CF6743">
        <w:t>Информационная технология</w:t>
      </w:r>
      <w:r w:rsidR="00CF6743" w:rsidRPr="00CF6743">
        <w:t>”</w:t>
      </w:r>
      <w:r w:rsidR="00CF6743">
        <w:t xml:space="preserve"> (ИТ). Классификация программных средств</w:t>
      </w:r>
      <w:r w:rsidR="00CF6743" w:rsidRPr="00CF6743">
        <w:t>” [2</w:t>
      </w:r>
      <w:r w:rsidR="00BF11FE" w:rsidRPr="00C65722">
        <w:t>6</w:t>
      </w:r>
      <w:r w:rsidR="00CF6743" w:rsidRPr="00CF6743">
        <w:t>]</w:t>
      </w:r>
      <w:r w:rsidR="00CF6743">
        <w:t>. Данное ПО отличается низким порогом вхождения для пользователя и низкими требованиями к вычислительным ресурсам – для использования ПО достаточно работающего браузера, который будет передавать информацию между клиентом и сервером, обрабатывающим вычисления.</w:t>
      </w:r>
    </w:p>
    <w:p w:rsidR="009F3C58" w:rsidRDefault="00CF6743" w:rsidP="00CF6743">
      <w:pPr>
        <w:pStyle w:val="a0"/>
      </w:pPr>
      <w:r>
        <w:t xml:space="preserve">ПО было проанализировано на соответствие основным принципам, указанным в ГОСТ Р ИСО 9241-110-2016. В ходе анализа было выяснено, что используемое в ходе разработки ПО соответствует принципам приемлемости </w:t>
      </w:r>
      <w:r w:rsidR="009F3C58">
        <w:t xml:space="preserve">организации диалога для выполнения производственного задания, информативности, соответствия ожиданиям пользователей, пригодности для обучения, контролируемости, устойчивости к ошибкам, </w:t>
      </w:r>
      <w:proofErr w:type="spellStart"/>
      <w:r w:rsidR="009F3C58">
        <w:t>адаптируемости</w:t>
      </w:r>
      <w:proofErr w:type="spellEnd"/>
      <w:r w:rsidR="009F3C58">
        <w:t xml:space="preserve"> к индивидуальным особенностям пользователя.</w:t>
      </w:r>
    </w:p>
    <w:p w:rsidR="003B4D47" w:rsidRPr="00DA7404" w:rsidRDefault="009F3C58" w:rsidP="00CF6743">
      <w:pPr>
        <w:pStyle w:val="a0"/>
      </w:pPr>
      <w:r>
        <w:t xml:space="preserve">Таким образом, </w:t>
      </w:r>
      <w:proofErr w:type="spellStart"/>
      <w:r>
        <w:rPr>
          <w:lang w:val="en-US"/>
        </w:rPr>
        <w:t>Kaggle</w:t>
      </w:r>
      <w:proofErr w:type="spellEnd"/>
      <w:r w:rsidRPr="009F3C58">
        <w:t xml:space="preserve"> </w:t>
      </w:r>
      <w:r>
        <w:rPr>
          <w:lang w:val="en-US"/>
        </w:rPr>
        <w:t>notebook</w:t>
      </w:r>
      <w:r w:rsidRPr="009F3C58">
        <w:t xml:space="preserve"> </w:t>
      </w:r>
      <w:r>
        <w:t xml:space="preserve">является </w:t>
      </w:r>
      <w:r w:rsidR="00614726">
        <w:t>эргономичным</w:t>
      </w:r>
      <w:r>
        <w:t xml:space="preserve"> инструментом, подходящим для эффективной разработки программ</w:t>
      </w:r>
      <w:r w:rsidR="00614726">
        <w:t xml:space="preserve"> в области аналитики данных.</w:t>
      </w:r>
      <w:r w:rsidR="00DA7404">
        <w:br w:type="page"/>
      </w:r>
    </w:p>
    <w:p w:rsidR="009713F2" w:rsidRPr="00970702" w:rsidRDefault="006A6FA9" w:rsidP="005A3C4C">
      <w:pPr>
        <w:pStyle w:val="2"/>
        <w:numPr>
          <w:ilvl w:val="0"/>
          <w:numId w:val="0"/>
        </w:numPr>
        <w:ind w:left="709"/>
        <w:jc w:val="center"/>
        <w:rPr>
          <w:rFonts w:cs="Times New Roman"/>
        </w:rPr>
      </w:pPr>
      <w:r w:rsidRPr="004E2880">
        <w:rPr>
          <w:rFonts w:cs="Times New Roman"/>
          <w:color w:val="000000"/>
        </w:rPr>
        <w:lastRenderedPageBreak/>
        <w:t xml:space="preserve"> </w:t>
      </w:r>
      <w:bookmarkStart w:id="26" w:name="_Toc168259253"/>
      <w:r w:rsidR="00F079EE" w:rsidRPr="00970702">
        <w:rPr>
          <w:rFonts w:cs="Times New Roman"/>
          <w:color w:val="000000"/>
        </w:rPr>
        <w:t>ЗАКЛЮЧЕНИЕ</w:t>
      </w:r>
      <w:bookmarkEnd w:id="26"/>
      <w:r w:rsidR="00F079EE" w:rsidRPr="00970702">
        <w:rPr>
          <w:rFonts w:cs="Times New Roman"/>
          <w:color w:val="000000"/>
        </w:rPr>
        <w:t xml:space="preserve"> </w:t>
      </w:r>
    </w:p>
    <w:p w:rsidR="009744B2" w:rsidRPr="009755D7" w:rsidRDefault="003E6350" w:rsidP="00D37B6F">
      <w:pPr>
        <w:pStyle w:val="a0"/>
        <w:jc w:val="left"/>
      </w:pPr>
      <w:r>
        <w:t xml:space="preserve">В ходе выполнения </w:t>
      </w:r>
      <w:r w:rsidR="00722598">
        <w:t>выпускной лабораторной работы были изучены существующие алгоритмы монокулярной оценки глубины. Среди них были отобраны 5 моделей.</w:t>
      </w:r>
      <w:r w:rsidR="009755D7" w:rsidRPr="009755D7">
        <w:t xml:space="preserve"> </w:t>
      </w:r>
      <w:r w:rsidR="009755D7">
        <w:t xml:space="preserve">Все из них были созданы с помощью технологий глубокого обучения – способ организации модели в композицию вычислений (слоев) с последующей оптимизацией параметров методом градиентного спуска на выбранном наборе данных. </w:t>
      </w:r>
    </w:p>
    <w:p w:rsidR="00722598" w:rsidRPr="009755D7" w:rsidRDefault="00722598" w:rsidP="00D37B6F">
      <w:pPr>
        <w:pStyle w:val="a0"/>
        <w:jc w:val="left"/>
      </w:pPr>
      <w:r>
        <w:t xml:space="preserve">После этого был выбран набор данных, содержащий протяженные объекты – </w:t>
      </w:r>
      <w:r>
        <w:rPr>
          <w:lang w:val="en-US"/>
        </w:rPr>
        <w:t>NYU</w:t>
      </w:r>
      <w:r w:rsidRPr="00722598">
        <w:t xml:space="preserve"> </w:t>
      </w:r>
      <w:r>
        <w:rPr>
          <w:lang w:val="en-US"/>
        </w:rPr>
        <w:t>Depth</w:t>
      </w:r>
      <w:r w:rsidRPr="00722598">
        <w:t xml:space="preserve"> </w:t>
      </w:r>
      <w:r>
        <w:rPr>
          <w:lang w:val="en-US"/>
        </w:rPr>
        <w:t>v</w:t>
      </w:r>
      <w:r>
        <w:t xml:space="preserve">2 и подключен на платформе </w:t>
      </w:r>
      <w:proofErr w:type="spellStart"/>
      <w:r>
        <w:rPr>
          <w:lang w:val="en-US"/>
        </w:rPr>
        <w:t>Kaggle</w:t>
      </w:r>
      <w:proofErr w:type="spellEnd"/>
      <w:r w:rsidRPr="00722598">
        <w:t>.</w:t>
      </w:r>
      <w:r w:rsidR="009755D7">
        <w:t xml:space="preserve"> В ходе работы была использована тестовая выборка</w:t>
      </w:r>
      <w:r w:rsidR="009755D7" w:rsidRPr="009755D7">
        <w:t xml:space="preserve">, </w:t>
      </w:r>
      <w:r w:rsidR="009755D7">
        <w:t>содержащая 654 пары изображений и соответствующих карт глубины.</w:t>
      </w:r>
    </w:p>
    <w:p w:rsidR="00722598" w:rsidRPr="009755D7" w:rsidRDefault="00722598" w:rsidP="00D37B6F">
      <w:pPr>
        <w:pStyle w:val="a0"/>
        <w:jc w:val="left"/>
      </w:pPr>
      <w:r>
        <w:t xml:space="preserve">В ходе работы были отобраны метрики. </w:t>
      </w:r>
      <w:r w:rsidR="009755D7">
        <w:t xml:space="preserve">Для </w:t>
      </w:r>
      <w:proofErr w:type="spellStart"/>
      <w:r w:rsidR="009755D7">
        <w:t>бенчмарка</w:t>
      </w:r>
      <w:proofErr w:type="spellEnd"/>
      <w:r w:rsidR="009755D7">
        <w:t xml:space="preserve"> были использованы метрики абсолютной ошибки, среднеквадратической ошибки, относительной ошибки, метрика </w:t>
      </w:r>
      <w:r w:rsidR="009755D7">
        <w:rPr>
          <w:lang w:val="en-US"/>
        </w:rPr>
        <w:t>census</w:t>
      </w:r>
      <w:r w:rsidR="009755D7" w:rsidRPr="009755D7">
        <w:t xml:space="preserve">, </w:t>
      </w:r>
      <w:r w:rsidR="009755D7">
        <w:t>отражающая пространственную ошибку, а также дельта-метрики с тремя уровнями порога.</w:t>
      </w:r>
    </w:p>
    <w:p w:rsidR="00722598" w:rsidRDefault="009755D7" w:rsidP="00D37B6F">
      <w:pPr>
        <w:pStyle w:val="a0"/>
        <w:jc w:val="left"/>
      </w:pPr>
      <w:r>
        <w:t>Затем была выбрана модель шума и применена к изображениям с протяженными объектами с разным уровнем зашумления.</w:t>
      </w:r>
    </w:p>
    <w:p w:rsidR="0073514F" w:rsidRDefault="0073514F" w:rsidP="00D37B6F">
      <w:pPr>
        <w:pStyle w:val="a0"/>
        <w:jc w:val="left"/>
      </w:pPr>
      <w:r>
        <w:t>Наконец, были измерены метрики моделей на изображения</w:t>
      </w:r>
      <w:r w:rsidR="004577EF">
        <w:t>х с протяженными объектами при выбранных</w:t>
      </w:r>
      <w:r>
        <w:t xml:space="preserve"> уровнях шума.</w:t>
      </w:r>
      <w:r w:rsidR="004577EF">
        <w:t xml:space="preserve"> Было выяснено, что модель </w:t>
      </w:r>
      <w:proofErr w:type="spellStart"/>
      <w:r w:rsidR="004577EF">
        <w:rPr>
          <w:lang w:val="en-US"/>
        </w:rPr>
        <w:t>LapDepth</w:t>
      </w:r>
      <w:proofErr w:type="spellEnd"/>
      <w:r w:rsidR="004577EF" w:rsidRPr="004577EF">
        <w:t xml:space="preserve"> </w:t>
      </w:r>
      <w:r w:rsidR="004577EF">
        <w:t xml:space="preserve">наиболее неустойчива к способности преодолевать дефекты исходных изображений протяженных объектов среди рассмотренных алгоритмов. </w:t>
      </w:r>
      <w:proofErr w:type="spellStart"/>
      <w:r w:rsidR="004577EF">
        <w:rPr>
          <w:lang w:val="en-US"/>
        </w:rPr>
        <w:t>PixelFormer</w:t>
      </w:r>
      <w:proofErr w:type="spellEnd"/>
      <w:r w:rsidR="004577EF" w:rsidRPr="004577EF">
        <w:t xml:space="preserve"> </w:t>
      </w:r>
      <w:r w:rsidR="004577EF">
        <w:t xml:space="preserve">и </w:t>
      </w:r>
      <w:r w:rsidR="004577EF">
        <w:rPr>
          <w:lang w:val="en-US"/>
        </w:rPr>
        <w:t>GLPN</w:t>
      </w:r>
      <w:r w:rsidR="004577EF" w:rsidRPr="004577EF">
        <w:t xml:space="preserve"> </w:t>
      </w:r>
      <w:r w:rsidR="004577EF">
        <w:t>по итогам проведенного исследования зарекомендовали себя как</w:t>
      </w:r>
      <w:r w:rsidR="004577EF" w:rsidRPr="004577EF">
        <w:t xml:space="preserve"> решения</w:t>
      </w:r>
      <w:r w:rsidR="004577EF">
        <w:t xml:space="preserve">, более устойчивые к шумам, при этом </w:t>
      </w:r>
      <w:proofErr w:type="spellStart"/>
      <w:r w:rsidR="004577EF">
        <w:rPr>
          <w:lang w:val="en-US"/>
        </w:rPr>
        <w:t>PixelFormer</w:t>
      </w:r>
      <w:proofErr w:type="spellEnd"/>
      <w:r w:rsidR="004577EF" w:rsidRPr="004577EF">
        <w:t xml:space="preserve"> </w:t>
      </w:r>
      <w:r w:rsidR="004577EF">
        <w:t xml:space="preserve">более устойчив при низких уровнях шума, в то время как </w:t>
      </w:r>
      <w:r w:rsidR="004577EF">
        <w:rPr>
          <w:lang w:val="en-US"/>
        </w:rPr>
        <w:t>GLPN</w:t>
      </w:r>
      <w:r w:rsidR="004577EF" w:rsidRPr="004577EF">
        <w:t xml:space="preserve"> </w:t>
      </w:r>
      <w:r w:rsidR="004577EF">
        <w:t>– при более высоких.</w:t>
      </w:r>
    </w:p>
    <w:p w:rsidR="009713F2" w:rsidRPr="004577EF" w:rsidRDefault="004577EF" w:rsidP="002D0044">
      <w:pPr>
        <w:pStyle w:val="a0"/>
        <w:jc w:val="left"/>
      </w:pPr>
      <w:r>
        <w:t>Самую высокую устойчивость продемонстрировали модели</w:t>
      </w:r>
      <w:r w:rsidRPr="004577EF">
        <w:t xml:space="preserve"> </w:t>
      </w:r>
      <w:proofErr w:type="spellStart"/>
      <w:r>
        <w:rPr>
          <w:lang w:val="en-US"/>
        </w:rPr>
        <w:t>DepthAnything</w:t>
      </w:r>
      <w:proofErr w:type="spellEnd"/>
      <w:r w:rsidRPr="004577EF">
        <w:t xml:space="preserve"> </w:t>
      </w:r>
      <w:r>
        <w:t xml:space="preserve">и </w:t>
      </w:r>
      <w:proofErr w:type="spellStart"/>
      <w:r>
        <w:rPr>
          <w:lang w:val="en-US"/>
        </w:rPr>
        <w:t>ZoeDepth</w:t>
      </w:r>
      <w:proofErr w:type="spellEnd"/>
      <w:r>
        <w:t>, веса которых формировались в ходе обучения на большом количестве наборов данных</w:t>
      </w:r>
      <w:r w:rsidR="008555DE">
        <w:t xml:space="preserve"> с помощью предсказания относительной глубины и последующей настройки блока предсказания метрической глубины.</w:t>
      </w:r>
      <w:r>
        <w:br w:type="page"/>
      </w:r>
    </w:p>
    <w:p w:rsidR="009713F2" w:rsidRDefault="00F079EE" w:rsidP="005A3C4C">
      <w:pPr>
        <w:pStyle w:val="2"/>
        <w:numPr>
          <w:ilvl w:val="0"/>
          <w:numId w:val="0"/>
        </w:numPr>
        <w:ind w:left="709"/>
        <w:jc w:val="center"/>
        <w:rPr>
          <w:rFonts w:cs="Times New Roman"/>
        </w:rPr>
      </w:pPr>
      <w:bookmarkStart w:id="27" w:name="_Toc73173388"/>
      <w:bookmarkStart w:id="28" w:name="_Toc168259254"/>
      <w:r w:rsidRPr="00970702">
        <w:rPr>
          <w:rFonts w:cs="Times New Roman"/>
        </w:rPr>
        <w:lastRenderedPageBreak/>
        <w:t>СПИСОК ИСПОЛЬЗОВАННЫХ ИСТОЧНИКОВ</w:t>
      </w:r>
      <w:bookmarkEnd w:id="27"/>
      <w:bookmarkEnd w:id="28"/>
    </w:p>
    <w:p w:rsidR="000A6EE7" w:rsidRPr="000A6EE7" w:rsidRDefault="000A6EE7" w:rsidP="000A6EE7">
      <w:pPr>
        <w:pStyle w:val="a0"/>
      </w:pPr>
    </w:p>
    <w:p w:rsidR="009713F2" w:rsidRPr="00970702" w:rsidRDefault="00E52172" w:rsidP="00E52172">
      <w:pPr>
        <w:pStyle w:val="a0"/>
        <w:numPr>
          <w:ilvl w:val="0"/>
          <w:numId w:val="3"/>
        </w:numPr>
      </w:pPr>
      <w:r w:rsidRPr="00E52172">
        <w:rPr>
          <w:lang w:val="en-US"/>
        </w:rPr>
        <w:t>NYU</w:t>
      </w:r>
      <w:r w:rsidRPr="00E52172">
        <w:t xml:space="preserve"> </w:t>
      </w:r>
      <w:r w:rsidRPr="00E52172">
        <w:rPr>
          <w:lang w:val="en-US"/>
        </w:rPr>
        <w:t>Depth</w:t>
      </w:r>
      <w:r w:rsidRPr="00E52172">
        <w:t xml:space="preserve"> </w:t>
      </w:r>
      <w:r w:rsidRPr="00E52172">
        <w:rPr>
          <w:lang w:val="en-US"/>
        </w:rPr>
        <w:t>Dataset</w:t>
      </w:r>
      <w:r w:rsidRPr="00E52172">
        <w:t xml:space="preserve"> </w:t>
      </w:r>
      <w:r w:rsidRPr="00E52172">
        <w:rPr>
          <w:lang w:val="en-US"/>
        </w:rPr>
        <w:t>V</w:t>
      </w:r>
      <w:r w:rsidRPr="00E52172">
        <w:t xml:space="preserve">2 </w:t>
      </w:r>
      <w:r w:rsidR="00F079EE" w:rsidRPr="00E52172">
        <w:t>[</w:t>
      </w:r>
      <w:r w:rsidR="00F079EE" w:rsidRPr="00970702">
        <w:t>Электронный</w:t>
      </w:r>
      <w:r w:rsidR="00F079EE" w:rsidRPr="00E52172">
        <w:t xml:space="preserve"> </w:t>
      </w:r>
      <w:r w:rsidR="00F079EE" w:rsidRPr="00970702">
        <w:t>ресурс</w:t>
      </w:r>
      <w:r w:rsidR="00F079EE" w:rsidRPr="00E52172">
        <w:t xml:space="preserve">]. </w:t>
      </w:r>
      <w:r w:rsidR="00F079EE" w:rsidRPr="00970702">
        <w:t xml:space="preserve">URL: </w:t>
      </w:r>
      <w:r w:rsidRPr="00E52172">
        <w:t xml:space="preserve">https://cs.nyu.edu/~fergus/datasets/nyu_depth_v2.html </w:t>
      </w:r>
      <w:r w:rsidR="00F079EE" w:rsidRPr="00970702">
        <w:t xml:space="preserve">(дата обращения: </w:t>
      </w:r>
      <w:r w:rsidRPr="00E52172">
        <w:t>03.05.24</w:t>
      </w:r>
      <w:r w:rsidR="00F079EE" w:rsidRPr="00970702">
        <w:t>).</w:t>
      </w:r>
    </w:p>
    <w:p w:rsidR="009713F2" w:rsidRPr="00E52172" w:rsidRDefault="00E52172" w:rsidP="00E52172">
      <w:pPr>
        <w:pStyle w:val="a0"/>
        <w:numPr>
          <w:ilvl w:val="0"/>
          <w:numId w:val="3"/>
        </w:numPr>
      </w:pPr>
      <w:proofErr w:type="spellStart"/>
      <w:r>
        <w:rPr>
          <w:lang w:val="en-US"/>
        </w:rPr>
        <w:t>Kitti</w:t>
      </w:r>
      <w:proofErr w:type="spellEnd"/>
      <w:r w:rsidRPr="00E52172">
        <w:t xml:space="preserve"> </w:t>
      </w:r>
      <w:r>
        <w:rPr>
          <w:lang w:val="en-US"/>
        </w:rPr>
        <w:t>Eigen</w:t>
      </w:r>
      <w:r w:rsidRPr="00E52172">
        <w:t xml:space="preserve"> </w:t>
      </w:r>
      <w:r>
        <w:rPr>
          <w:lang w:val="en-US"/>
        </w:rPr>
        <w:t>split</w:t>
      </w:r>
      <w:r w:rsidRPr="00E52172">
        <w:t xml:space="preserve"> </w:t>
      </w:r>
      <w:r>
        <w:rPr>
          <w:lang w:val="en-US"/>
        </w:rPr>
        <w:t>benchmark</w:t>
      </w:r>
      <w:r w:rsidRPr="00E52172">
        <w:t xml:space="preserve"> [</w:t>
      </w:r>
      <w:r>
        <w:t>Электронный ресурс</w:t>
      </w:r>
      <w:r w:rsidRPr="00E52172">
        <w:t>]</w:t>
      </w:r>
      <w:r>
        <w:t xml:space="preserve">. </w:t>
      </w:r>
      <w:r>
        <w:rPr>
          <w:lang w:val="en-US"/>
        </w:rPr>
        <w:t>URL</w:t>
      </w:r>
      <w:r w:rsidRPr="00E52172">
        <w:t xml:space="preserve">: </w:t>
      </w:r>
      <w:r w:rsidRPr="00E52172">
        <w:rPr>
          <w:lang w:val="en-US"/>
        </w:rPr>
        <w:t>https</w:t>
      </w:r>
      <w:r w:rsidRPr="00E52172">
        <w:t>://</w:t>
      </w:r>
      <w:proofErr w:type="spellStart"/>
      <w:r w:rsidRPr="00E52172">
        <w:rPr>
          <w:lang w:val="en-US"/>
        </w:rPr>
        <w:t>paperswithcode</w:t>
      </w:r>
      <w:proofErr w:type="spellEnd"/>
      <w:r w:rsidRPr="00E52172">
        <w:t>.</w:t>
      </w:r>
      <w:r w:rsidRPr="00E52172">
        <w:rPr>
          <w:lang w:val="en-US"/>
        </w:rPr>
        <w:t>com</w:t>
      </w:r>
      <w:r w:rsidRPr="00E52172">
        <w:t>/</w:t>
      </w:r>
      <w:proofErr w:type="spellStart"/>
      <w:r w:rsidRPr="00E52172">
        <w:rPr>
          <w:lang w:val="en-US"/>
        </w:rPr>
        <w:t>sota</w:t>
      </w:r>
      <w:proofErr w:type="spellEnd"/>
      <w:r w:rsidRPr="00E52172">
        <w:t>/</w:t>
      </w:r>
      <w:r w:rsidRPr="00E52172">
        <w:rPr>
          <w:lang w:val="en-US"/>
        </w:rPr>
        <w:t>monocular</w:t>
      </w:r>
      <w:r w:rsidRPr="00E52172">
        <w:t>-</w:t>
      </w:r>
      <w:r w:rsidRPr="00E52172">
        <w:rPr>
          <w:lang w:val="en-US"/>
        </w:rPr>
        <w:t>depth</w:t>
      </w:r>
      <w:r w:rsidRPr="00E52172">
        <w:t>-</w:t>
      </w:r>
      <w:r w:rsidRPr="00E52172">
        <w:rPr>
          <w:lang w:val="en-US"/>
        </w:rPr>
        <w:t>estimation</w:t>
      </w:r>
      <w:r w:rsidRPr="00E52172">
        <w:t>-</w:t>
      </w:r>
      <w:r w:rsidRPr="00E52172">
        <w:rPr>
          <w:lang w:val="en-US"/>
        </w:rPr>
        <w:t>on</w:t>
      </w:r>
      <w:r w:rsidRPr="00E52172">
        <w:t>-</w:t>
      </w:r>
      <w:proofErr w:type="spellStart"/>
      <w:r w:rsidRPr="00E52172">
        <w:rPr>
          <w:lang w:val="en-US"/>
        </w:rPr>
        <w:t>kitti</w:t>
      </w:r>
      <w:proofErr w:type="spellEnd"/>
      <w:r w:rsidRPr="00E52172">
        <w:t>-</w:t>
      </w:r>
      <w:proofErr w:type="spellStart"/>
      <w:r w:rsidRPr="00E52172">
        <w:rPr>
          <w:lang w:val="en-US"/>
        </w:rPr>
        <w:t>eigen</w:t>
      </w:r>
      <w:proofErr w:type="spellEnd"/>
      <w:r w:rsidRPr="00E52172">
        <w:t xml:space="preserve"> (</w:t>
      </w:r>
      <w:r>
        <w:t>дата обращения</w:t>
      </w:r>
      <w:r w:rsidRPr="00E52172">
        <w:t xml:space="preserve">: </w:t>
      </w:r>
      <w:r>
        <w:t>03.05.24</w:t>
      </w:r>
      <w:r w:rsidRPr="00E52172">
        <w:t>)</w:t>
      </w:r>
    </w:p>
    <w:p w:rsidR="00994AF0" w:rsidRDefault="00994AF0" w:rsidP="00970702">
      <w:pPr>
        <w:pStyle w:val="a0"/>
        <w:numPr>
          <w:ilvl w:val="0"/>
          <w:numId w:val="3"/>
        </w:numPr>
        <w:rPr>
          <w:lang w:val="en-US"/>
        </w:rPr>
      </w:pPr>
      <w:r w:rsidRPr="00994AF0">
        <w:rPr>
          <w:lang w:val="en-US"/>
        </w:rPr>
        <w:t xml:space="preserve">Rene </w:t>
      </w:r>
      <w:proofErr w:type="spellStart"/>
      <w:r w:rsidRPr="00994AF0">
        <w:rPr>
          <w:lang w:val="en-US"/>
        </w:rPr>
        <w:t>Ranftl</w:t>
      </w:r>
      <w:proofErr w:type="spellEnd"/>
      <w:r w:rsidRPr="00994AF0">
        <w:rPr>
          <w:lang w:val="en-US"/>
        </w:rPr>
        <w:t xml:space="preserve">, Alexey </w:t>
      </w:r>
      <w:proofErr w:type="spellStart"/>
      <w:r w:rsidRPr="00994AF0">
        <w:rPr>
          <w:lang w:val="en-US"/>
        </w:rPr>
        <w:t>Bochkovskiy</w:t>
      </w:r>
      <w:proofErr w:type="spellEnd"/>
      <w:r w:rsidRPr="00994AF0">
        <w:rPr>
          <w:lang w:val="en-US"/>
        </w:rPr>
        <w:t xml:space="preserve">, and </w:t>
      </w:r>
      <w:proofErr w:type="spellStart"/>
      <w:r w:rsidRPr="00994AF0">
        <w:rPr>
          <w:lang w:val="en-US"/>
        </w:rPr>
        <w:t>Vladlen</w:t>
      </w:r>
      <w:proofErr w:type="spellEnd"/>
      <w:r w:rsidRPr="00994AF0">
        <w:rPr>
          <w:lang w:val="en-US"/>
        </w:rPr>
        <w:t xml:space="preserve"> </w:t>
      </w:r>
      <w:proofErr w:type="spellStart"/>
      <w:r w:rsidRPr="00994AF0">
        <w:rPr>
          <w:lang w:val="en-US"/>
        </w:rPr>
        <w:t>Koltun</w:t>
      </w:r>
      <w:proofErr w:type="spellEnd"/>
      <w:r w:rsidRPr="00994AF0">
        <w:rPr>
          <w:lang w:val="en-US"/>
        </w:rPr>
        <w:t>. Vision transformers for dense prediction. In Proceedings of the IEEE/CVF International Conference on Computer Vision (ICCV), pages 12179–12188, October 2021</w:t>
      </w:r>
    </w:p>
    <w:p w:rsidR="00994AF0" w:rsidRPr="00851BDD" w:rsidRDefault="00851BDD" w:rsidP="00970702">
      <w:pPr>
        <w:pStyle w:val="a0"/>
        <w:numPr>
          <w:ilvl w:val="0"/>
          <w:numId w:val="3"/>
        </w:numPr>
        <w:rPr>
          <w:lang w:val="en-US"/>
        </w:rPr>
      </w:pPr>
      <w:r w:rsidRPr="00851BDD">
        <w:rPr>
          <w:lang w:val="en-US"/>
        </w:rPr>
        <w:t xml:space="preserve">Alexey </w:t>
      </w:r>
      <w:proofErr w:type="spellStart"/>
      <w:r w:rsidRPr="00851BDD">
        <w:rPr>
          <w:lang w:val="en-US"/>
        </w:rPr>
        <w:t>Dosovitskiy</w:t>
      </w:r>
      <w:proofErr w:type="spellEnd"/>
      <w:r w:rsidRPr="00851BDD">
        <w:rPr>
          <w:lang w:val="en-US"/>
        </w:rPr>
        <w:t xml:space="preserve">, Lucas Beyer, Alexander </w:t>
      </w:r>
      <w:proofErr w:type="spellStart"/>
      <w:r w:rsidRPr="00851BDD">
        <w:rPr>
          <w:lang w:val="en-US"/>
        </w:rPr>
        <w:t>Kolesnikov</w:t>
      </w:r>
      <w:proofErr w:type="spellEnd"/>
      <w:r w:rsidRPr="00851BDD">
        <w:rPr>
          <w:lang w:val="en-US"/>
        </w:rPr>
        <w:t xml:space="preserve">, Dirk </w:t>
      </w:r>
      <w:proofErr w:type="spellStart"/>
      <w:r w:rsidRPr="00851BDD">
        <w:rPr>
          <w:lang w:val="en-US"/>
        </w:rPr>
        <w:t>Weissenborn</w:t>
      </w:r>
      <w:proofErr w:type="spellEnd"/>
      <w:r w:rsidRPr="00851BDD">
        <w:rPr>
          <w:lang w:val="en-US"/>
        </w:rPr>
        <w:t xml:space="preserve">, </w:t>
      </w:r>
      <w:proofErr w:type="spellStart"/>
      <w:r w:rsidRPr="00851BDD">
        <w:rPr>
          <w:lang w:val="en-US"/>
        </w:rPr>
        <w:t>Xiaohua</w:t>
      </w:r>
      <w:proofErr w:type="spellEnd"/>
      <w:r w:rsidRPr="00851BDD">
        <w:rPr>
          <w:lang w:val="en-US"/>
        </w:rPr>
        <w:t xml:space="preserve"> </w:t>
      </w:r>
      <w:proofErr w:type="spellStart"/>
      <w:r w:rsidRPr="00851BDD">
        <w:rPr>
          <w:lang w:val="en-US"/>
        </w:rPr>
        <w:t>Zhai</w:t>
      </w:r>
      <w:proofErr w:type="spellEnd"/>
      <w:r w:rsidRPr="00851BDD">
        <w:rPr>
          <w:lang w:val="en-US"/>
        </w:rPr>
        <w:t xml:space="preserve">, Thomas </w:t>
      </w:r>
      <w:proofErr w:type="spellStart"/>
      <w:r w:rsidRPr="00851BDD">
        <w:rPr>
          <w:lang w:val="en-US"/>
        </w:rPr>
        <w:t>Unterthiner</w:t>
      </w:r>
      <w:proofErr w:type="spellEnd"/>
      <w:r w:rsidRPr="00851BDD">
        <w:rPr>
          <w:lang w:val="en-US"/>
        </w:rPr>
        <w:t xml:space="preserve">, Mostafa </w:t>
      </w:r>
      <w:proofErr w:type="spellStart"/>
      <w:r w:rsidRPr="00851BDD">
        <w:rPr>
          <w:lang w:val="en-US"/>
        </w:rPr>
        <w:t>Dehghani</w:t>
      </w:r>
      <w:proofErr w:type="spellEnd"/>
      <w:r w:rsidRPr="00851BDD">
        <w:rPr>
          <w:lang w:val="en-US"/>
        </w:rPr>
        <w:t xml:space="preserve">, Matthias </w:t>
      </w:r>
      <w:proofErr w:type="spellStart"/>
      <w:r w:rsidRPr="00851BDD">
        <w:rPr>
          <w:lang w:val="en-US"/>
        </w:rPr>
        <w:t>Minderer</w:t>
      </w:r>
      <w:proofErr w:type="spellEnd"/>
      <w:r w:rsidRPr="00851BDD">
        <w:rPr>
          <w:lang w:val="en-US"/>
        </w:rPr>
        <w:t xml:space="preserve">, Georg </w:t>
      </w:r>
      <w:proofErr w:type="spellStart"/>
      <w:r w:rsidRPr="00851BDD">
        <w:rPr>
          <w:lang w:val="en-US"/>
        </w:rPr>
        <w:t>Heigold</w:t>
      </w:r>
      <w:proofErr w:type="spellEnd"/>
      <w:r w:rsidRPr="00851BDD">
        <w:rPr>
          <w:lang w:val="en-US"/>
        </w:rPr>
        <w:t xml:space="preserve">, Sylvain </w:t>
      </w:r>
      <w:proofErr w:type="spellStart"/>
      <w:r w:rsidRPr="00851BDD">
        <w:rPr>
          <w:lang w:val="en-US"/>
        </w:rPr>
        <w:t>Gelly</w:t>
      </w:r>
      <w:proofErr w:type="spellEnd"/>
      <w:r w:rsidRPr="00851BDD">
        <w:rPr>
          <w:lang w:val="en-US"/>
        </w:rPr>
        <w:t xml:space="preserve">, </w:t>
      </w:r>
      <w:proofErr w:type="spellStart"/>
      <w:r w:rsidRPr="00851BDD">
        <w:rPr>
          <w:lang w:val="en-US"/>
        </w:rPr>
        <w:t>Jakob</w:t>
      </w:r>
      <w:proofErr w:type="spellEnd"/>
      <w:r w:rsidRPr="00851BDD">
        <w:rPr>
          <w:lang w:val="en-US"/>
        </w:rPr>
        <w:t xml:space="preserve"> </w:t>
      </w:r>
      <w:proofErr w:type="spellStart"/>
      <w:r w:rsidRPr="00851BDD">
        <w:rPr>
          <w:lang w:val="en-US"/>
        </w:rPr>
        <w:t>Uszkoreit</w:t>
      </w:r>
      <w:proofErr w:type="spellEnd"/>
      <w:r w:rsidRPr="00851BDD">
        <w:rPr>
          <w:lang w:val="en-US"/>
        </w:rPr>
        <w:t xml:space="preserve">, and Neil </w:t>
      </w:r>
      <w:proofErr w:type="spellStart"/>
      <w:r w:rsidRPr="00851BDD">
        <w:rPr>
          <w:lang w:val="en-US"/>
        </w:rPr>
        <w:t>Houlsby</w:t>
      </w:r>
      <w:proofErr w:type="spellEnd"/>
      <w:r w:rsidRPr="00851BDD">
        <w:rPr>
          <w:lang w:val="en-US"/>
        </w:rPr>
        <w:t xml:space="preserve">. An image is worth 16x16 words: Transformers for image recognition at scale. </w:t>
      </w:r>
      <w:proofErr w:type="spellStart"/>
      <w:r w:rsidRPr="00851BDD">
        <w:t>In</w:t>
      </w:r>
      <w:proofErr w:type="spellEnd"/>
      <w:r w:rsidRPr="00851BDD">
        <w:t xml:space="preserve"> ICLR, 2021.</w:t>
      </w:r>
    </w:p>
    <w:p w:rsidR="00851BDD" w:rsidRPr="00851BDD" w:rsidRDefault="00851BDD" w:rsidP="00970702">
      <w:pPr>
        <w:pStyle w:val="a0"/>
        <w:numPr>
          <w:ilvl w:val="0"/>
          <w:numId w:val="3"/>
        </w:numPr>
        <w:rPr>
          <w:lang w:val="en-US"/>
        </w:rPr>
      </w:pPr>
      <w:proofErr w:type="spellStart"/>
      <w:r w:rsidRPr="00851BDD">
        <w:rPr>
          <w:lang w:val="en-US"/>
        </w:rPr>
        <w:t>Kaiming</w:t>
      </w:r>
      <w:proofErr w:type="spellEnd"/>
      <w:r w:rsidRPr="00851BDD">
        <w:rPr>
          <w:lang w:val="en-US"/>
        </w:rPr>
        <w:t xml:space="preserve"> He, </w:t>
      </w:r>
      <w:proofErr w:type="spellStart"/>
      <w:r w:rsidRPr="00851BDD">
        <w:rPr>
          <w:lang w:val="en-US"/>
        </w:rPr>
        <w:t>Xiangyu</w:t>
      </w:r>
      <w:proofErr w:type="spellEnd"/>
      <w:r w:rsidRPr="00851BDD">
        <w:rPr>
          <w:lang w:val="en-US"/>
        </w:rPr>
        <w:t xml:space="preserve"> Zhang, </w:t>
      </w:r>
      <w:proofErr w:type="spellStart"/>
      <w:r w:rsidRPr="00851BDD">
        <w:rPr>
          <w:lang w:val="en-US"/>
        </w:rPr>
        <w:t>Shaoqing</w:t>
      </w:r>
      <w:proofErr w:type="spellEnd"/>
      <w:r w:rsidRPr="00851BDD">
        <w:rPr>
          <w:lang w:val="en-US"/>
        </w:rPr>
        <w:t xml:space="preserve"> Ren, and Jian Sun. Deep residual learning for image recognition. </w:t>
      </w:r>
      <w:r w:rsidRPr="0014248E">
        <w:rPr>
          <w:lang w:val="en-US"/>
        </w:rPr>
        <w:t>In CVPR, 2016</w:t>
      </w:r>
    </w:p>
    <w:p w:rsidR="00851BDD" w:rsidRPr="00851BDD" w:rsidRDefault="00851BDD" w:rsidP="00970702">
      <w:pPr>
        <w:pStyle w:val="a0"/>
        <w:numPr>
          <w:ilvl w:val="0"/>
          <w:numId w:val="3"/>
        </w:numPr>
        <w:rPr>
          <w:lang w:val="en-US"/>
        </w:rPr>
      </w:pPr>
      <w:proofErr w:type="spellStart"/>
      <w:r w:rsidRPr="00851BDD">
        <w:rPr>
          <w:lang w:val="en-US"/>
        </w:rPr>
        <w:t>Guosheng</w:t>
      </w:r>
      <w:proofErr w:type="spellEnd"/>
      <w:r w:rsidRPr="00851BDD">
        <w:rPr>
          <w:lang w:val="en-US"/>
        </w:rPr>
        <w:t xml:space="preserve"> Lin, Anton Milan, </w:t>
      </w:r>
      <w:proofErr w:type="spellStart"/>
      <w:r w:rsidRPr="00851BDD">
        <w:rPr>
          <w:lang w:val="en-US"/>
        </w:rPr>
        <w:t>Chunhua</w:t>
      </w:r>
      <w:proofErr w:type="spellEnd"/>
      <w:r w:rsidRPr="00851BDD">
        <w:rPr>
          <w:lang w:val="en-US"/>
        </w:rPr>
        <w:t xml:space="preserve"> Shen, and Ian D. Reid. </w:t>
      </w:r>
      <w:proofErr w:type="spellStart"/>
      <w:r w:rsidRPr="00851BDD">
        <w:rPr>
          <w:lang w:val="en-US"/>
        </w:rPr>
        <w:t>RefineNet</w:t>
      </w:r>
      <w:proofErr w:type="spellEnd"/>
      <w:r w:rsidRPr="00851BDD">
        <w:rPr>
          <w:lang w:val="en-US"/>
        </w:rPr>
        <w:t xml:space="preserve">: Multi-path refinement networks for </w:t>
      </w:r>
      <w:proofErr w:type="spellStart"/>
      <w:r w:rsidRPr="00851BDD">
        <w:rPr>
          <w:lang w:val="en-US"/>
        </w:rPr>
        <w:t>highresolution</w:t>
      </w:r>
      <w:proofErr w:type="spellEnd"/>
      <w:r w:rsidRPr="00851BDD">
        <w:rPr>
          <w:lang w:val="en-US"/>
        </w:rPr>
        <w:t xml:space="preserve"> semantic segmentation. </w:t>
      </w:r>
      <w:proofErr w:type="spellStart"/>
      <w:r w:rsidRPr="00851BDD">
        <w:t>In</w:t>
      </w:r>
      <w:proofErr w:type="spellEnd"/>
      <w:r w:rsidRPr="00851BDD">
        <w:t xml:space="preserve"> CVPR, 2017.</w:t>
      </w:r>
    </w:p>
    <w:p w:rsidR="00851BDD" w:rsidRDefault="00851BDD" w:rsidP="00851BDD">
      <w:pPr>
        <w:pStyle w:val="a0"/>
        <w:numPr>
          <w:ilvl w:val="0"/>
          <w:numId w:val="3"/>
        </w:numPr>
        <w:rPr>
          <w:lang w:val="en-US"/>
        </w:rPr>
      </w:pPr>
      <w:proofErr w:type="spellStart"/>
      <w:r w:rsidRPr="00851BDD">
        <w:rPr>
          <w:lang w:val="en-US"/>
        </w:rPr>
        <w:t>Shariq</w:t>
      </w:r>
      <w:proofErr w:type="spellEnd"/>
      <w:r w:rsidRPr="00851BDD">
        <w:rPr>
          <w:lang w:val="en-US"/>
        </w:rPr>
        <w:t xml:space="preserve"> Farooq</w:t>
      </w:r>
      <w:r>
        <w:rPr>
          <w:lang w:val="en-US"/>
        </w:rPr>
        <w:t xml:space="preserve"> et. al., </w:t>
      </w:r>
      <w:proofErr w:type="spellStart"/>
      <w:r w:rsidRPr="00851BDD">
        <w:rPr>
          <w:lang w:val="en-US"/>
        </w:rPr>
        <w:t>ZoeDepth</w:t>
      </w:r>
      <w:proofErr w:type="spellEnd"/>
      <w:r w:rsidRPr="00851BDD">
        <w:rPr>
          <w:lang w:val="en-US"/>
        </w:rPr>
        <w:t>: Zero-shot Transfer by Combining Relative and Metric Depth</w:t>
      </w:r>
      <w:r>
        <w:rPr>
          <w:lang w:val="en-US"/>
        </w:rPr>
        <w:t xml:space="preserve">. </w:t>
      </w:r>
      <w:proofErr w:type="spellStart"/>
      <w:r w:rsidRPr="00851BDD">
        <w:rPr>
          <w:lang w:val="en-US"/>
        </w:rPr>
        <w:t>arXiv</w:t>
      </w:r>
      <w:proofErr w:type="spellEnd"/>
      <w:r w:rsidRPr="00851BDD">
        <w:rPr>
          <w:lang w:val="en-US"/>
        </w:rPr>
        <w:t xml:space="preserve"> preprint </w:t>
      </w:r>
      <w:proofErr w:type="spellStart"/>
      <w:r w:rsidRPr="00851BDD">
        <w:rPr>
          <w:lang w:val="en-US"/>
        </w:rPr>
        <w:t>arXiv</w:t>
      </w:r>
      <w:proofErr w:type="spellEnd"/>
      <w:r w:rsidRPr="00851BDD">
        <w:rPr>
          <w:lang w:val="en-US"/>
        </w:rPr>
        <w:t>: 2302.12288, 20</w:t>
      </w:r>
      <w:r>
        <w:rPr>
          <w:lang w:val="en-US"/>
        </w:rPr>
        <w:t>23</w:t>
      </w:r>
      <w:r w:rsidRPr="00851BDD">
        <w:rPr>
          <w:lang w:val="en-US"/>
        </w:rPr>
        <w:t>.</w:t>
      </w:r>
    </w:p>
    <w:p w:rsidR="00851BDD" w:rsidRPr="00E52172" w:rsidRDefault="00851BDD" w:rsidP="00851BDD">
      <w:pPr>
        <w:pStyle w:val="a0"/>
        <w:numPr>
          <w:ilvl w:val="0"/>
          <w:numId w:val="3"/>
        </w:numPr>
        <w:rPr>
          <w:lang w:val="en-US"/>
        </w:rPr>
      </w:pPr>
      <w:proofErr w:type="spellStart"/>
      <w:r w:rsidRPr="00851BDD">
        <w:rPr>
          <w:lang w:val="en-US"/>
        </w:rPr>
        <w:t>Hangbo</w:t>
      </w:r>
      <w:proofErr w:type="spellEnd"/>
      <w:r w:rsidRPr="00851BDD">
        <w:rPr>
          <w:lang w:val="en-US"/>
        </w:rPr>
        <w:t xml:space="preserve"> </w:t>
      </w:r>
      <w:proofErr w:type="spellStart"/>
      <w:r w:rsidRPr="00851BDD">
        <w:rPr>
          <w:lang w:val="en-US"/>
        </w:rPr>
        <w:t>Bao</w:t>
      </w:r>
      <w:proofErr w:type="spellEnd"/>
      <w:r w:rsidRPr="00851BDD">
        <w:rPr>
          <w:lang w:val="en-US"/>
        </w:rPr>
        <w:t xml:space="preserve">, Li Dong, and </w:t>
      </w:r>
      <w:proofErr w:type="spellStart"/>
      <w:r w:rsidRPr="00851BDD">
        <w:rPr>
          <w:lang w:val="en-US"/>
        </w:rPr>
        <w:t>Furu</w:t>
      </w:r>
      <w:proofErr w:type="spellEnd"/>
      <w:r w:rsidRPr="00851BDD">
        <w:rPr>
          <w:lang w:val="en-US"/>
        </w:rPr>
        <w:t xml:space="preserve"> Wei. Beit: BERT </w:t>
      </w:r>
      <w:proofErr w:type="spellStart"/>
      <w:r w:rsidRPr="00851BDD">
        <w:rPr>
          <w:lang w:val="en-US"/>
        </w:rPr>
        <w:t>pretraining</w:t>
      </w:r>
      <w:proofErr w:type="spellEnd"/>
      <w:r w:rsidRPr="00851BDD">
        <w:rPr>
          <w:lang w:val="en-US"/>
        </w:rPr>
        <w:t xml:space="preserve"> of image transformers. </w:t>
      </w:r>
      <w:proofErr w:type="spellStart"/>
      <w:r w:rsidRPr="00851BDD">
        <w:t>CoRR</w:t>
      </w:r>
      <w:proofErr w:type="spellEnd"/>
      <w:r w:rsidRPr="00851BDD">
        <w:t xml:space="preserve">, </w:t>
      </w:r>
      <w:proofErr w:type="spellStart"/>
      <w:r w:rsidRPr="00851BDD">
        <w:t>abs</w:t>
      </w:r>
      <w:proofErr w:type="spellEnd"/>
      <w:r w:rsidRPr="00851BDD">
        <w:t>/2106.08254, 2021</w:t>
      </w:r>
    </w:p>
    <w:p w:rsidR="00E52172" w:rsidRPr="00E52172" w:rsidRDefault="00E52172" w:rsidP="00851BDD">
      <w:pPr>
        <w:pStyle w:val="a0"/>
        <w:numPr>
          <w:ilvl w:val="0"/>
          <w:numId w:val="3"/>
        </w:numPr>
        <w:rPr>
          <w:lang w:val="en-US"/>
        </w:rPr>
      </w:pPr>
      <w:r w:rsidRPr="00E52172">
        <w:rPr>
          <w:lang w:val="en-US"/>
        </w:rPr>
        <w:t xml:space="preserve">Rene </w:t>
      </w:r>
      <w:proofErr w:type="spellStart"/>
      <w:r w:rsidRPr="00E52172">
        <w:rPr>
          <w:lang w:val="en-US"/>
        </w:rPr>
        <w:t>Ranftl</w:t>
      </w:r>
      <w:proofErr w:type="spellEnd"/>
      <w:r w:rsidRPr="00E52172">
        <w:rPr>
          <w:lang w:val="en-US"/>
        </w:rPr>
        <w:t xml:space="preserve">, </w:t>
      </w:r>
      <w:proofErr w:type="spellStart"/>
      <w:r w:rsidRPr="00E52172">
        <w:rPr>
          <w:lang w:val="en-US"/>
        </w:rPr>
        <w:t>Katrin</w:t>
      </w:r>
      <w:proofErr w:type="spellEnd"/>
      <w:r w:rsidRPr="00E52172">
        <w:rPr>
          <w:lang w:val="en-US"/>
        </w:rPr>
        <w:t xml:space="preserve"> </w:t>
      </w:r>
      <w:proofErr w:type="spellStart"/>
      <w:r w:rsidRPr="00E52172">
        <w:rPr>
          <w:lang w:val="en-US"/>
        </w:rPr>
        <w:t>Lasinger</w:t>
      </w:r>
      <w:proofErr w:type="spellEnd"/>
      <w:r w:rsidRPr="00E52172">
        <w:rPr>
          <w:lang w:val="en-US"/>
        </w:rPr>
        <w:t xml:space="preserve">, David </w:t>
      </w:r>
      <w:proofErr w:type="spellStart"/>
      <w:r w:rsidRPr="00E52172">
        <w:rPr>
          <w:lang w:val="en-US"/>
        </w:rPr>
        <w:t>Hafner</w:t>
      </w:r>
      <w:proofErr w:type="spellEnd"/>
      <w:r w:rsidRPr="00E52172">
        <w:rPr>
          <w:lang w:val="en-US"/>
        </w:rPr>
        <w:t xml:space="preserve">, Konrad ´ Schindler, and </w:t>
      </w:r>
      <w:proofErr w:type="spellStart"/>
      <w:r w:rsidRPr="00E52172">
        <w:rPr>
          <w:lang w:val="en-US"/>
        </w:rPr>
        <w:t>Vladlen</w:t>
      </w:r>
      <w:proofErr w:type="spellEnd"/>
      <w:r w:rsidRPr="00E52172">
        <w:rPr>
          <w:lang w:val="en-US"/>
        </w:rPr>
        <w:t xml:space="preserve"> </w:t>
      </w:r>
      <w:proofErr w:type="spellStart"/>
      <w:r w:rsidRPr="00E52172">
        <w:rPr>
          <w:lang w:val="en-US"/>
        </w:rPr>
        <w:t>Koltun</w:t>
      </w:r>
      <w:proofErr w:type="spellEnd"/>
      <w:r w:rsidRPr="00E52172">
        <w:rPr>
          <w:lang w:val="en-US"/>
        </w:rPr>
        <w:t xml:space="preserve">. Towards robust monocular depth estimation: Mixing datasets for zero-shot cross-dataset transfer. </w:t>
      </w:r>
      <w:r>
        <w:t xml:space="preserve">IEEE </w:t>
      </w:r>
      <w:proofErr w:type="spellStart"/>
      <w:r>
        <w:t>Transactions</w:t>
      </w:r>
      <w:proofErr w:type="spellEnd"/>
      <w:r>
        <w:t xml:space="preserve"> </w:t>
      </w:r>
      <w:proofErr w:type="spellStart"/>
      <w:r>
        <w:t>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(TPAMI), 2020</w:t>
      </w:r>
    </w:p>
    <w:p w:rsidR="00E52172" w:rsidRPr="00E52172" w:rsidRDefault="00E52172" w:rsidP="00851BDD">
      <w:pPr>
        <w:pStyle w:val="a0"/>
        <w:numPr>
          <w:ilvl w:val="0"/>
          <w:numId w:val="3"/>
        </w:numPr>
        <w:rPr>
          <w:lang w:val="en-US"/>
        </w:rPr>
      </w:pPr>
      <w:proofErr w:type="spellStart"/>
      <w:r w:rsidRPr="00E52172">
        <w:rPr>
          <w:lang w:val="en-US"/>
        </w:rPr>
        <w:lastRenderedPageBreak/>
        <w:t>Shariq</w:t>
      </w:r>
      <w:proofErr w:type="spellEnd"/>
      <w:r w:rsidRPr="00E52172">
        <w:rPr>
          <w:lang w:val="en-US"/>
        </w:rPr>
        <w:t xml:space="preserve"> Farooq Bhat, </w:t>
      </w:r>
      <w:proofErr w:type="spellStart"/>
      <w:r w:rsidRPr="00E52172">
        <w:rPr>
          <w:lang w:val="en-US"/>
        </w:rPr>
        <w:t>Ibraheem</w:t>
      </w:r>
      <w:proofErr w:type="spellEnd"/>
      <w:r w:rsidRPr="00E52172">
        <w:rPr>
          <w:lang w:val="en-US"/>
        </w:rPr>
        <w:t xml:space="preserve"> </w:t>
      </w:r>
      <w:proofErr w:type="spellStart"/>
      <w:r w:rsidRPr="00E52172">
        <w:rPr>
          <w:lang w:val="en-US"/>
        </w:rPr>
        <w:t>Alhashim</w:t>
      </w:r>
      <w:proofErr w:type="spellEnd"/>
      <w:r w:rsidRPr="00E52172">
        <w:rPr>
          <w:lang w:val="en-US"/>
        </w:rPr>
        <w:t xml:space="preserve">, and Peter Wonka. </w:t>
      </w:r>
      <w:proofErr w:type="spellStart"/>
      <w:r w:rsidRPr="00E52172">
        <w:rPr>
          <w:lang w:val="en-US"/>
        </w:rPr>
        <w:t>Localbins</w:t>
      </w:r>
      <w:proofErr w:type="spellEnd"/>
      <w:r w:rsidRPr="00E52172">
        <w:rPr>
          <w:lang w:val="en-US"/>
        </w:rPr>
        <w:t xml:space="preserve">: Improving depth estimation by learning local distributions. </w:t>
      </w:r>
      <w:proofErr w:type="spellStart"/>
      <w:r>
        <w:t>In</w:t>
      </w:r>
      <w:proofErr w:type="spellEnd"/>
      <w:r>
        <w:t xml:space="preserve"> </w:t>
      </w:r>
      <w:proofErr w:type="spellStart"/>
      <w:r>
        <w:t>European</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Computer</w:t>
      </w:r>
      <w:proofErr w:type="spellEnd"/>
      <w:r>
        <w:t xml:space="preserve"> </w:t>
      </w:r>
      <w:proofErr w:type="spellStart"/>
      <w:r>
        <w:t>Vision</w:t>
      </w:r>
      <w:proofErr w:type="spellEnd"/>
      <w:r>
        <w:t xml:space="preserve">, </w:t>
      </w:r>
      <w:proofErr w:type="spellStart"/>
      <w:r>
        <w:t>pages</w:t>
      </w:r>
      <w:proofErr w:type="spellEnd"/>
      <w:r>
        <w:t xml:space="preserve"> 480–496. </w:t>
      </w:r>
      <w:proofErr w:type="spellStart"/>
      <w:r>
        <w:t>Springer</w:t>
      </w:r>
      <w:proofErr w:type="spellEnd"/>
      <w:r>
        <w:t>, 2022.</w:t>
      </w:r>
    </w:p>
    <w:p w:rsidR="00E52172" w:rsidRDefault="00E725D6" w:rsidP="00E725D6">
      <w:pPr>
        <w:pStyle w:val="a0"/>
        <w:numPr>
          <w:ilvl w:val="0"/>
          <w:numId w:val="3"/>
        </w:numPr>
        <w:rPr>
          <w:lang w:val="en-US"/>
        </w:rPr>
      </w:pPr>
      <w:r>
        <w:rPr>
          <w:lang w:val="en-US"/>
        </w:rPr>
        <w:t xml:space="preserve">M. Song et. al. </w:t>
      </w:r>
      <w:r w:rsidRPr="00E725D6">
        <w:rPr>
          <w:lang w:val="en-US"/>
        </w:rPr>
        <w:t>Monocular Depth Estimation Using Laplacian Pyramid-Based Depth Residuals</w:t>
      </w:r>
      <w:r>
        <w:rPr>
          <w:lang w:val="en-US"/>
        </w:rPr>
        <w:t xml:space="preserve">. In </w:t>
      </w:r>
      <w:r w:rsidRPr="00E725D6">
        <w:rPr>
          <w:lang w:val="en-US"/>
        </w:rPr>
        <w:t>IEEE Transactions on Circuits and Systems for Video Technology</w:t>
      </w:r>
      <w:r>
        <w:rPr>
          <w:lang w:val="en-US"/>
        </w:rPr>
        <w:t>, pages 4381-4393. November, 2021.</w:t>
      </w:r>
    </w:p>
    <w:p w:rsidR="00E725D6" w:rsidRPr="009B0E57" w:rsidRDefault="009B0E57" w:rsidP="00E725D6">
      <w:pPr>
        <w:pStyle w:val="a0"/>
        <w:numPr>
          <w:ilvl w:val="0"/>
          <w:numId w:val="3"/>
        </w:numPr>
        <w:rPr>
          <w:lang w:val="en-US"/>
        </w:rPr>
      </w:pPr>
      <w:r w:rsidRPr="009B0E57">
        <w:rPr>
          <w:lang w:val="en-US"/>
        </w:rPr>
        <w:t xml:space="preserve">S. </w:t>
      </w:r>
      <w:proofErr w:type="spellStart"/>
      <w:r w:rsidRPr="009B0E57">
        <w:rPr>
          <w:lang w:val="en-US"/>
        </w:rPr>
        <w:t>Xie</w:t>
      </w:r>
      <w:proofErr w:type="spellEnd"/>
      <w:r w:rsidRPr="009B0E57">
        <w:rPr>
          <w:lang w:val="en-US"/>
        </w:rPr>
        <w:t xml:space="preserve">, R. </w:t>
      </w:r>
      <w:proofErr w:type="spellStart"/>
      <w:r w:rsidRPr="009B0E57">
        <w:rPr>
          <w:lang w:val="en-US"/>
        </w:rPr>
        <w:t>Girshick</w:t>
      </w:r>
      <w:proofErr w:type="spellEnd"/>
      <w:r w:rsidRPr="009B0E57">
        <w:rPr>
          <w:lang w:val="en-US"/>
        </w:rPr>
        <w:t xml:space="preserve">, P. Dollar, Z. </w:t>
      </w:r>
      <w:proofErr w:type="spellStart"/>
      <w:r w:rsidRPr="009B0E57">
        <w:rPr>
          <w:lang w:val="en-US"/>
        </w:rPr>
        <w:t>Tu</w:t>
      </w:r>
      <w:proofErr w:type="spellEnd"/>
      <w:r w:rsidRPr="009B0E57">
        <w:rPr>
          <w:lang w:val="en-US"/>
        </w:rPr>
        <w:t xml:space="preserve">, and K. He., “Aggregated residual transformations for deep neural networks,” in Proc. </w:t>
      </w:r>
      <w:r>
        <w:t xml:space="preserve">IEEE </w:t>
      </w:r>
      <w:proofErr w:type="spellStart"/>
      <w:r>
        <w:t>Int</w:t>
      </w:r>
      <w:proofErr w:type="spellEnd"/>
      <w:r>
        <w:t xml:space="preserve">. </w:t>
      </w:r>
      <w:proofErr w:type="spellStart"/>
      <w:r>
        <w:t>Conf</w:t>
      </w:r>
      <w:proofErr w:type="spellEnd"/>
      <w:r>
        <w:t xml:space="preserve">. </w:t>
      </w:r>
      <w:proofErr w:type="spellStart"/>
      <w:r>
        <w:t>Comput</w:t>
      </w:r>
      <w:proofErr w:type="spellEnd"/>
      <w:r>
        <w:t xml:space="preserve">. </w:t>
      </w:r>
      <w:proofErr w:type="spellStart"/>
      <w:r>
        <w:t>Vis</w:t>
      </w:r>
      <w:proofErr w:type="spellEnd"/>
      <w:r>
        <w:t xml:space="preserve">. </w:t>
      </w:r>
      <w:proofErr w:type="spellStart"/>
      <w:r>
        <w:t>Pattern</w:t>
      </w:r>
      <w:proofErr w:type="spellEnd"/>
      <w:r>
        <w:t xml:space="preserve"> </w:t>
      </w:r>
      <w:proofErr w:type="spellStart"/>
      <w:r>
        <w:t>Recognit</w:t>
      </w:r>
      <w:proofErr w:type="spellEnd"/>
      <w:r>
        <w:t xml:space="preserve">., </w:t>
      </w:r>
      <w:proofErr w:type="spellStart"/>
      <w:r>
        <w:t>Jul</w:t>
      </w:r>
      <w:proofErr w:type="spellEnd"/>
      <w:r>
        <w:t xml:space="preserve">. 2017, </w:t>
      </w:r>
      <w:proofErr w:type="spellStart"/>
      <w:r>
        <w:t>pp</w:t>
      </w:r>
      <w:proofErr w:type="spellEnd"/>
      <w:r>
        <w:t>. 5987–5995.</w:t>
      </w:r>
    </w:p>
    <w:p w:rsidR="009B0E57" w:rsidRPr="00D411E9" w:rsidRDefault="00D411E9" w:rsidP="00E725D6">
      <w:pPr>
        <w:pStyle w:val="a0"/>
        <w:numPr>
          <w:ilvl w:val="0"/>
          <w:numId w:val="3"/>
        </w:numPr>
        <w:rPr>
          <w:lang w:val="en-US"/>
        </w:rPr>
      </w:pPr>
      <w:r w:rsidRPr="00D411E9">
        <w:rPr>
          <w:lang w:val="en-US"/>
        </w:rPr>
        <w:t xml:space="preserve">L.-C. Chen, G. Papandreou, I. Kokkinos, K. Murphy, and A. L. </w:t>
      </w:r>
      <w:proofErr w:type="spellStart"/>
      <w:r w:rsidRPr="00D411E9">
        <w:rPr>
          <w:lang w:val="en-US"/>
        </w:rPr>
        <w:t>Yuille</w:t>
      </w:r>
      <w:proofErr w:type="spellEnd"/>
      <w:r w:rsidRPr="00D411E9">
        <w:rPr>
          <w:lang w:val="en-US"/>
        </w:rPr>
        <w:t>, “</w:t>
      </w:r>
      <w:proofErr w:type="spellStart"/>
      <w:r w:rsidRPr="00D411E9">
        <w:rPr>
          <w:lang w:val="en-US"/>
        </w:rPr>
        <w:t>Deeplab</w:t>
      </w:r>
      <w:proofErr w:type="spellEnd"/>
      <w:r w:rsidRPr="00D411E9">
        <w:rPr>
          <w:lang w:val="en-US"/>
        </w:rPr>
        <w:t xml:space="preserve">: semantic image segmentation with deep convolutional nets, </w:t>
      </w:r>
      <w:proofErr w:type="spellStart"/>
      <w:r w:rsidRPr="00D411E9">
        <w:rPr>
          <w:lang w:val="en-US"/>
        </w:rPr>
        <w:t>atrous</w:t>
      </w:r>
      <w:proofErr w:type="spellEnd"/>
      <w:r w:rsidRPr="00D411E9">
        <w:rPr>
          <w:lang w:val="en-US"/>
        </w:rPr>
        <w:t xml:space="preserve"> convolution, and fully connected CRFs,” IEEE Trans. </w:t>
      </w:r>
      <w:proofErr w:type="spellStart"/>
      <w:r>
        <w:t>Pattern</w:t>
      </w:r>
      <w:proofErr w:type="spellEnd"/>
      <w:r>
        <w:t xml:space="preserve"> </w:t>
      </w:r>
      <w:proofErr w:type="spellStart"/>
      <w:r>
        <w:t>Anal</w:t>
      </w:r>
      <w:proofErr w:type="spellEnd"/>
      <w:r>
        <w:t xml:space="preserve">. </w:t>
      </w:r>
      <w:proofErr w:type="spellStart"/>
      <w:r>
        <w:t>Mach</w:t>
      </w:r>
      <w:proofErr w:type="spellEnd"/>
      <w:r>
        <w:t xml:space="preserve">. </w:t>
      </w:r>
      <w:proofErr w:type="spellStart"/>
      <w:r>
        <w:t>Intell</w:t>
      </w:r>
      <w:proofErr w:type="spellEnd"/>
      <w:r>
        <w:t xml:space="preserve">., </w:t>
      </w:r>
      <w:proofErr w:type="spellStart"/>
      <w:r>
        <w:t>vol</w:t>
      </w:r>
      <w:proofErr w:type="spellEnd"/>
      <w:r>
        <w:t xml:space="preserve">. 40, </w:t>
      </w:r>
      <w:proofErr w:type="spellStart"/>
      <w:r>
        <w:t>no</w:t>
      </w:r>
      <w:proofErr w:type="spellEnd"/>
      <w:r>
        <w:t xml:space="preserve">. 4, </w:t>
      </w:r>
      <w:proofErr w:type="spellStart"/>
      <w:r>
        <w:t>pp</w:t>
      </w:r>
      <w:proofErr w:type="spellEnd"/>
      <w:r>
        <w:t xml:space="preserve">. 834–848, </w:t>
      </w:r>
      <w:proofErr w:type="spellStart"/>
      <w:r>
        <w:t>Apr</w:t>
      </w:r>
      <w:proofErr w:type="spellEnd"/>
      <w:r>
        <w:t>. 2018.</w:t>
      </w:r>
    </w:p>
    <w:p w:rsidR="00D411E9" w:rsidRDefault="00D411E9" w:rsidP="00D411E9">
      <w:pPr>
        <w:pStyle w:val="a0"/>
        <w:numPr>
          <w:ilvl w:val="0"/>
          <w:numId w:val="3"/>
        </w:numPr>
        <w:rPr>
          <w:lang w:val="en-US"/>
        </w:rPr>
      </w:pPr>
      <w:proofErr w:type="spellStart"/>
      <w:r>
        <w:rPr>
          <w:lang w:val="en-US"/>
        </w:rPr>
        <w:t>Ashutosh</w:t>
      </w:r>
      <w:proofErr w:type="spellEnd"/>
      <w:r>
        <w:rPr>
          <w:lang w:val="en-US"/>
        </w:rPr>
        <w:t xml:space="preserve"> Agarwal, </w:t>
      </w:r>
      <w:proofErr w:type="spellStart"/>
      <w:r>
        <w:rPr>
          <w:lang w:val="en-US"/>
        </w:rPr>
        <w:t>Chetan</w:t>
      </w:r>
      <w:proofErr w:type="spellEnd"/>
      <w:r>
        <w:rPr>
          <w:lang w:val="en-US"/>
        </w:rPr>
        <w:t xml:space="preserve"> Arora </w:t>
      </w:r>
      <w:proofErr w:type="spellStart"/>
      <w:r w:rsidRPr="00851BDD">
        <w:rPr>
          <w:lang w:val="en-US"/>
        </w:rPr>
        <w:t>ZoeDepth</w:t>
      </w:r>
      <w:proofErr w:type="spellEnd"/>
      <w:r w:rsidRPr="00851BDD">
        <w:rPr>
          <w:lang w:val="en-US"/>
        </w:rPr>
        <w:t xml:space="preserve">: </w:t>
      </w:r>
      <w:r w:rsidRPr="00D411E9">
        <w:rPr>
          <w:lang w:val="en-US"/>
        </w:rPr>
        <w:t xml:space="preserve">Attention </w:t>
      </w:r>
      <w:proofErr w:type="spellStart"/>
      <w:r w:rsidRPr="00D411E9">
        <w:rPr>
          <w:lang w:val="en-US"/>
        </w:rPr>
        <w:t>Attention</w:t>
      </w:r>
      <w:proofErr w:type="spellEnd"/>
      <w:r w:rsidRPr="00D411E9">
        <w:rPr>
          <w:lang w:val="en-US"/>
        </w:rPr>
        <w:t xml:space="preserve"> Everywhere: Monocular Depth Prediction with Skip Attention</w:t>
      </w:r>
      <w:r>
        <w:rPr>
          <w:lang w:val="en-US"/>
        </w:rPr>
        <w:t xml:space="preserve">. </w:t>
      </w:r>
      <w:proofErr w:type="spellStart"/>
      <w:r w:rsidRPr="00851BDD">
        <w:rPr>
          <w:lang w:val="en-US"/>
        </w:rPr>
        <w:t>arXiv</w:t>
      </w:r>
      <w:proofErr w:type="spellEnd"/>
      <w:r w:rsidRPr="00851BDD">
        <w:rPr>
          <w:lang w:val="en-US"/>
        </w:rPr>
        <w:t xml:space="preserve"> preprint </w:t>
      </w:r>
      <w:proofErr w:type="spellStart"/>
      <w:r w:rsidRPr="00851BDD">
        <w:rPr>
          <w:lang w:val="en-US"/>
        </w:rPr>
        <w:t>arXiv</w:t>
      </w:r>
      <w:proofErr w:type="spellEnd"/>
      <w:r w:rsidRPr="00851BDD">
        <w:rPr>
          <w:lang w:val="en-US"/>
        </w:rPr>
        <w:t xml:space="preserve">: </w:t>
      </w:r>
      <w:r w:rsidRPr="00D411E9">
        <w:rPr>
          <w:lang w:val="en-US"/>
        </w:rPr>
        <w:t>2210.09071</w:t>
      </w:r>
      <w:r w:rsidRPr="00851BDD">
        <w:rPr>
          <w:lang w:val="en-US"/>
        </w:rPr>
        <w:t>, 20</w:t>
      </w:r>
      <w:r>
        <w:rPr>
          <w:lang w:val="en-US"/>
        </w:rPr>
        <w:t>22</w:t>
      </w:r>
      <w:r w:rsidRPr="00851BDD">
        <w:rPr>
          <w:lang w:val="en-US"/>
        </w:rPr>
        <w:t>.</w:t>
      </w:r>
    </w:p>
    <w:p w:rsidR="00D411E9" w:rsidRDefault="00D411E9" w:rsidP="00E725D6">
      <w:pPr>
        <w:pStyle w:val="a0"/>
        <w:numPr>
          <w:ilvl w:val="0"/>
          <w:numId w:val="3"/>
        </w:numPr>
        <w:rPr>
          <w:lang w:val="en-US"/>
        </w:rPr>
      </w:pPr>
      <w:proofErr w:type="spellStart"/>
      <w:r w:rsidRPr="00D411E9">
        <w:rPr>
          <w:lang w:val="en-US"/>
        </w:rPr>
        <w:t>Ze</w:t>
      </w:r>
      <w:proofErr w:type="spellEnd"/>
      <w:r w:rsidRPr="00D411E9">
        <w:rPr>
          <w:lang w:val="en-US"/>
        </w:rPr>
        <w:t xml:space="preserve"> Liu, </w:t>
      </w:r>
      <w:proofErr w:type="spellStart"/>
      <w:r w:rsidRPr="00D411E9">
        <w:rPr>
          <w:lang w:val="en-US"/>
        </w:rPr>
        <w:t>Yutong</w:t>
      </w:r>
      <w:proofErr w:type="spellEnd"/>
      <w:r w:rsidRPr="00D411E9">
        <w:rPr>
          <w:lang w:val="en-US"/>
        </w:rPr>
        <w:t xml:space="preserve"> Lin, Yue Cao, Han Hu, </w:t>
      </w:r>
      <w:proofErr w:type="spellStart"/>
      <w:r w:rsidRPr="00D411E9">
        <w:rPr>
          <w:lang w:val="en-US"/>
        </w:rPr>
        <w:t>Yixuan</w:t>
      </w:r>
      <w:proofErr w:type="spellEnd"/>
      <w:r w:rsidRPr="00D411E9">
        <w:rPr>
          <w:lang w:val="en-US"/>
        </w:rPr>
        <w:t xml:space="preserve"> Wei, Zheng Zhang, Stephen Lin, and </w:t>
      </w:r>
      <w:proofErr w:type="spellStart"/>
      <w:r w:rsidRPr="00D411E9">
        <w:rPr>
          <w:lang w:val="en-US"/>
        </w:rPr>
        <w:t>Baining</w:t>
      </w:r>
      <w:proofErr w:type="spellEnd"/>
      <w:r w:rsidRPr="00D411E9">
        <w:rPr>
          <w:lang w:val="en-US"/>
        </w:rPr>
        <w:t xml:space="preserve"> </w:t>
      </w:r>
      <w:proofErr w:type="spellStart"/>
      <w:r w:rsidRPr="00D411E9">
        <w:rPr>
          <w:lang w:val="en-US"/>
        </w:rPr>
        <w:t>Guo</w:t>
      </w:r>
      <w:proofErr w:type="spellEnd"/>
      <w:r w:rsidRPr="00D411E9">
        <w:rPr>
          <w:lang w:val="en-US"/>
        </w:rPr>
        <w:t xml:space="preserve">. </w:t>
      </w:r>
      <w:proofErr w:type="spellStart"/>
      <w:r w:rsidRPr="00D411E9">
        <w:rPr>
          <w:lang w:val="en-US"/>
        </w:rPr>
        <w:t>Swin</w:t>
      </w:r>
      <w:proofErr w:type="spellEnd"/>
      <w:r w:rsidRPr="00D411E9">
        <w:rPr>
          <w:lang w:val="en-US"/>
        </w:rPr>
        <w:t xml:space="preserve"> transformer: Hierarchical vision transformer using shifted windows. In Proceedings of the IEEE/CVF International Conference on Computer Vision (ICCV), pages 10012–10022, October 2021</w:t>
      </w:r>
    </w:p>
    <w:p w:rsidR="00D411E9" w:rsidRPr="00D411E9" w:rsidRDefault="00D411E9" w:rsidP="00E725D6">
      <w:pPr>
        <w:pStyle w:val="a0"/>
        <w:numPr>
          <w:ilvl w:val="0"/>
          <w:numId w:val="3"/>
        </w:numPr>
        <w:rPr>
          <w:lang w:val="en-US"/>
        </w:rPr>
      </w:pPr>
      <w:proofErr w:type="spellStart"/>
      <w:r w:rsidRPr="00D411E9">
        <w:rPr>
          <w:lang w:val="en-US"/>
        </w:rPr>
        <w:t>Kaiming</w:t>
      </w:r>
      <w:proofErr w:type="spellEnd"/>
      <w:r w:rsidRPr="00D411E9">
        <w:rPr>
          <w:lang w:val="en-US"/>
        </w:rPr>
        <w:t xml:space="preserve"> He, </w:t>
      </w:r>
      <w:proofErr w:type="spellStart"/>
      <w:r w:rsidRPr="00D411E9">
        <w:rPr>
          <w:lang w:val="en-US"/>
        </w:rPr>
        <w:t>Xiangyu</w:t>
      </w:r>
      <w:proofErr w:type="spellEnd"/>
      <w:r w:rsidRPr="00D411E9">
        <w:rPr>
          <w:lang w:val="en-US"/>
        </w:rPr>
        <w:t xml:space="preserve"> Zhang, </w:t>
      </w:r>
      <w:proofErr w:type="spellStart"/>
      <w:r w:rsidRPr="00D411E9">
        <w:rPr>
          <w:lang w:val="en-US"/>
        </w:rPr>
        <w:t>Shaoqing</w:t>
      </w:r>
      <w:proofErr w:type="spellEnd"/>
      <w:r w:rsidRPr="00D411E9">
        <w:rPr>
          <w:lang w:val="en-US"/>
        </w:rPr>
        <w:t xml:space="preserve"> Ren, and Jian Sun. Spatial pyramid pooling in deep convolutional networks for visual recognition. In David Fleet, Tomas </w:t>
      </w:r>
      <w:proofErr w:type="spellStart"/>
      <w:r w:rsidRPr="00D411E9">
        <w:rPr>
          <w:lang w:val="en-US"/>
        </w:rPr>
        <w:t>Pajdla</w:t>
      </w:r>
      <w:proofErr w:type="spellEnd"/>
      <w:r w:rsidRPr="00D411E9">
        <w:rPr>
          <w:lang w:val="en-US"/>
        </w:rPr>
        <w:t xml:space="preserve">, </w:t>
      </w:r>
      <w:proofErr w:type="spellStart"/>
      <w:r w:rsidRPr="00D411E9">
        <w:rPr>
          <w:lang w:val="en-US"/>
        </w:rPr>
        <w:t>Bernt</w:t>
      </w:r>
      <w:proofErr w:type="spellEnd"/>
      <w:r w:rsidRPr="00D411E9">
        <w:rPr>
          <w:lang w:val="en-US"/>
        </w:rPr>
        <w:t xml:space="preserve"> </w:t>
      </w:r>
      <w:proofErr w:type="spellStart"/>
      <w:r w:rsidRPr="00D411E9">
        <w:rPr>
          <w:lang w:val="en-US"/>
        </w:rPr>
        <w:t>Schiele</w:t>
      </w:r>
      <w:proofErr w:type="spellEnd"/>
      <w:r w:rsidRPr="00D411E9">
        <w:rPr>
          <w:lang w:val="en-US"/>
        </w:rPr>
        <w:t xml:space="preserve">, and </w:t>
      </w:r>
      <w:proofErr w:type="spellStart"/>
      <w:r w:rsidRPr="00D411E9">
        <w:rPr>
          <w:lang w:val="en-US"/>
        </w:rPr>
        <w:t>Tinne</w:t>
      </w:r>
      <w:proofErr w:type="spellEnd"/>
      <w:r w:rsidRPr="00D411E9">
        <w:rPr>
          <w:lang w:val="en-US"/>
        </w:rPr>
        <w:t xml:space="preserve"> </w:t>
      </w:r>
      <w:proofErr w:type="spellStart"/>
      <w:r w:rsidRPr="00D411E9">
        <w:rPr>
          <w:lang w:val="en-US"/>
        </w:rPr>
        <w:t>Tuytelaars</w:t>
      </w:r>
      <w:proofErr w:type="spellEnd"/>
      <w:r w:rsidRPr="00D411E9">
        <w:rPr>
          <w:lang w:val="en-US"/>
        </w:rPr>
        <w:t xml:space="preserve">, editors, Computer Vision – ECCV 2014, pages 346–361, Cham, 2014. </w:t>
      </w:r>
      <w:proofErr w:type="spellStart"/>
      <w:r w:rsidRPr="00D411E9">
        <w:t>Springer</w:t>
      </w:r>
      <w:proofErr w:type="spellEnd"/>
      <w:r w:rsidRPr="00D411E9">
        <w:t xml:space="preserve"> </w:t>
      </w:r>
      <w:proofErr w:type="spellStart"/>
      <w:r w:rsidRPr="00D411E9">
        <w:t>International</w:t>
      </w:r>
      <w:proofErr w:type="spellEnd"/>
      <w:r w:rsidRPr="00D411E9">
        <w:t xml:space="preserve"> </w:t>
      </w:r>
      <w:proofErr w:type="spellStart"/>
      <w:r w:rsidRPr="00D411E9">
        <w:t>Publishing</w:t>
      </w:r>
      <w:proofErr w:type="spellEnd"/>
    </w:p>
    <w:p w:rsidR="00D411E9" w:rsidRDefault="00D411E9" w:rsidP="00D411E9">
      <w:pPr>
        <w:pStyle w:val="a0"/>
        <w:numPr>
          <w:ilvl w:val="0"/>
          <w:numId w:val="3"/>
        </w:numPr>
        <w:rPr>
          <w:lang w:val="en-US"/>
        </w:rPr>
      </w:pPr>
      <w:proofErr w:type="spellStart"/>
      <w:r w:rsidRPr="00D411E9">
        <w:rPr>
          <w:lang w:val="en-US"/>
        </w:rPr>
        <w:t>Doyeon</w:t>
      </w:r>
      <w:proofErr w:type="spellEnd"/>
      <w:r w:rsidRPr="00D411E9">
        <w:rPr>
          <w:lang w:val="en-US"/>
        </w:rPr>
        <w:t xml:space="preserve"> Kim</w:t>
      </w:r>
      <w:r>
        <w:rPr>
          <w:lang w:val="en-US"/>
        </w:rPr>
        <w:t xml:space="preserve"> et. al. </w:t>
      </w:r>
      <w:proofErr w:type="spellStart"/>
      <w:r w:rsidRPr="00851BDD">
        <w:rPr>
          <w:lang w:val="en-US"/>
        </w:rPr>
        <w:t>ZoeDepth</w:t>
      </w:r>
      <w:proofErr w:type="spellEnd"/>
      <w:r w:rsidRPr="00851BDD">
        <w:rPr>
          <w:lang w:val="en-US"/>
        </w:rPr>
        <w:t xml:space="preserve">: </w:t>
      </w:r>
      <w:r w:rsidRPr="00D411E9">
        <w:rPr>
          <w:lang w:val="en-US"/>
        </w:rPr>
        <w:t xml:space="preserve">Global-Local Path Networks for Monocular Depth Estimation with Vertical </w:t>
      </w:r>
      <w:proofErr w:type="spellStart"/>
      <w:r w:rsidRPr="00D411E9">
        <w:rPr>
          <w:lang w:val="en-US"/>
        </w:rPr>
        <w:t>CutDepth</w:t>
      </w:r>
      <w:proofErr w:type="spellEnd"/>
      <w:r>
        <w:rPr>
          <w:lang w:val="en-US"/>
        </w:rPr>
        <w:t xml:space="preserve"> </w:t>
      </w:r>
      <w:proofErr w:type="spellStart"/>
      <w:r w:rsidRPr="00851BDD">
        <w:rPr>
          <w:lang w:val="en-US"/>
        </w:rPr>
        <w:t>arXiv</w:t>
      </w:r>
      <w:proofErr w:type="spellEnd"/>
      <w:r w:rsidRPr="00851BDD">
        <w:rPr>
          <w:lang w:val="en-US"/>
        </w:rPr>
        <w:t xml:space="preserve"> preprint </w:t>
      </w:r>
      <w:proofErr w:type="spellStart"/>
      <w:r w:rsidRPr="00851BDD">
        <w:rPr>
          <w:lang w:val="en-US"/>
        </w:rPr>
        <w:t>arXiv</w:t>
      </w:r>
      <w:proofErr w:type="spellEnd"/>
      <w:r w:rsidRPr="00851BDD">
        <w:rPr>
          <w:lang w:val="en-US"/>
        </w:rPr>
        <w:t xml:space="preserve">: </w:t>
      </w:r>
      <w:r w:rsidRPr="00D411E9">
        <w:rPr>
          <w:lang w:val="en-US"/>
        </w:rPr>
        <w:t>2201.07436</w:t>
      </w:r>
      <w:r w:rsidRPr="00851BDD">
        <w:rPr>
          <w:lang w:val="en-US"/>
        </w:rPr>
        <w:t>, 20</w:t>
      </w:r>
      <w:r>
        <w:rPr>
          <w:lang w:val="en-US"/>
        </w:rPr>
        <w:t>22</w:t>
      </w:r>
      <w:r w:rsidRPr="00851BDD">
        <w:rPr>
          <w:lang w:val="en-US"/>
        </w:rPr>
        <w:t>.</w:t>
      </w:r>
    </w:p>
    <w:p w:rsidR="00A12D7B" w:rsidRDefault="00A12D7B" w:rsidP="00A12D7B">
      <w:pPr>
        <w:pStyle w:val="a0"/>
        <w:numPr>
          <w:ilvl w:val="0"/>
          <w:numId w:val="3"/>
        </w:numPr>
        <w:rPr>
          <w:lang w:val="en-US"/>
        </w:rPr>
      </w:pPr>
      <w:proofErr w:type="spellStart"/>
      <w:r w:rsidRPr="00A12D7B">
        <w:rPr>
          <w:lang w:val="en-US"/>
        </w:rPr>
        <w:t>Yasunori</w:t>
      </w:r>
      <w:proofErr w:type="spellEnd"/>
      <w:r w:rsidRPr="00A12D7B">
        <w:rPr>
          <w:lang w:val="en-US"/>
        </w:rPr>
        <w:t xml:space="preserve"> Ishii</w:t>
      </w:r>
      <w:r>
        <w:rPr>
          <w:lang w:val="en-US"/>
        </w:rPr>
        <w:t xml:space="preserve">, </w:t>
      </w:r>
      <w:r w:rsidRPr="00A12D7B">
        <w:rPr>
          <w:lang w:val="en-US"/>
        </w:rPr>
        <w:t>Takayoshi Yamashita</w:t>
      </w:r>
      <w:r>
        <w:rPr>
          <w:lang w:val="en-US"/>
        </w:rPr>
        <w:t xml:space="preserve"> </w:t>
      </w:r>
      <w:proofErr w:type="spellStart"/>
      <w:r w:rsidRPr="00A12D7B">
        <w:rPr>
          <w:lang w:val="en-US"/>
        </w:rPr>
        <w:t>CutDepth</w:t>
      </w:r>
      <w:proofErr w:type="spellEnd"/>
      <w:r w:rsidRPr="00A12D7B">
        <w:rPr>
          <w:lang w:val="en-US"/>
        </w:rPr>
        <w:t>: Edge-aware Data Augmentation in Depth Estimation</w:t>
      </w:r>
      <w:r>
        <w:rPr>
          <w:lang w:val="en-US"/>
        </w:rPr>
        <w:t xml:space="preserve"> </w:t>
      </w:r>
      <w:proofErr w:type="spellStart"/>
      <w:r w:rsidRPr="00851BDD">
        <w:rPr>
          <w:lang w:val="en-US"/>
        </w:rPr>
        <w:t>arXiv</w:t>
      </w:r>
      <w:proofErr w:type="spellEnd"/>
      <w:r w:rsidRPr="00851BDD">
        <w:rPr>
          <w:lang w:val="en-US"/>
        </w:rPr>
        <w:t xml:space="preserve"> preprint </w:t>
      </w:r>
      <w:proofErr w:type="spellStart"/>
      <w:r w:rsidRPr="00851BDD">
        <w:rPr>
          <w:lang w:val="en-US"/>
        </w:rPr>
        <w:t>arXiv</w:t>
      </w:r>
      <w:proofErr w:type="spellEnd"/>
      <w:r w:rsidRPr="00851BDD">
        <w:rPr>
          <w:lang w:val="en-US"/>
        </w:rPr>
        <w:t xml:space="preserve">: </w:t>
      </w:r>
      <w:r w:rsidRPr="00A12D7B">
        <w:rPr>
          <w:lang w:val="en-US"/>
        </w:rPr>
        <w:t>2107.07684</w:t>
      </w:r>
      <w:r w:rsidRPr="00851BDD">
        <w:rPr>
          <w:lang w:val="en-US"/>
        </w:rPr>
        <w:t>, 20</w:t>
      </w:r>
      <w:r>
        <w:rPr>
          <w:lang w:val="en-US"/>
        </w:rPr>
        <w:t>21</w:t>
      </w:r>
      <w:r w:rsidRPr="00851BDD">
        <w:rPr>
          <w:lang w:val="en-US"/>
        </w:rPr>
        <w:t>.</w:t>
      </w:r>
    </w:p>
    <w:p w:rsidR="00D411E9" w:rsidRDefault="00A12D7B" w:rsidP="00A12D7B">
      <w:pPr>
        <w:pStyle w:val="a0"/>
        <w:numPr>
          <w:ilvl w:val="0"/>
          <w:numId w:val="3"/>
        </w:numPr>
        <w:rPr>
          <w:lang w:val="en-US"/>
        </w:rPr>
      </w:pPr>
      <w:proofErr w:type="spellStart"/>
      <w:r w:rsidRPr="00A12D7B">
        <w:rPr>
          <w:lang w:val="en-US"/>
        </w:rPr>
        <w:lastRenderedPageBreak/>
        <w:t>Lihe</w:t>
      </w:r>
      <w:proofErr w:type="spellEnd"/>
      <w:r w:rsidRPr="00A12D7B">
        <w:rPr>
          <w:lang w:val="en-US"/>
        </w:rPr>
        <w:t xml:space="preserve"> Yang</w:t>
      </w:r>
      <w:r>
        <w:rPr>
          <w:lang w:val="en-US"/>
        </w:rPr>
        <w:t xml:space="preserve"> et. al. </w:t>
      </w:r>
      <w:r w:rsidRPr="00A12D7B">
        <w:rPr>
          <w:lang w:val="en-US"/>
        </w:rPr>
        <w:t>Depth Anything: Unleashing the Power of Large-Scale Unlabeled Data</w:t>
      </w:r>
      <w:r>
        <w:rPr>
          <w:lang w:val="en-US"/>
        </w:rPr>
        <w:t xml:space="preserve"> </w:t>
      </w:r>
      <w:proofErr w:type="spellStart"/>
      <w:r>
        <w:rPr>
          <w:lang w:val="en-US"/>
        </w:rPr>
        <w:t>arXiv</w:t>
      </w:r>
      <w:proofErr w:type="spellEnd"/>
      <w:r>
        <w:rPr>
          <w:lang w:val="en-US"/>
        </w:rPr>
        <w:t xml:space="preserve"> preprint </w:t>
      </w:r>
      <w:proofErr w:type="spellStart"/>
      <w:r>
        <w:rPr>
          <w:lang w:val="en-US"/>
        </w:rPr>
        <w:t>arXiv</w:t>
      </w:r>
      <w:proofErr w:type="spellEnd"/>
      <w:r>
        <w:rPr>
          <w:lang w:val="en-US"/>
        </w:rPr>
        <w:t xml:space="preserve">: </w:t>
      </w:r>
      <w:r w:rsidRPr="00A12D7B">
        <w:rPr>
          <w:lang w:val="en-US"/>
        </w:rPr>
        <w:t>2401.10891</w:t>
      </w:r>
      <w:r>
        <w:rPr>
          <w:lang w:val="en-US"/>
        </w:rPr>
        <w:t>, 2024</w:t>
      </w:r>
    </w:p>
    <w:p w:rsidR="00A12D7B" w:rsidRPr="009B32C3" w:rsidRDefault="009B32C3" w:rsidP="00A12D7B">
      <w:pPr>
        <w:pStyle w:val="a0"/>
        <w:numPr>
          <w:ilvl w:val="0"/>
          <w:numId w:val="3"/>
        </w:numPr>
        <w:rPr>
          <w:lang w:val="en-US"/>
        </w:rPr>
      </w:pPr>
      <w:proofErr w:type="spellStart"/>
      <w:r w:rsidRPr="009B32C3">
        <w:rPr>
          <w:lang w:val="en-US"/>
        </w:rPr>
        <w:t>Sangdoo</w:t>
      </w:r>
      <w:proofErr w:type="spellEnd"/>
      <w:r w:rsidRPr="009B32C3">
        <w:rPr>
          <w:lang w:val="en-US"/>
        </w:rPr>
        <w:t xml:space="preserve"> Yun, </w:t>
      </w:r>
      <w:proofErr w:type="spellStart"/>
      <w:r w:rsidRPr="009B32C3">
        <w:rPr>
          <w:lang w:val="en-US"/>
        </w:rPr>
        <w:t>Dongyoon</w:t>
      </w:r>
      <w:proofErr w:type="spellEnd"/>
      <w:r w:rsidRPr="009B32C3">
        <w:rPr>
          <w:lang w:val="en-US"/>
        </w:rPr>
        <w:t xml:space="preserve"> Han, </w:t>
      </w:r>
      <w:proofErr w:type="spellStart"/>
      <w:r w:rsidRPr="009B32C3">
        <w:rPr>
          <w:lang w:val="en-US"/>
        </w:rPr>
        <w:t>Seong</w:t>
      </w:r>
      <w:proofErr w:type="spellEnd"/>
      <w:r w:rsidRPr="009B32C3">
        <w:rPr>
          <w:lang w:val="en-US"/>
        </w:rPr>
        <w:t xml:space="preserve"> </w:t>
      </w:r>
      <w:proofErr w:type="spellStart"/>
      <w:r w:rsidRPr="009B32C3">
        <w:rPr>
          <w:lang w:val="en-US"/>
        </w:rPr>
        <w:t>Joon</w:t>
      </w:r>
      <w:proofErr w:type="spellEnd"/>
      <w:r w:rsidRPr="009B32C3">
        <w:rPr>
          <w:lang w:val="en-US"/>
        </w:rPr>
        <w:t xml:space="preserve"> Oh, </w:t>
      </w:r>
      <w:proofErr w:type="spellStart"/>
      <w:r w:rsidRPr="009B32C3">
        <w:rPr>
          <w:lang w:val="en-US"/>
        </w:rPr>
        <w:t>Sanghyuk</w:t>
      </w:r>
      <w:proofErr w:type="spellEnd"/>
      <w:r w:rsidRPr="009B32C3">
        <w:rPr>
          <w:lang w:val="en-US"/>
        </w:rPr>
        <w:t xml:space="preserve"> Chun, </w:t>
      </w:r>
      <w:proofErr w:type="spellStart"/>
      <w:r w:rsidRPr="009B32C3">
        <w:rPr>
          <w:lang w:val="en-US"/>
        </w:rPr>
        <w:t>Junsuk</w:t>
      </w:r>
      <w:proofErr w:type="spellEnd"/>
      <w:r w:rsidRPr="009B32C3">
        <w:rPr>
          <w:lang w:val="en-US"/>
        </w:rPr>
        <w:t xml:space="preserve"> </w:t>
      </w:r>
      <w:proofErr w:type="spellStart"/>
      <w:r w:rsidRPr="009B32C3">
        <w:rPr>
          <w:lang w:val="en-US"/>
        </w:rPr>
        <w:t>Choe</w:t>
      </w:r>
      <w:proofErr w:type="spellEnd"/>
      <w:r w:rsidRPr="009B32C3">
        <w:rPr>
          <w:lang w:val="en-US"/>
        </w:rPr>
        <w:t xml:space="preserve">, and </w:t>
      </w:r>
      <w:proofErr w:type="spellStart"/>
      <w:r w:rsidRPr="009B32C3">
        <w:rPr>
          <w:lang w:val="en-US"/>
        </w:rPr>
        <w:t>Youngjoon</w:t>
      </w:r>
      <w:proofErr w:type="spellEnd"/>
      <w:r w:rsidRPr="009B32C3">
        <w:rPr>
          <w:lang w:val="en-US"/>
        </w:rPr>
        <w:t xml:space="preserve"> </w:t>
      </w:r>
      <w:proofErr w:type="spellStart"/>
      <w:r w:rsidRPr="009B32C3">
        <w:rPr>
          <w:lang w:val="en-US"/>
        </w:rPr>
        <w:t>Yoo</w:t>
      </w:r>
      <w:proofErr w:type="spellEnd"/>
      <w:r w:rsidRPr="009B32C3">
        <w:rPr>
          <w:lang w:val="en-US"/>
        </w:rPr>
        <w:t xml:space="preserve">. </w:t>
      </w:r>
      <w:proofErr w:type="spellStart"/>
      <w:r w:rsidRPr="009B32C3">
        <w:rPr>
          <w:lang w:val="en-US"/>
        </w:rPr>
        <w:t>Cutmix</w:t>
      </w:r>
      <w:proofErr w:type="spellEnd"/>
      <w:r w:rsidRPr="009B32C3">
        <w:rPr>
          <w:lang w:val="en-US"/>
        </w:rPr>
        <w:t xml:space="preserve">: Regularization strategy to train strong classifiers with localizable features. </w:t>
      </w:r>
      <w:proofErr w:type="spellStart"/>
      <w:r>
        <w:t>In</w:t>
      </w:r>
      <w:proofErr w:type="spellEnd"/>
      <w:r>
        <w:t xml:space="preserve"> ICCV, 2019</w:t>
      </w:r>
    </w:p>
    <w:p w:rsidR="009B32C3" w:rsidRPr="009B32C3" w:rsidRDefault="009B32C3" w:rsidP="00A12D7B">
      <w:pPr>
        <w:pStyle w:val="a0"/>
        <w:numPr>
          <w:ilvl w:val="0"/>
          <w:numId w:val="3"/>
        </w:numPr>
        <w:rPr>
          <w:lang w:val="en-US"/>
        </w:rPr>
      </w:pPr>
      <w:proofErr w:type="spellStart"/>
      <w:r w:rsidRPr="009B32C3">
        <w:rPr>
          <w:lang w:val="en-US"/>
        </w:rPr>
        <w:t>Maxime</w:t>
      </w:r>
      <w:proofErr w:type="spellEnd"/>
      <w:r w:rsidRPr="009B32C3">
        <w:rPr>
          <w:lang w:val="en-US"/>
        </w:rPr>
        <w:t xml:space="preserve"> </w:t>
      </w:r>
      <w:proofErr w:type="spellStart"/>
      <w:r w:rsidRPr="009B32C3">
        <w:rPr>
          <w:lang w:val="en-US"/>
        </w:rPr>
        <w:t>Oquab</w:t>
      </w:r>
      <w:proofErr w:type="spellEnd"/>
      <w:r w:rsidRPr="009B32C3">
        <w:rPr>
          <w:lang w:val="en-US"/>
        </w:rPr>
        <w:t xml:space="preserve">, </w:t>
      </w:r>
      <w:proofErr w:type="spellStart"/>
      <w:r w:rsidRPr="009B32C3">
        <w:rPr>
          <w:lang w:val="en-US"/>
        </w:rPr>
        <w:t>Timothee</w:t>
      </w:r>
      <w:proofErr w:type="spellEnd"/>
      <w:r w:rsidRPr="009B32C3">
        <w:rPr>
          <w:lang w:val="en-US"/>
        </w:rPr>
        <w:t xml:space="preserve"> </w:t>
      </w:r>
      <w:proofErr w:type="spellStart"/>
      <w:r w:rsidRPr="009B32C3">
        <w:rPr>
          <w:lang w:val="en-US"/>
        </w:rPr>
        <w:t>Darcet</w:t>
      </w:r>
      <w:proofErr w:type="spellEnd"/>
      <w:r w:rsidRPr="009B32C3">
        <w:rPr>
          <w:lang w:val="en-US"/>
        </w:rPr>
        <w:t xml:space="preserve">, </w:t>
      </w:r>
      <w:proofErr w:type="spellStart"/>
      <w:r w:rsidRPr="009B32C3">
        <w:rPr>
          <w:lang w:val="en-US"/>
        </w:rPr>
        <w:t>Th</w:t>
      </w:r>
      <w:proofErr w:type="spellEnd"/>
      <w:r w:rsidRPr="009B32C3">
        <w:rPr>
          <w:lang w:val="en-US"/>
        </w:rPr>
        <w:t xml:space="preserve"> ´ </w:t>
      </w:r>
      <w:proofErr w:type="spellStart"/>
      <w:r w:rsidRPr="009B32C3">
        <w:rPr>
          <w:lang w:val="en-US"/>
        </w:rPr>
        <w:t>eo</w:t>
      </w:r>
      <w:proofErr w:type="spellEnd"/>
      <w:r w:rsidRPr="009B32C3">
        <w:rPr>
          <w:lang w:val="en-US"/>
        </w:rPr>
        <w:t xml:space="preserve"> </w:t>
      </w:r>
      <w:proofErr w:type="spellStart"/>
      <w:r w:rsidRPr="009B32C3">
        <w:rPr>
          <w:lang w:val="en-US"/>
        </w:rPr>
        <w:t>Moutakanni</w:t>
      </w:r>
      <w:proofErr w:type="spellEnd"/>
      <w:r w:rsidRPr="009B32C3">
        <w:rPr>
          <w:lang w:val="en-US"/>
        </w:rPr>
        <w:t xml:space="preserve">, </w:t>
      </w:r>
      <w:proofErr w:type="spellStart"/>
      <w:r w:rsidRPr="009B32C3">
        <w:rPr>
          <w:lang w:val="en-US"/>
        </w:rPr>
        <w:t>Huy</w:t>
      </w:r>
      <w:proofErr w:type="spellEnd"/>
      <w:r w:rsidRPr="009B32C3">
        <w:rPr>
          <w:lang w:val="en-US"/>
        </w:rPr>
        <w:t xml:space="preserve"> Vo, ´ Marc </w:t>
      </w:r>
      <w:proofErr w:type="spellStart"/>
      <w:r w:rsidRPr="009B32C3">
        <w:rPr>
          <w:lang w:val="en-US"/>
        </w:rPr>
        <w:t>Szafraniec</w:t>
      </w:r>
      <w:proofErr w:type="spellEnd"/>
      <w:r w:rsidRPr="009B32C3">
        <w:rPr>
          <w:lang w:val="en-US"/>
        </w:rPr>
        <w:t xml:space="preserve">, Vasil </w:t>
      </w:r>
      <w:proofErr w:type="spellStart"/>
      <w:r w:rsidRPr="009B32C3">
        <w:rPr>
          <w:lang w:val="en-US"/>
        </w:rPr>
        <w:t>Khalidov</w:t>
      </w:r>
      <w:proofErr w:type="spellEnd"/>
      <w:r w:rsidRPr="009B32C3">
        <w:rPr>
          <w:lang w:val="en-US"/>
        </w:rPr>
        <w:t xml:space="preserve">, Pierre Fernandez, Daniel </w:t>
      </w:r>
      <w:proofErr w:type="spellStart"/>
      <w:r w:rsidRPr="009B32C3">
        <w:rPr>
          <w:lang w:val="en-US"/>
        </w:rPr>
        <w:t>Haziza</w:t>
      </w:r>
      <w:proofErr w:type="spellEnd"/>
      <w:r w:rsidRPr="009B32C3">
        <w:rPr>
          <w:lang w:val="en-US"/>
        </w:rPr>
        <w:t xml:space="preserve">, Francisco Massa, </w:t>
      </w:r>
      <w:proofErr w:type="spellStart"/>
      <w:r w:rsidRPr="009B32C3">
        <w:rPr>
          <w:lang w:val="en-US"/>
        </w:rPr>
        <w:t>Alaaeldin</w:t>
      </w:r>
      <w:proofErr w:type="spellEnd"/>
      <w:r w:rsidRPr="009B32C3">
        <w:rPr>
          <w:lang w:val="en-US"/>
        </w:rPr>
        <w:t xml:space="preserve"> El-</w:t>
      </w:r>
      <w:proofErr w:type="spellStart"/>
      <w:r w:rsidRPr="009B32C3">
        <w:rPr>
          <w:lang w:val="en-US"/>
        </w:rPr>
        <w:t>Nouby</w:t>
      </w:r>
      <w:proofErr w:type="spellEnd"/>
      <w:r w:rsidRPr="009B32C3">
        <w:rPr>
          <w:lang w:val="en-US"/>
        </w:rPr>
        <w:t xml:space="preserve">, et al. </w:t>
      </w:r>
      <w:r>
        <w:t xml:space="preserve">Dinov2: </w:t>
      </w:r>
      <w:proofErr w:type="spellStart"/>
      <w:r>
        <w:t>Learning</w:t>
      </w:r>
      <w:proofErr w:type="spellEnd"/>
      <w:r>
        <w:t xml:space="preserve"> </w:t>
      </w:r>
      <w:proofErr w:type="spellStart"/>
      <w:r>
        <w:t>robust</w:t>
      </w:r>
      <w:proofErr w:type="spellEnd"/>
      <w:r>
        <w:t xml:space="preserve"> </w:t>
      </w:r>
      <w:proofErr w:type="spellStart"/>
      <w:r>
        <w:t>visual</w:t>
      </w:r>
      <w:proofErr w:type="spellEnd"/>
      <w:r>
        <w:t xml:space="preserve"> </w:t>
      </w:r>
      <w:proofErr w:type="spellStart"/>
      <w:r>
        <w:t>features</w:t>
      </w:r>
      <w:proofErr w:type="spellEnd"/>
      <w:r>
        <w:t xml:space="preserve"> </w:t>
      </w:r>
      <w:proofErr w:type="spellStart"/>
      <w:r>
        <w:t>without</w:t>
      </w:r>
      <w:proofErr w:type="spellEnd"/>
      <w:r>
        <w:t xml:space="preserve"> </w:t>
      </w:r>
      <w:proofErr w:type="spellStart"/>
      <w:r>
        <w:t>supervision</w:t>
      </w:r>
      <w:proofErr w:type="spellEnd"/>
      <w:r>
        <w:t>. TMLR, 2023</w:t>
      </w:r>
    </w:p>
    <w:p w:rsidR="009977FF" w:rsidRPr="009977FF" w:rsidRDefault="009977FF" w:rsidP="009977FF">
      <w:pPr>
        <w:pStyle w:val="a0"/>
        <w:numPr>
          <w:ilvl w:val="0"/>
          <w:numId w:val="3"/>
        </w:numPr>
        <w:rPr>
          <w:lang w:val="en-US"/>
        </w:rPr>
      </w:pPr>
      <w:r w:rsidRPr="009977FF">
        <w:rPr>
          <w:lang w:val="en-US"/>
        </w:rPr>
        <w:t>Krzysztof Wegner</w:t>
      </w:r>
      <w:r>
        <w:rPr>
          <w:lang w:val="en-US"/>
        </w:rPr>
        <w:t xml:space="preserve">, </w:t>
      </w:r>
      <w:proofErr w:type="spellStart"/>
      <w:r w:rsidRPr="009977FF">
        <w:rPr>
          <w:lang w:val="en-US"/>
        </w:rPr>
        <w:t>Olgierd</w:t>
      </w:r>
      <w:proofErr w:type="spellEnd"/>
      <w:r w:rsidRPr="009977FF">
        <w:rPr>
          <w:lang w:val="en-US"/>
        </w:rPr>
        <w:t xml:space="preserve"> </w:t>
      </w:r>
      <w:proofErr w:type="spellStart"/>
      <w:r w:rsidRPr="009977FF">
        <w:rPr>
          <w:lang w:val="en-US"/>
        </w:rPr>
        <w:t>Stankiewicz</w:t>
      </w:r>
      <w:proofErr w:type="spellEnd"/>
      <w:r>
        <w:rPr>
          <w:lang w:val="en-US"/>
        </w:rPr>
        <w:t xml:space="preserve"> </w:t>
      </w:r>
      <w:r w:rsidRPr="009977FF">
        <w:rPr>
          <w:lang w:val="en-US"/>
        </w:rPr>
        <w:t>Similarity measures for depth estimation</w:t>
      </w:r>
      <w:r>
        <w:rPr>
          <w:lang w:val="en-US"/>
        </w:rPr>
        <w:t xml:space="preserve"> IEEE </w:t>
      </w:r>
      <w:r w:rsidRPr="009977FF">
        <w:rPr>
          <w:lang w:val="en-US"/>
        </w:rPr>
        <w:t>3DTV Conference: The True Vision - Capture, Transmission and Display of 3D Video, 2009</w:t>
      </w:r>
    </w:p>
    <w:p w:rsidR="007E4471" w:rsidRPr="00970702" w:rsidRDefault="007E4471" w:rsidP="007E4471">
      <w:pPr>
        <w:pStyle w:val="a0"/>
        <w:numPr>
          <w:ilvl w:val="0"/>
          <w:numId w:val="3"/>
        </w:numPr>
      </w:pPr>
      <w:proofErr w:type="spellStart"/>
      <w:r>
        <w:rPr>
          <w:lang w:val="en-US"/>
        </w:rPr>
        <w:t>Kaggle</w:t>
      </w:r>
      <w:proofErr w:type="spellEnd"/>
      <w:r>
        <w:rPr>
          <w:lang w:val="en-US"/>
        </w:rPr>
        <w:t xml:space="preserve"> </w:t>
      </w:r>
      <w:r w:rsidRPr="00E52172">
        <w:rPr>
          <w:lang w:val="en-US"/>
        </w:rPr>
        <w:t>NYU</w:t>
      </w:r>
      <w:r w:rsidRPr="007E4471">
        <w:rPr>
          <w:lang w:val="en-US"/>
        </w:rPr>
        <w:t xml:space="preserve"> </w:t>
      </w:r>
      <w:r w:rsidRPr="00E52172">
        <w:rPr>
          <w:lang w:val="en-US"/>
        </w:rPr>
        <w:t>Depth</w:t>
      </w:r>
      <w:r w:rsidRPr="007E4471">
        <w:rPr>
          <w:lang w:val="en-US"/>
        </w:rPr>
        <w:t xml:space="preserve"> </w:t>
      </w:r>
      <w:r w:rsidRPr="00E52172">
        <w:rPr>
          <w:lang w:val="en-US"/>
        </w:rPr>
        <w:t>Dataset</w:t>
      </w:r>
      <w:r w:rsidRPr="007E4471">
        <w:rPr>
          <w:lang w:val="en-US"/>
        </w:rPr>
        <w:t xml:space="preserve"> </w:t>
      </w:r>
      <w:r w:rsidRPr="00E52172">
        <w:rPr>
          <w:lang w:val="en-US"/>
        </w:rPr>
        <w:t>V</w:t>
      </w:r>
      <w:r w:rsidRPr="007E4471">
        <w:rPr>
          <w:lang w:val="en-US"/>
        </w:rPr>
        <w:t>2 [</w:t>
      </w:r>
      <w:r w:rsidRPr="00970702">
        <w:t>Электронный</w:t>
      </w:r>
      <w:r w:rsidRPr="007E4471">
        <w:rPr>
          <w:lang w:val="en-US"/>
        </w:rPr>
        <w:t xml:space="preserve"> </w:t>
      </w:r>
      <w:r w:rsidRPr="00970702">
        <w:t>ресурс</w:t>
      </w:r>
      <w:r w:rsidRPr="007E4471">
        <w:rPr>
          <w:lang w:val="en-US"/>
        </w:rPr>
        <w:t xml:space="preserve">]. </w:t>
      </w:r>
      <w:r w:rsidRPr="00970702">
        <w:t xml:space="preserve">URL: </w:t>
      </w:r>
      <w:r w:rsidRPr="007E4471">
        <w:t>https://www.kaggle.com/datasets/awsaf49/nyuv2-official-split-dataset</w:t>
      </w:r>
      <w:r w:rsidRPr="00E52172">
        <w:t xml:space="preserve"> </w:t>
      </w:r>
      <w:r w:rsidRPr="00970702">
        <w:t xml:space="preserve">(дата обращения: </w:t>
      </w:r>
      <w:r w:rsidRPr="00E52172">
        <w:t>03.05.24</w:t>
      </w:r>
      <w:r w:rsidRPr="00970702">
        <w:t>).</w:t>
      </w:r>
    </w:p>
    <w:p w:rsidR="007E4471" w:rsidRDefault="007E4471" w:rsidP="007E4471">
      <w:pPr>
        <w:pStyle w:val="a0"/>
        <w:numPr>
          <w:ilvl w:val="0"/>
          <w:numId w:val="3"/>
        </w:numPr>
      </w:pPr>
      <w:r w:rsidRPr="007E4471">
        <w:rPr>
          <w:lang w:val="en-US"/>
        </w:rPr>
        <w:t>Modeling noise for image simulations [</w:t>
      </w:r>
      <w:r w:rsidRPr="00970702">
        <w:t>Электронный</w:t>
      </w:r>
      <w:r w:rsidRPr="007E4471">
        <w:rPr>
          <w:lang w:val="en-US"/>
        </w:rPr>
        <w:t xml:space="preserve"> </w:t>
      </w:r>
      <w:r w:rsidRPr="00970702">
        <w:t>ресурс</w:t>
      </w:r>
      <w:r w:rsidRPr="007E4471">
        <w:rPr>
          <w:lang w:val="en-US"/>
        </w:rPr>
        <w:t xml:space="preserve">]. </w:t>
      </w:r>
      <w:r w:rsidRPr="00970702">
        <w:t xml:space="preserve">URL: </w:t>
      </w:r>
      <w:r w:rsidRPr="007E4471">
        <w:t xml:space="preserve">https://kmdouglass.github.io/posts/modeling-noise-for-image-simulations/ </w:t>
      </w:r>
      <w:r w:rsidRPr="00970702">
        <w:t xml:space="preserve">(дата обращения: </w:t>
      </w:r>
      <w:r w:rsidRPr="00E52172">
        <w:t>03.05.24</w:t>
      </w:r>
      <w:r w:rsidRPr="00970702">
        <w:t>).</w:t>
      </w:r>
    </w:p>
    <w:p w:rsidR="00DA7404" w:rsidRDefault="00DA7404" w:rsidP="007E4471">
      <w:pPr>
        <w:pStyle w:val="a0"/>
        <w:numPr>
          <w:ilvl w:val="0"/>
          <w:numId w:val="3"/>
        </w:numPr>
      </w:pPr>
      <w:r>
        <w:t>ГОСТ Р ИСО 9241-151-2016 Эргономика взаимодействия человек-система. Часть 161. Элементы графического пользовательского интерфейса. М.</w:t>
      </w:r>
      <w:r>
        <w:rPr>
          <w:lang w:val="en-US"/>
        </w:rPr>
        <w:t xml:space="preserve">: </w:t>
      </w:r>
      <w:proofErr w:type="spellStart"/>
      <w:r>
        <w:t>Стандартинформ</w:t>
      </w:r>
      <w:proofErr w:type="spellEnd"/>
      <w:r>
        <w:t>, 2016.</w:t>
      </w:r>
    </w:p>
    <w:p w:rsidR="00CF6743" w:rsidRPr="00220D87" w:rsidRDefault="00CF6743" w:rsidP="00CF6743">
      <w:pPr>
        <w:pStyle w:val="a0"/>
        <w:numPr>
          <w:ilvl w:val="0"/>
          <w:numId w:val="3"/>
        </w:numPr>
        <w:rPr>
          <w:lang w:val="en-US"/>
        </w:rPr>
      </w:pPr>
      <w:r>
        <w:t>ГОСТ Р ИСО</w:t>
      </w:r>
      <w:r w:rsidRPr="00CF6743">
        <w:t>/</w:t>
      </w:r>
      <w:r>
        <w:t xml:space="preserve">МЭК ТО 12182-2002 </w:t>
      </w:r>
      <w:r w:rsidRPr="00CF6743">
        <w:t>“</w:t>
      </w:r>
      <w:r>
        <w:t>Информационная технология</w:t>
      </w:r>
      <w:r w:rsidRPr="00CF6743">
        <w:t>”</w:t>
      </w:r>
      <w:r>
        <w:t xml:space="preserve"> (ИТ). Классификация программных средств</w:t>
      </w:r>
      <w:r>
        <w:rPr>
          <w:lang w:val="en-US"/>
        </w:rPr>
        <w:t>”</w:t>
      </w:r>
    </w:p>
    <w:p w:rsidR="009B32C3" w:rsidRPr="00220D87" w:rsidRDefault="009B32C3" w:rsidP="00F36B52">
      <w:pPr>
        <w:pStyle w:val="a0"/>
        <w:ind w:firstLine="0"/>
        <w:rPr>
          <w:lang w:val="en-US"/>
        </w:rPr>
      </w:pPr>
    </w:p>
    <w:p w:rsidR="009713F2" w:rsidRPr="00220D87" w:rsidRDefault="009713F2" w:rsidP="00851BDD">
      <w:pPr>
        <w:jc w:val="both"/>
        <w:outlineLvl w:val="0"/>
        <w:rPr>
          <w:rFonts w:ascii="Times New Roman" w:hAnsi="Times New Roman" w:cs="Times New Roman"/>
          <w:color w:val="000000"/>
          <w:sz w:val="28"/>
          <w:szCs w:val="28"/>
          <w:lang w:val="en-US"/>
        </w:rPr>
      </w:pPr>
    </w:p>
    <w:sectPr w:rsidR="009713F2" w:rsidRPr="00220D87">
      <w:footerReference w:type="default" r:id="rId33"/>
      <w:footerReference w:type="first" r:id="rId34"/>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86F" w:rsidRDefault="00B5086F">
      <w:r>
        <w:separator/>
      </w:r>
    </w:p>
  </w:endnote>
  <w:endnote w:type="continuationSeparator" w:id="0">
    <w:p w:rsidR="00B5086F" w:rsidRDefault="00B50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1DC" w:rsidRDefault="00E251DC">
    <w:pPr>
      <w:pStyle w:val="af"/>
      <w:jc w:val="center"/>
    </w:pPr>
  </w:p>
  <w:p w:rsidR="00E251DC" w:rsidRDefault="00E251DC">
    <w:pPr>
      <w:pStyle w:val="af"/>
      <w:ind w:right="360"/>
      <w:jc w:val="center"/>
    </w:pPr>
    <w:r>
      <w:fldChar w:fldCharType="begin"/>
    </w:r>
    <w:r>
      <w:instrText>PAGE</w:instrText>
    </w:r>
    <w:r>
      <w:fldChar w:fldCharType="separate"/>
    </w:r>
    <w:r w:rsidR="00783911">
      <w:rPr>
        <w:noProof/>
      </w:rPr>
      <w:t>4</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1DC" w:rsidRDefault="00E251DC">
    <w:pPr>
      <w:pStyle w:val="af"/>
      <w:jc w:val="center"/>
    </w:pPr>
  </w:p>
  <w:p w:rsidR="00E251DC" w:rsidRDefault="00E251DC">
    <w:pPr>
      <w:pStyle w:val="af"/>
      <w:ind w:right="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86F" w:rsidRDefault="00B5086F">
      <w:r>
        <w:separator/>
      </w:r>
    </w:p>
  </w:footnote>
  <w:footnote w:type="continuationSeparator" w:id="0">
    <w:p w:rsidR="00B5086F" w:rsidRDefault="00B5086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8293C"/>
    <w:multiLevelType w:val="hybridMultilevel"/>
    <w:tmpl w:val="5C0EEB02"/>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A311C0F"/>
    <w:multiLevelType w:val="hybridMultilevel"/>
    <w:tmpl w:val="368AC2D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0AAF17C7"/>
    <w:multiLevelType w:val="hybridMultilevel"/>
    <w:tmpl w:val="A2C4DD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422379"/>
    <w:multiLevelType w:val="hybridMultilevel"/>
    <w:tmpl w:val="1C88F6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A05348"/>
    <w:multiLevelType w:val="hybridMultilevel"/>
    <w:tmpl w:val="52BED2AA"/>
    <w:lvl w:ilvl="0" w:tplc="0419000F">
      <w:start w:val="1"/>
      <w:numFmt w:val="decimal"/>
      <w:lvlText w:val="%1."/>
      <w:lvlJc w:val="left"/>
      <w:pPr>
        <w:ind w:left="1434" w:hanging="360"/>
      </w:pPr>
      <w:rPr>
        <w:rFonts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6" w15:restartNumberingAfterBreak="0">
    <w:nsid w:val="21156806"/>
    <w:multiLevelType w:val="hybridMultilevel"/>
    <w:tmpl w:val="DEDE9BDC"/>
    <w:lvl w:ilvl="0" w:tplc="0419000F">
      <w:start w:val="1"/>
      <w:numFmt w:val="decimal"/>
      <w:lvlText w:val="%1."/>
      <w:lvlJc w:val="left"/>
      <w:pPr>
        <w:ind w:left="1434" w:hanging="360"/>
      </w:pPr>
      <w:rPr>
        <w:rFonts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7" w15:restartNumberingAfterBreak="0">
    <w:nsid w:val="2A6A5670"/>
    <w:multiLevelType w:val="hybridMultilevel"/>
    <w:tmpl w:val="B42A528C"/>
    <w:lvl w:ilvl="0" w:tplc="0419000F">
      <w:start w:val="1"/>
      <w:numFmt w:val="decimal"/>
      <w:lvlText w:val="%1."/>
      <w:lvlJc w:val="left"/>
      <w:pPr>
        <w:ind w:left="1434" w:hanging="360"/>
      </w:pPr>
      <w:rPr>
        <w:rFonts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8" w15:restartNumberingAfterBreak="0">
    <w:nsid w:val="2D346A5D"/>
    <w:multiLevelType w:val="hybridMultilevel"/>
    <w:tmpl w:val="A490C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183F00"/>
    <w:multiLevelType w:val="hybridMultilevel"/>
    <w:tmpl w:val="2CE84A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46166D85"/>
    <w:multiLevelType w:val="hybridMultilevel"/>
    <w:tmpl w:val="B73AE4A0"/>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3" w15:restartNumberingAfterBreak="0">
    <w:nsid w:val="46851351"/>
    <w:multiLevelType w:val="multilevel"/>
    <w:tmpl w:val="60E4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831DC"/>
    <w:multiLevelType w:val="hybridMultilevel"/>
    <w:tmpl w:val="E0465F6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5" w15:restartNumberingAfterBreak="0">
    <w:nsid w:val="48BF79AF"/>
    <w:multiLevelType w:val="hybridMultilevel"/>
    <w:tmpl w:val="37623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9A1449"/>
    <w:multiLevelType w:val="hybridMultilevel"/>
    <w:tmpl w:val="D2E64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AAC47C6"/>
    <w:multiLevelType w:val="hybridMultilevel"/>
    <w:tmpl w:val="88A230BC"/>
    <w:lvl w:ilvl="0" w:tplc="0419000F">
      <w:start w:val="1"/>
      <w:numFmt w:val="decimal"/>
      <w:lvlText w:val="%1."/>
      <w:lvlJc w:val="left"/>
      <w:pPr>
        <w:ind w:left="1434" w:hanging="360"/>
      </w:pPr>
      <w:rPr>
        <w:rFonts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8" w15:restartNumberingAfterBreak="0">
    <w:nsid w:val="5E5E7AC7"/>
    <w:multiLevelType w:val="hybridMultilevel"/>
    <w:tmpl w:val="E88E2E7A"/>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9" w15:restartNumberingAfterBreak="0">
    <w:nsid w:val="674D44D2"/>
    <w:multiLevelType w:val="hybridMultilevel"/>
    <w:tmpl w:val="E3969C96"/>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0" w15:restartNumberingAfterBreak="0">
    <w:nsid w:val="70AE0C8D"/>
    <w:multiLevelType w:val="hybridMultilevel"/>
    <w:tmpl w:val="7A08013E"/>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21" w15:restartNumberingAfterBreak="0">
    <w:nsid w:val="76B72A67"/>
    <w:multiLevelType w:val="hybridMultilevel"/>
    <w:tmpl w:val="C0D069FA"/>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22" w15:restartNumberingAfterBreak="0">
    <w:nsid w:val="7CE356A4"/>
    <w:multiLevelType w:val="hybridMultilevel"/>
    <w:tmpl w:val="2214B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EF97B7C"/>
    <w:multiLevelType w:val="hybridMultilevel"/>
    <w:tmpl w:val="6AAE20B4"/>
    <w:lvl w:ilvl="0" w:tplc="CD1E70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1"/>
  </w:num>
  <w:num w:numId="3">
    <w:abstractNumId w:val="1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4"/>
  </w:num>
  <w:num w:numId="7">
    <w:abstractNumId w:val="2"/>
  </w:num>
  <w:num w:numId="8">
    <w:abstractNumId w:val="23"/>
  </w:num>
  <w:num w:numId="9">
    <w:abstractNumId w:val="21"/>
  </w:num>
  <w:num w:numId="10">
    <w:abstractNumId w:val="22"/>
  </w:num>
  <w:num w:numId="11">
    <w:abstractNumId w:val="19"/>
  </w:num>
  <w:num w:numId="12">
    <w:abstractNumId w:val="16"/>
  </w:num>
  <w:num w:numId="13">
    <w:abstractNumId w:val="0"/>
  </w:num>
  <w:num w:numId="14">
    <w:abstractNumId w:val="12"/>
  </w:num>
  <w:num w:numId="15">
    <w:abstractNumId w:val="13"/>
  </w:num>
  <w:num w:numId="16">
    <w:abstractNumId w:val="18"/>
  </w:num>
  <w:num w:numId="17">
    <w:abstractNumId w:val="3"/>
  </w:num>
  <w:num w:numId="18">
    <w:abstractNumId w:val="8"/>
  </w:num>
  <w:num w:numId="19">
    <w:abstractNumId w:val="9"/>
  </w:num>
  <w:num w:numId="20">
    <w:abstractNumId w:val="4"/>
  </w:num>
  <w:num w:numId="21">
    <w:abstractNumId w:val="20"/>
  </w:num>
  <w:num w:numId="22">
    <w:abstractNumId w:val="7"/>
  </w:num>
  <w:num w:numId="23">
    <w:abstractNumId w:val="5"/>
  </w:num>
  <w:num w:numId="24">
    <w:abstractNumId w:val="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3F2"/>
    <w:rsid w:val="00007670"/>
    <w:rsid w:val="0001171B"/>
    <w:rsid w:val="00012CC0"/>
    <w:rsid w:val="00022FCF"/>
    <w:rsid w:val="00023E25"/>
    <w:rsid w:val="00024C6E"/>
    <w:rsid w:val="00031E24"/>
    <w:rsid w:val="00053D37"/>
    <w:rsid w:val="00054D76"/>
    <w:rsid w:val="00073BAA"/>
    <w:rsid w:val="000744EF"/>
    <w:rsid w:val="0009100F"/>
    <w:rsid w:val="00091545"/>
    <w:rsid w:val="000A0D9E"/>
    <w:rsid w:val="000A6EE7"/>
    <w:rsid w:val="000B1920"/>
    <w:rsid w:val="000B439E"/>
    <w:rsid w:val="000C5094"/>
    <w:rsid w:val="000C5973"/>
    <w:rsid w:val="000C665A"/>
    <w:rsid w:val="000D1B7F"/>
    <w:rsid w:val="000D2389"/>
    <w:rsid w:val="000D6778"/>
    <w:rsid w:val="000E0590"/>
    <w:rsid w:val="001013BD"/>
    <w:rsid w:val="001214DB"/>
    <w:rsid w:val="0012150E"/>
    <w:rsid w:val="001341E2"/>
    <w:rsid w:val="0013617A"/>
    <w:rsid w:val="0014248E"/>
    <w:rsid w:val="00177352"/>
    <w:rsid w:val="00190242"/>
    <w:rsid w:val="001916A6"/>
    <w:rsid w:val="00191720"/>
    <w:rsid w:val="00197AFB"/>
    <w:rsid w:val="001B2473"/>
    <w:rsid w:val="001C5C6E"/>
    <w:rsid w:val="001D18F7"/>
    <w:rsid w:val="001E4F1C"/>
    <w:rsid w:val="001F048D"/>
    <w:rsid w:val="001F0E6E"/>
    <w:rsid w:val="001F40F4"/>
    <w:rsid w:val="0020307C"/>
    <w:rsid w:val="00205478"/>
    <w:rsid w:val="0022045F"/>
    <w:rsid w:val="00220D87"/>
    <w:rsid w:val="00223CCB"/>
    <w:rsid w:val="00225D08"/>
    <w:rsid w:val="00241783"/>
    <w:rsid w:val="002443E8"/>
    <w:rsid w:val="00245346"/>
    <w:rsid w:val="00251359"/>
    <w:rsid w:val="0026082A"/>
    <w:rsid w:val="00267EBB"/>
    <w:rsid w:val="0027150D"/>
    <w:rsid w:val="002723C3"/>
    <w:rsid w:val="00273027"/>
    <w:rsid w:val="002749A0"/>
    <w:rsid w:val="00280745"/>
    <w:rsid w:val="002817B6"/>
    <w:rsid w:val="00285757"/>
    <w:rsid w:val="00293685"/>
    <w:rsid w:val="0029500C"/>
    <w:rsid w:val="002A2AE7"/>
    <w:rsid w:val="002B586C"/>
    <w:rsid w:val="002D0044"/>
    <w:rsid w:val="002D583E"/>
    <w:rsid w:val="002F0D4E"/>
    <w:rsid w:val="00306466"/>
    <w:rsid w:val="00306E24"/>
    <w:rsid w:val="00312663"/>
    <w:rsid w:val="00313FB0"/>
    <w:rsid w:val="003379A1"/>
    <w:rsid w:val="0034004E"/>
    <w:rsid w:val="003478A7"/>
    <w:rsid w:val="003502AF"/>
    <w:rsid w:val="00386F5E"/>
    <w:rsid w:val="00390892"/>
    <w:rsid w:val="003B3D40"/>
    <w:rsid w:val="003B4D47"/>
    <w:rsid w:val="003B7506"/>
    <w:rsid w:val="003C2F7F"/>
    <w:rsid w:val="003D1F08"/>
    <w:rsid w:val="003D2423"/>
    <w:rsid w:val="003D32A8"/>
    <w:rsid w:val="003D5950"/>
    <w:rsid w:val="003D61CC"/>
    <w:rsid w:val="003D647C"/>
    <w:rsid w:val="003E3424"/>
    <w:rsid w:val="003E6350"/>
    <w:rsid w:val="003F048A"/>
    <w:rsid w:val="00403026"/>
    <w:rsid w:val="004077ED"/>
    <w:rsid w:val="004100A3"/>
    <w:rsid w:val="00423314"/>
    <w:rsid w:val="004347B8"/>
    <w:rsid w:val="004368FD"/>
    <w:rsid w:val="004447A2"/>
    <w:rsid w:val="004465AE"/>
    <w:rsid w:val="004577EF"/>
    <w:rsid w:val="00466043"/>
    <w:rsid w:val="0047700F"/>
    <w:rsid w:val="00477476"/>
    <w:rsid w:val="004800D5"/>
    <w:rsid w:val="00482095"/>
    <w:rsid w:val="00497618"/>
    <w:rsid w:val="004A1497"/>
    <w:rsid w:val="004B08E9"/>
    <w:rsid w:val="004B1CF6"/>
    <w:rsid w:val="004B70F5"/>
    <w:rsid w:val="004C6A3A"/>
    <w:rsid w:val="004E0952"/>
    <w:rsid w:val="004E2880"/>
    <w:rsid w:val="004E658C"/>
    <w:rsid w:val="004F4DE3"/>
    <w:rsid w:val="00500D1A"/>
    <w:rsid w:val="00500F2D"/>
    <w:rsid w:val="005071EE"/>
    <w:rsid w:val="005104BD"/>
    <w:rsid w:val="0051149A"/>
    <w:rsid w:val="00514292"/>
    <w:rsid w:val="00522DA6"/>
    <w:rsid w:val="00523ECF"/>
    <w:rsid w:val="005274E3"/>
    <w:rsid w:val="00536122"/>
    <w:rsid w:val="00543779"/>
    <w:rsid w:val="00551CB6"/>
    <w:rsid w:val="005604B4"/>
    <w:rsid w:val="00574C2A"/>
    <w:rsid w:val="00592FF7"/>
    <w:rsid w:val="005952C5"/>
    <w:rsid w:val="00597FD4"/>
    <w:rsid w:val="005A3C4C"/>
    <w:rsid w:val="005B00DB"/>
    <w:rsid w:val="005B3D6F"/>
    <w:rsid w:val="005B5916"/>
    <w:rsid w:val="005B5BE2"/>
    <w:rsid w:val="005C0937"/>
    <w:rsid w:val="005E6E43"/>
    <w:rsid w:val="005E7F6F"/>
    <w:rsid w:val="005F424F"/>
    <w:rsid w:val="005F7BC2"/>
    <w:rsid w:val="00605635"/>
    <w:rsid w:val="00606E6F"/>
    <w:rsid w:val="006127D1"/>
    <w:rsid w:val="00614726"/>
    <w:rsid w:val="00616B13"/>
    <w:rsid w:val="00621F02"/>
    <w:rsid w:val="00624966"/>
    <w:rsid w:val="006271EB"/>
    <w:rsid w:val="00635F9E"/>
    <w:rsid w:val="00646B63"/>
    <w:rsid w:val="00654633"/>
    <w:rsid w:val="00654E89"/>
    <w:rsid w:val="006616CB"/>
    <w:rsid w:val="00665DA2"/>
    <w:rsid w:val="00666DCE"/>
    <w:rsid w:val="00675561"/>
    <w:rsid w:val="0067620E"/>
    <w:rsid w:val="00677252"/>
    <w:rsid w:val="00687EAE"/>
    <w:rsid w:val="00691EEB"/>
    <w:rsid w:val="006A21A5"/>
    <w:rsid w:val="006A6FA9"/>
    <w:rsid w:val="006B6555"/>
    <w:rsid w:val="006C783D"/>
    <w:rsid w:val="006E035C"/>
    <w:rsid w:val="006E3281"/>
    <w:rsid w:val="006E5F36"/>
    <w:rsid w:val="00700070"/>
    <w:rsid w:val="00700633"/>
    <w:rsid w:val="00704E8C"/>
    <w:rsid w:val="00710026"/>
    <w:rsid w:val="00712EE6"/>
    <w:rsid w:val="007135EB"/>
    <w:rsid w:val="00722598"/>
    <w:rsid w:val="00731023"/>
    <w:rsid w:val="0073241F"/>
    <w:rsid w:val="007341B2"/>
    <w:rsid w:val="0073514F"/>
    <w:rsid w:val="007475CA"/>
    <w:rsid w:val="00751780"/>
    <w:rsid w:val="007558F7"/>
    <w:rsid w:val="00760B42"/>
    <w:rsid w:val="007622DE"/>
    <w:rsid w:val="00762D10"/>
    <w:rsid w:val="007742DB"/>
    <w:rsid w:val="00783911"/>
    <w:rsid w:val="00795CC5"/>
    <w:rsid w:val="007A33CD"/>
    <w:rsid w:val="007A5621"/>
    <w:rsid w:val="007B4DB6"/>
    <w:rsid w:val="007B4EC4"/>
    <w:rsid w:val="007B507D"/>
    <w:rsid w:val="007C73F5"/>
    <w:rsid w:val="007E18AE"/>
    <w:rsid w:val="007E2433"/>
    <w:rsid w:val="007E4471"/>
    <w:rsid w:val="007F78E0"/>
    <w:rsid w:val="00805EA1"/>
    <w:rsid w:val="0080682A"/>
    <w:rsid w:val="00830DB8"/>
    <w:rsid w:val="008335E8"/>
    <w:rsid w:val="00833DE0"/>
    <w:rsid w:val="00851BDD"/>
    <w:rsid w:val="008555DE"/>
    <w:rsid w:val="00875A5E"/>
    <w:rsid w:val="00875B68"/>
    <w:rsid w:val="008760FA"/>
    <w:rsid w:val="008763C0"/>
    <w:rsid w:val="00876C16"/>
    <w:rsid w:val="00876C27"/>
    <w:rsid w:val="00883BE2"/>
    <w:rsid w:val="00884BA3"/>
    <w:rsid w:val="00891257"/>
    <w:rsid w:val="008A257A"/>
    <w:rsid w:val="008B3134"/>
    <w:rsid w:val="008C50BB"/>
    <w:rsid w:val="008C6FCC"/>
    <w:rsid w:val="008C71E1"/>
    <w:rsid w:val="008D6A75"/>
    <w:rsid w:val="008E39A4"/>
    <w:rsid w:val="008E7750"/>
    <w:rsid w:val="008E7EDD"/>
    <w:rsid w:val="008F0D4C"/>
    <w:rsid w:val="00901B7C"/>
    <w:rsid w:val="00914086"/>
    <w:rsid w:val="0092793A"/>
    <w:rsid w:val="009353A0"/>
    <w:rsid w:val="00940EF8"/>
    <w:rsid w:val="009542DA"/>
    <w:rsid w:val="00970702"/>
    <w:rsid w:val="009713F2"/>
    <w:rsid w:val="00971405"/>
    <w:rsid w:val="009744B2"/>
    <w:rsid w:val="00974B22"/>
    <w:rsid w:val="009755D7"/>
    <w:rsid w:val="00977E5A"/>
    <w:rsid w:val="00980F61"/>
    <w:rsid w:val="009860E2"/>
    <w:rsid w:val="00986716"/>
    <w:rsid w:val="009915EF"/>
    <w:rsid w:val="00994AF0"/>
    <w:rsid w:val="00996677"/>
    <w:rsid w:val="009977FF"/>
    <w:rsid w:val="009A1F1E"/>
    <w:rsid w:val="009A5F1F"/>
    <w:rsid w:val="009A65F6"/>
    <w:rsid w:val="009B0E57"/>
    <w:rsid w:val="009B30E6"/>
    <w:rsid w:val="009B32C3"/>
    <w:rsid w:val="009C2C16"/>
    <w:rsid w:val="009C3F03"/>
    <w:rsid w:val="009D132A"/>
    <w:rsid w:val="009D133B"/>
    <w:rsid w:val="009D1D5A"/>
    <w:rsid w:val="009D3226"/>
    <w:rsid w:val="009D6F57"/>
    <w:rsid w:val="009E42CE"/>
    <w:rsid w:val="009E692D"/>
    <w:rsid w:val="009E713F"/>
    <w:rsid w:val="009F3C58"/>
    <w:rsid w:val="009F3EDD"/>
    <w:rsid w:val="00A07CBE"/>
    <w:rsid w:val="00A07EE9"/>
    <w:rsid w:val="00A12D7B"/>
    <w:rsid w:val="00A16E9B"/>
    <w:rsid w:val="00A22F2C"/>
    <w:rsid w:val="00A2302E"/>
    <w:rsid w:val="00A23ACF"/>
    <w:rsid w:val="00A23B6F"/>
    <w:rsid w:val="00A25595"/>
    <w:rsid w:val="00A34859"/>
    <w:rsid w:val="00A4453D"/>
    <w:rsid w:val="00A52F48"/>
    <w:rsid w:val="00A53FF0"/>
    <w:rsid w:val="00A61ABD"/>
    <w:rsid w:val="00A813EA"/>
    <w:rsid w:val="00A81E19"/>
    <w:rsid w:val="00A94A55"/>
    <w:rsid w:val="00A95D69"/>
    <w:rsid w:val="00AA27F2"/>
    <w:rsid w:val="00AA2A6D"/>
    <w:rsid w:val="00AB11C7"/>
    <w:rsid w:val="00AB376D"/>
    <w:rsid w:val="00AB5AD9"/>
    <w:rsid w:val="00AC1604"/>
    <w:rsid w:val="00AE0A52"/>
    <w:rsid w:val="00AE7461"/>
    <w:rsid w:val="00AF0102"/>
    <w:rsid w:val="00AF063F"/>
    <w:rsid w:val="00AF30E4"/>
    <w:rsid w:val="00AF4F43"/>
    <w:rsid w:val="00AF510B"/>
    <w:rsid w:val="00B0658E"/>
    <w:rsid w:val="00B104C7"/>
    <w:rsid w:val="00B11A43"/>
    <w:rsid w:val="00B12F79"/>
    <w:rsid w:val="00B15BB8"/>
    <w:rsid w:val="00B25525"/>
    <w:rsid w:val="00B275D7"/>
    <w:rsid w:val="00B44AE9"/>
    <w:rsid w:val="00B4657D"/>
    <w:rsid w:val="00B5086F"/>
    <w:rsid w:val="00B52180"/>
    <w:rsid w:val="00B537A5"/>
    <w:rsid w:val="00B541D9"/>
    <w:rsid w:val="00B56CF8"/>
    <w:rsid w:val="00B621B8"/>
    <w:rsid w:val="00B7113D"/>
    <w:rsid w:val="00B74D85"/>
    <w:rsid w:val="00B75ABD"/>
    <w:rsid w:val="00B87B26"/>
    <w:rsid w:val="00B92D4F"/>
    <w:rsid w:val="00B96B68"/>
    <w:rsid w:val="00BA1449"/>
    <w:rsid w:val="00BA1E26"/>
    <w:rsid w:val="00BB31FF"/>
    <w:rsid w:val="00BB5B54"/>
    <w:rsid w:val="00BC554C"/>
    <w:rsid w:val="00BC6CB4"/>
    <w:rsid w:val="00BD1E96"/>
    <w:rsid w:val="00BE10FE"/>
    <w:rsid w:val="00BF11FE"/>
    <w:rsid w:val="00BF297E"/>
    <w:rsid w:val="00C0680D"/>
    <w:rsid w:val="00C078D7"/>
    <w:rsid w:val="00C16AB6"/>
    <w:rsid w:val="00C1745E"/>
    <w:rsid w:val="00C210BF"/>
    <w:rsid w:val="00C23363"/>
    <w:rsid w:val="00C23590"/>
    <w:rsid w:val="00C27432"/>
    <w:rsid w:val="00C4067F"/>
    <w:rsid w:val="00C40CAD"/>
    <w:rsid w:val="00C41A77"/>
    <w:rsid w:val="00C46BC3"/>
    <w:rsid w:val="00C51805"/>
    <w:rsid w:val="00C51AA6"/>
    <w:rsid w:val="00C65722"/>
    <w:rsid w:val="00C703DD"/>
    <w:rsid w:val="00C858B3"/>
    <w:rsid w:val="00CA0603"/>
    <w:rsid w:val="00CA551F"/>
    <w:rsid w:val="00CA725E"/>
    <w:rsid w:val="00CB1A45"/>
    <w:rsid w:val="00CB4083"/>
    <w:rsid w:val="00CC4454"/>
    <w:rsid w:val="00CC4C79"/>
    <w:rsid w:val="00CD1473"/>
    <w:rsid w:val="00CD72AA"/>
    <w:rsid w:val="00CF6743"/>
    <w:rsid w:val="00D04036"/>
    <w:rsid w:val="00D072A0"/>
    <w:rsid w:val="00D15802"/>
    <w:rsid w:val="00D240ED"/>
    <w:rsid w:val="00D2548A"/>
    <w:rsid w:val="00D2685E"/>
    <w:rsid w:val="00D31099"/>
    <w:rsid w:val="00D32A09"/>
    <w:rsid w:val="00D371E0"/>
    <w:rsid w:val="00D37B6F"/>
    <w:rsid w:val="00D411E9"/>
    <w:rsid w:val="00D42947"/>
    <w:rsid w:val="00D47B1E"/>
    <w:rsid w:val="00D55A98"/>
    <w:rsid w:val="00D86DA5"/>
    <w:rsid w:val="00D95C96"/>
    <w:rsid w:val="00DA2B03"/>
    <w:rsid w:val="00DA3755"/>
    <w:rsid w:val="00DA7404"/>
    <w:rsid w:val="00DA79B2"/>
    <w:rsid w:val="00DB26AB"/>
    <w:rsid w:val="00DB76D7"/>
    <w:rsid w:val="00DC1117"/>
    <w:rsid w:val="00DC19CB"/>
    <w:rsid w:val="00DC7CEA"/>
    <w:rsid w:val="00DD2163"/>
    <w:rsid w:val="00DE0B38"/>
    <w:rsid w:val="00DE2473"/>
    <w:rsid w:val="00E06DDD"/>
    <w:rsid w:val="00E135E5"/>
    <w:rsid w:val="00E24B23"/>
    <w:rsid w:val="00E251DC"/>
    <w:rsid w:val="00E2565D"/>
    <w:rsid w:val="00E37518"/>
    <w:rsid w:val="00E378A1"/>
    <w:rsid w:val="00E5210A"/>
    <w:rsid w:val="00E52172"/>
    <w:rsid w:val="00E674E9"/>
    <w:rsid w:val="00E67E9B"/>
    <w:rsid w:val="00E725D6"/>
    <w:rsid w:val="00E76735"/>
    <w:rsid w:val="00E80C4C"/>
    <w:rsid w:val="00E9077E"/>
    <w:rsid w:val="00EA02FF"/>
    <w:rsid w:val="00EA576F"/>
    <w:rsid w:val="00EB6904"/>
    <w:rsid w:val="00EC03FE"/>
    <w:rsid w:val="00EC5590"/>
    <w:rsid w:val="00EE15AE"/>
    <w:rsid w:val="00EE5938"/>
    <w:rsid w:val="00EE6D9F"/>
    <w:rsid w:val="00EE7C1B"/>
    <w:rsid w:val="00EF755B"/>
    <w:rsid w:val="00F0372F"/>
    <w:rsid w:val="00F079EE"/>
    <w:rsid w:val="00F21649"/>
    <w:rsid w:val="00F30805"/>
    <w:rsid w:val="00F30DFF"/>
    <w:rsid w:val="00F36B52"/>
    <w:rsid w:val="00F36DB7"/>
    <w:rsid w:val="00F41B0F"/>
    <w:rsid w:val="00F44739"/>
    <w:rsid w:val="00F45819"/>
    <w:rsid w:val="00F6515E"/>
    <w:rsid w:val="00F956A0"/>
    <w:rsid w:val="00FA0AA3"/>
    <w:rsid w:val="00FA22B6"/>
    <w:rsid w:val="00FA5DCB"/>
    <w:rsid w:val="00FB0B0F"/>
    <w:rsid w:val="00FB4DF6"/>
    <w:rsid w:val="00FC72FC"/>
    <w:rsid w:val="00FC7A73"/>
    <w:rsid w:val="00FD520B"/>
    <w:rsid w:val="00FD5C6F"/>
    <w:rsid w:val="00FE77E9"/>
    <w:rsid w:val="00FF08AA"/>
    <w:rsid w:val="00FF125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784A"/>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702"/>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uiPriority w:val="39"/>
    <w:rsid w:val="00994AF0"/>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1"/>
    <w:uiPriority w:val="99"/>
    <w:semiHidden/>
    <w:rsid w:val="007135EB"/>
    <w:rPr>
      <w:color w:val="808080"/>
    </w:rPr>
  </w:style>
  <w:style w:type="character" w:styleId="afb">
    <w:name w:val="Hyperlink"/>
    <w:basedOn w:val="a1"/>
    <w:uiPriority w:val="99"/>
    <w:unhideWhenUsed/>
    <w:rsid w:val="00E52172"/>
    <w:rPr>
      <w:color w:val="0000FF" w:themeColor="hyperlink"/>
      <w:u w:val="single"/>
    </w:rPr>
  </w:style>
  <w:style w:type="paragraph" w:styleId="afc">
    <w:name w:val="TOC Heading"/>
    <w:basedOn w:val="1"/>
    <w:next w:val="a"/>
    <w:uiPriority w:val="39"/>
    <w:unhideWhenUsed/>
    <w:qFormat/>
    <w:rsid w:val="003C2F7F"/>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paragraph" w:styleId="30">
    <w:name w:val="toc 3"/>
    <w:basedOn w:val="a"/>
    <w:next w:val="a"/>
    <w:autoRedefine/>
    <w:uiPriority w:val="39"/>
    <w:unhideWhenUsed/>
    <w:rsid w:val="003C2F7F"/>
    <w:pPr>
      <w:spacing w:after="100"/>
      <w:ind w:left="400"/>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59463">
      <w:bodyDiv w:val="1"/>
      <w:marLeft w:val="0"/>
      <w:marRight w:val="0"/>
      <w:marTop w:val="0"/>
      <w:marBottom w:val="0"/>
      <w:divBdr>
        <w:top w:val="none" w:sz="0" w:space="0" w:color="auto"/>
        <w:left w:val="none" w:sz="0" w:space="0" w:color="auto"/>
        <w:bottom w:val="none" w:sz="0" w:space="0" w:color="auto"/>
        <w:right w:val="none" w:sz="0" w:space="0" w:color="auto"/>
      </w:divBdr>
    </w:div>
    <w:div w:id="89549470">
      <w:bodyDiv w:val="1"/>
      <w:marLeft w:val="0"/>
      <w:marRight w:val="0"/>
      <w:marTop w:val="0"/>
      <w:marBottom w:val="0"/>
      <w:divBdr>
        <w:top w:val="none" w:sz="0" w:space="0" w:color="auto"/>
        <w:left w:val="none" w:sz="0" w:space="0" w:color="auto"/>
        <w:bottom w:val="none" w:sz="0" w:space="0" w:color="auto"/>
        <w:right w:val="none" w:sz="0" w:space="0" w:color="auto"/>
      </w:divBdr>
    </w:div>
    <w:div w:id="139537510">
      <w:bodyDiv w:val="1"/>
      <w:marLeft w:val="0"/>
      <w:marRight w:val="0"/>
      <w:marTop w:val="0"/>
      <w:marBottom w:val="0"/>
      <w:divBdr>
        <w:top w:val="none" w:sz="0" w:space="0" w:color="auto"/>
        <w:left w:val="none" w:sz="0" w:space="0" w:color="auto"/>
        <w:bottom w:val="none" w:sz="0" w:space="0" w:color="auto"/>
        <w:right w:val="none" w:sz="0" w:space="0" w:color="auto"/>
      </w:divBdr>
    </w:div>
    <w:div w:id="167984924">
      <w:bodyDiv w:val="1"/>
      <w:marLeft w:val="0"/>
      <w:marRight w:val="0"/>
      <w:marTop w:val="0"/>
      <w:marBottom w:val="0"/>
      <w:divBdr>
        <w:top w:val="none" w:sz="0" w:space="0" w:color="auto"/>
        <w:left w:val="none" w:sz="0" w:space="0" w:color="auto"/>
        <w:bottom w:val="none" w:sz="0" w:space="0" w:color="auto"/>
        <w:right w:val="none" w:sz="0" w:space="0" w:color="auto"/>
      </w:divBdr>
    </w:div>
    <w:div w:id="181166087">
      <w:bodyDiv w:val="1"/>
      <w:marLeft w:val="0"/>
      <w:marRight w:val="0"/>
      <w:marTop w:val="0"/>
      <w:marBottom w:val="0"/>
      <w:divBdr>
        <w:top w:val="none" w:sz="0" w:space="0" w:color="auto"/>
        <w:left w:val="none" w:sz="0" w:space="0" w:color="auto"/>
        <w:bottom w:val="none" w:sz="0" w:space="0" w:color="auto"/>
        <w:right w:val="none" w:sz="0" w:space="0" w:color="auto"/>
      </w:divBdr>
    </w:div>
    <w:div w:id="232087087">
      <w:bodyDiv w:val="1"/>
      <w:marLeft w:val="0"/>
      <w:marRight w:val="0"/>
      <w:marTop w:val="0"/>
      <w:marBottom w:val="0"/>
      <w:divBdr>
        <w:top w:val="none" w:sz="0" w:space="0" w:color="auto"/>
        <w:left w:val="none" w:sz="0" w:space="0" w:color="auto"/>
        <w:bottom w:val="none" w:sz="0" w:space="0" w:color="auto"/>
        <w:right w:val="none" w:sz="0" w:space="0" w:color="auto"/>
      </w:divBdr>
    </w:div>
    <w:div w:id="284426834">
      <w:bodyDiv w:val="1"/>
      <w:marLeft w:val="0"/>
      <w:marRight w:val="0"/>
      <w:marTop w:val="0"/>
      <w:marBottom w:val="0"/>
      <w:divBdr>
        <w:top w:val="none" w:sz="0" w:space="0" w:color="auto"/>
        <w:left w:val="none" w:sz="0" w:space="0" w:color="auto"/>
        <w:bottom w:val="none" w:sz="0" w:space="0" w:color="auto"/>
        <w:right w:val="none" w:sz="0" w:space="0" w:color="auto"/>
      </w:divBdr>
    </w:div>
    <w:div w:id="398139802">
      <w:bodyDiv w:val="1"/>
      <w:marLeft w:val="0"/>
      <w:marRight w:val="0"/>
      <w:marTop w:val="0"/>
      <w:marBottom w:val="0"/>
      <w:divBdr>
        <w:top w:val="none" w:sz="0" w:space="0" w:color="auto"/>
        <w:left w:val="none" w:sz="0" w:space="0" w:color="auto"/>
        <w:bottom w:val="none" w:sz="0" w:space="0" w:color="auto"/>
        <w:right w:val="none" w:sz="0" w:space="0" w:color="auto"/>
      </w:divBdr>
    </w:div>
    <w:div w:id="516817015">
      <w:bodyDiv w:val="1"/>
      <w:marLeft w:val="0"/>
      <w:marRight w:val="0"/>
      <w:marTop w:val="0"/>
      <w:marBottom w:val="0"/>
      <w:divBdr>
        <w:top w:val="none" w:sz="0" w:space="0" w:color="auto"/>
        <w:left w:val="none" w:sz="0" w:space="0" w:color="auto"/>
        <w:bottom w:val="none" w:sz="0" w:space="0" w:color="auto"/>
        <w:right w:val="none" w:sz="0" w:space="0" w:color="auto"/>
      </w:divBdr>
    </w:div>
    <w:div w:id="653528027">
      <w:bodyDiv w:val="1"/>
      <w:marLeft w:val="0"/>
      <w:marRight w:val="0"/>
      <w:marTop w:val="0"/>
      <w:marBottom w:val="0"/>
      <w:divBdr>
        <w:top w:val="none" w:sz="0" w:space="0" w:color="auto"/>
        <w:left w:val="none" w:sz="0" w:space="0" w:color="auto"/>
        <w:bottom w:val="none" w:sz="0" w:space="0" w:color="auto"/>
        <w:right w:val="none" w:sz="0" w:space="0" w:color="auto"/>
      </w:divBdr>
    </w:div>
    <w:div w:id="748577307">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811406181">
      <w:bodyDiv w:val="1"/>
      <w:marLeft w:val="0"/>
      <w:marRight w:val="0"/>
      <w:marTop w:val="0"/>
      <w:marBottom w:val="0"/>
      <w:divBdr>
        <w:top w:val="none" w:sz="0" w:space="0" w:color="auto"/>
        <w:left w:val="none" w:sz="0" w:space="0" w:color="auto"/>
        <w:bottom w:val="none" w:sz="0" w:space="0" w:color="auto"/>
        <w:right w:val="none" w:sz="0" w:space="0" w:color="auto"/>
      </w:divBdr>
    </w:div>
    <w:div w:id="936132659">
      <w:bodyDiv w:val="1"/>
      <w:marLeft w:val="0"/>
      <w:marRight w:val="0"/>
      <w:marTop w:val="0"/>
      <w:marBottom w:val="0"/>
      <w:divBdr>
        <w:top w:val="none" w:sz="0" w:space="0" w:color="auto"/>
        <w:left w:val="none" w:sz="0" w:space="0" w:color="auto"/>
        <w:bottom w:val="none" w:sz="0" w:space="0" w:color="auto"/>
        <w:right w:val="none" w:sz="0" w:space="0" w:color="auto"/>
      </w:divBdr>
    </w:div>
    <w:div w:id="965619375">
      <w:bodyDiv w:val="1"/>
      <w:marLeft w:val="0"/>
      <w:marRight w:val="0"/>
      <w:marTop w:val="0"/>
      <w:marBottom w:val="0"/>
      <w:divBdr>
        <w:top w:val="none" w:sz="0" w:space="0" w:color="auto"/>
        <w:left w:val="none" w:sz="0" w:space="0" w:color="auto"/>
        <w:bottom w:val="none" w:sz="0" w:space="0" w:color="auto"/>
        <w:right w:val="none" w:sz="0" w:space="0" w:color="auto"/>
      </w:divBdr>
    </w:div>
    <w:div w:id="1001157357">
      <w:bodyDiv w:val="1"/>
      <w:marLeft w:val="0"/>
      <w:marRight w:val="0"/>
      <w:marTop w:val="0"/>
      <w:marBottom w:val="0"/>
      <w:divBdr>
        <w:top w:val="none" w:sz="0" w:space="0" w:color="auto"/>
        <w:left w:val="none" w:sz="0" w:space="0" w:color="auto"/>
        <w:bottom w:val="none" w:sz="0" w:space="0" w:color="auto"/>
        <w:right w:val="none" w:sz="0" w:space="0" w:color="auto"/>
      </w:divBdr>
    </w:div>
    <w:div w:id="1031996544">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321156258">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413164556">
      <w:bodyDiv w:val="1"/>
      <w:marLeft w:val="0"/>
      <w:marRight w:val="0"/>
      <w:marTop w:val="0"/>
      <w:marBottom w:val="0"/>
      <w:divBdr>
        <w:top w:val="none" w:sz="0" w:space="0" w:color="auto"/>
        <w:left w:val="none" w:sz="0" w:space="0" w:color="auto"/>
        <w:bottom w:val="none" w:sz="0" w:space="0" w:color="auto"/>
        <w:right w:val="none" w:sz="0" w:space="0" w:color="auto"/>
      </w:divBdr>
    </w:div>
    <w:div w:id="1449203761">
      <w:bodyDiv w:val="1"/>
      <w:marLeft w:val="0"/>
      <w:marRight w:val="0"/>
      <w:marTop w:val="0"/>
      <w:marBottom w:val="0"/>
      <w:divBdr>
        <w:top w:val="none" w:sz="0" w:space="0" w:color="auto"/>
        <w:left w:val="none" w:sz="0" w:space="0" w:color="auto"/>
        <w:bottom w:val="none" w:sz="0" w:space="0" w:color="auto"/>
        <w:right w:val="none" w:sz="0" w:space="0" w:color="auto"/>
      </w:divBdr>
    </w:div>
    <w:div w:id="1454711625">
      <w:bodyDiv w:val="1"/>
      <w:marLeft w:val="0"/>
      <w:marRight w:val="0"/>
      <w:marTop w:val="0"/>
      <w:marBottom w:val="0"/>
      <w:divBdr>
        <w:top w:val="none" w:sz="0" w:space="0" w:color="auto"/>
        <w:left w:val="none" w:sz="0" w:space="0" w:color="auto"/>
        <w:bottom w:val="none" w:sz="0" w:space="0" w:color="auto"/>
        <w:right w:val="none" w:sz="0" w:space="0" w:color="auto"/>
      </w:divBdr>
    </w:div>
    <w:div w:id="1462531340">
      <w:bodyDiv w:val="1"/>
      <w:marLeft w:val="0"/>
      <w:marRight w:val="0"/>
      <w:marTop w:val="0"/>
      <w:marBottom w:val="0"/>
      <w:divBdr>
        <w:top w:val="none" w:sz="0" w:space="0" w:color="auto"/>
        <w:left w:val="none" w:sz="0" w:space="0" w:color="auto"/>
        <w:bottom w:val="none" w:sz="0" w:space="0" w:color="auto"/>
        <w:right w:val="none" w:sz="0" w:space="0" w:color="auto"/>
      </w:divBdr>
    </w:div>
    <w:div w:id="1548833831">
      <w:bodyDiv w:val="1"/>
      <w:marLeft w:val="0"/>
      <w:marRight w:val="0"/>
      <w:marTop w:val="0"/>
      <w:marBottom w:val="0"/>
      <w:divBdr>
        <w:top w:val="none" w:sz="0" w:space="0" w:color="auto"/>
        <w:left w:val="none" w:sz="0" w:space="0" w:color="auto"/>
        <w:bottom w:val="none" w:sz="0" w:space="0" w:color="auto"/>
        <w:right w:val="none" w:sz="0" w:space="0" w:color="auto"/>
      </w:divBdr>
    </w:div>
    <w:div w:id="1687946385">
      <w:bodyDiv w:val="1"/>
      <w:marLeft w:val="0"/>
      <w:marRight w:val="0"/>
      <w:marTop w:val="0"/>
      <w:marBottom w:val="0"/>
      <w:divBdr>
        <w:top w:val="none" w:sz="0" w:space="0" w:color="auto"/>
        <w:left w:val="none" w:sz="0" w:space="0" w:color="auto"/>
        <w:bottom w:val="none" w:sz="0" w:space="0" w:color="auto"/>
        <w:right w:val="none" w:sz="0" w:space="0" w:color="auto"/>
      </w:divBdr>
    </w:div>
    <w:div w:id="1774279872">
      <w:bodyDiv w:val="1"/>
      <w:marLeft w:val="0"/>
      <w:marRight w:val="0"/>
      <w:marTop w:val="0"/>
      <w:marBottom w:val="0"/>
      <w:divBdr>
        <w:top w:val="none" w:sz="0" w:space="0" w:color="auto"/>
        <w:left w:val="none" w:sz="0" w:space="0" w:color="auto"/>
        <w:bottom w:val="none" w:sz="0" w:space="0" w:color="auto"/>
        <w:right w:val="none" w:sz="0" w:space="0" w:color="auto"/>
      </w:divBdr>
    </w:div>
    <w:div w:id="1832016375">
      <w:bodyDiv w:val="1"/>
      <w:marLeft w:val="0"/>
      <w:marRight w:val="0"/>
      <w:marTop w:val="0"/>
      <w:marBottom w:val="0"/>
      <w:divBdr>
        <w:top w:val="none" w:sz="0" w:space="0" w:color="auto"/>
        <w:left w:val="none" w:sz="0" w:space="0" w:color="auto"/>
        <w:bottom w:val="none" w:sz="0" w:space="0" w:color="auto"/>
        <w:right w:val="none" w:sz="0" w:space="0" w:color="auto"/>
      </w:divBdr>
    </w:div>
    <w:div w:id="2006127788">
      <w:bodyDiv w:val="1"/>
      <w:marLeft w:val="0"/>
      <w:marRight w:val="0"/>
      <w:marTop w:val="0"/>
      <w:marBottom w:val="0"/>
      <w:divBdr>
        <w:top w:val="none" w:sz="0" w:space="0" w:color="auto"/>
        <w:left w:val="none" w:sz="0" w:space="0" w:color="auto"/>
        <w:bottom w:val="none" w:sz="0" w:space="0" w:color="auto"/>
        <w:right w:val="none" w:sz="0" w:space="0" w:color="auto"/>
      </w:divBdr>
    </w:div>
    <w:div w:id="2111467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tech.ru/ru/abiturientam/napravleniya-podgotovki/bakalavriat/01040062-prikladnaya-matematika-i-informatik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82B10-C4D5-4E94-B639-A799A9A43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56</Pages>
  <Words>9401</Words>
  <Characters>53588</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Vasiliy</cp:lastModifiedBy>
  <cp:revision>8</cp:revision>
  <cp:lastPrinted>2016-04-08T09:40:00Z</cp:lastPrinted>
  <dcterms:created xsi:type="dcterms:W3CDTF">2024-06-04T09:38:00Z</dcterms:created>
  <dcterms:modified xsi:type="dcterms:W3CDTF">2024-06-04T10:13:00Z</dcterms:modified>
  <dc:language>ru-RU</dc:language>
</cp:coreProperties>
</file>