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C7186F"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14:paraId="70010089"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«ЛЭТИ» им. В.И.Ульянова (Ленина)»</w:t>
      </w:r>
    </w:p>
    <w:p w14:paraId="717E7A08" w14:textId="77777777" w:rsidR="009713F2" w:rsidRPr="00970702" w:rsidRDefault="00F079EE" w:rsidP="001013BD">
      <w:pPr>
        <w:jc w:val="center"/>
        <w:rPr>
          <w:rFonts w:ascii="Times New Roman" w:hAnsi="Times New Roman" w:cs="Times New Roman"/>
          <w:b/>
          <w:bCs/>
          <w:sz w:val="26"/>
          <w:szCs w:val="26"/>
        </w:rPr>
      </w:pPr>
      <w:r w:rsidRPr="00970702">
        <w:rPr>
          <w:rFonts w:ascii="Times New Roman" w:hAnsi="Times New Roman" w:cs="Times New Roman"/>
          <w:b/>
          <w:bCs/>
          <w:sz w:val="26"/>
          <w:szCs w:val="26"/>
        </w:rPr>
        <w:t>(СПбГЭТУ «ЛЭТИ»)</w:t>
      </w:r>
    </w:p>
    <w:p w14:paraId="1C1C8543" w14:textId="77777777" w:rsidR="009713F2" w:rsidRPr="00970702" w:rsidRDefault="009713F2">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161"/>
        <w:gridCol w:w="2691"/>
        <w:gridCol w:w="2719"/>
      </w:tblGrid>
      <w:tr w:rsidR="009713F2" w:rsidRPr="00970702" w14:paraId="25ACBF72" w14:textId="77777777">
        <w:tc>
          <w:tcPr>
            <w:tcW w:w="4067" w:type="dxa"/>
            <w:shd w:val="clear" w:color="auto" w:fill="auto"/>
          </w:tcPr>
          <w:p w14:paraId="0D3114AA" w14:textId="77777777" w:rsidR="009713F2" w:rsidRPr="00970702" w:rsidRDefault="00F079EE" w:rsidP="00A82F7F">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Направление </w:t>
            </w:r>
          </w:p>
        </w:tc>
        <w:tc>
          <w:tcPr>
            <w:tcW w:w="5288" w:type="dxa"/>
            <w:gridSpan w:val="2"/>
            <w:shd w:val="clear" w:color="auto" w:fill="auto"/>
          </w:tcPr>
          <w:p w14:paraId="2EF26F83" w14:textId="77777777" w:rsidR="009713F2" w:rsidRPr="00A82F7F" w:rsidRDefault="00A82F7F">
            <w:pPr>
              <w:spacing w:line="336" w:lineRule="auto"/>
              <w:rPr>
                <w:rFonts w:ascii="Times New Roman" w:hAnsi="Times New Roman" w:cs="Times New Roman"/>
                <w:color w:val="000000" w:themeColor="text1"/>
              </w:rPr>
            </w:pPr>
            <w:r w:rsidRPr="00A82F7F">
              <w:rPr>
                <w:rFonts w:ascii="Times New Roman" w:hAnsi="Times New Roman" w:cs="Times New Roman"/>
                <w:color w:val="000000" w:themeColor="text1"/>
                <w:sz w:val="28"/>
                <w:szCs w:val="28"/>
              </w:rPr>
              <w:t>01.03.02</w:t>
            </w:r>
            <w:r w:rsidR="00F079EE" w:rsidRPr="00A82F7F">
              <w:rPr>
                <w:rFonts w:ascii="Times New Roman" w:hAnsi="Times New Roman" w:cs="Times New Roman"/>
                <w:color w:val="000000" w:themeColor="text1"/>
                <w:sz w:val="28"/>
                <w:szCs w:val="28"/>
              </w:rPr>
              <w:t xml:space="preserve">- </w:t>
            </w:r>
            <w:r w:rsidRPr="00A82F7F">
              <w:rPr>
                <w:rFonts w:ascii="Times New Roman" w:hAnsi="Times New Roman" w:cs="Times New Roman"/>
                <w:color w:val="000000" w:themeColor="text1"/>
                <w:sz w:val="28"/>
                <w:szCs w:val="28"/>
              </w:rPr>
              <w:t>Прикладная математика и информатика</w:t>
            </w:r>
          </w:p>
        </w:tc>
      </w:tr>
      <w:tr w:rsidR="009713F2" w:rsidRPr="00970702" w14:paraId="4CDE8B45" w14:textId="77777777">
        <w:tc>
          <w:tcPr>
            <w:tcW w:w="4067" w:type="dxa"/>
            <w:shd w:val="clear" w:color="auto" w:fill="auto"/>
          </w:tcPr>
          <w:p w14:paraId="6F393D7F" w14:textId="6FD75DDA" w:rsidR="009713F2" w:rsidRPr="00970702" w:rsidRDefault="00F079EE" w:rsidP="00481A84">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Профиль </w:t>
            </w:r>
          </w:p>
        </w:tc>
        <w:tc>
          <w:tcPr>
            <w:tcW w:w="5288" w:type="dxa"/>
            <w:gridSpan w:val="2"/>
            <w:shd w:val="clear" w:color="auto" w:fill="auto"/>
          </w:tcPr>
          <w:p w14:paraId="099B37ED" w14:textId="74015DD2" w:rsidR="00481A84" w:rsidRPr="00481A84" w:rsidRDefault="00481A84" w:rsidP="00481A84">
            <w:pPr>
              <w:spacing w:line="336" w:lineRule="auto"/>
              <w:rPr>
                <w:rFonts w:ascii="Times New Roman" w:hAnsi="Times New Roman" w:cs="Times New Roman"/>
                <w:sz w:val="28"/>
                <w:szCs w:val="28"/>
              </w:rPr>
            </w:pPr>
            <w:r w:rsidRPr="00481A84">
              <w:rPr>
                <w:rFonts w:ascii="Times New Roman" w:hAnsi="Times New Roman" w:cs="Times New Roman"/>
                <w:sz w:val="28"/>
                <w:szCs w:val="28"/>
              </w:rPr>
              <w:t>Разра</w:t>
            </w:r>
            <w:r>
              <w:rPr>
                <w:rFonts w:ascii="Times New Roman" w:hAnsi="Times New Roman" w:cs="Times New Roman"/>
                <w:sz w:val="28"/>
                <w:szCs w:val="28"/>
              </w:rPr>
              <w:t>ботка программно-информационных</w:t>
            </w:r>
          </w:p>
          <w:p w14:paraId="01F91D1D" w14:textId="22BD4229" w:rsidR="009713F2" w:rsidRPr="00481A84" w:rsidRDefault="00481A84" w:rsidP="00481A84">
            <w:pPr>
              <w:spacing w:line="336" w:lineRule="auto"/>
              <w:rPr>
                <w:rFonts w:ascii="Times New Roman" w:hAnsi="Times New Roman" w:cs="Times New Roman"/>
                <w:sz w:val="28"/>
                <w:szCs w:val="28"/>
              </w:rPr>
            </w:pPr>
            <w:r w:rsidRPr="00481A84">
              <w:rPr>
                <w:rFonts w:ascii="Times New Roman" w:hAnsi="Times New Roman" w:cs="Times New Roman"/>
                <w:sz w:val="28"/>
                <w:szCs w:val="28"/>
              </w:rPr>
              <w:t>систем</w:t>
            </w:r>
          </w:p>
        </w:tc>
      </w:tr>
      <w:tr w:rsidR="009713F2" w:rsidRPr="00970702" w14:paraId="071B3A9A" w14:textId="77777777">
        <w:tc>
          <w:tcPr>
            <w:tcW w:w="4067" w:type="dxa"/>
            <w:shd w:val="clear" w:color="auto" w:fill="auto"/>
            <w:vAlign w:val="center"/>
          </w:tcPr>
          <w:p w14:paraId="1091B694"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14:paraId="41161472" w14:textId="77777777" w:rsidR="009713F2" w:rsidRPr="00A82F7F" w:rsidRDefault="00A82F7F">
            <w:pPr>
              <w:spacing w:line="336" w:lineRule="auto"/>
              <w:rPr>
                <w:rFonts w:ascii="Times New Roman" w:hAnsi="Times New Roman" w:cs="Times New Roman"/>
                <w:color w:val="000000" w:themeColor="text1"/>
              </w:rPr>
            </w:pPr>
            <w:r w:rsidRPr="00A82F7F">
              <w:rPr>
                <w:rFonts w:ascii="Times New Roman" w:hAnsi="Times New Roman" w:cs="Times New Roman"/>
                <w:color w:val="000000" w:themeColor="text1"/>
                <w:sz w:val="28"/>
                <w:szCs w:val="28"/>
              </w:rPr>
              <w:t>КТИ</w:t>
            </w:r>
          </w:p>
        </w:tc>
      </w:tr>
      <w:tr w:rsidR="009713F2" w:rsidRPr="00970702" w14:paraId="4789B7BE" w14:textId="77777777">
        <w:tc>
          <w:tcPr>
            <w:tcW w:w="4067" w:type="dxa"/>
            <w:shd w:val="clear" w:color="auto" w:fill="auto"/>
            <w:vAlign w:val="center"/>
          </w:tcPr>
          <w:p w14:paraId="3AA3C99D"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14:paraId="387A5132" w14:textId="77777777" w:rsidR="009713F2" w:rsidRPr="00A82F7F" w:rsidRDefault="00A82F7F">
            <w:pPr>
              <w:spacing w:line="336" w:lineRule="auto"/>
              <w:rPr>
                <w:rFonts w:ascii="Times New Roman" w:hAnsi="Times New Roman" w:cs="Times New Roman"/>
                <w:color w:val="000000" w:themeColor="text1"/>
              </w:rPr>
            </w:pPr>
            <w:r w:rsidRPr="00A82F7F">
              <w:rPr>
                <w:rFonts w:ascii="Times New Roman" w:hAnsi="Times New Roman" w:cs="Times New Roman"/>
                <w:color w:val="000000" w:themeColor="text1"/>
                <w:sz w:val="28"/>
                <w:szCs w:val="28"/>
              </w:rPr>
              <w:t>МОЭВМ</w:t>
            </w:r>
          </w:p>
        </w:tc>
      </w:tr>
      <w:tr w:rsidR="009713F2" w:rsidRPr="00970702" w14:paraId="01D668BC" w14:textId="77777777">
        <w:trPr>
          <w:trHeight w:val="737"/>
        </w:trPr>
        <w:tc>
          <w:tcPr>
            <w:tcW w:w="4067" w:type="dxa"/>
            <w:shd w:val="clear" w:color="auto" w:fill="auto"/>
            <w:vAlign w:val="bottom"/>
          </w:tcPr>
          <w:p w14:paraId="095ABFEE"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14:paraId="7981C102" w14:textId="77777777" w:rsidR="009713F2" w:rsidRPr="00970702" w:rsidRDefault="009713F2">
            <w:pPr>
              <w:snapToGrid w:val="0"/>
              <w:spacing w:line="336" w:lineRule="auto"/>
              <w:rPr>
                <w:rFonts w:ascii="Times New Roman" w:hAnsi="Times New Roman" w:cs="Times New Roman"/>
                <w:i/>
                <w:sz w:val="28"/>
                <w:szCs w:val="28"/>
              </w:rPr>
            </w:pPr>
          </w:p>
        </w:tc>
      </w:tr>
      <w:tr w:rsidR="009713F2" w:rsidRPr="00970702" w14:paraId="0670DE9A" w14:textId="77777777">
        <w:tc>
          <w:tcPr>
            <w:tcW w:w="4067" w:type="dxa"/>
            <w:shd w:val="clear" w:color="auto" w:fill="auto"/>
            <w:vAlign w:val="center"/>
          </w:tcPr>
          <w:p w14:paraId="197CA348"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sz w:val="28"/>
                <w:szCs w:val="28"/>
              </w:rPr>
              <w:t>Зав. кафедрой</w:t>
            </w:r>
          </w:p>
        </w:tc>
        <w:tc>
          <w:tcPr>
            <w:tcW w:w="2630" w:type="dxa"/>
            <w:shd w:val="clear" w:color="auto" w:fill="auto"/>
            <w:vAlign w:val="center"/>
          </w:tcPr>
          <w:p w14:paraId="5D90B05D" w14:textId="77777777" w:rsidR="009713F2" w:rsidRPr="00A82F7F" w:rsidRDefault="009713F2">
            <w:pPr>
              <w:snapToGrid w:val="0"/>
              <w:spacing w:line="336" w:lineRule="auto"/>
              <w:rPr>
                <w:rFonts w:ascii="Times New Roman" w:hAnsi="Times New Roman" w:cs="Times New Roman"/>
                <w:i/>
                <w:color w:val="000000" w:themeColor="text1"/>
                <w:sz w:val="28"/>
                <w:szCs w:val="28"/>
              </w:rPr>
            </w:pPr>
          </w:p>
        </w:tc>
        <w:tc>
          <w:tcPr>
            <w:tcW w:w="2658" w:type="dxa"/>
            <w:shd w:val="clear" w:color="auto" w:fill="auto"/>
            <w:vAlign w:val="center"/>
          </w:tcPr>
          <w:p w14:paraId="12CABAE7" w14:textId="77777777" w:rsidR="009713F2" w:rsidRPr="00A82F7F" w:rsidRDefault="00A82F7F" w:rsidP="005B3D6F">
            <w:pPr>
              <w:spacing w:line="336" w:lineRule="auto"/>
              <w:rPr>
                <w:rFonts w:ascii="Times New Roman" w:hAnsi="Times New Roman" w:cs="Times New Roman"/>
                <w:color w:val="000000" w:themeColor="text1"/>
                <w:sz w:val="28"/>
                <w:szCs w:val="28"/>
              </w:rPr>
            </w:pPr>
            <w:r w:rsidRPr="00A82F7F">
              <w:rPr>
                <w:rFonts w:ascii="Times New Roman" w:hAnsi="Times New Roman" w:cs="Times New Roman"/>
                <w:color w:val="000000" w:themeColor="text1"/>
                <w:sz w:val="28"/>
                <w:szCs w:val="28"/>
              </w:rPr>
              <w:t>А.А. Лисс</w:t>
            </w:r>
          </w:p>
        </w:tc>
      </w:tr>
    </w:tbl>
    <w:p w14:paraId="331873A4" w14:textId="77777777" w:rsidR="009713F2" w:rsidRPr="00970702" w:rsidRDefault="009713F2">
      <w:pPr>
        <w:spacing w:line="336" w:lineRule="auto"/>
        <w:jc w:val="center"/>
        <w:rPr>
          <w:rFonts w:ascii="Times New Roman" w:hAnsi="Times New Roman" w:cs="Times New Roman"/>
          <w:sz w:val="28"/>
          <w:szCs w:val="28"/>
        </w:rPr>
      </w:pPr>
    </w:p>
    <w:p w14:paraId="4C192F2C" w14:textId="77777777" w:rsidR="009713F2" w:rsidRDefault="009713F2">
      <w:pPr>
        <w:spacing w:line="336" w:lineRule="auto"/>
        <w:jc w:val="center"/>
        <w:rPr>
          <w:rFonts w:ascii="Times New Roman" w:hAnsi="Times New Roman" w:cs="Times New Roman"/>
          <w:sz w:val="28"/>
          <w:szCs w:val="28"/>
        </w:rPr>
      </w:pPr>
    </w:p>
    <w:p w14:paraId="7D338798" w14:textId="77777777" w:rsidR="00A82F7F" w:rsidRDefault="00A82F7F">
      <w:pPr>
        <w:spacing w:line="336" w:lineRule="auto"/>
        <w:jc w:val="center"/>
        <w:rPr>
          <w:rFonts w:ascii="Times New Roman" w:hAnsi="Times New Roman" w:cs="Times New Roman"/>
          <w:sz w:val="28"/>
          <w:szCs w:val="28"/>
        </w:rPr>
      </w:pPr>
    </w:p>
    <w:p w14:paraId="3CE5BF8A" w14:textId="77777777" w:rsidR="00A82F7F" w:rsidRPr="00970702" w:rsidRDefault="00A82F7F">
      <w:pPr>
        <w:spacing w:line="336" w:lineRule="auto"/>
        <w:jc w:val="center"/>
        <w:rPr>
          <w:rFonts w:ascii="Times New Roman" w:hAnsi="Times New Roman" w:cs="Times New Roman"/>
          <w:sz w:val="28"/>
          <w:szCs w:val="28"/>
        </w:rPr>
      </w:pPr>
    </w:p>
    <w:p w14:paraId="54F1EB92" w14:textId="77777777" w:rsidR="009713F2" w:rsidRPr="00970702" w:rsidRDefault="00F079EE">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14:paraId="5FE72318" w14:textId="77777777" w:rsidR="009713F2" w:rsidRPr="00970702" w:rsidRDefault="00F079EE">
      <w:pPr>
        <w:spacing w:line="336" w:lineRule="auto"/>
        <w:jc w:val="center"/>
        <w:rPr>
          <w:rStyle w:val="a8"/>
          <w:rFonts w:ascii="Times New Roman" w:hAnsi="Times New Roman" w:cs="Times New Roman"/>
          <w:caps/>
          <w:color w:val="FF0000"/>
          <w:szCs w:val="28"/>
        </w:rPr>
      </w:pPr>
      <w:r w:rsidRPr="00970702">
        <w:rPr>
          <w:rStyle w:val="a8"/>
          <w:rFonts w:ascii="Times New Roman" w:hAnsi="Times New Roman" w:cs="Times New Roman"/>
          <w:caps/>
          <w:sz w:val="36"/>
          <w:szCs w:val="28"/>
        </w:rPr>
        <w:t xml:space="preserve">БАКАЛАВРА </w:t>
      </w:r>
    </w:p>
    <w:p w14:paraId="413A2E81" w14:textId="77777777" w:rsidR="009713F2" w:rsidRPr="00A82F7F" w:rsidRDefault="00F079EE">
      <w:pPr>
        <w:jc w:val="center"/>
        <w:rPr>
          <w:rStyle w:val="a8"/>
          <w:rFonts w:ascii="Times New Roman" w:hAnsi="Times New Roman" w:cs="Times New Roman"/>
          <w:smallCaps w:val="0"/>
          <w:color w:val="000000" w:themeColor="text1"/>
          <w:sz w:val="28"/>
          <w:szCs w:val="28"/>
        </w:rPr>
      </w:pPr>
      <w:r w:rsidRPr="00A82F7F">
        <w:rPr>
          <w:rStyle w:val="a8"/>
          <w:rFonts w:ascii="Times New Roman" w:hAnsi="Times New Roman" w:cs="Times New Roman"/>
          <w:smallCaps w:val="0"/>
          <w:color w:val="000000" w:themeColor="text1"/>
          <w:sz w:val="28"/>
          <w:szCs w:val="28"/>
        </w:rPr>
        <w:t xml:space="preserve">Тема: </w:t>
      </w:r>
      <w:r w:rsidR="00A82F7F" w:rsidRPr="00A82F7F">
        <w:rPr>
          <w:rStyle w:val="a8"/>
          <w:rFonts w:ascii="Times New Roman" w:hAnsi="Times New Roman" w:cs="Times New Roman"/>
          <w:caps/>
          <w:color w:val="000000" w:themeColor="text1"/>
          <w:sz w:val="28"/>
          <w:szCs w:val="28"/>
        </w:rPr>
        <w:t>Комплексирование данных визуальной одометрии и навигационной системы для беспилотных устройств</w:t>
      </w:r>
    </w:p>
    <w:p w14:paraId="7016DC15" w14:textId="77777777" w:rsidR="009713F2" w:rsidRPr="00970702" w:rsidRDefault="009713F2">
      <w:pPr>
        <w:spacing w:line="336" w:lineRule="auto"/>
        <w:jc w:val="center"/>
        <w:rPr>
          <w:rStyle w:val="a8"/>
          <w:rFonts w:ascii="Times New Roman" w:hAnsi="Times New Roman" w:cs="Times New Roman"/>
          <w:smallCaps w:val="0"/>
          <w:sz w:val="28"/>
          <w:szCs w:val="28"/>
        </w:rPr>
      </w:pPr>
    </w:p>
    <w:p w14:paraId="38060DF0" w14:textId="77777777" w:rsidR="009713F2" w:rsidRPr="00970702" w:rsidRDefault="009713F2">
      <w:pPr>
        <w:spacing w:line="336" w:lineRule="auto"/>
        <w:jc w:val="center"/>
        <w:rPr>
          <w:rFonts w:ascii="Times New Roman" w:hAnsi="Times New Roman" w:cs="Times New Roman"/>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9713F2" w:rsidRPr="00970702" w14:paraId="5AC010EB" w14:textId="77777777">
        <w:trPr>
          <w:trHeight w:val="397"/>
        </w:trPr>
        <w:tc>
          <w:tcPr>
            <w:tcW w:w="2092" w:type="dxa"/>
            <w:shd w:val="clear" w:color="auto" w:fill="auto"/>
            <w:vAlign w:val="bottom"/>
          </w:tcPr>
          <w:p w14:paraId="5B5170D9" w14:textId="77777777" w:rsidR="009713F2" w:rsidRPr="00970702" w:rsidRDefault="00F079EE" w:rsidP="00F30805">
            <w:pPr>
              <w:rPr>
                <w:rFonts w:ascii="Times New Roman" w:hAnsi="Times New Roman" w:cs="Times New Roman"/>
                <w:sz w:val="28"/>
              </w:rPr>
            </w:pPr>
            <w:r w:rsidRPr="00970702">
              <w:rPr>
                <w:rFonts w:ascii="Times New Roman" w:hAnsi="Times New Roman" w:cs="Times New Roman"/>
                <w:sz w:val="28"/>
              </w:rPr>
              <w:t>Студент</w:t>
            </w:r>
          </w:p>
        </w:tc>
        <w:tc>
          <w:tcPr>
            <w:tcW w:w="2125" w:type="dxa"/>
            <w:shd w:val="clear" w:color="auto" w:fill="auto"/>
          </w:tcPr>
          <w:p w14:paraId="5E632BAB" w14:textId="77777777" w:rsidR="009713F2" w:rsidRPr="00970702" w:rsidRDefault="009713F2">
            <w:pPr>
              <w:snapToGrid w:val="0"/>
              <w:jc w:val="center"/>
              <w:rPr>
                <w:rFonts w:ascii="Times New Roman" w:hAnsi="Times New Roman" w:cs="Times New Roman"/>
                <w:i/>
                <w:sz w:val="28"/>
              </w:rPr>
            </w:pPr>
          </w:p>
        </w:tc>
        <w:tc>
          <w:tcPr>
            <w:tcW w:w="2551" w:type="dxa"/>
            <w:tcBorders>
              <w:bottom w:val="single" w:sz="4" w:space="0" w:color="000000"/>
            </w:tcBorders>
            <w:shd w:val="clear" w:color="auto" w:fill="auto"/>
            <w:vAlign w:val="bottom"/>
          </w:tcPr>
          <w:p w14:paraId="1D8F1C1C"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1636219C"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35B4236E" w14:textId="77777777" w:rsidR="009713F2" w:rsidRPr="00A82F7F" w:rsidRDefault="00A82F7F" w:rsidP="005B3D6F">
            <w:pPr>
              <w:rPr>
                <w:rFonts w:ascii="Times New Roman" w:hAnsi="Times New Roman" w:cs="Times New Roman"/>
                <w:color w:val="000000" w:themeColor="text1"/>
                <w:sz w:val="28"/>
              </w:rPr>
            </w:pPr>
            <w:r w:rsidRPr="00A82F7F">
              <w:rPr>
                <w:rFonts w:ascii="Times New Roman" w:hAnsi="Times New Roman" w:cs="Times New Roman"/>
                <w:color w:val="000000" w:themeColor="text1"/>
                <w:sz w:val="28"/>
                <w:szCs w:val="28"/>
              </w:rPr>
              <w:t>М.С. Азаров</w:t>
            </w:r>
            <w:r w:rsidR="00F079EE" w:rsidRPr="00A82F7F">
              <w:rPr>
                <w:rFonts w:ascii="Times New Roman" w:hAnsi="Times New Roman" w:cs="Times New Roman"/>
                <w:color w:val="000000" w:themeColor="text1"/>
                <w:sz w:val="28"/>
                <w:szCs w:val="28"/>
              </w:rPr>
              <w:t xml:space="preserve"> </w:t>
            </w:r>
          </w:p>
        </w:tc>
      </w:tr>
      <w:tr w:rsidR="009713F2" w:rsidRPr="00970702" w14:paraId="06F120C4" w14:textId="77777777">
        <w:trPr>
          <w:trHeight w:val="211"/>
        </w:trPr>
        <w:tc>
          <w:tcPr>
            <w:tcW w:w="2092" w:type="dxa"/>
            <w:shd w:val="clear" w:color="auto" w:fill="auto"/>
            <w:vAlign w:val="bottom"/>
          </w:tcPr>
          <w:p w14:paraId="1555FF09"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1F25B2D2" w14:textId="77777777" w:rsidR="009713F2" w:rsidRPr="00970702" w:rsidRDefault="009713F2">
            <w:pPr>
              <w:snapToGrid w:val="0"/>
              <w:jc w:val="center"/>
              <w:rPr>
                <w:rFonts w:ascii="Times New Roman" w:hAnsi="Times New Roman" w:cs="Times New Roman"/>
                <w:i/>
                <w:sz w:val="28"/>
                <w:vertAlign w:val="superscript"/>
              </w:rPr>
            </w:pPr>
          </w:p>
        </w:tc>
        <w:tc>
          <w:tcPr>
            <w:tcW w:w="2551" w:type="dxa"/>
            <w:tcBorders>
              <w:top w:val="single" w:sz="4" w:space="0" w:color="000000"/>
            </w:tcBorders>
            <w:shd w:val="clear" w:color="auto" w:fill="auto"/>
          </w:tcPr>
          <w:p w14:paraId="0449DEC3"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20F3825C"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38DCBAA5" w14:textId="77777777" w:rsidR="009713F2" w:rsidRPr="00A82F7F" w:rsidRDefault="009713F2">
            <w:pPr>
              <w:snapToGrid w:val="0"/>
              <w:rPr>
                <w:rFonts w:ascii="Times New Roman" w:hAnsi="Times New Roman" w:cs="Times New Roman"/>
                <w:i/>
                <w:color w:val="000000" w:themeColor="text1"/>
                <w:sz w:val="16"/>
              </w:rPr>
            </w:pPr>
          </w:p>
        </w:tc>
      </w:tr>
      <w:tr w:rsidR="009713F2" w:rsidRPr="00970702" w14:paraId="19248EE9" w14:textId="77777777">
        <w:trPr>
          <w:trHeight w:val="397"/>
        </w:trPr>
        <w:tc>
          <w:tcPr>
            <w:tcW w:w="2092" w:type="dxa"/>
            <w:shd w:val="clear" w:color="auto" w:fill="auto"/>
            <w:vAlign w:val="bottom"/>
          </w:tcPr>
          <w:p w14:paraId="6B82A3FE" w14:textId="77777777" w:rsidR="009713F2" w:rsidRPr="00970702" w:rsidRDefault="00F079EE">
            <w:pPr>
              <w:rPr>
                <w:rFonts w:ascii="Times New Roman" w:hAnsi="Times New Roman" w:cs="Times New Roman"/>
                <w:sz w:val="28"/>
              </w:rPr>
            </w:pPr>
            <w:r w:rsidRPr="00970702">
              <w:rPr>
                <w:rFonts w:ascii="Times New Roman" w:hAnsi="Times New Roman" w:cs="Times New Roman"/>
                <w:sz w:val="28"/>
              </w:rPr>
              <w:t>Руководитель</w:t>
            </w:r>
          </w:p>
        </w:tc>
        <w:tc>
          <w:tcPr>
            <w:tcW w:w="2125" w:type="dxa"/>
            <w:shd w:val="clear" w:color="auto" w:fill="auto"/>
            <w:vAlign w:val="bottom"/>
          </w:tcPr>
          <w:p w14:paraId="0DDA283C" w14:textId="77777777" w:rsidR="009713F2" w:rsidRPr="00970702" w:rsidRDefault="00E84EBF">
            <w:pPr>
              <w:snapToGrid w:val="0"/>
              <w:jc w:val="center"/>
              <w:rPr>
                <w:rFonts w:ascii="Times New Roman" w:hAnsi="Times New Roman" w:cs="Times New Roman"/>
                <w:sz w:val="28"/>
              </w:rPr>
            </w:pPr>
            <w:r w:rsidRPr="00E84EBF">
              <w:rPr>
                <w:rFonts w:ascii="Times New Roman" w:hAnsi="Times New Roman" w:cs="Times New Roman"/>
                <w:sz w:val="28"/>
              </w:rPr>
              <w:t>к. т. н., доцент</w:t>
            </w:r>
          </w:p>
        </w:tc>
        <w:tc>
          <w:tcPr>
            <w:tcW w:w="2551" w:type="dxa"/>
            <w:tcBorders>
              <w:bottom w:val="single" w:sz="4" w:space="0" w:color="000000"/>
            </w:tcBorders>
            <w:shd w:val="clear" w:color="auto" w:fill="auto"/>
            <w:vAlign w:val="bottom"/>
          </w:tcPr>
          <w:p w14:paraId="05463B13"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725500FF"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42142036" w14:textId="77777777" w:rsidR="009713F2" w:rsidRPr="00A82F7F" w:rsidRDefault="00A82F7F" w:rsidP="00A82F7F">
            <w:pPr>
              <w:rPr>
                <w:rFonts w:ascii="Times New Roman" w:hAnsi="Times New Roman" w:cs="Times New Roman"/>
                <w:color w:val="000000" w:themeColor="text1"/>
                <w:sz w:val="28"/>
              </w:rPr>
            </w:pPr>
            <w:r w:rsidRPr="00A82F7F">
              <w:rPr>
                <w:rFonts w:ascii="Times New Roman" w:hAnsi="Times New Roman" w:cs="Times New Roman"/>
                <w:color w:val="000000" w:themeColor="text1"/>
                <w:sz w:val="28"/>
                <w:szCs w:val="28"/>
              </w:rPr>
              <w:t>Д.А</w:t>
            </w:r>
            <w:r w:rsidR="005B3D6F" w:rsidRPr="00A82F7F">
              <w:rPr>
                <w:rFonts w:ascii="Times New Roman" w:hAnsi="Times New Roman" w:cs="Times New Roman"/>
                <w:color w:val="000000" w:themeColor="text1"/>
                <w:sz w:val="28"/>
                <w:szCs w:val="28"/>
              </w:rPr>
              <w:t xml:space="preserve">. </w:t>
            </w:r>
            <w:r w:rsidRPr="00A82F7F">
              <w:rPr>
                <w:rFonts w:ascii="Times New Roman" w:hAnsi="Times New Roman" w:cs="Times New Roman"/>
                <w:color w:val="000000" w:themeColor="text1"/>
                <w:sz w:val="28"/>
                <w:szCs w:val="28"/>
              </w:rPr>
              <w:t>Черниченко</w:t>
            </w:r>
          </w:p>
        </w:tc>
      </w:tr>
      <w:tr w:rsidR="009713F2" w:rsidRPr="00970702" w14:paraId="4B9BC76B" w14:textId="77777777">
        <w:trPr>
          <w:trHeight w:val="168"/>
        </w:trPr>
        <w:tc>
          <w:tcPr>
            <w:tcW w:w="2092" w:type="dxa"/>
            <w:shd w:val="clear" w:color="auto" w:fill="auto"/>
            <w:vAlign w:val="bottom"/>
          </w:tcPr>
          <w:p w14:paraId="2A8B4B93"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3CDF1275" w14:textId="77777777" w:rsidR="009713F2" w:rsidRPr="00970702" w:rsidRDefault="00F079EE">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54D3D3FE"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5D7887AC"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73F9A780" w14:textId="77777777" w:rsidR="009713F2" w:rsidRPr="00970702" w:rsidRDefault="009713F2">
            <w:pPr>
              <w:snapToGrid w:val="0"/>
              <w:rPr>
                <w:rFonts w:ascii="Times New Roman" w:hAnsi="Times New Roman" w:cs="Times New Roman"/>
                <w:i/>
                <w:sz w:val="16"/>
              </w:rPr>
            </w:pPr>
          </w:p>
        </w:tc>
      </w:tr>
    </w:tbl>
    <w:p w14:paraId="323E3FB2" w14:textId="77777777" w:rsidR="009713F2" w:rsidRDefault="009713F2">
      <w:pPr>
        <w:spacing w:line="336" w:lineRule="auto"/>
        <w:jc w:val="center"/>
        <w:rPr>
          <w:rFonts w:ascii="Times New Roman" w:hAnsi="Times New Roman" w:cs="Times New Roman"/>
          <w:bCs/>
          <w:sz w:val="28"/>
          <w:szCs w:val="28"/>
        </w:rPr>
      </w:pPr>
    </w:p>
    <w:p w14:paraId="191E51C1" w14:textId="77777777" w:rsidR="00A82F7F" w:rsidRDefault="00A82F7F">
      <w:pPr>
        <w:spacing w:line="336" w:lineRule="auto"/>
        <w:jc w:val="center"/>
        <w:rPr>
          <w:rFonts w:ascii="Times New Roman" w:hAnsi="Times New Roman" w:cs="Times New Roman"/>
          <w:bCs/>
          <w:sz w:val="28"/>
          <w:szCs w:val="28"/>
        </w:rPr>
      </w:pPr>
    </w:p>
    <w:p w14:paraId="3B331488" w14:textId="77777777" w:rsidR="00A82F7F" w:rsidRPr="00970702" w:rsidRDefault="00A82F7F">
      <w:pPr>
        <w:spacing w:line="336" w:lineRule="auto"/>
        <w:jc w:val="center"/>
        <w:rPr>
          <w:rFonts w:ascii="Times New Roman" w:hAnsi="Times New Roman" w:cs="Times New Roman"/>
          <w:bCs/>
          <w:sz w:val="28"/>
          <w:szCs w:val="28"/>
        </w:rPr>
      </w:pPr>
    </w:p>
    <w:p w14:paraId="31A780D2" w14:textId="77777777" w:rsidR="009713F2" w:rsidRPr="00970702" w:rsidRDefault="009713F2">
      <w:pPr>
        <w:spacing w:line="336" w:lineRule="auto"/>
        <w:jc w:val="center"/>
        <w:rPr>
          <w:rFonts w:ascii="Times New Roman" w:hAnsi="Times New Roman" w:cs="Times New Roman"/>
          <w:bCs/>
          <w:sz w:val="28"/>
          <w:szCs w:val="28"/>
        </w:rPr>
      </w:pPr>
    </w:p>
    <w:p w14:paraId="0205C2D9" w14:textId="77777777" w:rsidR="009713F2" w:rsidRPr="00970702" w:rsidRDefault="00F079EE">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14:paraId="3210A80B" w14:textId="77777777" w:rsidR="009713F2" w:rsidRPr="00A82F7F" w:rsidRDefault="00A82F7F">
      <w:pPr>
        <w:spacing w:line="336" w:lineRule="auto"/>
        <w:jc w:val="center"/>
        <w:rPr>
          <w:rFonts w:ascii="Times New Roman" w:hAnsi="Times New Roman" w:cs="Times New Roman"/>
          <w:b/>
          <w:caps/>
          <w:color w:val="000000" w:themeColor="text1"/>
          <w:sz w:val="28"/>
          <w:szCs w:val="28"/>
          <w:highlight w:val="yellow"/>
        </w:rPr>
      </w:pPr>
      <w:r w:rsidRPr="00A82F7F">
        <w:rPr>
          <w:rFonts w:ascii="Times New Roman" w:hAnsi="Times New Roman" w:cs="Times New Roman"/>
          <w:bCs/>
          <w:color w:val="000000" w:themeColor="text1"/>
          <w:sz w:val="28"/>
          <w:szCs w:val="28"/>
        </w:rPr>
        <w:t>2024</w:t>
      </w:r>
      <w:r w:rsidR="00F079EE" w:rsidRPr="00A82F7F">
        <w:rPr>
          <w:rFonts w:ascii="Times New Roman" w:hAnsi="Times New Roman" w:cs="Times New Roman"/>
          <w:color w:val="000000" w:themeColor="text1"/>
        </w:rPr>
        <w:br w:type="page"/>
      </w:r>
    </w:p>
    <w:p w14:paraId="440B8417" w14:textId="77777777" w:rsidR="009713F2" w:rsidRPr="00970702" w:rsidRDefault="00F079EE">
      <w:pPr>
        <w:spacing w:line="336"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lastRenderedPageBreak/>
        <w:t>ЗАДАНИЕ</w:t>
      </w:r>
    </w:p>
    <w:p w14:paraId="08D74BE3" w14:textId="77777777" w:rsidR="009713F2" w:rsidRPr="00970702" w:rsidRDefault="00F079EE">
      <w:pPr>
        <w:spacing w:line="360" w:lineRule="auto"/>
        <w:jc w:val="center"/>
        <w:rPr>
          <w:rFonts w:ascii="Times New Roman" w:hAnsi="Times New Roman" w:cs="Times New Roman"/>
        </w:rPr>
      </w:pPr>
      <w:r w:rsidRPr="00970702">
        <w:rPr>
          <w:rFonts w:ascii="Times New Roman" w:hAnsi="Times New Roman" w:cs="Times New Roman"/>
          <w:b/>
          <w:caps/>
          <w:sz w:val="28"/>
          <w:szCs w:val="28"/>
        </w:rPr>
        <w:t>на выпускную квалификационную работу</w:t>
      </w:r>
    </w:p>
    <w:p w14:paraId="4686FBA9"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3417"/>
        <w:gridCol w:w="6047"/>
      </w:tblGrid>
      <w:tr w:rsidR="009713F2" w:rsidRPr="00970702" w14:paraId="4C271315" w14:textId="77777777">
        <w:tc>
          <w:tcPr>
            <w:tcW w:w="3417" w:type="dxa"/>
            <w:shd w:val="clear" w:color="auto" w:fill="auto"/>
          </w:tcPr>
          <w:p w14:paraId="43716513"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703F6C35"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473BA967" w14:textId="77777777">
        <w:tc>
          <w:tcPr>
            <w:tcW w:w="3417" w:type="dxa"/>
            <w:shd w:val="clear" w:color="auto" w:fill="auto"/>
          </w:tcPr>
          <w:p w14:paraId="1213E0C7"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1FA2E519" w14:textId="77777777" w:rsidR="009713F2" w:rsidRPr="00970702" w:rsidRDefault="00F079EE" w:rsidP="00E6582C">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00E6582C" w:rsidRPr="00E6582C">
              <w:rPr>
                <w:rFonts w:ascii="Times New Roman" w:hAnsi="Times New Roman" w:cs="Times New Roman"/>
                <w:color w:val="000000" w:themeColor="text1"/>
                <w:sz w:val="28"/>
                <w:szCs w:val="28"/>
              </w:rPr>
              <w:t>МОЭВМ</w:t>
            </w:r>
          </w:p>
        </w:tc>
      </w:tr>
      <w:tr w:rsidR="009713F2" w:rsidRPr="00970702" w14:paraId="563C9535" w14:textId="77777777">
        <w:tc>
          <w:tcPr>
            <w:tcW w:w="3417" w:type="dxa"/>
            <w:shd w:val="clear" w:color="auto" w:fill="auto"/>
          </w:tcPr>
          <w:p w14:paraId="56DEAC88"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378DCEA0" w14:textId="77777777" w:rsidR="009713F2" w:rsidRPr="00970702" w:rsidRDefault="00F079EE">
            <w:pPr>
              <w:spacing w:line="360" w:lineRule="auto"/>
              <w:jc w:val="right"/>
              <w:rPr>
                <w:rFonts w:ascii="Times New Roman" w:hAnsi="Times New Roman" w:cs="Times New Roman"/>
                <w:sz w:val="28"/>
                <w:szCs w:val="28"/>
              </w:rPr>
            </w:pPr>
            <w:r w:rsidRPr="00E6582C">
              <w:rPr>
                <w:rFonts w:ascii="Times New Roman" w:hAnsi="Times New Roman" w:cs="Times New Roman"/>
                <w:color w:val="000000" w:themeColor="text1"/>
                <w:sz w:val="28"/>
                <w:szCs w:val="28"/>
              </w:rPr>
              <w:t>____________</w:t>
            </w:r>
            <w:r w:rsidRPr="00970702">
              <w:rPr>
                <w:rFonts w:ascii="Times New Roman" w:hAnsi="Times New Roman" w:cs="Times New Roman"/>
                <w:color w:val="FF0000"/>
                <w:sz w:val="28"/>
                <w:szCs w:val="28"/>
              </w:rPr>
              <w:t xml:space="preserve"> </w:t>
            </w:r>
            <w:r w:rsidR="00E6582C" w:rsidRPr="00A82F7F">
              <w:rPr>
                <w:rFonts w:ascii="Times New Roman" w:hAnsi="Times New Roman" w:cs="Times New Roman"/>
                <w:color w:val="000000" w:themeColor="text1"/>
                <w:sz w:val="28"/>
                <w:szCs w:val="28"/>
              </w:rPr>
              <w:t>А.А. Лисс</w:t>
            </w:r>
          </w:p>
        </w:tc>
      </w:tr>
      <w:tr w:rsidR="009713F2" w:rsidRPr="00970702" w14:paraId="0327BD43" w14:textId="77777777">
        <w:tc>
          <w:tcPr>
            <w:tcW w:w="3417" w:type="dxa"/>
            <w:shd w:val="clear" w:color="auto" w:fill="auto"/>
          </w:tcPr>
          <w:p w14:paraId="6D34FE39"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2509C718" w14:textId="77777777" w:rsidR="009713F2" w:rsidRPr="00970702" w:rsidRDefault="00E6582C">
            <w:pPr>
              <w:spacing w:line="360" w:lineRule="auto"/>
              <w:jc w:val="right"/>
              <w:rPr>
                <w:rFonts w:ascii="Times New Roman" w:hAnsi="Times New Roman" w:cs="Times New Roman"/>
                <w:color w:val="FF0000"/>
                <w:sz w:val="28"/>
                <w:szCs w:val="28"/>
              </w:rPr>
            </w:pPr>
            <w:r>
              <w:rPr>
                <w:rFonts w:ascii="Times New Roman" w:hAnsi="Times New Roman" w:cs="Times New Roman"/>
                <w:sz w:val="28"/>
                <w:szCs w:val="28"/>
              </w:rPr>
              <w:t>«___»______________2024</w:t>
            </w:r>
            <w:r w:rsidR="00F079EE" w:rsidRPr="00970702">
              <w:rPr>
                <w:rFonts w:ascii="Times New Roman" w:hAnsi="Times New Roman" w:cs="Times New Roman"/>
                <w:sz w:val="28"/>
                <w:szCs w:val="28"/>
              </w:rPr>
              <w:t xml:space="preserve"> г.</w:t>
            </w:r>
          </w:p>
        </w:tc>
      </w:tr>
    </w:tbl>
    <w:p w14:paraId="26946924"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9713F2" w:rsidRPr="00970702" w14:paraId="54D84D98" w14:textId="77777777">
        <w:trPr>
          <w:trHeight w:val="567"/>
        </w:trPr>
        <w:tc>
          <w:tcPr>
            <w:tcW w:w="1780" w:type="dxa"/>
            <w:shd w:val="clear" w:color="auto" w:fill="auto"/>
            <w:vAlign w:val="center"/>
          </w:tcPr>
          <w:p w14:paraId="26924D98"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580" w:type="dxa"/>
            <w:gridSpan w:val="4"/>
            <w:shd w:val="clear" w:color="auto" w:fill="auto"/>
            <w:vAlign w:val="center"/>
          </w:tcPr>
          <w:p w14:paraId="55B77D96" w14:textId="77777777" w:rsidR="009713F2" w:rsidRPr="00E6582C" w:rsidRDefault="00E6582C">
            <w:pPr>
              <w:rPr>
                <w:rFonts w:ascii="Times New Roman" w:hAnsi="Times New Roman" w:cs="Times New Roman"/>
                <w:i/>
                <w:color w:val="000000" w:themeColor="text1"/>
                <w:sz w:val="28"/>
                <w:szCs w:val="28"/>
              </w:rPr>
            </w:pPr>
            <w:r w:rsidRPr="00E6582C">
              <w:rPr>
                <w:rFonts w:ascii="Times New Roman" w:hAnsi="Times New Roman" w:cs="Times New Roman"/>
                <w:color w:val="000000" w:themeColor="text1"/>
                <w:sz w:val="28"/>
                <w:szCs w:val="28"/>
              </w:rPr>
              <w:t>Азаров М.С</w:t>
            </w:r>
          </w:p>
        </w:tc>
        <w:tc>
          <w:tcPr>
            <w:tcW w:w="244" w:type="dxa"/>
            <w:shd w:val="clear" w:color="auto" w:fill="auto"/>
            <w:vAlign w:val="center"/>
          </w:tcPr>
          <w:p w14:paraId="7B59B443"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3B656733"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78" w:type="dxa"/>
            <w:gridSpan w:val="2"/>
            <w:shd w:val="clear" w:color="auto" w:fill="auto"/>
            <w:vAlign w:val="center"/>
          </w:tcPr>
          <w:p w14:paraId="3C34E8EB" w14:textId="77777777" w:rsidR="009713F2" w:rsidRPr="00E6582C" w:rsidRDefault="00E6582C">
            <w:pPr>
              <w:rPr>
                <w:rFonts w:ascii="Times New Roman" w:hAnsi="Times New Roman" w:cs="Times New Roman"/>
                <w:b/>
                <w:color w:val="000000" w:themeColor="text1"/>
                <w:sz w:val="28"/>
                <w:szCs w:val="28"/>
              </w:rPr>
            </w:pPr>
            <w:r w:rsidRPr="00E6582C">
              <w:rPr>
                <w:rFonts w:ascii="Times New Roman" w:hAnsi="Times New Roman" w:cs="Times New Roman"/>
                <w:color w:val="000000" w:themeColor="text1"/>
                <w:sz w:val="28"/>
                <w:szCs w:val="28"/>
              </w:rPr>
              <w:t>0382</w:t>
            </w:r>
          </w:p>
        </w:tc>
      </w:tr>
      <w:tr w:rsidR="009713F2" w:rsidRPr="00970702" w14:paraId="06375939" w14:textId="77777777">
        <w:trPr>
          <w:trHeight w:val="563"/>
        </w:trPr>
        <w:tc>
          <w:tcPr>
            <w:tcW w:w="9464" w:type="dxa"/>
            <w:gridSpan w:val="9"/>
            <w:shd w:val="clear" w:color="auto" w:fill="auto"/>
          </w:tcPr>
          <w:p w14:paraId="0925B257" w14:textId="77777777" w:rsidR="009713F2" w:rsidRPr="00E6582C" w:rsidRDefault="00F079EE">
            <w:pPr>
              <w:spacing w:line="360" w:lineRule="auto"/>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E6582C" w:rsidRPr="00E6582C">
              <w:rPr>
                <w:rFonts w:ascii="Times New Roman" w:hAnsi="Times New Roman" w:cs="Times New Roman"/>
                <w:color w:val="000000" w:themeColor="text1"/>
                <w:sz w:val="28"/>
                <w:szCs w:val="28"/>
              </w:rPr>
              <w:t>Комплексирование данных визуальной одометрии и навигационной системы для беспилотных устройств</w:t>
            </w:r>
          </w:p>
        </w:tc>
      </w:tr>
      <w:tr w:rsidR="009713F2" w:rsidRPr="00970702" w14:paraId="3F377797" w14:textId="77777777">
        <w:trPr>
          <w:trHeight w:val="557"/>
        </w:trPr>
        <w:tc>
          <w:tcPr>
            <w:tcW w:w="9464" w:type="dxa"/>
            <w:gridSpan w:val="9"/>
            <w:shd w:val="clear" w:color="auto" w:fill="auto"/>
          </w:tcPr>
          <w:p w14:paraId="14669A3B"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Место выполнения ВКР: </w:t>
            </w:r>
            <w:r w:rsidR="00E6582C" w:rsidRPr="00E6582C">
              <w:rPr>
                <w:rFonts w:ascii="Times New Roman" w:hAnsi="Times New Roman" w:cs="Times New Roman"/>
                <w:color w:val="000000" w:themeColor="text1"/>
                <w:sz w:val="28"/>
                <w:szCs w:val="28"/>
              </w:rPr>
              <w:t>СПбГЭТУ «ЛЭТИ» кафедра МО ЭВМ</w:t>
            </w:r>
          </w:p>
        </w:tc>
      </w:tr>
      <w:tr w:rsidR="009713F2" w:rsidRPr="00970702" w14:paraId="61B975C1" w14:textId="77777777">
        <w:trPr>
          <w:trHeight w:val="1376"/>
        </w:trPr>
        <w:tc>
          <w:tcPr>
            <w:tcW w:w="9464" w:type="dxa"/>
            <w:gridSpan w:val="9"/>
            <w:shd w:val="clear" w:color="auto" w:fill="auto"/>
          </w:tcPr>
          <w:p w14:paraId="4DF3B17F"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Исходные данные (технические требования): </w:t>
            </w:r>
          </w:p>
          <w:p w14:paraId="18ED4695" w14:textId="77777777" w:rsidR="009713F2" w:rsidRPr="00B571B7" w:rsidRDefault="009C40A9">
            <w:pPr>
              <w:spacing w:line="360" w:lineRule="auto"/>
              <w:rPr>
                <w:rFonts w:ascii="Times New Roman" w:hAnsi="Times New Roman" w:cs="Times New Roman"/>
                <w:sz w:val="28"/>
                <w:szCs w:val="28"/>
              </w:rPr>
            </w:pPr>
            <w:r w:rsidRPr="00B571B7">
              <w:rPr>
                <w:rFonts w:ascii="Times New Roman" w:hAnsi="Times New Roman" w:cs="Times New Roman"/>
                <w:sz w:val="28"/>
                <w:szCs w:val="28"/>
              </w:rPr>
              <w:t xml:space="preserve">Исследовать требования к датчикам при использовании алгоритмов слияния данных визуальной одометрии и навигационной системы </w:t>
            </w:r>
          </w:p>
        </w:tc>
      </w:tr>
      <w:tr w:rsidR="009713F2" w:rsidRPr="00970702" w14:paraId="5C074008" w14:textId="77777777">
        <w:trPr>
          <w:trHeight w:val="1871"/>
        </w:trPr>
        <w:tc>
          <w:tcPr>
            <w:tcW w:w="9464" w:type="dxa"/>
            <w:gridSpan w:val="9"/>
            <w:shd w:val="clear" w:color="auto" w:fill="auto"/>
          </w:tcPr>
          <w:p w14:paraId="22E74CB9"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Содержание ВКР: </w:t>
            </w:r>
          </w:p>
          <w:p w14:paraId="1E77265B" w14:textId="7D077075" w:rsidR="009713F2" w:rsidRPr="00B571B7" w:rsidRDefault="00B571B7">
            <w:p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Введение, Обзор аналогов, Подготовительная часть, Практическая часть, Обеспечение качества разработки, Заключение. </w:t>
            </w:r>
          </w:p>
        </w:tc>
      </w:tr>
      <w:tr w:rsidR="009713F2" w:rsidRPr="00970702" w14:paraId="63922F50" w14:textId="77777777">
        <w:trPr>
          <w:trHeight w:val="1044"/>
        </w:trPr>
        <w:tc>
          <w:tcPr>
            <w:tcW w:w="9464" w:type="dxa"/>
            <w:gridSpan w:val="9"/>
            <w:shd w:val="clear" w:color="auto" w:fill="auto"/>
          </w:tcPr>
          <w:p w14:paraId="1D305DFB" w14:textId="6EBB5CB6" w:rsidR="009713F2" w:rsidRPr="00970702" w:rsidRDefault="00F079EE" w:rsidP="00BA6EEC">
            <w:pPr>
              <w:spacing w:line="360" w:lineRule="auto"/>
              <w:rPr>
                <w:rFonts w:ascii="Times New Roman" w:hAnsi="Times New Roman" w:cs="Times New Roman"/>
                <w:sz w:val="28"/>
                <w:szCs w:val="28"/>
              </w:rPr>
            </w:pPr>
            <w:r w:rsidRPr="00970702">
              <w:rPr>
                <w:rFonts w:ascii="Times New Roman" w:hAnsi="Times New Roman" w:cs="Times New Roman"/>
                <w:sz w:val="28"/>
                <w:szCs w:val="28"/>
              </w:rPr>
              <w:t>Перечень отчетных материалов: пояснительная записка, иллюстративный материал</w:t>
            </w:r>
          </w:p>
        </w:tc>
      </w:tr>
      <w:tr w:rsidR="009713F2" w:rsidRPr="00970702" w14:paraId="501101F7" w14:textId="77777777">
        <w:trPr>
          <w:trHeight w:val="549"/>
        </w:trPr>
        <w:tc>
          <w:tcPr>
            <w:tcW w:w="9464" w:type="dxa"/>
            <w:gridSpan w:val="9"/>
            <w:shd w:val="clear" w:color="auto" w:fill="auto"/>
          </w:tcPr>
          <w:p w14:paraId="7A2DF4B0"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Дополнительные разделы</w:t>
            </w:r>
            <w:r w:rsidRPr="00E6582C">
              <w:rPr>
                <w:rFonts w:ascii="Times New Roman" w:hAnsi="Times New Roman" w:cs="Times New Roman"/>
                <w:color w:val="000000" w:themeColor="text1"/>
                <w:sz w:val="28"/>
                <w:szCs w:val="28"/>
              </w:rPr>
              <w:t xml:space="preserve">: </w:t>
            </w:r>
            <w:r w:rsidR="00E6582C" w:rsidRPr="00E6582C">
              <w:rPr>
                <w:rFonts w:ascii="Times New Roman" w:hAnsi="Times New Roman" w:cs="Times New Roman"/>
                <w:color w:val="000000" w:themeColor="text1"/>
                <w:sz w:val="28"/>
                <w:szCs w:val="28"/>
              </w:rPr>
              <w:t>Обеспечение качества разработки, продукции, программного продукта</w:t>
            </w:r>
          </w:p>
        </w:tc>
      </w:tr>
      <w:tr w:rsidR="009713F2" w:rsidRPr="00970702" w14:paraId="1027220E" w14:textId="77777777">
        <w:trPr>
          <w:trHeight w:val="227"/>
        </w:trPr>
        <w:tc>
          <w:tcPr>
            <w:tcW w:w="9464" w:type="dxa"/>
            <w:gridSpan w:val="9"/>
            <w:shd w:val="clear" w:color="auto" w:fill="auto"/>
          </w:tcPr>
          <w:p w14:paraId="37854EA7" w14:textId="77777777" w:rsidR="009713F2" w:rsidRPr="00970702" w:rsidRDefault="009713F2">
            <w:pPr>
              <w:snapToGrid w:val="0"/>
              <w:rPr>
                <w:rFonts w:ascii="Times New Roman" w:hAnsi="Times New Roman" w:cs="Times New Roman"/>
                <w:sz w:val="16"/>
                <w:szCs w:val="16"/>
              </w:rPr>
            </w:pPr>
          </w:p>
        </w:tc>
      </w:tr>
      <w:tr w:rsidR="009713F2" w:rsidRPr="00970702" w14:paraId="4A4B54C9" w14:textId="77777777">
        <w:trPr>
          <w:trHeight w:val="247"/>
        </w:trPr>
        <w:tc>
          <w:tcPr>
            <w:tcW w:w="5070" w:type="dxa"/>
            <w:gridSpan w:val="3"/>
            <w:shd w:val="clear" w:color="auto" w:fill="auto"/>
          </w:tcPr>
          <w:p w14:paraId="48522E34"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выдачи задания</w:t>
            </w:r>
          </w:p>
        </w:tc>
        <w:tc>
          <w:tcPr>
            <w:tcW w:w="4394" w:type="dxa"/>
            <w:gridSpan w:val="6"/>
            <w:shd w:val="clear" w:color="auto" w:fill="auto"/>
          </w:tcPr>
          <w:p w14:paraId="13C366CC"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представления ВКР к защите</w:t>
            </w:r>
          </w:p>
        </w:tc>
      </w:tr>
      <w:tr w:rsidR="009713F2" w:rsidRPr="00970702" w14:paraId="445A10C6" w14:textId="77777777">
        <w:trPr>
          <w:trHeight w:val="247"/>
        </w:trPr>
        <w:tc>
          <w:tcPr>
            <w:tcW w:w="5070" w:type="dxa"/>
            <w:gridSpan w:val="3"/>
            <w:shd w:val="clear" w:color="auto" w:fill="auto"/>
          </w:tcPr>
          <w:p w14:paraId="47007118" w14:textId="77777777"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«___»______________20___ г.</w:t>
            </w:r>
          </w:p>
        </w:tc>
        <w:tc>
          <w:tcPr>
            <w:tcW w:w="4394" w:type="dxa"/>
            <w:gridSpan w:val="6"/>
            <w:shd w:val="clear" w:color="auto" w:fill="auto"/>
          </w:tcPr>
          <w:p w14:paraId="76FF89E5" w14:textId="77777777"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«___»______________20___ г.</w:t>
            </w:r>
          </w:p>
        </w:tc>
      </w:tr>
      <w:tr w:rsidR="009713F2" w:rsidRPr="00970702" w14:paraId="4752145D" w14:textId="77777777">
        <w:trPr>
          <w:trHeight w:val="170"/>
        </w:trPr>
        <w:tc>
          <w:tcPr>
            <w:tcW w:w="5070" w:type="dxa"/>
            <w:gridSpan w:val="3"/>
            <w:shd w:val="clear" w:color="auto" w:fill="auto"/>
          </w:tcPr>
          <w:p w14:paraId="4E425C10" w14:textId="77777777" w:rsidR="009713F2" w:rsidRPr="00970702" w:rsidRDefault="00F079EE">
            <w:pPr>
              <w:tabs>
                <w:tab w:val="left" w:pos="1783"/>
              </w:tabs>
              <w:spacing w:line="360" w:lineRule="auto"/>
              <w:rPr>
                <w:rFonts w:ascii="Times New Roman" w:hAnsi="Times New Roman" w:cs="Times New Roman"/>
                <w:sz w:val="16"/>
                <w:szCs w:val="16"/>
              </w:rPr>
            </w:pPr>
            <w:r w:rsidRPr="00970702">
              <w:rPr>
                <w:rFonts w:ascii="Times New Roman" w:hAnsi="Times New Roman" w:cs="Times New Roman"/>
                <w:sz w:val="16"/>
                <w:szCs w:val="16"/>
              </w:rPr>
              <w:tab/>
            </w:r>
          </w:p>
        </w:tc>
        <w:tc>
          <w:tcPr>
            <w:tcW w:w="4394" w:type="dxa"/>
            <w:gridSpan w:val="6"/>
            <w:shd w:val="clear" w:color="auto" w:fill="auto"/>
          </w:tcPr>
          <w:p w14:paraId="62D2AD60" w14:textId="77777777" w:rsidR="009713F2" w:rsidRPr="00970702" w:rsidRDefault="009713F2">
            <w:pPr>
              <w:snapToGrid w:val="0"/>
              <w:spacing w:line="360" w:lineRule="auto"/>
              <w:jc w:val="center"/>
              <w:rPr>
                <w:rFonts w:ascii="Times New Roman" w:hAnsi="Times New Roman" w:cs="Times New Roman"/>
                <w:sz w:val="16"/>
                <w:szCs w:val="16"/>
              </w:rPr>
            </w:pPr>
          </w:p>
        </w:tc>
      </w:tr>
      <w:tr w:rsidR="009713F2" w:rsidRPr="00970702" w14:paraId="4E837ED9" w14:textId="77777777">
        <w:trPr>
          <w:trHeight w:val="513"/>
        </w:trPr>
        <w:tc>
          <w:tcPr>
            <w:tcW w:w="4217" w:type="dxa"/>
            <w:gridSpan w:val="2"/>
            <w:shd w:val="clear" w:color="auto" w:fill="auto"/>
            <w:vAlign w:val="bottom"/>
          </w:tcPr>
          <w:p w14:paraId="32E4217B"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14:paraId="74E54286"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1A35FC87" w14:textId="77777777" w:rsidR="009713F2" w:rsidRPr="00970702" w:rsidRDefault="00E6582C">
            <w:pPr>
              <w:jc w:val="center"/>
              <w:rPr>
                <w:rFonts w:ascii="Times New Roman" w:hAnsi="Times New Roman" w:cs="Times New Roman"/>
                <w:sz w:val="28"/>
                <w:szCs w:val="28"/>
              </w:rPr>
            </w:pPr>
            <w:r w:rsidRPr="00A82F7F">
              <w:rPr>
                <w:rFonts w:ascii="Times New Roman" w:hAnsi="Times New Roman" w:cs="Times New Roman"/>
                <w:color w:val="000000" w:themeColor="text1"/>
                <w:sz w:val="28"/>
                <w:szCs w:val="28"/>
              </w:rPr>
              <w:t>М.С. Азаров</w:t>
            </w:r>
          </w:p>
        </w:tc>
        <w:tc>
          <w:tcPr>
            <w:tcW w:w="76" w:type="dxa"/>
            <w:shd w:val="clear" w:color="auto" w:fill="auto"/>
            <w:tcMar>
              <w:left w:w="0" w:type="dxa"/>
              <w:right w:w="0" w:type="dxa"/>
            </w:tcMar>
          </w:tcPr>
          <w:p w14:paraId="2425859C" w14:textId="77777777" w:rsidR="009713F2" w:rsidRPr="00970702" w:rsidRDefault="009713F2">
            <w:pPr>
              <w:snapToGrid w:val="0"/>
              <w:rPr>
                <w:rFonts w:ascii="Times New Roman" w:hAnsi="Times New Roman" w:cs="Times New Roman"/>
                <w:sz w:val="28"/>
                <w:szCs w:val="28"/>
              </w:rPr>
            </w:pPr>
          </w:p>
        </w:tc>
      </w:tr>
      <w:tr w:rsidR="009713F2" w:rsidRPr="00970702" w14:paraId="722305F6" w14:textId="77777777">
        <w:trPr>
          <w:trHeight w:val="553"/>
        </w:trPr>
        <w:tc>
          <w:tcPr>
            <w:tcW w:w="4217" w:type="dxa"/>
            <w:gridSpan w:val="2"/>
            <w:shd w:val="clear" w:color="auto" w:fill="auto"/>
            <w:vAlign w:val="bottom"/>
          </w:tcPr>
          <w:p w14:paraId="25A6281F"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E6582C" w:rsidRPr="00E84EBF">
              <w:rPr>
                <w:rFonts w:ascii="Times New Roman" w:hAnsi="Times New Roman" w:cs="Times New Roman"/>
                <w:sz w:val="28"/>
              </w:rPr>
              <w:t xml:space="preserve"> </w:t>
            </w:r>
            <w:r w:rsidR="00E6582C">
              <w:rPr>
                <w:rFonts w:ascii="Times New Roman" w:hAnsi="Times New Roman" w:cs="Times New Roman"/>
                <w:sz w:val="28"/>
              </w:rPr>
              <w:t xml:space="preserve">  </w:t>
            </w:r>
            <w:r w:rsidR="00E6582C" w:rsidRPr="00E84EBF">
              <w:rPr>
                <w:rFonts w:ascii="Times New Roman" w:hAnsi="Times New Roman" w:cs="Times New Roman"/>
                <w:sz w:val="28"/>
              </w:rPr>
              <w:t>к. т. н., доцент</w:t>
            </w:r>
          </w:p>
        </w:tc>
        <w:tc>
          <w:tcPr>
            <w:tcW w:w="2496" w:type="dxa"/>
            <w:gridSpan w:val="2"/>
            <w:tcBorders>
              <w:top w:val="single" w:sz="4" w:space="0" w:color="000000"/>
              <w:bottom w:val="single" w:sz="4" w:space="0" w:color="000000"/>
            </w:tcBorders>
            <w:shd w:val="clear" w:color="auto" w:fill="auto"/>
            <w:vAlign w:val="bottom"/>
          </w:tcPr>
          <w:p w14:paraId="725DE634"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17555AE5" w14:textId="77777777" w:rsidR="009713F2" w:rsidRPr="00970702" w:rsidRDefault="00E6582C">
            <w:pPr>
              <w:jc w:val="center"/>
              <w:rPr>
                <w:rFonts w:ascii="Times New Roman" w:hAnsi="Times New Roman" w:cs="Times New Roman"/>
              </w:rPr>
            </w:pPr>
            <w:r w:rsidRPr="00A82F7F">
              <w:rPr>
                <w:rFonts w:ascii="Times New Roman" w:hAnsi="Times New Roman" w:cs="Times New Roman"/>
                <w:color w:val="000000" w:themeColor="text1"/>
                <w:sz w:val="28"/>
                <w:szCs w:val="28"/>
              </w:rPr>
              <w:t>Д.А. Черниченко</w:t>
            </w:r>
          </w:p>
        </w:tc>
        <w:tc>
          <w:tcPr>
            <w:tcW w:w="76" w:type="dxa"/>
            <w:shd w:val="clear" w:color="auto" w:fill="auto"/>
            <w:tcMar>
              <w:left w:w="0" w:type="dxa"/>
              <w:right w:w="0" w:type="dxa"/>
            </w:tcMar>
          </w:tcPr>
          <w:p w14:paraId="408CBC5D" w14:textId="77777777" w:rsidR="009713F2" w:rsidRPr="00970702" w:rsidRDefault="009713F2">
            <w:pPr>
              <w:snapToGrid w:val="0"/>
              <w:rPr>
                <w:rFonts w:ascii="Times New Roman" w:hAnsi="Times New Roman" w:cs="Times New Roman"/>
                <w:color w:val="FF0000"/>
                <w:sz w:val="28"/>
                <w:szCs w:val="28"/>
              </w:rPr>
            </w:pPr>
          </w:p>
        </w:tc>
      </w:tr>
      <w:tr w:rsidR="009713F2" w:rsidRPr="00970702" w14:paraId="06482AE4" w14:textId="77777777">
        <w:trPr>
          <w:trHeight w:val="278"/>
        </w:trPr>
        <w:tc>
          <w:tcPr>
            <w:tcW w:w="4217" w:type="dxa"/>
            <w:gridSpan w:val="2"/>
            <w:shd w:val="clear" w:color="auto" w:fill="auto"/>
          </w:tcPr>
          <w:p w14:paraId="44A8A7D3" w14:textId="77777777" w:rsidR="009713F2" w:rsidRPr="00970702" w:rsidRDefault="00E6582C">
            <w:pPr>
              <w:ind w:firstLine="1843"/>
              <w:rPr>
                <w:rFonts w:ascii="Times New Roman" w:hAnsi="Times New Roman" w:cs="Times New Roman"/>
                <w:sz w:val="28"/>
              </w:rPr>
            </w:pPr>
            <w:r>
              <w:rPr>
                <w:rFonts w:ascii="Times New Roman" w:hAnsi="Times New Roman" w:cs="Times New Roman"/>
                <w:i/>
                <w:vertAlign w:val="superscript"/>
              </w:rPr>
              <w:t xml:space="preserve">   </w:t>
            </w:r>
            <w:r w:rsidR="00F079EE"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14:paraId="153B346E" w14:textId="77777777" w:rsidR="009713F2" w:rsidRPr="00970702" w:rsidRDefault="009713F2">
            <w:pPr>
              <w:snapToGrid w:val="0"/>
              <w:rPr>
                <w:rFonts w:ascii="Times New Roman" w:hAnsi="Times New Roman" w:cs="Times New Roman"/>
                <w:sz w:val="16"/>
                <w:szCs w:val="16"/>
              </w:rPr>
            </w:pPr>
          </w:p>
        </w:tc>
        <w:tc>
          <w:tcPr>
            <w:tcW w:w="2675" w:type="dxa"/>
            <w:gridSpan w:val="4"/>
            <w:shd w:val="clear" w:color="auto" w:fill="auto"/>
            <w:vAlign w:val="bottom"/>
          </w:tcPr>
          <w:p w14:paraId="1B570D38" w14:textId="77777777" w:rsidR="009713F2" w:rsidRPr="00970702" w:rsidRDefault="009713F2">
            <w:pPr>
              <w:snapToGrid w:val="0"/>
              <w:jc w:val="center"/>
              <w:rPr>
                <w:rFonts w:ascii="Times New Roman" w:hAnsi="Times New Roman" w:cs="Times New Roman"/>
                <w:color w:val="FF0000"/>
                <w:sz w:val="16"/>
                <w:szCs w:val="16"/>
              </w:rPr>
            </w:pPr>
          </w:p>
        </w:tc>
        <w:tc>
          <w:tcPr>
            <w:tcW w:w="76" w:type="dxa"/>
            <w:shd w:val="clear" w:color="auto" w:fill="auto"/>
            <w:tcMar>
              <w:left w:w="0" w:type="dxa"/>
              <w:right w:w="0" w:type="dxa"/>
            </w:tcMar>
          </w:tcPr>
          <w:p w14:paraId="75A2EC17" w14:textId="77777777" w:rsidR="009713F2" w:rsidRPr="00970702" w:rsidRDefault="009713F2">
            <w:pPr>
              <w:snapToGrid w:val="0"/>
              <w:rPr>
                <w:rFonts w:ascii="Times New Roman" w:hAnsi="Times New Roman" w:cs="Times New Roman"/>
                <w:color w:val="FF0000"/>
                <w:sz w:val="16"/>
                <w:szCs w:val="16"/>
              </w:rPr>
            </w:pPr>
          </w:p>
        </w:tc>
      </w:tr>
    </w:tbl>
    <w:p w14:paraId="19A21C1C"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14:paraId="7B1D293F"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28C4563E" w14:textId="77777777" w:rsidR="009713F2" w:rsidRPr="00970702" w:rsidRDefault="009713F2">
      <w:pPr>
        <w:spacing w:line="360" w:lineRule="auto"/>
        <w:ind w:firstLine="1985"/>
        <w:jc w:val="center"/>
        <w:rPr>
          <w:rFonts w:ascii="Times New Roman" w:hAnsi="Times New Roman" w:cs="Times New Roman"/>
          <w:b/>
          <w:caps/>
          <w:sz w:val="28"/>
          <w:szCs w:val="28"/>
        </w:rPr>
      </w:pPr>
    </w:p>
    <w:tbl>
      <w:tblPr>
        <w:tblW w:w="15795" w:type="dxa"/>
        <w:tblInd w:w="-108" w:type="dxa"/>
        <w:tblLook w:val="0000" w:firstRow="0" w:lastRow="0" w:firstColumn="0" w:lastColumn="0" w:noHBand="0" w:noVBand="0"/>
      </w:tblPr>
      <w:tblGrid>
        <w:gridCol w:w="3417"/>
        <w:gridCol w:w="6189"/>
        <w:gridCol w:w="6189"/>
      </w:tblGrid>
      <w:tr w:rsidR="009C40A9" w:rsidRPr="00970702" w14:paraId="6E2FD76A" w14:textId="77777777" w:rsidTr="009C40A9">
        <w:tc>
          <w:tcPr>
            <w:tcW w:w="3417" w:type="dxa"/>
            <w:shd w:val="clear" w:color="auto" w:fill="auto"/>
          </w:tcPr>
          <w:p w14:paraId="0F2D41D9"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5643D395"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c>
          <w:tcPr>
            <w:tcW w:w="6189" w:type="dxa"/>
            <w:shd w:val="clear" w:color="auto" w:fill="auto"/>
          </w:tcPr>
          <w:p w14:paraId="0318EC59"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C40A9" w:rsidRPr="00970702" w14:paraId="2B61C5FE" w14:textId="77777777" w:rsidTr="009C40A9">
        <w:tc>
          <w:tcPr>
            <w:tcW w:w="3417" w:type="dxa"/>
            <w:shd w:val="clear" w:color="auto" w:fill="auto"/>
          </w:tcPr>
          <w:p w14:paraId="3C67E97B"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7974FAB5"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Pr="00E6582C">
              <w:rPr>
                <w:rFonts w:ascii="Times New Roman" w:hAnsi="Times New Roman" w:cs="Times New Roman"/>
                <w:color w:val="000000" w:themeColor="text1"/>
                <w:sz w:val="28"/>
                <w:szCs w:val="28"/>
              </w:rPr>
              <w:t>МОЭВМ</w:t>
            </w:r>
          </w:p>
        </w:tc>
        <w:tc>
          <w:tcPr>
            <w:tcW w:w="6189" w:type="dxa"/>
            <w:shd w:val="clear" w:color="auto" w:fill="auto"/>
          </w:tcPr>
          <w:p w14:paraId="17C2E898"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Pr="00970702">
              <w:rPr>
                <w:rFonts w:ascii="Times New Roman" w:hAnsi="Times New Roman" w:cs="Times New Roman"/>
                <w:color w:val="FF0000"/>
                <w:sz w:val="28"/>
                <w:szCs w:val="28"/>
              </w:rPr>
              <w:t>аббревиатура названия кафедры</w:t>
            </w:r>
          </w:p>
        </w:tc>
      </w:tr>
      <w:tr w:rsidR="009C40A9" w:rsidRPr="00970702" w14:paraId="635EE441" w14:textId="77777777" w:rsidTr="009C40A9">
        <w:tc>
          <w:tcPr>
            <w:tcW w:w="3417" w:type="dxa"/>
            <w:shd w:val="clear" w:color="auto" w:fill="auto"/>
          </w:tcPr>
          <w:p w14:paraId="60F572A5"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433C07D2" w14:textId="77777777" w:rsidR="009C40A9" w:rsidRPr="00970702" w:rsidRDefault="009C40A9" w:rsidP="009C40A9">
            <w:pPr>
              <w:spacing w:line="360" w:lineRule="auto"/>
              <w:jc w:val="right"/>
              <w:rPr>
                <w:rFonts w:ascii="Times New Roman" w:hAnsi="Times New Roman" w:cs="Times New Roman"/>
                <w:sz w:val="28"/>
                <w:szCs w:val="28"/>
              </w:rPr>
            </w:pPr>
            <w:r w:rsidRPr="00E6582C">
              <w:rPr>
                <w:rFonts w:ascii="Times New Roman" w:hAnsi="Times New Roman" w:cs="Times New Roman"/>
                <w:color w:val="000000" w:themeColor="text1"/>
                <w:sz w:val="28"/>
                <w:szCs w:val="28"/>
              </w:rPr>
              <w:t>____________</w:t>
            </w:r>
            <w:r w:rsidRPr="00970702">
              <w:rPr>
                <w:rFonts w:ascii="Times New Roman" w:hAnsi="Times New Roman" w:cs="Times New Roman"/>
                <w:color w:val="FF0000"/>
                <w:sz w:val="28"/>
                <w:szCs w:val="28"/>
              </w:rPr>
              <w:t xml:space="preserve"> </w:t>
            </w:r>
            <w:r w:rsidRPr="00A82F7F">
              <w:rPr>
                <w:rFonts w:ascii="Times New Roman" w:hAnsi="Times New Roman" w:cs="Times New Roman"/>
                <w:color w:val="000000" w:themeColor="text1"/>
                <w:sz w:val="28"/>
                <w:szCs w:val="28"/>
              </w:rPr>
              <w:t>А.А. Лисс</w:t>
            </w:r>
          </w:p>
        </w:tc>
        <w:tc>
          <w:tcPr>
            <w:tcW w:w="6189" w:type="dxa"/>
            <w:shd w:val="clear" w:color="auto" w:fill="auto"/>
          </w:tcPr>
          <w:p w14:paraId="7104E1FF"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color w:val="FF0000"/>
                <w:sz w:val="28"/>
                <w:szCs w:val="28"/>
              </w:rPr>
              <w:t>____________ И.И. Иванов</w:t>
            </w:r>
          </w:p>
        </w:tc>
      </w:tr>
      <w:tr w:rsidR="009C40A9" w:rsidRPr="00970702" w14:paraId="23F235C1" w14:textId="77777777" w:rsidTr="009C40A9">
        <w:tc>
          <w:tcPr>
            <w:tcW w:w="3417" w:type="dxa"/>
            <w:shd w:val="clear" w:color="auto" w:fill="auto"/>
          </w:tcPr>
          <w:p w14:paraId="4A676BC0"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7C9D924B" w14:textId="77777777" w:rsidR="009C40A9" w:rsidRPr="00970702" w:rsidRDefault="009C40A9" w:rsidP="009C40A9">
            <w:pPr>
              <w:spacing w:line="360" w:lineRule="auto"/>
              <w:jc w:val="right"/>
              <w:rPr>
                <w:rFonts w:ascii="Times New Roman" w:hAnsi="Times New Roman" w:cs="Times New Roman"/>
                <w:color w:val="FF0000"/>
                <w:sz w:val="28"/>
                <w:szCs w:val="28"/>
              </w:rPr>
            </w:pPr>
            <w:r>
              <w:rPr>
                <w:rFonts w:ascii="Times New Roman" w:hAnsi="Times New Roman" w:cs="Times New Roman"/>
                <w:sz w:val="28"/>
                <w:szCs w:val="28"/>
              </w:rPr>
              <w:t>«___»______________2024</w:t>
            </w:r>
            <w:r w:rsidRPr="00970702">
              <w:rPr>
                <w:rFonts w:ascii="Times New Roman" w:hAnsi="Times New Roman" w:cs="Times New Roman"/>
                <w:sz w:val="28"/>
                <w:szCs w:val="28"/>
              </w:rPr>
              <w:t xml:space="preserve"> г.</w:t>
            </w:r>
          </w:p>
        </w:tc>
        <w:tc>
          <w:tcPr>
            <w:tcW w:w="6189" w:type="dxa"/>
            <w:shd w:val="clear" w:color="auto" w:fill="auto"/>
          </w:tcPr>
          <w:p w14:paraId="44023684" w14:textId="77777777" w:rsidR="009C40A9" w:rsidRPr="00970702" w:rsidRDefault="009C40A9" w:rsidP="009C40A9">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«___»______________20___ г.</w:t>
            </w:r>
          </w:p>
        </w:tc>
      </w:tr>
    </w:tbl>
    <w:p w14:paraId="1E04F1C0" w14:textId="77777777" w:rsidR="009713F2" w:rsidRPr="00970702" w:rsidRDefault="009713F2">
      <w:pPr>
        <w:spacing w:line="360" w:lineRule="auto"/>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9713F2" w:rsidRPr="00970702" w14:paraId="2CCA8A5D" w14:textId="77777777">
        <w:trPr>
          <w:trHeight w:val="567"/>
        </w:trPr>
        <w:tc>
          <w:tcPr>
            <w:tcW w:w="1784" w:type="dxa"/>
            <w:shd w:val="clear" w:color="auto" w:fill="auto"/>
            <w:vAlign w:val="center"/>
          </w:tcPr>
          <w:p w14:paraId="3EBB14E9"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708" w:type="dxa"/>
            <w:shd w:val="clear" w:color="auto" w:fill="auto"/>
            <w:vAlign w:val="center"/>
          </w:tcPr>
          <w:p w14:paraId="2A1E1765" w14:textId="77777777" w:rsidR="009713F2" w:rsidRPr="00970702" w:rsidRDefault="009C40A9">
            <w:pPr>
              <w:rPr>
                <w:rFonts w:ascii="Times New Roman" w:hAnsi="Times New Roman" w:cs="Times New Roman"/>
                <w:i/>
                <w:sz w:val="28"/>
                <w:szCs w:val="28"/>
              </w:rPr>
            </w:pPr>
            <w:r w:rsidRPr="00A82F7F">
              <w:rPr>
                <w:rFonts w:ascii="Times New Roman" w:hAnsi="Times New Roman" w:cs="Times New Roman"/>
                <w:color w:val="000000" w:themeColor="text1"/>
                <w:sz w:val="28"/>
                <w:szCs w:val="28"/>
              </w:rPr>
              <w:t>М.С. Азаров</w:t>
            </w:r>
          </w:p>
        </w:tc>
        <w:tc>
          <w:tcPr>
            <w:tcW w:w="246" w:type="dxa"/>
            <w:shd w:val="clear" w:color="auto" w:fill="auto"/>
            <w:vAlign w:val="center"/>
          </w:tcPr>
          <w:p w14:paraId="5F7454FB"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0CED127B"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86" w:type="dxa"/>
            <w:shd w:val="clear" w:color="auto" w:fill="auto"/>
            <w:vAlign w:val="center"/>
          </w:tcPr>
          <w:p w14:paraId="7DEA9E5E" w14:textId="77777777" w:rsidR="009713F2" w:rsidRPr="009C40A9" w:rsidRDefault="009C40A9">
            <w:pPr>
              <w:rPr>
                <w:rFonts w:ascii="Times New Roman" w:hAnsi="Times New Roman" w:cs="Times New Roman"/>
                <w:b/>
                <w:color w:val="000000" w:themeColor="text1"/>
                <w:sz w:val="28"/>
                <w:szCs w:val="28"/>
              </w:rPr>
            </w:pPr>
            <w:r w:rsidRPr="009C40A9">
              <w:rPr>
                <w:rFonts w:ascii="Times New Roman" w:hAnsi="Times New Roman" w:cs="Times New Roman"/>
                <w:color w:val="000000" w:themeColor="text1"/>
                <w:sz w:val="28"/>
                <w:szCs w:val="28"/>
              </w:rPr>
              <w:t>0382</w:t>
            </w:r>
          </w:p>
        </w:tc>
      </w:tr>
      <w:tr w:rsidR="009713F2" w:rsidRPr="00970702" w14:paraId="1539BAD6" w14:textId="77777777">
        <w:trPr>
          <w:trHeight w:val="563"/>
        </w:trPr>
        <w:tc>
          <w:tcPr>
            <w:tcW w:w="9606" w:type="dxa"/>
            <w:gridSpan w:val="5"/>
            <w:shd w:val="clear" w:color="auto" w:fill="auto"/>
          </w:tcPr>
          <w:p w14:paraId="712AE255" w14:textId="77777777" w:rsidR="009713F2" w:rsidRPr="009C40A9" w:rsidRDefault="00F079EE">
            <w:pPr>
              <w:spacing w:line="360" w:lineRule="auto"/>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9C40A9" w:rsidRPr="00E6582C">
              <w:rPr>
                <w:rFonts w:ascii="Times New Roman" w:hAnsi="Times New Roman" w:cs="Times New Roman"/>
                <w:color w:val="000000" w:themeColor="text1"/>
                <w:sz w:val="28"/>
                <w:szCs w:val="28"/>
              </w:rPr>
              <w:t>Комплексирование данных визуальной одометрии и навигационной системы для беспилотных устройств</w:t>
            </w:r>
          </w:p>
        </w:tc>
      </w:tr>
    </w:tbl>
    <w:p w14:paraId="62C16334" w14:textId="77777777" w:rsidR="009713F2" w:rsidRPr="00970702" w:rsidRDefault="009713F2">
      <w:pPr>
        <w:spacing w:line="300" w:lineRule="auto"/>
        <w:jc w:val="center"/>
        <w:rPr>
          <w:rFonts w:ascii="Times New Roman" w:hAnsi="Times New Roman" w:cs="Times New Roman"/>
          <w:sz w:val="28"/>
          <w:szCs w:val="28"/>
        </w:rPr>
      </w:pPr>
    </w:p>
    <w:tbl>
      <w:tblPr>
        <w:tblW w:w="4950" w:type="pct"/>
        <w:tblInd w:w="-113" w:type="dxa"/>
        <w:tblLook w:val="0000" w:firstRow="0" w:lastRow="0" w:firstColumn="0" w:lastColumn="0" w:noHBand="0" w:noVBand="0"/>
      </w:tblPr>
      <w:tblGrid>
        <w:gridCol w:w="648"/>
        <w:gridCol w:w="7123"/>
        <w:gridCol w:w="1704"/>
      </w:tblGrid>
      <w:tr w:rsidR="009713F2" w:rsidRPr="00970702" w14:paraId="71CAA674"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3007BC53"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 п/п</w:t>
            </w:r>
          </w:p>
        </w:tc>
        <w:tc>
          <w:tcPr>
            <w:tcW w:w="6979" w:type="dxa"/>
            <w:tcBorders>
              <w:top w:val="single" w:sz="4" w:space="0" w:color="000000"/>
              <w:left w:val="single" w:sz="4" w:space="0" w:color="000000"/>
              <w:bottom w:val="single" w:sz="4" w:space="0" w:color="000000"/>
            </w:tcBorders>
            <w:shd w:val="clear" w:color="auto" w:fill="auto"/>
            <w:vAlign w:val="center"/>
          </w:tcPr>
          <w:p w14:paraId="33D08E5A"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Наименование работ</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F1D022" w14:textId="77777777" w:rsidR="009713F2" w:rsidRPr="00970702" w:rsidRDefault="00F079EE">
            <w:pPr>
              <w:spacing w:line="300" w:lineRule="auto"/>
              <w:jc w:val="center"/>
              <w:rPr>
                <w:rFonts w:ascii="Times New Roman" w:hAnsi="Times New Roman" w:cs="Times New Roman"/>
              </w:rPr>
            </w:pPr>
            <w:r w:rsidRPr="00970702">
              <w:rPr>
                <w:rFonts w:ascii="Times New Roman" w:hAnsi="Times New Roman" w:cs="Times New Roman"/>
                <w:sz w:val="28"/>
                <w:szCs w:val="28"/>
              </w:rPr>
              <w:t>Срок выполнения</w:t>
            </w:r>
          </w:p>
        </w:tc>
      </w:tr>
      <w:tr w:rsidR="009713F2" w:rsidRPr="00970702" w14:paraId="5C4E5213"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0660A4E2"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1</w:t>
            </w:r>
          </w:p>
        </w:tc>
        <w:tc>
          <w:tcPr>
            <w:tcW w:w="6979" w:type="dxa"/>
            <w:tcBorders>
              <w:top w:val="single" w:sz="4" w:space="0" w:color="000000"/>
              <w:left w:val="single" w:sz="4" w:space="0" w:color="000000"/>
              <w:bottom w:val="single" w:sz="4" w:space="0" w:color="000000"/>
            </w:tcBorders>
            <w:shd w:val="clear" w:color="auto" w:fill="auto"/>
            <w:vAlign w:val="center"/>
          </w:tcPr>
          <w:p w14:paraId="44A22594"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Обзор литературы по теме работы</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87071" w14:textId="77777777" w:rsidR="009713F2" w:rsidRPr="00970702" w:rsidRDefault="00F079EE">
            <w:pPr>
              <w:spacing w:line="300" w:lineRule="auto"/>
              <w:jc w:val="center"/>
              <w:rPr>
                <w:rFonts w:ascii="Times New Roman" w:hAnsi="Times New Roman" w:cs="Times New Roman"/>
                <w:color w:val="FF0000"/>
                <w:sz w:val="28"/>
                <w:szCs w:val="28"/>
              </w:rPr>
            </w:pPr>
            <w:r w:rsidRPr="00970702">
              <w:rPr>
                <w:rFonts w:ascii="Times New Roman" w:hAnsi="Times New Roman" w:cs="Times New Roman"/>
                <w:color w:val="FF0000"/>
                <w:sz w:val="28"/>
                <w:szCs w:val="28"/>
              </w:rPr>
              <w:t>00.00 – 00.00</w:t>
            </w:r>
          </w:p>
        </w:tc>
      </w:tr>
      <w:tr w:rsidR="009713F2" w:rsidRPr="00970702" w14:paraId="1414F3B4"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43AF977E"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2</w:t>
            </w:r>
          </w:p>
        </w:tc>
        <w:tc>
          <w:tcPr>
            <w:tcW w:w="6979" w:type="dxa"/>
            <w:tcBorders>
              <w:top w:val="single" w:sz="4" w:space="0" w:color="000000"/>
              <w:left w:val="single" w:sz="4" w:space="0" w:color="000000"/>
              <w:bottom w:val="single" w:sz="4" w:space="0" w:color="000000"/>
            </w:tcBorders>
            <w:shd w:val="clear" w:color="auto" w:fill="auto"/>
            <w:vAlign w:val="center"/>
          </w:tcPr>
          <w:p w14:paraId="42538887"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Наименование раздела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96F06" w14:textId="77777777" w:rsidR="009713F2" w:rsidRPr="00970702" w:rsidRDefault="00F079EE">
            <w:pPr>
              <w:spacing w:line="300" w:lineRule="auto"/>
              <w:jc w:val="center"/>
              <w:rPr>
                <w:rFonts w:ascii="Times New Roman" w:hAnsi="Times New Roman" w:cs="Times New Roman"/>
                <w:color w:val="FF0000"/>
                <w:sz w:val="28"/>
                <w:szCs w:val="28"/>
              </w:rPr>
            </w:pPr>
            <w:r w:rsidRPr="00970702">
              <w:rPr>
                <w:rFonts w:ascii="Times New Roman" w:hAnsi="Times New Roman" w:cs="Times New Roman"/>
                <w:color w:val="FF0000"/>
                <w:sz w:val="28"/>
                <w:szCs w:val="28"/>
              </w:rPr>
              <w:t>00.00 – 00.00</w:t>
            </w:r>
          </w:p>
        </w:tc>
      </w:tr>
      <w:tr w:rsidR="009713F2" w:rsidRPr="00970702" w14:paraId="08B0478C"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02D5EE8D"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3</w:t>
            </w:r>
          </w:p>
        </w:tc>
        <w:tc>
          <w:tcPr>
            <w:tcW w:w="6979" w:type="dxa"/>
            <w:tcBorders>
              <w:top w:val="single" w:sz="4" w:space="0" w:color="000000"/>
              <w:left w:val="single" w:sz="4" w:space="0" w:color="000000"/>
              <w:bottom w:val="single" w:sz="4" w:space="0" w:color="000000"/>
            </w:tcBorders>
            <w:shd w:val="clear" w:color="auto" w:fill="auto"/>
            <w:vAlign w:val="center"/>
          </w:tcPr>
          <w:p w14:paraId="642D4680"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Наименование раздела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68DF2" w14:textId="77777777" w:rsidR="009713F2" w:rsidRPr="00970702" w:rsidRDefault="00F079EE">
            <w:pPr>
              <w:spacing w:line="300" w:lineRule="auto"/>
              <w:jc w:val="center"/>
              <w:rPr>
                <w:rFonts w:ascii="Times New Roman" w:hAnsi="Times New Roman" w:cs="Times New Roman"/>
                <w:color w:val="FF0000"/>
                <w:sz w:val="28"/>
                <w:szCs w:val="28"/>
              </w:rPr>
            </w:pPr>
            <w:r w:rsidRPr="00970702">
              <w:rPr>
                <w:rFonts w:ascii="Times New Roman" w:hAnsi="Times New Roman" w:cs="Times New Roman"/>
                <w:color w:val="FF0000"/>
                <w:sz w:val="28"/>
                <w:szCs w:val="28"/>
              </w:rPr>
              <w:t>00.00 – 00.00</w:t>
            </w:r>
          </w:p>
        </w:tc>
      </w:tr>
      <w:tr w:rsidR="009713F2" w:rsidRPr="00970702" w14:paraId="3A4DC11A"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6DB57609"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4</w:t>
            </w:r>
          </w:p>
        </w:tc>
        <w:tc>
          <w:tcPr>
            <w:tcW w:w="6979" w:type="dxa"/>
            <w:tcBorders>
              <w:top w:val="single" w:sz="4" w:space="0" w:color="000000"/>
              <w:left w:val="single" w:sz="4" w:space="0" w:color="000000"/>
              <w:bottom w:val="single" w:sz="4" w:space="0" w:color="000000"/>
            </w:tcBorders>
            <w:shd w:val="clear" w:color="auto" w:fill="auto"/>
            <w:vAlign w:val="center"/>
          </w:tcPr>
          <w:p w14:paraId="657E2F9A"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Наименование раздела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F51C5C" w14:textId="77777777" w:rsidR="009713F2" w:rsidRPr="00970702" w:rsidRDefault="00F079EE">
            <w:pPr>
              <w:spacing w:line="300" w:lineRule="auto"/>
              <w:jc w:val="center"/>
              <w:rPr>
                <w:rFonts w:ascii="Times New Roman" w:hAnsi="Times New Roman" w:cs="Times New Roman"/>
                <w:color w:val="FF0000"/>
                <w:sz w:val="28"/>
                <w:szCs w:val="28"/>
              </w:rPr>
            </w:pPr>
            <w:r w:rsidRPr="00970702">
              <w:rPr>
                <w:rFonts w:ascii="Times New Roman" w:hAnsi="Times New Roman" w:cs="Times New Roman"/>
                <w:color w:val="FF0000"/>
                <w:sz w:val="28"/>
                <w:szCs w:val="28"/>
              </w:rPr>
              <w:t>00.00 – 00.00</w:t>
            </w:r>
          </w:p>
        </w:tc>
      </w:tr>
      <w:tr w:rsidR="009713F2" w:rsidRPr="00970702" w14:paraId="755F78A7"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53F5C774"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5</w:t>
            </w:r>
          </w:p>
        </w:tc>
        <w:tc>
          <w:tcPr>
            <w:tcW w:w="6979" w:type="dxa"/>
            <w:tcBorders>
              <w:top w:val="single" w:sz="4" w:space="0" w:color="000000"/>
              <w:left w:val="single" w:sz="4" w:space="0" w:color="000000"/>
              <w:bottom w:val="single" w:sz="4" w:space="0" w:color="000000"/>
            </w:tcBorders>
            <w:shd w:val="clear" w:color="auto" w:fill="auto"/>
            <w:vAlign w:val="center"/>
          </w:tcPr>
          <w:p w14:paraId="16F19226"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пояснительной записки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806996" w14:textId="77777777" w:rsidR="009713F2" w:rsidRPr="00970702" w:rsidRDefault="00F079EE">
            <w:pPr>
              <w:spacing w:line="300" w:lineRule="auto"/>
              <w:jc w:val="center"/>
              <w:rPr>
                <w:rFonts w:ascii="Times New Roman" w:hAnsi="Times New Roman" w:cs="Times New Roman"/>
                <w:color w:val="FF0000"/>
                <w:sz w:val="28"/>
                <w:szCs w:val="28"/>
              </w:rPr>
            </w:pPr>
            <w:r w:rsidRPr="00970702">
              <w:rPr>
                <w:rFonts w:ascii="Times New Roman" w:hAnsi="Times New Roman" w:cs="Times New Roman"/>
                <w:color w:val="FF0000"/>
                <w:sz w:val="28"/>
                <w:szCs w:val="28"/>
              </w:rPr>
              <w:t>00.00 – 00.00</w:t>
            </w:r>
          </w:p>
        </w:tc>
      </w:tr>
      <w:tr w:rsidR="009713F2" w:rsidRPr="00970702" w14:paraId="5CD667A9"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6AA4A4B6"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6</w:t>
            </w:r>
          </w:p>
        </w:tc>
        <w:tc>
          <w:tcPr>
            <w:tcW w:w="6979" w:type="dxa"/>
            <w:tcBorders>
              <w:top w:val="single" w:sz="4" w:space="0" w:color="000000"/>
              <w:left w:val="single" w:sz="4" w:space="0" w:color="000000"/>
              <w:bottom w:val="single" w:sz="4" w:space="0" w:color="000000"/>
            </w:tcBorders>
            <w:shd w:val="clear" w:color="auto" w:fill="auto"/>
            <w:vAlign w:val="center"/>
          </w:tcPr>
          <w:p w14:paraId="494FD8AC"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иллюстративного материала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8104F" w14:textId="77777777" w:rsidR="009713F2" w:rsidRPr="00970702" w:rsidRDefault="00F079EE">
            <w:pPr>
              <w:spacing w:line="300" w:lineRule="auto"/>
              <w:jc w:val="center"/>
              <w:rPr>
                <w:rFonts w:ascii="Times New Roman" w:hAnsi="Times New Roman" w:cs="Times New Roman"/>
                <w:color w:val="FF0000"/>
                <w:sz w:val="28"/>
                <w:szCs w:val="28"/>
              </w:rPr>
            </w:pPr>
            <w:r w:rsidRPr="00970702">
              <w:rPr>
                <w:rFonts w:ascii="Times New Roman" w:hAnsi="Times New Roman" w:cs="Times New Roman"/>
                <w:color w:val="FF0000"/>
                <w:sz w:val="28"/>
                <w:szCs w:val="28"/>
              </w:rPr>
              <w:t>00.00 – 00.00</w:t>
            </w:r>
          </w:p>
        </w:tc>
      </w:tr>
    </w:tbl>
    <w:p w14:paraId="2853AABE" w14:textId="77777777" w:rsidR="009713F2" w:rsidRPr="00970702" w:rsidRDefault="009713F2">
      <w:pPr>
        <w:jc w:val="center"/>
        <w:rPr>
          <w:rFonts w:ascii="Times New Roman" w:hAnsi="Times New Roman" w:cs="Times New Roman"/>
          <w:sz w:val="28"/>
          <w:szCs w:val="28"/>
        </w:rPr>
      </w:pPr>
    </w:p>
    <w:tbl>
      <w:tblPr>
        <w:tblW w:w="9464" w:type="dxa"/>
        <w:tblInd w:w="-108" w:type="dxa"/>
        <w:tblLook w:val="0000" w:firstRow="0" w:lastRow="0" w:firstColumn="0" w:lastColumn="0" w:noHBand="0" w:noVBand="0"/>
      </w:tblPr>
      <w:tblGrid>
        <w:gridCol w:w="4250"/>
        <w:gridCol w:w="2516"/>
        <w:gridCol w:w="2698"/>
      </w:tblGrid>
      <w:tr w:rsidR="009C40A9" w:rsidRPr="00970702" w14:paraId="598387D3" w14:textId="77777777">
        <w:trPr>
          <w:trHeight w:val="614"/>
        </w:trPr>
        <w:tc>
          <w:tcPr>
            <w:tcW w:w="4250" w:type="dxa"/>
            <w:shd w:val="clear" w:color="auto" w:fill="auto"/>
            <w:vAlign w:val="bottom"/>
          </w:tcPr>
          <w:p w14:paraId="2CCA0787" w14:textId="77777777" w:rsidR="009C40A9" w:rsidRPr="00970702" w:rsidRDefault="009C40A9" w:rsidP="009C40A9">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14:paraId="5D8F8AFA" w14:textId="77777777" w:rsidR="009C40A9" w:rsidRPr="00970702" w:rsidRDefault="009C40A9" w:rsidP="009C40A9">
            <w:pPr>
              <w:snapToGrid w:val="0"/>
              <w:rPr>
                <w:rFonts w:ascii="Times New Roman" w:hAnsi="Times New Roman" w:cs="Times New Roman"/>
                <w:sz w:val="28"/>
                <w:szCs w:val="28"/>
              </w:rPr>
            </w:pPr>
          </w:p>
        </w:tc>
        <w:tc>
          <w:tcPr>
            <w:tcW w:w="2698" w:type="dxa"/>
            <w:shd w:val="clear" w:color="auto" w:fill="auto"/>
            <w:vAlign w:val="bottom"/>
          </w:tcPr>
          <w:p w14:paraId="66D376DA" w14:textId="77777777" w:rsidR="009C40A9" w:rsidRPr="00970702" w:rsidRDefault="009C40A9" w:rsidP="009C40A9">
            <w:pPr>
              <w:jc w:val="center"/>
              <w:rPr>
                <w:rFonts w:ascii="Times New Roman" w:hAnsi="Times New Roman" w:cs="Times New Roman"/>
                <w:sz w:val="28"/>
                <w:szCs w:val="28"/>
              </w:rPr>
            </w:pPr>
            <w:r w:rsidRPr="00A82F7F">
              <w:rPr>
                <w:rFonts w:ascii="Times New Roman" w:hAnsi="Times New Roman" w:cs="Times New Roman"/>
                <w:color w:val="000000" w:themeColor="text1"/>
                <w:sz w:val="28"/>
                <w:szCs w:val="28"/>
              </w:rPr>
              <w:t>М.С. Азаров</w:t>
            </w:r>
          </w:p>
        </w:tc>
      </w:tr>
      <w:tr w:rsidR="009C40A9" w:rsidRPr="00970702" w14:paraId="058DDA3A" w14:textId="77777777">
        <w:trPr>
          <w:trHeight w:val="614"/>
        </w:trPr>
        <w:tc>
          <w:tcPr>
            <w:tcW w:w="4250" w:type="dxa"/>
            <w:shd w:val="clear" w:color="auto" w:fill="auto"/>
            <w:vAlign w:val="bottom"/>
          </w:tcPr>
          <w:p w14:paraId="25FE8272" w14:textId="77777777" w:rsidR="009C40A9" w:rsidRPr="00970702" w:rsidRDefault="009C40A9" w:rsidP="009C40A9">
            <w:pPr>
              <w:rPr>
                <w:rFonts w:ascii="Times New Roman" w:hAnsi="Times New Roman" w:cs="Times New Roman"/>
                <w:sz w:val="28"/>
                <w:szCs w:val="28"/>
              </w:rPr>
            </w:pPr>
            <w:r w:rsidRPr="00970702">
              <w:rPr>
                <w:rFonts w:ascii="Times New Roman" w:hAnsi="Times New Roman" w:cs="Times New Roman"/>
                <w:sz w:val="28"/>
              </w:rPr>
              <w:t>Руководитель</w:t>
            </w:r>
            <w:r>
              <w:rPr>
                <w:rFonts w:ascii="Times New Roman" w:hAnsi="Times New Roman" w:cs="Times New Roman"/>
                <w:sz w:val="28"/>
              </w:rPr>
              <w:t xml:space="preserve">    </w:t>
            </w:r>
            <w:r w:rsidRPr="00E84EBF">
              <w:rPr>
                <w:rFonts w:ascii="Times New Roman" w:hAnsi="Times New Roman" w:cs="Times New Roman"/>
                <w:sz w:val="28"/>
              </w:rPr>
              <w:t>к. т. н., доцент</w:t>
            </w:r>
          </w:p>
        </w:tc>
        <w:tc>
          <w:tcPr>
            <w:tcW w:w="2516" w:type="dxa"/>
            <w:tcBorders>
              <w:top w:val="single" w:sz="4" w:space="0" w:color="000000"/>
              <w:bottom w:val="single" w:sz="4" w:space="0" w:color="000000"/>
            </w:tcBorders>
            <w:shd w:val="clear" w:color="auto" w:fill="auto"/>
            <w:vAlign w:val="bottom"/>
          </w:tcPr>
          <w:p w14:paraId="2FDF0C42" w14:textId="77777777" w:rsidR="009C40A9" w:rsidRPr="00970702" w:rsidRDefault="009C40A9" w:rsidP="009C40A9">
            <w:pPr>
              <w:snapToGrid w:val="0"/>
              <w:rPr>
                <w:rFonts w:ascii="Times New Roman" w:hAnsi="Times New Roman" w:cs="Times New Roman"/>
                <w:sz w:val="28"/>
                <w:szCs w:val="28"/>
              </w:rPr>
            </w:pPr>
          </w:p>
        </w:tc>
        <w:tc>
          <w:tcPr>
            <w:tcW w:w="2698" w:type="dxa"/>
            <w:shd w:val="clear" w:color="auto" w:fill="auto"/>
            <w:vAlign w:val="bottom"/>
          </w:tcPr>
          <w:p w14:paraId="1AE60656" w14:textId="77777777" w:rsidR="009C40A9" w:rsidRPr="00970702" w:rsidRDefault="009C40A9" w:rsidP="009C40A9">
            <w:pPr>
              <w:jc w:val="center"/>
              <w:rPr>
                <w:rFonts w:ascii="Times New Roman" w:hAnsi="Times New Roman" w:cs="Times New Roman"/>
              </w:rPr>
            </w:pPr>
            <w:r w:rsidRPr="00A82F7F">
              <w:rPr>
                <w:rFonts w:ascii="Times New Roman" w:hAnsi="Times New Roman" w:cs="Times New Roman"/>
                <w:color w:val="000000" w:themeColor="text1"/>
                <w:sz w:val="28"/>
                <w:szCs w:val="28"/>
              </w:rPr>
              <w:t>Д.А. Черниченко</w:t>
            </w:r>
          </w:p>
        </w:tc>
      </w:tr>
      <w:tr w:rsidR="009713F2" w:rsidRPr="00970702" w14:paraId="548963D1" w14:textId="77777777">
        <w:trPr>
          <w:trHeight w:val="170"/>
        </w:trPr>
        <w:tc>
          <w:tcPr>
            <w:tcW w:w="4250" w:type="dxa"/>
            <w:shd w:val="clear" w:color="auto" w:fill="auto"/>
          </w:tcPr>
          <w:p w14:paraId="2DF99367" w14:textId="77777777" w:rsidR="009713F2" w:rsidRPr="00970702" w:rsidRDefault="009C40A9">
            <w:pPr>
              <w:ind w:firstLine="1843"/>
              <w:rPr>
                <w:rFonts w:ascii="Times New Roman" w:hAnsi="Times New Roman" w:cs="Times New Roman"/>
                <w:sz w:val="28"/>
              </w:rPr>
            </w:pPr>
            <w:r>
              <w:rPr>
                <w:rFonts w:ascii="Times New Roman" w:hAnsi="Times New Roman" w:cs="Times New Roman"/>
                <w:i/>
                <w:vertAlign w:val="superscript"/>
              </w:rPr>
              <w:t xml:space="preserve">     </w:t>
            </w:r>
            <w:r w:rsidR="00F079EE" w:rsidRPr="00970702">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14:paraId="5A988FF6"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29D7BD64" w14:textId="77777777" w:rsidR="009713F2" w:rsidRPr="00970702" w:rsidRDefault="009713F2">
            <w:pPr>
              <w:snapToGrid w:val="0"/>
              <w:jc w:val="center"/>
              <w:rPr>
                <w:rFonts w:ascii="Times New Roman" w:hAnsi="Times New Roman" w:cs="Times New Roman"/>
                <w:color w:val="FF0000"/>
                <w:sz w:val="28"/>
                <w:szCs w:val="28"/>
              </w:rPr>
            </w:pPr>
          </w:p>
        </w:tc>
      </w:tr>
    </w:tbl>
    <w:p w14:paraId="35C7357F" w14:textId="77777777" w:rsidR="009713F2" w:rsidRPr="00970702" w:rsidRDefault="00F079EE">
      <w:pPr>
        <w:spacing w:line="360" w:lineRule="auto"/>
        <w:ind w:firstLine="1985"/>
        <w:jc w:val="center"/>
        <w:rPr>
          <w:rFonts w:ascii="Times New Roman" w:hAnsi="Times New Roman" w:cs="Times New Roman"/>
        </w:rPr>
      </w:pPr>
      <w:r w:rsidRPr="00970702">
        <w:rPr>
          <w:rFonts w:ascii="Times New Roman" w:hAnsi="Times New Roman" w:cs="Times New Roman"/>
        </w:rPr>
        <w:br w:type="page"/>
      </w:r>
    </w:p>
    <w:p w14:paraId="365C2A8B" w14:textId="77777777"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rPr>
        <w:lastRenderedPageBreak/>
        <w:t>РЕФЕРАТ</w:t>
      </w:r>
    </w:p>
    <w:p w14:paraId="08D8F56F" w14:textId="77777777"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t xml:space="preserve">Пояснительная записка </w:t>
      </w:r>
      <w:r w:rsidRPr="00970702">
        <w:rPr>
          <w:rFonts w:ascii="Times New Roman" w:hAnsi="Times New Roman" w:cs="Times New Roman"/>
          <w:color w:val="C9211E"/>
          <w:sz w:val="28"/>
          <w:szCs w:val="28"/>
        </w:rPr>
        <w:t xml:space="preserve">65 </w:t>
      </w:r>
      <w:r w:rsidRPr="00970702">
        <w:rPr>
          <w:rFonts w:ascii="Times New Roman" w:hAnsi="Times New Roman" w:cs="Times New Roman"/>
          <w:sz w:val="28"/>
          <w:szCs w:val="28"/>
        </w:rPr>
        <w:t xml:space="preserve">стр., </w:t>
      </w:r>
      <w:r w:rsidRPr="00970702">
        <w:rPr>
          <w:rFonts w:ascii="Times New Roman" w:hAnsi="Times New Roman" w:cs="Times New Roman"/>
          <w:color w:val="C9211E"/>
          <w:sz w:val="28"/>
          <w:szCs w:val="28"/>
        </w:rPr>
        <w:t>19</w:t>
      </w:r>
      <w:r w:rsidRPr="00970702">
        <w:rPr>
          <w:rFonts w:ascii="Times New Roman" w:hAnsi="Times New Roman" w:cs="Times New Roman"/>
          <w:sz w:val="28"/>
          <w:szCs w:val="28"/>
        </w:rPr>
        <w:t xml:space="preserve"> рис., </w:t>
      </w:r>
      <w:r w:rsidRPr="00970702">
        <w:rPr>
          <w:rFonts w:ascii="Times New Roman" w:hAnsi="Times New Roman" w:cs="Times New Roman"/>
          <w:color w:val="C9211E"/>
          <w:sz w:val="28"/>
          <w:szCs w:val="28"/>
        </w:rPr>
        <w:t>16</w:t>
      </w:r>
      <w:r w:rsidRPr="00970702">
        <w:rPr>
          <w:rFonts w:ascii="Times New Roman" w:hAnsi="Times New Roman" w:cs="Times New Roman"/>
          <w:sz w:val="28"/>
          <w:szCs w:val="28"/>
        </w:rPr>
        <w:t xml:space="preserve"> табл., </w:t>
      </w:r>
      <w:r w:rsidRPr="00970702">
        <w:rPr>
          <w:rFonts w:ascii="Times New Roman" w:hAnsi="Times New Roman" w:cs="Times New Roman"/>
          <w:color w:val="C9211E"/>
          <w:sz w:val="28"/>
          <w:szCs w:val="28"/>
        </w:rPr>
        <w:t>24</w:t>
      </w:r>
      <w:r w:rsidRPr="00970702">
        <w:rPr>
          <w:rFonts w:ascii="Times New Roman" w:hAnsi="Times New Roman" w:cs="Times New Roman"/>
          <w:sz w:val="28"/>
          <w:szCs w:val="28"/>
        </w:rPr>
        <w:t xml:space="preserve"> ист.</w:t>
      </w:r>
    </w:p>
    <w:p w14:paraId="064C5C20" w14:textId="7A97E00D" w:rsidR="009713F2" w:rsidRPr="00286600" w:rsidRDefault="008D7618">
      <w:pPr>
        <w:spacing w:line="360" w:lineRule="auto"/>
        <w:ind w:left="708"/>
        <w:jc w:val="both"/>
        <w:rPr>
          <w:rFonts w:ascii="Times New Roman" w:hAnsi="Times New Roman" w:cs="Times New Roman"/>
          <w:sz w:val="28"/>
          <w:szCs w:val="28"/>
        </w:rPr>
      </w:pPr>
      <w:r>
        <w:rPr>
          <w:rFonts w:ascii="Times New Roman" w:hAnsi="Times New Roman" w:cs="Times New Roman"/>
          <w:color w:val="000000" w:themeColor="text1"/>
          <w:sz w:val="28"/>
          <w:szCs w:val="28"/>
          <w:lang w:val="en-US"/>
        </w:rPr>
        <w:t>viSLAM</w:t>
      </w:r>
      <w:r w:rsidR="00F079EE" w:rsidRPr="00970702">
        <w:rPr>
          <w:rFonts w:ascii="Times New Roman" w:hAnsi="Times New Roman" w:cs="Times New Roman"/>
          <w:sz w:val="28"/>
          <w:szCs w:val="28"/>
        </w:rPr>
        <w:t xml:space="preserve">, </w:t>
      </w:r>
      <w:r w:rsidR="0061793E">
        <w:rPr>
          <w:rFonts w:ascii="Times New Roman" w:hAnsi="Times New Roman" w:cs="Times New Roman"/>
          <w:sz w:val="28"/>
          <w:szCs w:val="28"/>
        </w:rPr>
        <w:t>Гауссовский шум</w:t>
      </w:r>
      <w:r w:rsidR="00F079EE" w:rsidRPr="00970702">
        <w:rPr>
          <w:rFonts w:ascii="Times New Roman" w:hAnsi="Times New Roman" w:cs="Times New Roman"/>
          <w:sz w:val="28"/>
          <w:szCs w:val="28"/>
        </w:rPr>
        <w:t>,</w:t>
      </w:r>
      <w:r w:rsidR="00093D6C">
        <w:rPr>
          <w:rFonts w:ascii="Times New Roman" w:hAnsi="Times New Roman" w:cs="Times New Roman"/>
          <w:sz w:val="28"/>
          <w:szCs w:val="28"/>
        </w:rPr>
        <w:t xml:space="preserve"> БП</w:t>
      </w:r>
      <w:r w:rsidR="00636520">
        <w:rPr>
          <w:rFonts w:ascii="Times New Roman" w:hAnsi="Times New Roman" w:cs="Times New Roman"/>
          <w:sz w:val="28"/>
          <w:szCs w:val="28"/>
        </w:rPr>
        <w:t>Л</w:t>
      </w:r>
      <w:r w:rsidR="00CE0715">
        <w:rPr>
          <w:rFonts w:ascii="Times New Roman" w:hAnsi="Times New Roman" w:cs="Times New Roman"/>
          <w:sz w:val="28"/>
          <w:szCs w:val="28"/>
        </w:rPr>
        <w:t>А</w:t>
      </w:r>
      <w:r w:rsidR="00CE0715" w:rsidRPr="00874CA1">
        <w:rPr>
          <w:rFonts w:ascii="Times New Roman" w:hAnsi="Times New Roman" w:cs="Times New Roman"/>
          <w:sz w:val="28"/>
          <w:szCs w:val="28"/>
        </w:rPr>
        <w:t>,</w:t>
      </w:r>
      <w:r w:rsidR="00286600" w:rsidRPr="00286600">
        <w:rPr>
          <w:rFonts w:ascii="Times New Roman" w:hAnsi="Times New Roman" w:cs="Times New Roman"/>
          <w:sz w:val="28"/>
          <w:szCs w:val="28"/>
        </w:rPr>
        <w:t xml:space="preserve"> </w:t>
      </w:r>
      <w:r w:rsidR="00286600">
        <w:rPr>
          <w:rFonts w:ascii="Times New Roman" w:hAnsi="Times New Roman" w:cs="Times New Roman"/>
          <w:sz w:val="28"/>
          <w:szCs w:val="28"/>
        </w:rPr>
        <w:t>локализация</w:t>
      </w:r>
      <w:r w:rsidR="00286600" w:rsidRPr="00286600">
        <w:rPr>
          <w:rFonts w:ascii="Times New Roman" w:hAnsi="Times New Roman" w:cs="Times New Roman"/>
          <w:sz w:val="28"/>
          <w:szCs w:val="28"/>
        </w:rPr>
        <w:t xml:space="preserve">, </w:t>
      </w:r>
      <w:r w:rsidR="00CE0715">
        <w:rPr>
          <w:rFonts w:ascii="Times New Roman" w:hAnsi="Times New Roman" w:cs="Times New Roman"/>
          <w:sz w:val="28"/>
          <w:szCs w:val="28"/>
          <w:lang w:val="en-US"/>
        </w:rPr>
        <w:t>IMU</w:t>
      </w:r>
      <w:r w:rsidR="00CE0715" w:rsidRPr="00874CA1">
        <w:rPr>
          <w:rFonts w:ascii="Times New Roman" w:hAnsi="Times New Roman" w:cs="Times New Roman"/>
          <w:sz w:val="28"/>
          <w:szCs w:val="28"/>
        </w:rPr>
        <w:t xml:space="preserve">, </w:t>
      </w:r>
      <w:r w:rsidR="00286600">
        <w:rPr>
          <w:rFonts w:ascii="Times New Roman" w:hAnsi="Times New Roman" w:cs="Times New Roman"/>
          <w:sz w:val="28"/>
          <w:szCs w:val="28"/>
        </w:rPr>
        <w:t>визуальная одометрия</w:t>
      </w:r>
      <w:r w:rsidR="00093D6C" w:rsidRPr="00093D6C">
        <w:rPr>
          <w:rFonts w:ascii="Times New Roman" w:hAnsi="Times New Roman" w:cs="Times New Roman"/>
          <w:sz w:val="28"/>
          <w:szCs w:val="28"/>
        </w:rPr>
        <w:t xml:space="preserve">, </w:t>
      </w:r>
      <w:r w:rsidR="00286600">
        <w:rPr>
          <w:rFonts w:ascii="Times New Roman" w:hAnsi="Times New Roman" w:cs="Times New Roman"/>
          <w:sz w:val="28"/>
          <w:szCs w:val="28"/>
        </w:rPr>
        <w:t>стерео-камеры.</w:t>
      </w:r>
    </w:p>
    <w:p w14:paraId="3A76DEF7" w14:textId="3C16E1EE" w:rsidR="009713F2" w:rsidRPr="00093D6C" w:rsidRDefault="00F079EE">
      <w:pPr>
        <w:spacing w:line="360" w:lineRule="auto"/>
        <w:jc w:val="both"/>
        <w:rPr>
          <w:rFonts w:ascii="Times New Roman" w:hAnsi="Times New Roman" w:cs="Times New Roman"/>
          <w:color w:val="000000" w:themeColor="text1"/>
          <w:sz w:val="28"/>
          <w:szCs w:val="28"/>
        </w:rPr>
      </w:pPr>
      <w:r w:rsidRPr="00970702">
        <w:rPr>
          <w:rFonts w:ascii="Times New Roman" w:hAnsi="Times New Roman" w:cs="Times New Roman"/>
          <w:sz w:val="28"/>
          <w:szCs w:val="28"/>
        </w:rPr>
        <w:tab/>
      </w:r>
      <w:r w:rsidRPr="000864DA">
        <w:rPr>
          <w:rFonts w:ascii="Times New Roman" w:hAnsi="Times New Roman" w:cs="Times New Roman"/>
          <w:b/>
          <w:sz w:val="28"/>
          <w:szCs w:val="28"/>
        </w:rPr>
        <w:t>Объектом исследования</w:t>
      </w:r>
      <w:r w:rsidRPr="00970702">
        <w:rPr>
          <w:rFonts w:ascii="Times New Roman" w:hAnsi="Times New Roman" w:cs="Times New Roman"/>
          <w:sz w:val="28"/>
          <w:szCs w:val="28"/>
        </w:rPr>
        <w:t xml:space="preserve"> является </w:t>
      </w:r>
      <w:r w:rsidR="00874CA1" w:rsidRPr="000864DA">
        <w:rPr>
          <w:rFonts w:ascii="Times New Roman" w:hAnsi="Times New Roman" w:cs="Times New Roman"/>
          <w:sz w:val="28"/>
          <w:szCs w:val="28"/>
        </w:rPr>
        <w:t>алгоритм</w:t>
      </w:r>
      <w:r w:rsidR="008D7618" w:rsidRPr="000864DA">
        <w:rPr>
          <w:rFonts w:ascii="Times New Roman" w:hAnsi="Times New Roman" w:cs="Times New Roman"/>
          <w:sz w:val="28"/>
          <w:szCs w:val="28"/>
        </w:rPr>
        <w:t>ы</w:t>
      </w:r>
      <w:r w:rsidR="00874CA1" w:rsidRPr="000864DA">
        <w:rPr>
          <w:rFonts w:ascii="Times New Roman" w:hAnsi="Times New Roman" w:cs="Times New Roman"/>
          <w:sz w:val="28"/>
          <w:szCs w:val="28"/>
        </w:rPr>
        <w:t xml:space="preserve"> </w:t>
      </w:r>
      <w:r w:rsidR="00405A77" w:rsidRPr="000864DA">
        <w:rPr>
          <w:rFonts w:ascii="Times New Roman" w:hAnsi="Times New Roman" w:cs="Times New Roman"/>
          <w:sz w:val="28"/>
          <w:szCs w:val="28"/>
        </w:rPr>
        <w:t xml:space="preserve">оценки положения </w:t>
      </w:r>
      <w:r w:rsidR="00093D6C">
        <w:rPr>
          <w:rFonts w:ascii="Times New Roman" w:hAnsi="Times New Roman" w:cs="Times New Roman"/>
          <w:sz w:val="28"/>
          <w:szCs w:val="28"/>
        </w:rPr>
        <w:t>БП</w:t>
      </w:r>
      <w:r w:rsidR="00636520">
        <w:rPr>
          <w:rFonts w:ascii="Times New Roman" w:hAnsi="Times New Roman" w:cs="Times New Roman"/>
          <w:sz w:val="28"/>
          <w:szCs w:val="28"/>
        </w:rPr>
        <w:t>Л</w:t>
      </w:r>
      <w:r w:rsidR="00093D6C">
        <w:rPr>
          <w:rFonts w:ascii="Times New Roman" w:hAnsi="Times New Roman" w:cs="Times New Roman"/>
          <w:sz w:val="28"/>
          <w:szCs w:val="28"/>
        </w:rPr>
        <w:t>А</w:t>
      </w:r>
      <w:r w:rsidR="00405A77" w:rsidRPr="000864DA">
        <w:rPr>
          <w:rFonts w:ascii="Times New Roman" w:hAnsi="Times New Roman" w:cs="Times New Roman"/>
          <w:sz w:val="28"/>
          <w:szCs w:val="28"/>
        </w:rPr>
        <w:t xml:space="preserve"> на основе датчиков IMU и камер</w:t>
      </w:r>
      <w:r w:rsidR="00093D6C" w:rsidRPr="000864DA">
        <w:rPr>
          <w:rFonts w:ascii="Times New Roman" w:hAnsi="Times New Roman" w:cs="Times New Roman"/>
          <w:sz w:val="28"/>
          <w:szCs w:val="28"/>
        </w:rPr>
        <w:t xml:space="preserve"> (далее viSLAM)</w:t>
      </w:r>
    </w:p>
    <w:p w14:paraId="7D546B11" w14:textId="77777777" w:rsidR="009713F2" w:rsidRPr="000864DA" w:rsidRDefault="00F079EE">
      <w:pPr>
        <w:spacing w:line="360" w:lineRule="auto"/>
        <w:jc w:val="both"/>
      </w:pPr>
      <w:r w:rsidRPr="00970702">
        <w:rPr>
          <w:rFonts w:ascii="Times New Roman" w:hAnsi="Times New Roman" w:cs="Times New Roman"/>
          <w:sz w:val="28"/>
          <w:szCs w:val="28"/>
        </w:rPr>
        <w:tab/>
      </w:r>
      <w:r w:rsidRPr="000864DA">
        <w:rPr>
          <w:rFonts w:ascii="Times New Roman" w:hAnsi="Times New Roman" w:cs="Times New Roman"/>
          <w:b/>
          <w:sz w:val="28"/>
          <w:szCs w:val="28"/>
        </w:rPr>
        <w:t>Предметом исследования</w:t>
      </w:r>
      <w:r w:rsidRPr="000864DA">
        <w:rPr>
          <w:rFonts w:ascii="Times New Roman" w:hAnsi="Times New Roman" w:cs="Times New Roman"/>
          <w:sz w:val="28"/>
          <w:szCs w:val="28"/>
        </w:rPr>
        <w:t xml:space="preserve"> является </w:t>
      </w:r>
      <w:r w:rsidR="008D7618" w:rsidRPr="000864DA">
        <w:rPr>
          <w:rFonts w:ascii="Times New Roman" w:hAnsi="Times New Roman" w:cs="Times New Roman"/>
          <w:sz w:val="28"/>
          <w:szCs w:val="28"/>
        </w:rPr>
        <w:t>влияние качества датчиков</w:t>
      </w:r>
      <w:r w:rsidR="00093D6C" w:rsidRPr="000864DA">
        <w:rPr>
          <w:rFonts w:ascii="Times New Roman" w:hAnsi="Times New Roman" w:cs="Times New Roman"/>
          <w:sz w:val="28"/>
          <w:szCs w:val="28"/>
        </w:rPr>
        <w:t xml:space="preserve"> и получаемых данных </w:t>
      </w:r>
      <w:r w:rsidR="008D7618" w:rsidRPr="000864DA">
        <w:rPr>
          <w:rFonts w:ascii="Times New Roman" w:hAnsi="Times New Roman" w:cs="Times New Roman"/>
          <w:sz w:val="28"/>
          <w:szCs w:val="28"/>
        </w:rPr>
        <w:t xml:space="preserve"> на работу алгоритмов viSLAM</w:t>
      </w:r>
    </w:p>
    <w:p w14:paraId="2A9C5401" w14:textId="77777777" w:rsidR="008D7618"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Цель работы:</w:t>
      </w:r>
      <w:r w:rsidR="008D7618" w:rsidRPr="008D7618">
        <w:rPr>
          <w:rFonts w:ascii="Times New Roman" w:hAnsi="Times New Roman" w:cs="Times New Roman"/>
          <w:sz w:val="28"/>
          <w:szCs w:val="28"/>
        </w:rPr>
        <w:t xml:space="preserve"> </w:t>
      </w:r>
      <w:r w:rsidR="008D7618">
        <w:rPr>
          <w:rFonts w:ascii="Times New Roman" w:hAnsi="Times New Roman" w:cs="Times New Roman"/>
          <w:sz w:val="28"/>
          <w:szCs w:val="28"/>
        </w:rPr>
        <w:t xml:space="preserve">Используя различные методы моделирования определить зависимость точности работы алгоритма </w:t>
      </w:r>
      <w:r w:rsidR="008D7618">
        <w:rPr>
          <w:rFonts w:ascii="Times New Roman" w:hAnsi="Times New Roman" w:cs="Times New Roman"/>
          <w:sz w:val="28"/>
          <w:szCs w:val="28"/>
          <w:lang w:val="en-US"/>
        </w:rPr>
        <w:t>viSLAM</w:t>
      </w:r>
      <w:r w:rsidR="008D7618">
        <w:rPr>
          <w:rFonts w:ascii="Times New Roman" w:hAnsi="Times New Roman" w:cs="Times New Roman"/>
          <w:sz w:val="28"/>
          <w:szCs w:val="28"/>
        </w:rPr>
        <w:t xml:space="preserve"> от качества используемых датчиков и получаемых </w:t>
      </w:r>
      <w:r w:rsidR="00093D6C">
        <w:rPr>
          <w:rFonts w:ascii="Times New Roman" w:hAnsi="Times New Roman" w:cs="Times New Roman"/>
          <w:sz w:val="28"/>
          <w:szCs w:val="28"/>
        </w:rPr>
        <w:t xml:space="preserve">из них </w:t>
      </w:r>
      <w:r w:rsidR="008D7618">
        <w:rPr>
          <w:rFonts w:ascii="Times New Roman" w:hAnsi="Times New Roman" w:cs="Times New Roman"/>
          <w:sz w:val="28"/>
          <w:szCs w:val="28"/>
        </w:rPr>
        <w:t>данных.</w:t>
      </w:r>
    </w:p>
    <w:p w14:paraId="627C4B04" w14:textId="33CC248D" w:rsidR="009713F2" w:rsidRDefault="008D761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556C71F" w14:textId="5FF734C0" w:rsidR="00347CD4" w:rsidRPr="00CE638B" w:rsidRDefault="0023495D" w:rsidP="00CE63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работе рассматривается вопрос о</w:t>
      </w:r>
      <w:r w:rsidR="00216DD6" w:rsidRPr="00216DD6">
        <w:rPr>
          <w:rFonts w:ascii="Times New Roman" w:hAnsi="Times New Roman" w:cs="Times New Roman"/>
          <w:sz w:val="28"/>
          <w:szCs w:val="28"/>
        </w:rPr>
        <w:t xml:space="preserve"> </w:t>
      </w:r>
      <w:r w:rsidR="00216DD6">
        <w:rPr>
          <w:rFonts w:ascii="Times New Roman" w:hAnsi="Times New Roman" w:cs="Times New Roman"/>
          <w:sz w:val="28"/>
          <w:szCs w:val="28"/>
        </w:rPr>
        <w:t>влиянии характеристик датчиков на точность</w:t>
      </w:r>
      <w:r w:rsidR="00420EE7">
        <w:rPr>
          <w:rFonts w:ascii="Times New Roman" w:hAnsi="Times New Roman" w:cs="Times New Roman"/>
          <w:sz w:val="28"/>
          <w:szCs w:val="28"/>
        </w:rPr>
        <w:t xml:space="preserve"> </w:t>
      </w:r>
      <w:r w:rsidR="00420EE7">
        <w:rPr>
          <w:rFonts w:ascii="Times New Roman" w:hAnsi="Times New Roman" w:cs="Times New Roman"/>
          <w:color w:val="000000" w:themeColor="text1"/>
          <w:sz w:val="28"/>
          <w:szCs w:val="28"/>
        </w:rPr>
        <w:t>оценки положения</w:t>
      </w:r>
      <w:r w:rsidR="00636520">
        <w:rPr>
          <w:rFonts w:ascii="Times New Roman" w:hAnsi="Times New Roman" w:cs="Times New Roman"/>
          <w:color w:val="000000" w:themeColor="text1"/>
          <w:sz w:val="28"/>
          <w:szCs w:val="28"/>
        </w:rPr>
        <w:t xml:space="preserve"> </w:t>
      </w:r>
      <w:r w:rsidR="00636520">
        <w:rPr>
          <w:rFonts w:ascii="Times New Roman" w:hAnsi="Times New Roman" w:cs="Times New Roman"/>
          <w:sz w:val="28"/>
          <w:szCs w:val="28"/>
        </w:rPr>
        <w:t>БПЛА</w:t>
      </w:r>
      <w:r w:rsidR="00420EE7">
        <w:rPr>
          <w:rFonts w:ascii="Times New Roman" w:hAnsi="Times New Roman" w:cs="Times New Roman"/>
          <w:color w:val="000000" w:themeColor="text1"/>
          <w:sz w:val="28"/>
          <w:szCs w:val="28"/>
        </w:rPr>
        <w:t>,</w:t>
      </w:r>
      <w:r>
        <w:rPr>
          <w:rFonts w:ascii="Times New Roman" w:hAnsi="Times New Roman" w:cs="Times New Roman"/>
          <w:sz w:val="28"/>
          <w:szCs w:val="28"/>
        </w:rPr>
        <w:t xml:space="preserve"> </w:t>
      </w:r>
      <w:r w:rsidR="00216DD6">
        <w:rPr>
          <w:rFonts w:ascii="Times New Roman" w:hAnsi="Times New Roman" w:cs="Times New Roman"/>
          <w:sz w:val="28"/>
          <w:szCs w:val="28"/>
        </w:rPr>
        <w:t>полученную с помощью</w:t>
      </w:r>
      <w:r>
        <w:rPr>
          <w:rFonts w:ascii="Times New Roman" w:hAnsi="Times New Roman" w:cs="Times New Roman"/>
          <w:sz w:val="28"/>
          <w:szCs w:val="28"/>
        </w:rPr>
        <w:t xml:space="preserve"> алгоритмы </w:t>
      </w:r>
      <w:r>
        <w:rPr>
          <w:rFonts w:ascii="Times New Roman" w:hAnsi="Times New Roman" w:cs="Times New Roman"/>
          <w:sz w:val="28"/>
          <w:szCs w:val="28"/>
          <w:lang w:val="en-US"/>
        </w:rPr>
        <w:t>SOTA</w:t>
      </w:r>
      <w:r w:rsidRPr="0023495D">
        <w:rPr>
          <w:rFonts w:ascii="Times New Roman" w:hAnsi="Times New Roman" w:cs="Times New Roman"/>
          <w:sz w:val="28"/>
          <w:szCs w:val="28"/>
        </w:rPr>
        <w:t>(</w:t>
      </w:r>
      <w:r>
        <w:rPr>
          <w:rFonts w:ascii="Times New Roman" w:hAnsi="Times New Roman" w:cs="Times New Roman"/>
          <w:sz w:val="28"/>
          <w:szCs w:val="28"/>
          <w:lang w:val="en-US"/>
        </w:rPr>
        <w:t>state</w:t>
      </w:r>
      <w:r w:rsidRPr="0023495D">
        <w:rPr>
          <w:rFonts w:ascii="Times New Roman" w:hAnsi="Times New Roman" w:cs="Times New Roman"/>
          <w:sz w:val="28"/>
          <w:szCs w:val="28"/>
        </w:rPr>
        <w:t xml:space="preserve"> </w:t>
      </w:r>
      <w:r>
        <w:rPr>
          <w:rFonts w:ascii="Times New Roman" w:hAnsi="Times New Roman" w:cs="Times New Roman"/>
          <w:sz w:val="28"/>
          <w:szCs w:val="28"/>
          <w:lang w:val="en-US"/>
        </w:rPr>
        <w:t>of</w:t>
      </w:r>
      <w:r w:rsidRPr="0023495D">
        <w:rPr>
          <w:rFonts w:ascii="Times New Roman" w:hAnsi="Times New Roman" w:cs="Times New Roman"/>
          <w:sz w:val="28"/>
          <w:szCs w:val="28"/>
        </w:rPr>
        <w:t xml:space="preserve"> </w:t>
      </w:r>
      <w:r>
        <w:rPr>
          <w:rFonts w:ascii="Times New Roman" w:hAnsi="Times New Roman" w:cs="Times New Roman"/>
          <w:sz w:val="28"/>
          <w:szCs w:val="28"/>
          <w:lang w:val="en-US"/>
        </w:rPr>
        <w:t>the</w:t>
      </w:r>
      <w:r w:rsidRPr="0023495D">
        <w:rPr>
          <w:rFonts w:ascii="Times New Roman" w:hAnsi="Times New Roman" w:cs="Times New Roman"/>
          <w:sz w:val="28"/>
          <w:szCs w:val="28"/>
        </w:rPr>
        <w:t xml:space="preserve"> </w:t>
      </w:r>
      <w:r>
        <w:rPr>
          <w:rFonts w:ascii="Times New Roman" w:hAnsi="Times New Roman" w:cs="Times New Roman"/>
          <w:sz w:val="28"/>
          <w:szCs w:val="28"/>
          <w:lang w:val="en-US"/>
        </w:rPr>
        <w:t>art</w:t>
      </w:r>
      <w:r w:rsidRPr="0023495D">
        <w:rPr>
          <w:rFonts w:ascii="Times New Roman" w:hAnsi="Times New Roman" w:cs="Times New Roman"/>
          <w:sz w:val="28"/>
          <w:szCs w:val="28"/>
        </w:rPr>
        <w:t>).</w:t>
      </w:r>
      <w:r>
        <w:rPr>
          <w:rFonts w:ascii="Times New Roman" w:hAnsi="Times New Roman" w:cs="Times New Roman"/>
          <w:sz w:val="28"/>
          <w:szCs w:val="28"/>
        </w:rPr>
        <w:t xml:space="preserve"> Для </w:t>
      </w:r>
      <w:r w:rsidR="003E7993">
        <w:rPr>
          <w:rFonts w:ascii="Times New Roman" w:hAnsi="Times New Roman" w:cs="Times New Roman"/>
          <w:sz w:val="28"/>
          <w:szCs w:val="28"/>
        </w:rPr>
        <w:t>изучения</w:t>
      </w:r>
      <w:r>
        <w:rPr>
          <w:rFonts w:ascii="Times New Roman" w:hAnsi="Times New Roman" w:cs="Times New Roman"/>
          <w:sz w:val="28"/>
          <w:szCs w:val="28"/>
        </w:rPr>
        <w:t xml:space="preserve"> этого вопроса был</w:t>
      </w:r>
      <w:r w:rsidR="00326112">
        <w:rPr>
          <w:rFonts w:ascii="Times New Roman" w:hAnsi="Times New Roman" w:cs="Times New Roman"/>
          <w:sz w:val="28"/>
          <w:szCs w:val="28"/>
        </w:rPr>
        <w:t>о</w:t>
      </w:r>
      <w:r>
        <w:rPr>
          <w:rFonts w:ascii="Times New Roman" w:hAnsi="Times New Roman" w:cs="Times New Roman"/>
          <w:sz w:val="28"/>
          <w:szCs w:val="28"/>
        </w:rPr>
        <w:t xml:space="preserve"> принято </w:t>
      </w:r>
      <w:r w:rsidR="00216DD6">
        <w:rPr>
          <w:rFonts w:ascii="Times New Roman" w:hAnsi="Times New Roman" w:cs="Times New Roman"/>
          <w:sz w:val="28"/>
          <w:szCs w:val="28"/>
        </w:rPr>
        <w:t>рассматривать</w:t>
      </w:r>
      <w:r>
        <w:rPr>
          <w:rFonts w:ascii="Times New Roman" w:hAnsi="Times New Roman" w:cs="Times New Roman"/>
          <w:sz w:val="28"/>
          <w:szCs w:val="28"/>
        </w:rPr>
        <w:t xml:space="preserve"> алгоритм</w:t>
      </w:r>
      <w:r w:rsidR="00216DD6">
        <w:rPr>
          <w:rFonts w:ascii="Times New Roman" w:hAnsi="Times New Roman" w:cs="Times New Roman"/>
          <w:sz w:val="28"/>
          <w:szCs w:val="28"/>
        </w:rPr>
        <w:t>ы объединяющие</w:t>
      </w:r>
      <w:r>
        <w:rPr>
          <w:rFonts w:ascii="Times New Roman" w:hAnsi="Times New Roman" w:cs="Times New Roman"/>
          <w:sz w:val="28"/>
          <w:szCs w:val="28"/>
        </w:rPr>
        <w:t xml:space="preserve"> </w:t>
      </w:r>
      <w:r w:rsidR="00326112">
        <w:rPr>
          <w:rFonts w:ascii="Times New Roman" w:hAnsi="Times New Roman" w:cs="Times New Roman"/>
          <w:sz w:val="28"/>
          <w:szCs w:val="28"/>
        </w:rPr>
        <w:t>дынные с камер</w:t>
      </w:r>
      <w:r>
        <w:rPr>
          <w:rFonts w:ascii="Times New Roman" w:hAnsi="Times New Roman" w:cs="Times New Roman"/>
          <w:sz w:val="28"/>
          <w:szCs w:val="28"/>
        </w:rPr>
        <w:t xml:space="preserve"> и </w:t>
      </w:r>
      <w:r>
        <w:rPr>
          <w:rFonts w:ascii="Times New Roman" w:hAnsi="Times New Roman" w:cs="Times New Roman"/>
          <w:sz w:val="28"/>
          <w:szCs w:val="28"/>
          <w:lang w:val="en-US"/>
        </w:rPr>
        <w:t>IMU</w:t>
      </w:r>
      <w:r>
        <w:rPr>
          <w:rFonts w:ascii="Times New Roman" w:hAnsi="Times New Roman" w:cs="Times New Roman"/>
          <w:sz w:val="28"/>
          <w:szCs w:val="28"/>
        </w:rPr>
        <w:t>(</w:t>
      </w:r>
      <w:r>
        <w:rPr>
          <w:rFonts w:ascii="Times New Roman" w:hAnsi="Times New Roman" w:cs="Times New Roman"/>
          <w:sz w:val="28"/>
          <w:szCs w:val="28"/>
          <w:lang w:val="en-US"/>
        </w:rPr>
        <w:t>I</w:t>
      </w:r>
      <w:r>
        <w:rPr>
          <w:rFonts w:ascii="Times New Roman" w:hAnsi="Times New Roman" w:cs="Times New Roman"/>
          <w:sz w:val="28"/>
          <w:szCs w:val="28"/>
        </w:rPr>
        <w:t xml:space="preserve">nertial </w:t>
      </w:r>
      <w:r>
        <w:rPr>
          <w:rFonts w:ascii="Times New Roman" w:hAnsi="Times New Roman" w:cs="Times New Roman"/>
          <w:sz w:val="28"/>
          <w:szCs w:val="28"/>
          <w:lang w:val="en-US"/>
        </w:rPr>
        <w:t>M</w:t>
      </w:r>
      <w:r>
        <w:rPr>
          <w:rFonts w:ascii="Times New Roman" w:hAnsi="Times New Roman" w:cs="Times New Roman"/>
          <w:sz w:val="28"/>
          <w:szCs w:val="28"/>
        </w:rPr>
        <w:t xml:space="preserve">easurement </w:t>
      </w:r>
      <w:r>
        <w:rPr>
          <w:rFonts w:ascii="Times New Roman" w:hAnsi="Times New Roman" w:cs="Times New Roman"/>
          <w:sz w:val="28"/>
          <w:szCs w:val="28"/>
          <w:lang w:val="en-US"/>
        </w:rPr>
        <w:t>U</w:t>
      </w:r>
      <w:r w:rsidRPr="0023495D">
        <w:rPr>
          <w:rFonts w:ascii="Times New Roman" w:hAnsi="Times New Roman" w:cs="Times New Roman"/>
          <w:sz w:val="28"/>
          <w:szCs w:val="28"/>
        </w:rPr>
        <w:t>nits</w:t>
      </w:r>
      <w:r>
        <w:rPr>
          <w:rFonts w:ascii="Times New Roman" w:hAnsi="Times New Roman" w:cs="Times New Roman"/>
          <w:sz w:val="28"/>
          <w:szCs w:val="28"/>
        </w:rPr>
        <w:t>)</w:t>
      </w:r>
      <w:r w:rsidRPr="0023495D">
        <w:rPr>
          <w:rFonts w:ascii="Times New Roman" w:hAnsi="Times New Roman" w:cs="Times New Roman"/>
          <w:sz w:val="28"/>
          <w:szCs w:val="28"/>
        </w:rPr>
        <w:t>.</w:t>
      </w:r>
      <w:r>
        <w:rPr>
          <w:rFonts w:ascii="Times New Roman" w:hAnsi="Times New Roman" w:cs="Times New Roman"/>
          <w:sz w:val="28"/>
          <w:szCs w:val="28"/>
        </w:rPr>
        <w:t xml:space="preserve"> </w:t>
      </w:r>
      <w:r w:rsidR="00326112">
        <w:rPr>
          <w:rFonts w:ascii="Times New Roman" w:hAnsi="Times New Roman" w:cs="Times New Roman"/>
          <w:sz w:val="28"/>
          <w:szCs w:val="28"/>
        </w:rPr>
        <w:t xml:space="preserve">Опираясь на это, </w:t>
      </w:r>
      <w:r>
        <w:rPr>
          <w:rFonts w:ascii="Times New Roman" w:hAnsi="Times New Roman" w:cs="Times New Roman"/>
          <w:sz w:val="28"/>
          <w:szCs w:val="28"/>
        </w:rPr>
        <w:t xml:space="preserve">был выбран </w:t>
      </w:r>
      <w:r w:rsidR="003F36D9">
        <w:rPr>
          <w:rFonts w:ascii="Times New Roman" w:hAnsi="Times New Roman" w:cs="Times New Roman"/>
          <w:sz w:val="28"/>
          <w:szCs w:val="28"/>
        </w:rPr>
        <w:t xml:space="preserve">алгоритм </w:t>
      </w:r>
      <w:r w:rsidR="003F36D9">
        <w:rPr>
          <w:rFonts w:ascii="Times New Roman" w:hAnsi="Times New Roman" w:cs="Times New Roman"/>
          <w:sz w:val="28"/>
          <w:szCs w:val="28"/>
          <w:lang w:val="en-US"/>
        </w:rPr>
        <w:t>VINS</w:t>
      </w:r>
      <w:r w:rsidR="003F36D9" w:rsidRPr="003F36D9">
        <w:rPr>
          <w:rFonts w:ascii="Times New Roman" w:hAnsi="Times New Roman" w:cs="Times New Roman"/>
          <w:sz w:val="28"/>
          <w:szCs w:val="28"/>
        </w:rPr>
        <w:t>-</w:t>
      </w:r>
      <w:r w:rsidR="003F36D9">
        <w:rPr>
          <w:rFonts w:ascii="Times New Roman" w:hAnsi="Times New Roman" w:cs="Times New Roman"/>
          <w:sz w:val="28"/>
          <w:szCs w:val="28"/>
          <w:lang w:val="en-US"/>
        </w:rPr>
        <w:t>Fusion</w:t>
      </w:r>
      <w:r w:rsidR="003E7993">
        <w:rPr>
          <w:rFonts w:ascii="Times New Roman" w:hAnsi="Times New Roman" w:cs="Times New Roman"/>
          <w:sz w:val="28"/>
          <w:szCs w:val="28"/>
        </w:rPr>
        <w:t>,</w:t>
      </w:r>
      <w:r w:rsidR="003F36D9">
        <w:rPr>
          <w:rFonts w:ascii="Times New Roman" w:hAnsi="Times New Roman" w:cs="Times New Roman"/>
          <w:sz w:val="28"/>
          <w:szCs w:val="28"/>
        </w:rPr>
        <w:t xml:space="preserve"> из-за его доступности и высокой точности</w:t>
      </w:r>
      <w:r>
        <w:rPr>
          <w:rFonts w:ascii="Times New Roman" w:hAnsi="Times New Roman" w:cs="Times New Roman"/>
          <w:sz w:val="28"/>
          <w:szCs w:val="28"/>
        </w:rPr>
        <w:t xml:space="preserve"> среди </w:t>
      </w:r>
      <w:r w:rsidR="00420EE7">
        <w:rPr>
          <w:rFonts w:ascii="Times New Roman" w:hAnsi="Times New Roman" w:cs="Times New Roman"/>
          <w:sz w:val="28"/>
          <w:szCs w:val="28"/>
        </w:rPr>
        <w:t xml:space="preserve">других </w:t>
      </w:r>
      <w:r>
        <w:rPr>
          <w:rFonts w:ascii="Times New Roman" w:hAnsi="Times New Roman" w:cs="Times New Roman"/>
          <w:sz w:val="28"/>
          <w:szCs w:val="28"/>
        </w:rPr>
        <w:t xml:space="preserve">алгоритмов </w:t>
      </w:r>
      <w:r>
        <w:rPr>
          <w:rFonts w:ascii="Times New Roman" w:hAnsi="Times New Roman" w:cs="Times New Roman"/>
          <w:sz w:val="28"/>
          <w:szCs w:val="28"/>
          <w:lang w:val="en-US"/>
        </w:rPr>
        <w:t>SOTA</w:t>
      </w:r>
      <w:r w:rsidR="003F36D9">
        <w:rPr>
          <w:rFonts w:ascii="Times New Roman" w:hAnsi="Times New Roman" w:cs="Times New Roman"/>
          <w:sz w:val="28"/>
          <w:szCs w:val="28"/>
        </w:rPr>
        <w:t xml:space="preserve">. </w:t>
      </w:r>
      <w:r w:rsidR="00725356">
        <w:rPr>
          <w:rFonts w:ascii="Times New Roman" w:hAnsi="Times New Roman" w:cs="Times New Roman"/>
          <w:sz w:val="28"/>
          <w:szCs w:val="28"/>
        </w:rPr>
        <w:t>В основу данных</w:t>
      </w:r>
      <w:r w:rsidR="00420EE7">
        <w:rPr>
          <w:rFonts w:ascii="Times New Roman" w:hAnsi="Times New Roman" w:cs="Times New Roman"/>
          <w:sz w:val="28"/>
          <w:szCs w:val="28"/>
        </w:rPr>
        <w:t>,</w:t>
      </w:r>
      <w:r w:rsidR="00725356" w:rsidRPr="00725356">
        <w:rPr>
          <w:rFonts w:ascii="Times New Roman" w:hAnsi="Times New Roman" w:cs="Times New Roman"/>
          <w:sz w:val="28"/>
          <w:szCs w:val="28"/>
        </w:rPr>
        <w:t xml:space="preserve"> на которых в дальнейшем исследовался алгоритм</w:t>
      </w:r>
      <w:r w:rsidR="00420EE7">
        <w:rPr>
          <w:rFonts w:ascii="Times New Roman" w:hAnsi="Times New Roman" w:cs="Times New Roman"/>
          <w:sz w:val="28"/>
          <w:szCs w:val="28"/>
        </w:rPr>
        <w:t>,</w:t>
      </w:r>
      <w:r w:rsidR="003E7993">
        <w:rPr>
          <w:rFonts w:ascii="Times New Roman" w:hAnsi="Times New Roman" w:cs="Times New Roman"/>
          <w:sz w:val="28"/>
          <w:szCs w:val="28"/>
        </w:rPr>
        <w:t xml:space="preserve"> был</w:t>
      </w:r>
      <w:r w:rsidR="00725356" w:rsidRPr="00725356">
        <w:rPr>
          <w:rFonts w:ascii="Times New Roman" w:hAnsi="Times New Roman" w:cs="Times New Roman"/>
          <w:sz w:val="28"/>
          <w:szCs w:val="28"/>
        </w:rPr>
        <w:t xml:space="preserve"> </w:t>
      </w:r>
      <w:r w:rsidR="00725356">
        <w:rPr>
          <w:rFonts w:ascii="Times New Roman" w:hAnsi="Times New Roman" w:cs="Times New Roman"/>
          <w:sz w:val="28"/>
          <w:szCs w:val="28"/>
        </w:rPr>
        <w:t xml:space="preserve">выбран </w:t>
      </w:r>
      <w:r w:rsidR="003E7993">
        <w:rPr>
          <w:rFonts w:ascii="Times New Roman" w:hAnsi="Times New Roman" w:cs="Times New Roman"/>
          <w:sz w:val="28"/>
          <w:szCs w:val="28"/>
        </w:rPr>
        <w:t>набор данных</w:t>
      </w:r>
      <w:r w:rsidR="00725356">
        <w:rPr>
          <w:rFonts w:ascii="Times New Roman" w:hAnsi="Times New Roman" w:cs="Times New Roman"/>
          <w:sz w:val="28"/>
          <w:szCs w:val="28"/>
        </w:rPr>
        <w:t xml:space="preserve"> </w:t>
      </w:r>
      <w:r w:rsidR="00725356">
        <w:rPr>
          <w:rFonts w:ascii="Times New Roman" w:hAnsi="Times New Roman" w:cs="Times New Roman"/>
          <w:sz w:val="28"/>
          <w:szCs w:val="28"/>
          <w:lang w:val="en-US"/>
        </w:rPr>
        <w:t>EuRoC</w:t>
      </w:r>
      <w:r w:rsidR="00725356" w:rsidRPr="00725356">
        <w:rPr>
          <w:rFonts w:ascii="Times New Roman" w:hAnsi="Times New Roman" w:cs="Times New Roman"/>
          <w:sz w:val="28"/>
          <w:szCs w:val="28"/>
        </w:rPr>
        <w:t>.</w:t>
      </w:r>
      <w:r w:rsidR="00725356">
        <w:rPr>
          <w:rFonts w:ascii="Times New Roman" w:hAnsi="Times New Roman" w:cs="Times New Roman"/>
          <w:sz w:val="28"/>
          <w:szCs w:val="28"/>
        </w:rPr>
        <w:t xml:space="preserve"> </w:t>
      </w:r>
      <w:r w:rsidR="00326112">
        <w:rPr>
          <w:rFonts w:ascii="Times New Roman" w:hAnsi="Times New Roman" w:cs="Times New Roman"/>
          <w:sz w:val="28"/>
          <w:szCs w:val="28"/>
        </w:rPr>
        <w:t xml:space="preserve">Для камер было предложено исследовать зависимость точности алгоритма от разрешения и Гауссовского шума. Для </w:t>
      </w:r>
      <w:r w:rsidR="00326112">
        <w:rPr>
          <w:rFonts w:ascii="Times New Roman" w:hAnsi="Times New Roman" w:cs="Times New Roman"/>
          <w:sz w:val="28"/>
          <w:szCs w:val="28"/>
          <w:lang w:val="en-US"/>
        </w:rPr>
        <w:t>IMU</w:t>
      </w:r>
      <w:r w:rsidR="00326112" w:rsidRPr="00326112">
        <w:rPr>
          <w:rFonts w:ascii="Times New Roman" w:hAnsi="Times New Roman" w:cs="Times New Roman"/>
          <w:sz w:val="28"/>
          <w:szCs w:val="28"/>
        </w:rPr>
        <w:t xml:space="preserve"> </w:t>
      </w:r>
      <w:r w:rsidR="00326112" w:rsidRPr="00326112">
        <w:rPr>
          <w:rFonts w:ascii="Times New Roman" w:hAnsi="Times New Roman" w:cs="Times New Roman"/>
          <w:sz w:val="28"/>
          <w:szCs w:val="28"/>
          <w:highlight w:val="yellow"/>
        </w:rPr>
        <w:t>–</w:t>
      </w:r>
      <w:r w:rsidR="00326112">
        <w:rPr>
          <w:rFonts w:ascii="Times New Roman" w:hAnsi="Times New Roman" w:cs="Times New Roman"/>
          <w:sz w:val="28"/>
          <w:szCs w:val="28"/>
          <w:highlight w:val="yellow"/>
        </w:rPr>
        <w:t>от кол-ва</w:t>
      </w:r>
      <w:r w:rsidR="00326112" w:rsidRPr="00326112">
        <w:rPr>
          <w:rFonts w:ascii="Times New Roman" w:hAnsi="Times New Roman" w:cs="Times New Roman"/>
          <w:sz w:val="28"/>
          <w:szCs w:val="28"/>
          <w:highlight w:val="yellow"/>
        </w:rPr>
        <w:t xml:space="preserve"> </w:t>
      </w:r>
      <w:r w:rsidR="00326112">
        <w:rPr>
          <w:rFonts w:ascii="Times New Roman" w:hAnsi="Times New Roman" w:cs="Times New Roman"/>
          <w:sz w:val="28"/>
          <w:szCs w:val="28"/>
          <w:highlight w:val="yellow"/>
        </w:rPr>
        <w:t>белого</w:t>
      </w:r>
      <w:r w:rsidR="00326112" w:rsidRPr="00326112">
        <w:rPr>
          <w:rFonts w:ascii="Times New Roman" w:hAnsi="Times New Roman" w:cs="Times New Roman"/>
          <w:sz w:val="28"/>
          <w:szCs w:val="28"/>
          <w:highlight w:val="yellow"/>
        </w:rPr>
        <w:t xml:space="preserve"> шум</w:t>
      </w:r>
      <w:r w:rsidR="00326112">
        <w:rPr>
          <w:rFonts w:ascii="Times New Roman" w:hAnsi="Times New Roman" w:cs="Times New Roman"/>
          <w:sz w:val="28"/>
          <w:szCs w:val="28"/>
          <w:highlight w:val="yellow"/>
        </w:rPr>
        <w:t>а</w:t>
      </w:r>
      <w:r w:rsidR="00326112" w:rsidRPr="00326112">
        <w:rPr>
          <w:rFonts w:ascii="Times New Roman" w:hAnsi="Times New Roman" w:cs="Times New Roman"/>
          <w:sz w:val="28"/>
          <w:szCs w:val="28"/>
          <w:highlight w:val="yellow"/>
        </w:rPr>
        <w:t xml:space="preserve"> и </w:t>
      </w:r>
      <w:r w:rsidR="00326112">
        <w:rPr>
          <w:rFonts w:ascii="Times New Roman" w:hAnsi="Times New Roman" w:cs="Times New Roman"/>
          <w:sz w:val="28"/>
          <w:szCs w:val="28"/>
          <w:highlight w:val="yellow"/>
        </w:rPr>
        <w:t>смещения</w:t>
      </w:r>
      <w:r w:rsidR="00326112">
        <w:rPr>
          <w:rFonts w:ascii="Times New Roman" w:hAnsi="Times New Roman" w:cs="Times New Roman"/>
          <w:sz w:val="28"/>
          <w:szCs w:val="28"/>
        </w:rPr>
        <w:t>.</w:t>
      </w:r>
      <w:r w:rsidR="00326112" w:rsidRPr="00326112">
        <w:rPr>
          <w:rFonts w:ascii="Times New Roman" w:hAnsi="Times New Roman" w:cs="Times New Roman"/>
          <w:color w:val="FF0000"/>
          <w:sz w:val="28"/>
          <w:szCs w:val="28"/>
        </w:rPr>
        <w:t xml:space="preserve"> Дописать полученные результаты.</w:t>
      </w:r>
      <w:r w:rsidR="00326112">
        <w:rPr>
          <w:rFonts w:ascii="Times New Roman" w:hAnsi="Times New Roman" w:cs="Times New Roman"/>
          <w:sz w:val="28"/>
          <w:szCs w:val="28"/>
        </w:rPr>
        <w:t xml:space="preserve"> </w:t>
      </w:r>
    </w:p>
    <w:p w14:paraId="7D21D4F6" w14:textId="77777777" w:rsidR="009713F2" w:rsidRPr="00970702" w:rsidRDefault="00F079EE">
      <w:pPr>
        <w:spacing w:line="360" w:lineRule="auto"/>
        <w:rPr>
          <w:rFonts w:ascii="Times New Roman" w:hAnsi="Times New Roman" w:cs="Times New Roman"/>
        </w:rPr>
      </w:pPr>
      <w:r w:rsidRPr="00970702">
        <w:rPr>
          <w:rFonts w:ascii="Times New Roman" w:hAnsi="Times New Roman" w:cs="Times New Roman"/>
        </w:rPr>
        <w:br w:type="page"/>
      </w:r>
    </w:p>
    <w:p w14:paraId="15F3E65E" w14:textId="77777777"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lang w:val="en-US"/>
        </w:rPr>
        <w:lastRenderedPageBreak/>
        <w:t>ABSTRACT</w:t>
      </w:r>
    </w:p>
    <w:p w14:paraId="48D96782" w14:textId="77777777" w:rsidR="009713F2" w:rsidRPr="00970702" w:rsidRDefault="00F079EE" w:rsidP="00970702">
      <w:pPr>
        <w:pStyle w:val="a0"/>
      </w:pPr>
      <w:r w:rsidRPr="00970702">
        <w:tab/>
        <w:t>Перевод аннотации на английский язык.</w:t>
      </w:r>
      <w:r w:rsidRPr="00970702">
        <w:br w:type="page"/>
      </w:r>
    </w:p>
    <w:sdt>
      <w:sdtPr>
        <w:id w:val="-1851784929"/>
        <w:docPartObj>
          <w:docPartGallery w:val="Table of Contents"/>
          <w:docPartUnique/>
        </w:docPartObj>
      </w:sdtPr>
      <w:sdtEndPr>
        <w:rPr>
          <w:rFonts w:ascii="Times New Roman" w:hAnsi="Times New Roman" w:cs="Times New Roman"/>
          <w:b/>
          <w:bCs/>
          <w:sz w:val="28"/>
          <w:szCs w:val="28"/>
        </w:rPr>
      </w:sdtEndPr>
      <w:sdtContent>
        <w:p w14:paraId="1B746E19" w14:textId="088CD22C" w:rsidR="008C4C67" w:rsidRPr="0046630F" w:rsidRDefault="0046630F" w:rsidP="0046630F">
          <w:pPr>
            <w:spacing w:line="360" w:lineRule="auto"/>
            <w:jc w:val="center"/>
            <w:rPr>
              <w:rFonts w:ascii="Times New Roman" w:hAnsi="Times New Roman" w:cs="Times New Roman"/>
              <w:b/>
              <w:sz w:val="28"/>
            </w:rPr>
          </w:pPr>
          <w:r w:rsidRPr="00970702">
            <w:rPr>
              <w:rFonts w:ascii="Times New Roman" w:hAnsi="Times New Roman" w:cs="Times New Roman"/>
              <w:b/>
              <w:sz w:val="28"/>
            </w:rPr>
            <w:t>СОДЕРЖАНИЕ</w:t>
          </w:r>
        </w:p>
        <w:p w14:paraId="67AB5728" w14:textId="3B7B812C" w:rsidR="003F508E" w:rsidRPr="003F508E" w:rsidRDefault="008C4C67">
          <w:pPr>
            <w:pStyle w:val="20"/>
            <w:tabs>
              <w:tab w:val="right" w:leader="dot" w:pos="9345"/>
            </w:tabs>
            <w:rPr>
              <w:rFonts w:ascii="Times New Roman" w:eastAsiaTheme="minorEastAsia" w:hAnsi="Times New Roman" w:cs="Times New Roman"/>
              <w:noProof/>
              <w:sz w:val="28"/>
              <w:szCs w:val="28"/>
              <w:lang w:eastAsia="ru-RU" w:bidi="ar-SA"/>
            </w:rPr>
          </w:pPr>
          <w:r w:rsidRPr="003F508E">
            <w:rPr>
              <w:rFonts w:ascii="Times New Roman" w:hAnsi="Times New Roman" w:cs="Times New Roman"/>
              <w:sz w:val="28"/>
              <w:szCs w:val="28"/>
            </w:rPr>
            <w:fldChar w:fldCharType="begin"/>
          </w:r>
          <w:r w:rsidRPr="003F508E">
            <w:rPr>
              <w:rFonts w:ascii="Times New Roman" w:hAnsi="Times New Roman" w:cs="Times New Roman"/>
              <w:sz w:val="28"/>
              <w:szCs w:val="28"/>
            </w:rPr>
            <w:instrText xml:space="preserve"> TOC \o "1-3" \h \z \u </w:instrText>
          </w:r>
          <w:r w:rsidRPr="003F508E">
            <w:rPr>
              <w:rFonts w:ascii="Times New Roman" w:hAnsi="Times New Roman" w:cs="Times New Roman"/>
              <w:sz w:val="28"/>
              <w:szCs w:val="28"/>
            </w:rPr>
            <w:fldChar w:fldCharType="separate"/>
          </w:r>
          <w:hyperlink w:anchor="_Toc166440480" w:history="1">
            <w:r w:rsidR="003F508E" w:rsidRPr="003F508E">
              <w:rPr>
                <w:rStyle w:val="aff2"/>
                <w:rFonts w:ascii="Times New Roman" w:hAnsi="Times New Roman" w:cs="Times New Roman"/>
                <w:noProof/>
                <w:sz w:val="28"/>
                <w:szCs w:val="28"/>
              </w:rPr>
              <w:t>ВВЕДЕНИЕ</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_Toc166440480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9</w:t>
            </w:r>
            <w:r w:rsidR="003F508E" w:rsidRPr="003F508E">
              <w:rPr>
                <w:rFonts w:ascii="Times New Roman" w:hAnsi="Times New Roman" w:cs="Times New Roman"/>
                <w:noProof/>
                <w:webHidden/>
                <w:sz w:val="28"/>
                <w:szCs w:val="28"/>
              </w:rPr>
              <w:fldChar w:fldCharType="end"/>
            </w:r>
          </w:hyperlink>
        </w:p>
        <w:p w14:paraId="333B7D1D" w14:textId="192CE43B"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1" w:history="1">
            <w:r w:rsidR="003F508E" w:rsidRPr="003F508E">
              <w:rPr>
                <w:rStyle w:val="aff2"/>
                <w:rFonts w:ascii="Times New Roman" w:hAnsi="Times New Roman" w:cs="Times New Roman"/>
                <w:noProof/>
                <w:sz w:val="28"/>
                <w:szCs w:val="28"/>
              </w:rPr>
              <w:t>Актуальность</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_Toc166440481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9</w:t>
            </w:r>
            <w:r w:rsidR="003F508E" w:rsidRPr="003F508E">
              <w:rPr>
                <w:rFonts w:ascii="Times New Roman" w:hAnsi="Times New Roman" w:cs="Times New Roman"/>
                <w:noProof/>
                <w:webHidden/>
                <w:sz w:val="28"/>
                <w:szCs w:val="28"/>
              </w:rPr>
              <w:fldChar w:fldCharType="end"/>
            </w:r>
          </w:hyperlink>
        </w:p>
        <w:p w14:paraId="0C3B8460" w14:textId="54DFF41A"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2" w:history="1">
            <w:r w:rsidR="003F508E" w:rsidRPr="003F508E">
              <w:rPr>
                <w:rStyle w:val="aff2"/>
                <w:rFonts w:ascii="Times New Roman" w:hAnsi="Times New Roman" w:cs="Times New Roman"/>
                <w:noProof/>
                <w:sz w:val="28"/>
                <w:szCs w:val="28"/>
              </w:rPr>
              <w:t>Локализация</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_Toc166440482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9</w:t>
            </w:r>
            <w:r w:rsidR="003F508E" w:rsidRPr="003F508E">
              <w:rPr>
                <w:rFonts w:ascii="Times New Roman" w:hAnsi="Times New Roman" w:cs="Times New Roman"/>
                <w:noProof/>
                <w:webHidden/>
                <w:sz w:val="28"/>
                <w:szCs w:val="28"/>
              </w:rPr>
              <w:fldChar w:fldCharType="end"/>
            </w:r>
          </w:hyperlink>
        </w:p>
        <w:p w14:paraId="62520B40" w14:textId="1D1E5C58"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3" w:history="1">
            <w:r w:rsidR="003F508E" w:rsidRPr="003F508E">
              <w:rPr>
                <w:rStyle w:val="aff2"/>
                <w:rFonts w:ascii="Times New Roman" w:hAnsi="Times New Roman" w:cs="Times New Roman"/>
                <w:noProof/>
                <w:sz w:val="28"/>
                <w:szCs w:val="28"/>
                <w:lang w:val="en-US"/>
              </w:rPr>
              <w:t>SLAM</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_Toc166440483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10</w:t>
            </w:r>
            <w:r w:rsidR="003F508E" w:rsidRPr="003F508E">
              <w:rPr>
                <w:rFonts w:ascii="Times New Roman" w:hAnsi="Times New Roman" w:cs="Times New Roman"/>
                <w:noProof/>
                <w:webHidden/>
                <w:sz w:val="28"/>
                <w:szCs w:val="28"/>
              </w:rPr>
              <w:fldChar w:fldCharType="end"/>
            </w:r>
          </w:hyperlink>
        </w:p>
        <w:p w14:paraId="00866ED2" w14:textId="1B50B801"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4" w:history="1">
            <w:r w:rsidR="003F508E" w:rsidRPr="003F508E">
              <w:rPr>
                <w:rStyle w:val="aff2"/>
                <w:rFonts w:ascii="Times New Roman" w:hAnsi="Times New Roman" w:cs="Times New Roman"/>
                <w:noProof/>
                <w:sz w:val="28"/>
                <w:szCs w:val="28"/>
              </w:rPr>
              <w:t>Задачи</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_Toc166440484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12</w:t>
            </w:r>
            <w:r w:rsidR="003F508E" w:rsidRPr="003F508E">
              <w:rPr>
                <w:rFonts w:ascii="Times New Roman" w:hAnsi="Times New Roman" w:cs="Times New Roman"/>
                <w:noProof/>
                <w:webHidden/>
                <w:sz w:val="28"/>
                <w:szCs w:val="28"/>
              </w:rPr>
              <w:fldChar w:fldCharType="end"/>
            </w:r>
          </w:hyperlink>
        </w:p>
        <w:p w14:paraId="4056163A" w14:textId="5A5484A3"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5" w:history="1">
            <w:r w:rsidR="003F508E" w:rsidRPr="003F508E">
              <w:rPr>
                <w:rStyle w:val="aff2"/>
                <w:rFonts w:ascii="Times New Roman" w:hAnsi="Times New Roman" w:cs="Times New Roman"/>
                <w:noProof/>
                <w:sz w:val="28"/>
                <w:szCs w:val="28"/>
              </w:rPr>
              <w:t>Структура</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_Toc166440485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13</w:t>
            </w:r>
            <w:r w:rsidR="003F508E" w:rsidRPr="003F508E">
              <w:rPr>
                <w:rFonts w:ascii="Times New Roman" w:hAnsi="Times New Roman" w:cs="Times New Roman"/>
                <w:noProof/>
                <w:webHidden/>
                <w:sz w:val="28"/>
                <w:szCs w:val="28"/>
              </w:rPr>
              <w:fldChar w:fldCharType="end"/>
            </w:r>
          </w:hyperlink>
        </w:p>
        <w:p w14:paraId="419F81CB" w14:textId="5101AAAE" w:rsidR="003F508E" w:rsidRPr="003F508E" w:rsidRDefault="00F24F1B">
          <w:pPr>
            <w:pStyle w:val="20"/>
            <w:tabs>
              <w:tab w:val="right" w:leader="dot" w:pos="9345"/>
            </w:tabs>
            <w:rPr>
              <w:rFonts w:ascii="Times New Roman" w:eastAsiaTheme="minorEastAsia" w:hAnsi="Times New Roman" w:cs="Times New Roman"/>
              <w:noProof/>
              <w:sz w:val="28"/>
              <w:szCs w:val="28"/>
              <w:lang w:eastAsia="ru-RU" w:bidi="ar-SA"/>
            </w:rPr>
          </w:pPr>
          <w:hyperlink w:anchor="_Toc166440486" w:history="1">
            <w:r w:rsidR="003F508E" w:rsidRPr="003F508E">
              <w:rPr>
                <w:rStyle w:val="aff2"/>
                <w:rFonts w:ascii="Times New Roman" w:hAnsi="Times New Roman" w:cs="Times New Roman"/>
                <w:noProof/>
                <w:sz w:val="28"/>
                <w:szCs w:val="28"/>
              </w:rPr>
              <w:t>1. ОБЗОР АНАЛОГОВ</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_Toc166440486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15</w:t>
            </w:r>
            <w:r w:rsidR="003F508E" w:rsidRPr="003F508E">
              <w:rPr>
                <w:rFonts w:ascii="Times New Roman" w:hAnsi="Times New Roman" w:cs="Times New Roman"/>
                <w:noProof/>
                <w:webHidden/>
                <w:sz w:val="28"/>
                <w:szCs w:val="28"/>
              </w:rPr>
              <w:fldChar w:fldCharType="end"/>
            </w:r>
          </w:hyperlink>
        </w:p>
        <w:p w14:paraId="1F431C12" w14:textId="466456E5"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7" w:history="1">
            <w:r w:rsidR="003F508E" w:rsidRPr="003F508E">
              <w:rPr>
                <w:rStyle w:val="aff2"/>
                <w:rFonts w:ascii="Times New Roman" w:hAnsi="Times New Roman" w:cs="Times New Roman"/>
                <w:noProof/>
                <w:sz w:val="28"/>
                <w:szCs w:val="28"/>
              </w:rPr>
              <w:t>1.1 Исследование влияния шума камеры на работу ORB-SLAM2</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_Toc166440487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15</w:t>
            </w:r>
            <w:r w:rsidR="003F508E" w:rsidRPr="003F508E">
              <w:rPr>
                <w:rFonts w:ascii="Times New Roman" w:hAnsi="Times New Roman" w:cs="Times New Roman"/>
                <w:noProof/>
                <w:webHidden/>
                <w:sz w:val="28"/>
                <w:szCs w:val="28"/>
              </w:rPr>
              <w:fldChar w:fldCharType="end"/>
            </w:r>
          </w:hyperlink>
        </w:p>
        <w:p w14:paraId="6C98916A" w14:textId="2440FD39"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8" w:history="1">
            <w:r w:rsidR="003F508E" w:rsidRPr="003F508E">
              <w:rPr>
                <w:rStyle w:val="aff2"/>
                <w:rFonts w:ascii="Times New Roman" w:hAnsi="Times New Roman" w:cs="Times New Roman"/>
                <w:noProof/>
                <w:sz w:val="28"/>
                <w:szCs w:val="28"/>
              </w:rPr>
              <w:t>1.2 Исследование влияния шума камеры глубины  на  модифицированный RBPF-SLAM</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_Toc166440488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16</w:t>
            </w:r>
            <w:r w:rsidR="003F508E" w:rsidRPr="003F508E">
              <w:rPr>
                <w:rFonts w:ascii="Times New Roman" w:hAnsi="Times New Roman" w:cs="Times New Roman"/>
                <w:noProof/>
                <w:webHidden/>
                <w:sz w:val="28"/>
                <w:szCs w:val="28"/>
              </w:rPr>
              <w:fldChar w:fldCharType="end"/>
            </w:r>
          </w:hyperlink>
        </w:p>
        <w:p w14:paraId="340F7629" w14:textId="55AD9843"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89" w:history="1">
            <w:r w:rsidR="003F508E" w:rsidRPr="003F508E">
              <w:rPr>
                <w:rStyle w:val="aff2"/>
                <w:rFonts w:ascii="Times New Roman" w:hAnsi="Times New Roman" w:cs="Times New Roman"/>
                <w:noProof/>
                <w:sz w:val="28"/>
                <w:szCs w:val="28"/>
              </w:rPr>
              <w:t>1.3 Исследование влияния сжатия изображения на точность ORB-SLAM3</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_Toc166440489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16</w:t>
            </w:r>
            <w:r w:rsidR="003F508E" w:rsidRPr="003F508E">
              <w:rPr>
                <w:rFonts w:ascii="Times New Roman" w:hAnsi="Times New Roman" w:cs="Times New Roman"/>
                <w:noProof/>
                <w:webHidden/>
                <w:sz w:val="28"/>
                <w:szCs w:val="28"/>
              </w:rPr>
              <w:fldChar w:fldCharType="end"/>
            </w:r>
          </w:hyperlink>
        </w:p>
        <w:p w14:paraId="5034D70A" w14:textId="2B860B0B"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90" w:history="1">
            <w:r w:rsidR="003F508E" w:rsidRPr="003F508E">
              <w:rPr>
                <w:rStyle w:val="aff2"/>
                <w:rFonts w:ascii="Times New Roman" w:hAnsi="Times New Roman" w:cs="Times New Roman"/>
                <w:noProof/>
                <w:sz w:val="28"/>
                <w:szCs w:val="28"/>
              </w:rPr>
              <w:t>1.4 Исследование влияния изменения разрешения и частоты потокового видео на SVO Pro</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_Toc166440490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17</w:t>
            </w:r>
            <w:r w:rsidR="003F508E" w:rsidRPr="003F508E">
              <w:rPr>
                <w:rFonts w:ascii="Times New Roman" w:hAnsi="Times New Roman" w:cs="Times New Roman"/>
                <w:noProof/>
                <w:webHidden/>
                <w:sz w:val="28"/>
                <w:szCs w:val="28"/>
              </w:rPr>
              <w:fldChar w:fldCharType="end"/>
            </w:r>
          </w:hyperlink>
        </w:p>
        <w:p w14:paraId="162A73CD" w14:textId="751996B2"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91" w:history="1">
            <w:r w:rsidR="003F508E" w:rsidRPr="003F508E">
              <w:rPr>
                <w:rStyle w:val="aff2"/>
                <w:rFonts w:ascii="Times New Roman" w:hAnsi="Times New Roman" w:cs="Times New Roman"/>
                <w:noProof/>
                <w:sz w:val="28"/>
                <w:szCs w:val="28"/>
              </w:rPr>
              <w:t>1.5 Вывод</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_Toc166440491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18</w:t>
            </w:r>
            <w:r w:rsidR="003F508E" w:rsidRPr="003F508E">
              <w:rPr>
                <w:rFonts w:ascii="Times New Roman" w:hAnsi="Times New Roman" w:cs="Times New Roman"/>
                <w:noProof/>
                <w:webHidden/>
                <w:sz w:val="28"/>
                <w:szCs w:val="28"/>
              </w:rPr>
              <w:fldChar w:fldCharType="end"/>
            </w:r>
          </w:hyperlink>
        </w:p>
        <w:p w14:paraId="75A938CA" w14:textId="65E641C1" w:rsidR="003F508E" w:rsidRPr="003F508E" w:rsidRDefault="00F24F1B">
          <w:pPr>
            <w:pStyle w:val="20"/>
            <w:tabs>
              <w:tab w:val="right" w:leader="dot" w:pos="9345"/>
            </w:tabs>
            <w:rPr>
              <w:rFonts w:ascii="Times New Roman" w:eastAsiaTheme="minorEastAsia" w:hAnsi="Times New Roman" w:cs="Times New Roman"/>
              <w:noProof/>
              <w:sz w:val="28"/>
              <w:szCs w:val="28"/>
              <w:lang w:eastAsia="ru-RU" w:bidi="ar-SA"/>
            </w:rPr>
          </w:pPr>
          <w:hyperlink w:anchor="_Toc166440492" w:history="1">
            <w:r w:rsidR="003F508E" w:rsidRPr="003F508E">
              <w:rPr>
                <w:rStyle w:val="aff2"/>
                <w:rFonts w:ascii="Times New Roman" w:hAnsi="Times New Roman" w:cs="Times New Roman"/>
                <w:noProof/>
                <w:sz w:val="28"/>
                <w:szCs w:val="28"/>
              </w:rPr>
              <w:t>2. ПОДГОТОВИТЕЛЬНАЯ ЧАСТЬ</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_Toc166440492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19</w:t>
            </w:r>
            <w:r w:rsidR="003F508E" w:rsidRPr="003F508E">
              <w:rPr>
                <w:rFonts w:ascii="Times New Roman" w:hAnsi="Times New Roman" w:cs="Times New Roman"/>
                <w:noProof/>
                <w:webHidden/>
                <w:sz w:val="28"/>
                <w:szCs w:val="28"/>
              </w:rPr>
              <w:fldChar w:fldCharType="end"/>
            </w:r>
          </w:hyperlink>
        </w:p>
        <w:p w14:paraId="77F49BDC" w14:textId="27F795FB"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93" w:history="1">
            <w:r w:rsidR="003F508E" w:rsidRPr="003F508E">
              <w:rPr>
                <w:rStyle w:val="aff2"/>
                <w:rFonts w:ascii="Times New Roman" w:hAnsi="Times New Roman" w:cs="Times New Roman"/>
                <w:noProof/>
                <w:sz w:val="28"/>
                <w:szCs w:val="28"/>
              </w:rPr>
              <w:t>2.</w:t>
            </w:r>
            <w:r w:rsidR="003F508E" w:rsidRPr="003F508E">
              <w:rPr>
                <w:rStyle w:val="aff2"/>
                <w:rFonts w:ascii="Times New Roman" w:hAnsi="Times New Roman" w:cs="Times New Roman"/>
                <w:noProof/>
                <w:sz w:val="28"/>
                <w:szCs w:val="28"/>
                <w:lang w:val="en-US"/>
              </w:rPr>
              <w:t>1</w:t>
            </w:r>
            <w:r w:rsidR="003F508E" w:rsidRPr="003F508E">
              <w:rPr>
                <w:rStyle w:val="aff2"/>
                <w:rFonts w:ascii="Times New Roman" w:hAnsi="Times New Roman" w:cs="Times New Roman"/>
                <w:noProof/>
                <w:sz w:val="28"/>
                <w:szCs w:val="28"/>
              </w:rPr>
              <w:t xml:space="preserve"> Выбор алгоритма SLAM</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_Toc166440493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19</w:t>
            </w:r>
            <w:r w:rsidR="003F508E" w:rsidRPr="003F508E">
              <w:rPr>
                <w:rFonts w:ascii="Times New Roman" w:hAnsi="Times New Roman" w:cs="Times New Roman"/>
                <w:noProof/>
                <w:webHidden/>
                <w:sz w:val="28"/>
                <w:szCs w:val="28"/>
              </w:rPr>
              <w:fldChar w:fldCharType="end"/>
            </w:r>
          </w:hyperlink>
        </w:p>
        <w:p w14:paraId="7E0C3823" w14:textId="7F41FCFD"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94" w:history="1">
            <w:r w:rsidR="003F508E" w:rsidRPr="003F508E">
              <w:rPr>
                <w:rStyle w:val="aff2"/>
                <w:rFonts w:ascii="Times New Roman" w:hAnsi="Times New Roman" w:cs="Times New Roman"/>
                <w:noProof/>
                <w:sz w:val="28"/>
                <w:szCs w:val="28"/>
              </w:rPr>
              <w:t>2.2 Выбор набора данных</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_Toc166440494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21</w:t>
            </w:r>
            <w:r w:rsidR="003F508E" w:rsidRPr="003F508E">
              <w:rPr>
                <w:rFonts w:ascii="Times New Roman" w:hAnsi="Times New Roman" w:cs="Times New Roman"/>
                <w:noProof/>
                <w:webHidden/>
                <w:sz w:val="28"/>
                <w:szCs w:val="28"/>
              </w:rPr>
              <w:fldChar w:fldCharType="end"/>
            </w:r>
          </w:hyperlink>
        </w:p>
        <w:p w14:paraId="35D2823D" w14:textId="49C7E0F3"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95" w:history="1">
            <w:r w:rsidR="003F508E" w:rsidRPr="003F508E">
              <w:rPr>
                <w:rStyle w:val="aff2"/>
                <w:rFonts w:ascii="Times New Roman" w:hAnsi="Times New Roman" w:cs="Times New Roman"/>
                <w:noProof/>
                <w:sz w:val="28"/>
                <w:szCs w:val="28"/>
              </w:rPr>
              <w:t>2.2 Выбор исследуемых параметров датчиков/</w:t>
            </w:r>
            <w:r w:rsidR="003F508E" w:rsidRPr="003F508E">
              <w:rPr>
                <w:rStyle w:val="aff2"/>
                <w:rFonts w:ascii="Times New Roman" w:hAnsi="Times New Roman" w:cs="Times New Roman"/>
                <w:noProof/>
                <w:sz w:val="28"/>
                <w:szCs w:val="28"/>
                <w:lang w:val="en-US"/>
              </w:rPr>
              <w:t>TODO</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_Toc166440495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23</w:t>
            </w:r>
            <w:r w:rsidR="003F508E" w:rsidRPr="003F508E">
              <w:rPr>
                <w:rFonts w:ascii="Times New Roman" w:hAnsi="Times New Roman" w:cs="Times New Roman"/>
                <w:noProof/>
                <w:webHidden/>
                <w:sz w:val="28"/>
                <w:szCs w:val="28"/>
              </w:rPr>
              <w:fldChar w:fldCharType="end"/>
            </w:r>
          </w:hyperlink>
        </w:p>
        <w:p w14:paraId="67DB2ACF" w14:textId="2D064803" w:rsidR="003F508E" w:rsidRPr="003F508E" w:rsidRDefault="00F24F1B">
          <w:pPr>
            <w:pStyle w:val="20"/>
            <w:tabs>
              <w:tab w:val="right" w:leader="dot" w:pos="9345"/>
            </w:tabs>
            <w:rPr>
              <w:rFonts w:ascii="Times New Roman" w:eastAsiaTheme="minorEastAsia" w:hAnsi="Times New Roman" w:cs="Times New Roman"/>
              <w:noProof/>
              <w:sz w:val="28"/>
              <w:szCs w:val="28"/>
              <w:lang w:eastAsia="ru-RU" w:bidi="ar-SA"/>
            </w:rPr>
          </w:pPr>
          <w:hyperlink w:anchor="_Toc166440496" w:history="1">
            <w:r w:rsidR="003F508E" w:rsidRPr="003F508E">
              <w:rPr>
                <w:rStyle w:val="aff2"/>
                <w:rFonts w:ascii="Times New Roman" w:hAnsi="Times New Roman" w:cs="Times New Roman"/>
                <w:noProof/>
                <w:sz w:val="28"/>
                <w:szCs w:val="28"/>
              </w:rPr>
              <w:t>3. ПРАКТИЧЕСКАЯ ЧАСТЬ</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_Toc166440496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24</w:t>
            </w:r>
            <w:r w:rsidR="003F508E" w:rsidRPr="003F508E">
              <w:rPr>
                <w:rFonts w:ascii="Times New Roman" w:hAnsi="Times New Roman" w:cs="Times New Roman"/>
                <w:noProof/>
                <w:webHidden/>
                <w:sz w:val="28"/>
                <w:szCs w:val="28"/>
              </w:rPr>
              <w:fldChar w:fldCharType="end"/>
            </w:r>
          </w:hyperlink>
        </w:p>
        <w:p w14:paraId="5E06406F" w14:textId="131F8EBD"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97" w:history="1">
            <w:r w:rsidR="003F508E" w:rsidRPr="003F508E">
              <w:rPr>
                <w:rStyle w:val="aff2"/>
                <w:rFonts w:ascii="Times New Roman" w:hAnsi="Times New Roman" w:cs="Times New Roman"/>
                <w:noProof/>
                <w:sz w:val="28"/>
                <w:szCs w:val="28"/>
              </w:rPr>
              <w:t>3.1 Исследование влияния параметров камеры</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_Toc166440497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24</w:t>
            </w:r>
            <w:r w:rsidR="003F508E" w:rsidRPr="003F508E">
              <w:rPr>
                <w:rFonts w:ascii="Times New Roman" w:hAnsi="Times New Roman" w:cs="Times New Roman"/>
                <w:noProof/>
                <w:webHidden/>
                <w:sz w:val="28"/>
                <w:szCs w:val="28"/>
              </w:rPr>
              <w:fldChar w:fldCharType="end"/>
            </w:r>
          </w:hyperlink>
        </w:p>
        <w:p w14:paraId="30E2B81E" w14:textId="503810DF" w:rsidR="003F508E" w:rsidRPr="003F508E" w:rsidRDefault="00F24F1B">
          <w:pPr>
            <w:pStyle w:val="30"/>
            <w:tabs>
              <w:tab w:val="right" w:leader="dot" w:pos="9345"/>
            </w:tabs>
            <w:rPr>
              <w:rFonts w:ascii="Times New Roman" w:eastAsiaTheme="minorEastAsia" w:hAnsi="Times New Roman" w:cs="Times New Roman"/>
              <w:noProof/>
              <w:sz w:val="28"/>
              <w:szCs w:val="28"/>
              <w:lang w:eastAsia="ru-RU" w:bidi="ar-SA"/>
            </w:rPr>
          </w:pPr>
          <w:hyperlink w:anchor="_Toc166440498" w:history="1">
            <w:r w:rsidR="003F508E" w:rsidRPr="003F508E">
              <w:rPr>
                <w:rStyle w:val="aff2"/>
                <w:rFonts w:ascii="Times New Roman" w:hAnsi="Times New Roman" w:cs="Times New Roman"/>
                <w:noProof/>
                <w:sz w:val="28"/>
                <w:szCs w:val="28"/>
              </w:rPr>
              <w:t xml:space="preserve">3.2 Исследование влияния параметров </w:t>
            </w:r>
            <w:r w:rsidR="003F508E" w:rsidRPr="003F508E">
              <w:rPr>
                <w:rStyle w:val="aff2"/>
                <w:rFonts w:ascii="Times New Roman" w:hAnsi="Times New Roman" w:cs="Times New Roman"/>
                <w:noProof/>
                <w:sz w:val="28"/>
                <w:szCs w:val="28"/>
                <w:lang w:val="en-US"/>
              </w:rPr>
              <w:t>IMU</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_Toc166440498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38</w:t>
            </w:r>
            <w:r w:rsidR="003F508E" w:rsidRPr="003F508E">
              <w:rPr>
                <w:rFonts w:ascii="Times New Roman" w:hAnsi="Times New Roman" w:cs="Times New Roman"/>
                <w:noProof/>
                <w:webHidden/>
                <w:sz w:val="28"/>
                <w:szCs w:val="28"/>
              </w:rPr>
              <w:fldChar w:fldCharType="end"/>
            </w:r>
          </w:hyperlink>
        </w:p>
        <w:p w14:paraId="04BE2FEB" w14:textId="781BDD8F" w:rsidR="003F508E" w:rsidRPr="003F508E" w:rsidRDefault="00F24F1B">
          <w:pPr>
            <w:pStyle w:val="20"/>
            <w:tabs>
              <w:tab w:val="right" w:leader="dot" w:pos="9345"/>
            </w:tabs>
            <w:rPr>
              <w:rFonts w:ascii="Times New Roman" w:eastAsiaTheme="minorEastAsia" w:hAnsi="Times New Roman" w:cs="Times New Roman"/>
              <w:noProof/>
              <w:sz w:val="28"/>
              <w:szCs w:val="28"/>
              <w:lang w:eastAsia="ru-RU" w:bidi="ar-SA"/>
            </w:rPr>
          </w:pPr>
          <w:hyperlink w:anchor="_Toc166440499" w:history="1">
            <w:r w:rsidR="003F508E" w:rsidRPr="003F508E">
              <w:rPr>
                <w:rStyle w:val="aff2"/>
                <w:rFonts w:ascii="Times New Roman" w:hAnsi="Times New Roman" w:cs="Times New Roman"/>
                <w:noProof/>
                <w:sz w:val="28"/>
                <w:szCs w:val="28"/>
              </w:rPr>
              <w:t>4. ОБЕСПЕЧЕНИЕ КАЧЕСТВА РАЗРАБОТКИ</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_Toc166440499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39</w:t>
            </w:r>
            <w:r w:rsidR="003F508E" w:rsidRPr="003F508E">
              <w:rPr>
                <w:rFonts w:ascii="Times New Roman" w:hAnsi="Times New Roman" w:cs="Times New Roman"/>
                <w:noProof/>
                <w:webHidden/>
                <w:sz w:val="28"/>
                <w:szCs w:val="28"/>
              </w:rPr>
              <w:fldChar w:fldCharType="end"/>
            </w:r>
          </w:hyperlink>
        </w:p>
        <w:p w14:paraId="0F40F5C2" w14:textId="54A148CD" w:rsidR="003F508E" w:rsidRPr="003F508E" w:rsidRDefault="00F24F1B">
          <w:pPr>
            <w:pStyle w:val="20"/>
            <w:tabs>
              <w:tab w:val="right" w:leader="dot" w:pos="9345"/>
            </w:tabs>
            <w:rPr>
              <w:rFonts w:ascii="Times New Roman" w:eastAsiaTheme="minorEastAsia" w:hAnsi="Times New Roman" w:cs="Times New Roman"/>
              <w:noProof/>
              <w:sz w:val="28"/>
              <w:szCs w:val="28"/>
              <w:lang w:eastAsia="ru-RU" w:bidi="ar-SA"/>
            </w:rPr>
          </w:pPr>
          <w:hyperlink w:anchor="_Toc166440500" w:history="1">
            <w:r w:rsidR="003F508E" w:rsidRPr="003F508E">
              <w:rPr>
                <w:rStyle w:val="aff2"/>
                <w:rFonts w:ascii="Times New Roman" w:hAnsi="Times New Roman" w:cs="Times New Roman"/>
                <w:noProof/>
                <w:sz w:val="28"/>
                <w:szCs w:val="28"/>
              </w:rPr>
              <w:t>ЗАКЛЮЧЕНИЕ</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_Toc166440500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40</w:t>
            </w:r>
            <w:r w:rsidR="003F508E" w:rsidRPr="003F508E">
              <w:rPr>
                <w:rFonts w:ascii="Times New Roman" w:hAnsi="Times New Roman" w:cs="Times New Roman"/>
                <w:noProof/>
                <w:webHidden/>
                <w:sz w:val="28"/>
                <w:szCs w:val="28"/>
              </w:rPr>
              <w:fldChar w:fldCharType="end"/>
            </w:r>
          </w:hyperlink>
        </w:p>
        <w:p w14:paraId="4A20CD79" w14:textId="777618E0" w:rsidR="003F508E" w:rsidRPr="003F508E" w:rsidRDefault="00F24F1B">
          <w:pPr>
            <w:pStyle w:val="20"/>
            <w:tabs>
              <w:tab w:val="right" w:leader="dot" w:pos="9345"/>
            </w:tabs>
            <w:rPr>
              <w:rFonts w:ascii="Times New Roman" w:eastAsiaTheme="minorEastAsia" w:hAnsi="Times New Roman" w:cs="Times New Roman"/>
              <w:noProof/>
              <w:sz w:val="28"/>
              <w:szCs w:val="28"/>
              <w:lang w:eastAsia="ru-RU" w:bidi="ar-SA"/>
            </w:rPr>
          </w:pPr>
          <w:hyperlink w:anchor="_Toc166440501" w:history="1">
            <w:r w:rsidR="003F508E" w:rsidRPr="003F508E">
              <w:rPr>
                <w:rStyle w:val="aff2"/>
                <w:rFonts w:ascii="Times New Roman" w:hAnsi="Times New Roman" w:cs="Times New Roman"/>
                <w:noProof/>
                <w:sz w:val="28"/>
                <w:szCs w:val="28"/>
              </w:rPr>
              <w:t>СПИСОК ИСПОЛЬЗОВАННЫХ ИСТОЧНИКОВ</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_Toc166440501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41</w:t>
            </w:r>
            <w:r w:rsidR="003F508E" w:rsidRPr="003F508E">
              <w:rPr>
                <w:rFonts w:ascii="Times New Roman" w:hAnsi="Times New Roman" w:cs="Times New Roman"/>
                <w:noProof/>
                <w:webHidden/>
                <w:sz w:val="28"/>
                <w:szCs w:val="28"/>
              </w:rPr>
              <w:fldChar w:fldCharType="end"/>
            </w:r>
          </w:hyperlink>
        </w:p>
        <w:p w14:paraId="6777650F" w14:textId="6BAC8315" w:rsidR="003F508E" w:rsidRPr="003F508E" w:rsidRDefault="00F24F1B">
          <w:pPr>
            <w:pStyle w:val="20"/>
            <w:tabs>
              <w:tab w:val="right" w:leader="dot" w:pos="9345"/>
            </w:tabs>
            <w:rPr>
              <w:rFonts w:ascii="Times New Roman" w:eastAsiaTheme="minorEastAsia" w:hAnsi="Times New Roman" w:cs="Times New Roman"/>
              <w:noProof/>
              <w:sz w:val="28"/>
              <w:szCs w:val="28"/>
              <w:lang w:eastAsia="ru-RU" w:bidi="ar-SA"/>
            </w:rPr>
          </w:pPr>
          <w:hyperlink w:anchor="_Toc166440502" w:history="1">
            <w:r w:rsidR="003F508E" w:rsidRPr="003F508E">
              <w:rPr>
                <w:rStyle w:val="aff2"/>
                <w:rFonts w:ascii="Times New Roman" w:hAnsi="Times New Roman" w:cs="Times New Roman"/>
                <w:noProof/>
                <w:sz w:val="28"/>
                <w:szCs w:val="28"/>
              </w:rPr>
              <w:t>ПРИЛОЖЕНИЕ А</w:t>
            </w:r>
            <w:r w:rsidR="003F508E" w:rsidRPr="003F508E">
              <w:rPr>
                <w:rFonts w:ascii="Times New Roman" w:hAnsi="Times New Roman" w:cs="Times New Roman"/>
                <w:noProof/>
                <w:webHidden/>
                <w:sz w:val="28"/>
                <w:szCs w:val="28"/>
              </w:rPr>
              <w:tab/>
            </w:r>
            <w:r w:rsidR="003F508E" w:rsidRPr="003F508E">
              <w:rPr>
                <w:rFonts w:ascii="Times New Roman" w:hAnsi="Times New Roman" w:cs="Times New Roman"/>
                <w:noProof/>
                <w:webHidden/>
                <w:sz w:val="28"/>
                <w:szCs w:val="28"/>
              </w:rPr>
              <w:fldChar w:fldCharType="begin"/>
            </w:r>
            <w:r w:rsidR="003F508E" w:rsidRPr="003F508E">
              <w:rPr>
                <w:rFonts w:ascii="Times New Roman" w:hAnsi="Times New Roman" w:cs="Times New Roman"/>
                <w:noProof/>
                <w:webHidden/>
                <w:sz w:val="28"/>
                <w:szCs w:val="28"/>
              </w:rPr>
              <w:instrText xml:space="preserve"> PAGEREF _Toc166440502 \h </w:instrText>
            </w:r>
            <w:r w:rsidR="003F508E" w:rsidRPr="003F508E">
              <w:rPr>
                <w:rFonts w:ascii="Times New Roman" w:hAnsi="Times New Roman" w:cs="Times New Roman"/>
                <w:noProof/>
                <w:webHidden/>
                <w:sz w:val="28"/>
                <w:szCs w:val="28"/>
              </w:rPr>
            </w:r>
            <w:r w:rsidR="003F508E" w:rsidRPr="003F508E">
              <w:rPr>
                <w:rFonts w:ascii="Times New Roman" w:hAnsi="Times New Roman" w:cs="Times New Roman"/>
                <w:noProof/>
                <w:webHidden/>
                <w:sz w:val="28"/>
                <w:szCs w:val="28"/>
              </w:rPr>
              <w:fldChar w:fldCharType="separate"/>
            </w:r>
            <w:r w:rsidR="003F508E" w:rsidRPr="003F508E">
              <w:rPr>
                <w:rFonts w:ascii="Times New Roman" w:hAnsi="Times New Roman" w:cs="Times New Roman"/>
                <w:noProof/>
                <w:webHidden/>
                <w:sz w:val="28"/>
                <w:szCs w:val="28"/>
              </w:rPr>
              <w:t>44</w:t>
            </w:r>
            <w:r w:rsidR="003F508E" w:rsidRPr="003F508E">
              <w:rPr>
                <w:rFonts w:ascii="Times New Roman" w:hAnsi="Times New Roman" w:cs="Times New Roman"/>
                <w:noProof/>
                <w:webHidden/>
                <w:sz w:val="28"/>
                <w:szCs w:val="28"/>
              </w:rPr>
              <w:fldChar w:fldCharType="end"/>
            </w:r>
          </w:hyperlink>
        </w:p>
        <w:p w14:paraId="5CB067A9" w14:textId="73D5FA72" w:rsidR="008C4C67" w:rsidRPr="003F508E" w:rsidRDefault="008C4C67">
          <w:pPr>
            <w:rPr>
              <w:rFonts w:ascii="Times New Roman" w:hAnsi="Times New Roman" w:cs="Times New Roman"/>
              <w:sz w:val="28"/>
              <w:szCs w:val="28"/>
            </w:rPr>
          </w:pPr>
          <w:r w:rsidRPr="003F508E">
            <w:rPr>
              <w:rFonts w:ascii="Times New Roman" w:hAnsi="Times New Roman" w:cs="Times New Roman"/>
              <w:sz w:val="28"/>
              <w:szCs w:val="28"/>
            </w:rPr>
            <w:fldChar w:fldCharType="end"/>
          </w:r>
        </w:p>
      </w:sdtContent>
    </w:sdt>
    <w:p w14:paraId="02F35CB7" w14:textId="3CD1FA1D" w:rsidR="009713F2" w:rsidRPr="00970702" w:rsidRDefault="00F079EE" w:rsidP="00970702">
      <w:pPr>
        <w:pStyle w:val="a0"/>
      </w:pPr>
      <w:r w:rsidRPr="00970702">
        <w:br w:type="page"/>
      </w:r>
    </w:p>
    <w:p w14:paraId="4D38928D" w14:textId="6EA4CC79" w:rsidR="009713F2" w:rsidRPr="009860E2" w:rsidRDefault="00F079EE" w:rsidP="009860E2">
      <w:pPr>
        <w:spacing w:line="360" w:lineRule="auto"/>
        <w:jc w:val="center"/>
        <w:rPr>
          <w:rFonts w:ascii="Times New Roman" w:hAnsi="Times New Roman" w:cs="Times New Roman"/>
          <w:b/>
          <w:sz w:val="28"/>
        </w:rPr>
      </w:pPr>
      <w:r w:rsidRPr="009860E2">
        <w:rPr>
          <w:rFonts w:ascii="Times New Roman" w:hAnsi="Times New Roman" w:cs="Times New Roman"/>
          <w:b/>
          <w:sz w:val="28"/>
        </w:rPr>
        <w:lastRenderedPageBreak/>
        <w:t xml:space="preserve">ОПРЕДЕЛЕНИЯ, ОБОЗНАЧЕНИЯ И СОКРАЩЕНИЯ </w:t>
      </w:r>
    </w:p>
    <w:p w14:paraId="294697BF" w14:textId="24EE5C7D" w:rsidR="00B35D33" w:rsidRPr="00B35D33" w:rsidRDefault="00B35D33" w:rsidP="00B35D33">
      <w:pPr>
        <w:pStyle w:val="a0"/>
        <w:snapToGrid w:val="0"/>
        <w:contextualSpacing/>
      </w:pPr>
      <w:r w:rsidRPr="00B35D33">
        <w:rPr>
          <w:b/>
        </w:rPr>
        <w:t>БП</w:t>
      </w:r>
      <w:r w:rsidR="00636520">
        <w:rPr>
          <w:b/>
        </w:rPr>
        <w:t>Л</w:t>
      </w:r>
      <w:r w:rsidRPr="00B35D33">
        <w:rPr>
          <w:b/>
        </w:rPr>
        <w:t>А</w:t>
      </w:r>
      <w:r>
        <w:t xml:space="preserve"> – беспилотный </w:t>
      </w:r>
      <w:r w:rsidR="00636520">
        <w:t xml:space="preserve">летательный </w:t>
      </w:r>
      <w:r>
        <w:t>аппарат.</w:t>
      </w:r>
    </w:p>
    <w:p w14:paraId="6E7C7DAA" w14:textId="782E11A3" w:rsidR="009D7B8B" w:rsidRDefault="009D7B8B" w:rsidP="009C2C16">
      <w:pPr>
        <w:pStyle w:val="a0"/>
        <w:snapToGrid w:val="0"/>
        <w:contextualSpacing/>
      </w:pPr>
      <w:r w:rsidRPr="009D7B8B">
        <w:rPr>
          <w:b/>
          <w:lang w:val="en-US"/>
        </w:rPr>
        <w:t>IMU</w:t>
      </w:r>
      <w:r>
        <w:rPr>
          <w:b/>
        </w:rPr>
        <w:t xml:space="preserve"> </w:t>
      </w:r>
      <w:r w:rsidRPr="009D7B8B">
        <w:t>(</w:t>
      </w:r>
      <w:r w:rsidRPr="009D7B8B">
        <w:rPr>
          <w:lang w:val="en-US"/>
        </w:rPr>
        <w:t>inertial</w:t>
      </w:r>
      <w:r w:rsidRPr="009D7B8B">
        <w:t xml:space="preserve"> </w:t>
      </w:r>
      <w:r w:rsidRPr="009D7B8B">
        <w:rPr>
          <w:lang w:val="en-US"/>
        </w:rPr>
        <w:t>measurement</w:t>
      </w:r>
      <w:r w:rsidRPr="009D7B8B">
        <w:t xml:space="preserve"> </w:t>
      </w:r>
      <w:r w:rsidRPr="009D7B8B">
        <w:rPr>
          <w:lang w:val="en-US"/>
        </w:rPr>
        <w:t>units</w:t>
      </w:r>
      <w:r w:rsidRPr="009D7B8B">
        <w:t xml:space="preserve">) – </w:t>
      </w:r>
      <w:r>
        <w:t>измерительный блок, который обычно содержит акселерометры, гироскопы (иногда еще магнитометр и барометр) и используется для определения ускорения тела и угловой скорости тела в пространстве.</w:t>
      </w:r>
      <w:r w:rsidRPr="009D7B8B">
        <w:t xml:space="preserve"> </w:t>
      </w:r>
      <w:r>
        <w:t xml:space="preserve">В данной работе подразумевается использование 6-осевого </w:t>
      </w:r>
      <w:r>
        <w:rPr>
          <w:lang w:val="en-US"/>
        </w:rPr>
        <w:t>IMU</w:t>
      </w:r>
      <w:r>
        <w:t xml:space="preserve"> (3-осевой гироскоп + 3-осевой акселерометр)</w:t>
      </w:r>
    </w:p>
    <w:p w14:paraId="1A67858D" w14:textId="13EC5969" w:rsidR="00A566BD" w:rsidRPr="00DC6611" w:rsidRDefault="00A566BD" w:rsidP="00A566BD">
      <w:pPr>
        <w:pStyle w:val="a0"/>
        <w:snapToGrid w:val="0"/>
        <w:contextualSpacing/>
      </w:pPr>
      <w:r w:rsidRPr="00A566BD">
        <w:rPr>
          <w:b/>
        </w:rPr>
        <w:t>МЭМС</w:t>
      </w:r>
      <w:r w:rsidRPr="00A566BD">
        <w:t xml:space="preserve"> - </w:t>
      </w:r>
      <w:r>
        <w:t>м</w:t>
      </w:r>
      <w:r w:rsidRPr="00A566BD">
        <w:t>икроэлектромеханические системы</w:t>
      </w:r>
      <w:r>
        <w:t xml:space="preserve"> , </w:t>
      </w:r>
      <w:r w:rsidRPr="00A566BD">
        <w:t>устройства, объединяющие в себе взаимосвязанные механические и электрические компоненты микронных размеров</w:t>
      </w:r>
      <w:r>
        <w:t xml:space="preserve">. В данной работе под </w:t>
      </w:r>
      <w:r w:rsidRPr="00A566BD">
        <w:t xml:space="preserve">МЭМС </w:t>
      </w:r>
      <w:r>
        <w:t xml:space="preserve">понимают </w:t>
      </w:r>
      <w:r>
        <w:rPr>
          <w:lang w:val="en-US"/>
        </w:rPr>
        <w:t>IMU</w:t>
      </w:r>
      <w:r w:rsidRPr="00DC6611">
        <w:t xml:space="preserve"> </w:t>
      </w:r>
      <w:r w:rsidRPr="00A566BD">
        <w:t>МЭМС</w:t>
      </w:r>
      <w:r w:rsidRPr="00DC6611">
        <w:t>.</w:t>
      </w:r>
    </w:p>
    <w:p w14:paraId="0E5AFC4D" w14:textId="61520E41" w:rsidR="009713F2" w:rsidRPr="009D7B8B" w:rsidRDefault="009D7B8B" w:rsidP="009C2C16">
      <w:pPr>
        <w:pStyle w:val="a0"/>
        <w:snapToGrid w:val="0"/>
        <w:contextualSpacing/>
      </w:pPr>
      <w:r w:rsidRPr="009D7B8B">
        <w:rPr>
          <w:b/>
          <w:lang w:val="en-US"/>
        </w:rPr>
        <w:t>SLAM</w:t>
      </w:r>
      <w:r>
        <w:rPr>
          <w:b/>
        </w:rPr>
        <w:t xml:space="preserve"> </w:t>
      </w:r>
      <w:r w:rsidRPr="009D7B8B">
        <w:t>(</w:t>
      </w:r>
      <w:r w:rsidRPr="009D7B8B">
        <w:rPr>
          <w:lang w:val="en-US"/>
        </w:rPr>
        <w:t>simultaneous</w:t>
      </w:r>
      <w:r w:rsidRPr="009D7B8B">
        <w:t xml:space="preserve"> </w:t>
      </w:r>
      <w:r w:rsidRPr="009D7B8B">
        <w:rPr>
          <w:lang w:val="en-US"/>
        </w:rPr>
        <w:t>localization</w:t>
      </w:r>
      <w:r w:rsidRPr="009D7B8B">
        <w:t xml:space="preserve"> </w:t>
      </w:r>
      <w:r w:rsidRPr="009D7B8B">
        <w:rPr>
          <w:lang w:val="en-US"/>
        </w:rPr>
        <w:t>and</w:t>
      </w:r>
      <w:r w:rsidRPr="009D7B8B">
        <w:t xml:space="preserve"> </w:t>
      </w:r>
      <w:r w:rsidRPr="009D7B8B">
        <w:rPr>
          <w:lang w:val="en-US"/>
        </w:rPr>
        <w:t>mapping</w:t>
      </w:r>
      <w:r w:rsidRPr="009D7B8B">
        <w:t>)</w:t>
      </w:r>
      <w:r w:rsidR="00F079EE" w:rsidRPr="009D7B8B">
        <w:t xml:space="preserve"> – </w:t>
      </w:r>
      <w:r w:rsidRPr="009D7B8B">
        <w:t>метод построения карты в неизвестном пространстве с одновременным контролем текущего местоположения</w:t>
      </w:r>
      <w:r w:rsidR="00B35D33" w:rsidRPr="00B35D33">
        <w:t xml:space="preserve">, </w:t>
      </w:r>
      <w:r w:rsidR="00B35D33">
        <w:t>ориентации</w:t>
      </w:r>
      <w:r w:rsidRPr="009D7B8B">
        <w:t xml:space="preserve"> и пройденного пути</w:t>
      </w:r>
      <w:r w:rsidR="00F079EE" w:rsidRPr="009D7B8B">
        <w:t>;</w:t>
      </w:r>
    </w:p>
    <w:p w14:paraId="538DCE9E" w14:textId="46DBAD11" w:rsidR="009713F2" w:rsidRDefault="009D7B8B" w:rsidP="009C2C16">
      <w:pPr>
        <w:pStyle w:val="a0"/>
      </w:pPr>
      <w:r w:rsidRPr="009D7B8B">
        <w:rPr>
          <w:b/>
          <w:lang w:val="en-US"/>
        </w:rPr>
        <w:t>viSLAM</w:t>
      </w:r>
      <w:r>
        <w:rPr>
          <w:b/>
        </w:rPr>
        <w:t xml:space="preserve"> </w:t>
      </w:r>
      <w:r w:rsidRPr="009D7B8B">
        <w:t>(</w:t>
      </w:r>
      <w:r>
        <w:rPr>
          <w:lang w:val="en-US"/>
        </w:rPr>
        <w:t>visual</w:t>
      </w:r>
      <w:r w:rsidRPr="009D7B8B">
        <w:t>-</w:t>
      </w:r>
      <w:r>
        <w:rPr>
          <w:lang w:val="en-US"/>
        </w:rPr>
        <w:t>inertial</w:t>
      </w:r>
      <w:r w:rsidRPr="009D7B8B">
        <w:t xml:space="preserve"> </w:t>
      </w:r>
      <w:r>
        <w:rPr>
          <w:lang w:val="en-US"/>
        </w:rPr>
        <w:t>SLAM</w:t>
      </w:r>
      <w:r w:rsidRPr="009D7B8B">
        <w:t>)</w:t>
      </w:r>
      <w:r w:rsidR="00F079EE" w:rsidRPr="009D7B8B">
        <w:t xml:space="preserve"> – </w:t>
      </w:r>
      <w:r>
        <w:t xml:space="preserve">визуально-инерциальный </w:t>
      </w:r>
      <w:r>
        <w:rPr>
          <w:lang w:val="en-US"/>
        </w:rPr>
        <w:t>SLAM</w:t>
      </w:r>
      <w:r>
        <w:t xml:space="preserve">. </w:t>
      </w:r>
      <w:r>
        <w:rPr>
          <w:lang w:val="en-US"/>
        </w:rPr>
        <w:t>SLAM</w:t>
      </w:r>
      <w:r>
        <w:t xml:space="preserve"> который использует данные с камер и </w:t>
      </w:r>
      <w:r>
        <w:rPr>
          <w:lang w:val="en-US"/>
        </w:rPr>
        <w:t>IMU</w:t>
      </w:r>
      <w:r>
        <w:t>.</w:t>
      </w:r>
    </w:p>
    <w:p w14:paraId="748B3592" w14:textId="7ADD0BF2" w:rsidR="00CF1DEA" w:rsidRPr="00CF1DEA" w:rsidRDefault="00CF1DEA" w:rsidP="009C2C16">
      <w:pPr>
        <w:pStyle w:val="a0"/>
      </w:pPr>
      <w:r w:rsidRPr="00CF1DEA">
        <w:rPr>
          <w:b/>
        </w:rPr>
        <w:t>Одометрия</w:t>
      </w:r>
      <w:r>
        <w:t xml:space="preserve"> - </w:t>
      </w:r>
      <w:r w:rsidRPr="00CF1DEA">
        <w:t>использование данных с датчиков движения для оценки изменения положения с течением времени</w:t>
      </w:r>
    </w:p>
    <w:p w14:paraId="0318435E" w14:textId="78F79D4B" w:rsidR="009D7B8B" w:rsidRDefault="00286600" w:rsidP="009C2C16">
      <w:pPr>
        <w:pStyle w:val="a0"/>
      </w:pPr>
      <w:r>
        <w:rPr>
          <w:b/>
        </w:rPr>
        <w:t>Визуальная одометрия</w:t>
      </w:r>
      <w:r w:rsidR="00572475" w:rsidRPr="00572475">
        <w:t xml:space="preserve"> </w:t>
      </w:r>
      <w:r w:rsidR="004A4D99">
        <w:t>(</w:t>
      </w:r>
      <w:r w:rsidR="004A4D99" w:rsidRPr="004A4D99">
        <w:rPr>
          <w:b/>
          <w:lang w:val="en-US"/>
        </w:rPr>
        <w:t>VO</w:t>
      </w:r>
      <w:r w:rsidR="004A4D99" w:rsidRPr="004A4D99">
        <w:t xml:space="preserve"> - </w:t>
      </w:r>
      <w:r w:rsidR="004A4D99">
        <w:rPr>
          <w:lang w:val="en-US"/>
        </w:rPr>
        <w:t>visual</w:t>
      </w:r>
      <w:r w:rsidR="004A4D99" w:rsidRPr="004A4D99">
        <w:t xml:space="preserve"> </w:t>
      </w:r>
      <w:r w:rsidR="004A4D99">
        <w:rPr>
          <w:lang w:val="en-US"/>
        </w:rPr>
        <w:t>odometry</w:t>
      </w:r>
      <w:r w:rsidR="004A4D99">
        <w:t>)</w:t>
      </w:r>
      <w:r w:rsidR="009D7B8B" w:rsidRPr="00572475">
        <w:t>-</w:t>
      </w:r>
      <w:r w:rsidR="00572475" w:rsidRPr="00572475">
        <w:t xml:space="preserve"> </w:t>
      </w:r>
      <w:r w:rsidR="009D7B8B">
        <w:t xml:space="preserve"> </w:t>
      </w:r>
      <w:r w:rsidR="00572475" w:rsidRPr="00572475">
        <w:t xml:space="preserve"> процесс определения положения и ориентации робота путем анализа соответствующих изображений с камер</w:t>
      </w:r>
      <w:r w:rsidR="00B35D33">
        <w:t>.</w:t>
      </w:r>
    </w:p>
    <w:p w14:paraId="4E5A46AC" w14:textId="132D6DC9" w:rsidR="004A4D99" w:rsidRPr="00DC6611" w:rsidRDefault="004A4D99" w:rsidP="009C2C16">
      <w:pPr>
        <w:pStyle w:val="a0"/>
      </w:pPr>
      <w:r w:rsidRPr="004A4D99">
        <w:rPr>
          <w:b/>
          <w:lang w:val="en-US"/>
        </w:rPr>
        <w:t>VIO</w:t>
      </w:r>
      <w:r w:rsidRPr="00DC6611">
        <w:t xml:space="preserve"> -</w:t>
      </w:r>
    </w:p>
    <w:p w14:paraId="2D24F96A" w14:textId="1036D33C" w:rsidR="00216DD6" w:rsidRPr="00216DD6" w:rsidRDefault="00216DD6" w:rsidP="009C2C16">
      <w:pPr>
        <w:pStyle w:val="a0"/>
      </w:pPr>
      <w:r w:rsidRPr="00216DD6">
        <w:rPr>
          <w:b/>
        </w:rPr>
        <w:t>Особые точки</w:t>
      </w:r>
      <w:r>
        <w:t xml:space="preserve"> – точки </w:t>
      </w:r>
      <w:r w:rsidR="00A54B2D">
        <w:t>на изображении с уникальными</w:t>
      </w:r>
      <w:r>
        <w:t xml:space="preserve"> свойства</w:t>
      </w:r>
      <w:r w:rsidR="00A54B2D">
        <w:t>ми</w:t>
      </w:r>
      <w:r>
        <w:t xml:space="preserve"> , благодаря которым их можно детектировать на других изображениях и с других ракурсов.</w:t>
      </w:r>
    </w:p>
    <w:p w14:paraId="51C01174" w14:textId="5D2278A5" w:rsidR="00CF1DEA" w:rsidRPr="00CF1DEA" w:rsidRDefault="00CF1DEA" w:rsidP="009C2C16">
      <w:pPr>
        <w:pStyle w:val="a0"/>
      </w:pPr>
      <w:r w:rsidRPr="00CF1DEA">
        <w:rPr>
          <w:b/>
          <w:lang w:val="en-US"/>
        </w:rPr>
        <w:t>Loop</w:t>
      </w:r>
      <w:r w:rsidRPr="00CF1DEA">
        <w:rPr>
          <w:b/>
        </w:rPr>
        <w:t xml:space="preserve"> </w:t>
      </w:r>
      <w:r w:rsidRPr="00CF1DEA">
        <w:rPr>
          <w:b/>
          <w:lang w:val="en-US"/>
        </w:rPr>
        <w:t>Closure</w:t>
      </w:r>
      <w:r w:rsidRPr="00CF1DEA">
        <w:rPr>
          <w:b/>
        </w:rPr>
        <w:t xml:space="preserve"> </w:t>
      </w:r>
      <w:r w:rsidRPr="00CF1DEA">
        <w:t>–</w:t>
      </w:r>
      <w:r w:rsidR="00712CBC" w:rsidRPr="00712CBC">
        <w:t xml:space="preserve"> </w:t>
      </w:r>
      <w:r w:rsidR="00712CBC">
        <w:t xml:space="preserve">дословно </w:t>
      </w:r>
      <w:r w:rsidR="00216DD6">
        <w:t>«</w:t>
      </w:r>
      <w:r w:rsidR="00712CBC">
        <w:t>закрытие петли</w:t>
      </w:r>
      <w:r w:rsidR="00216DD6">
        <w:t>»</w:t>
      </w:r>
      <w:r w:rsidR="00712CBC">
        <w:t xml:space="preserve">, </w:t>
      </w:r>
      <w:r w:rsidRPr="00CF1DEA">
        <w:t xml:space="preserve"> </w:t>
      </w:r>
      <w:r>
        <w:t xml:space="preserve">элемент алгоритма </w:t>
      </w:r>
      <w:r>
        <w:rPr>
          <w:lang w:val="en-US"/>
        </w:rPr>
        <w:t>SLAM</w:t>
      </w:r>
      <w:r>
        <w:t>, который уточняет локализацию устройства, используя</w:t>
      </w:r>
      <w:r w:rsidR="00A54B2D">
        <w:t xml:space="preserve"> генерируемую</w:t>
      </w:r>
      <w:r>
        <w:t xml:space="preserve"> карту местности и повторно встречаемые </w:t>
      </w:r>
      <w:r w:rsidR="00216DD6" w:rsidRPr="00216DD6">
        <w:rPr>
          <w:i/>
        </w:rPr>
        <w:t>особые точки</w:t>
      </w:r>
      <w:r>
        <w:t>.</w:t>
      </w:r>
    </w:p>
    <w:p w14:paraId="6172252B" w14:textId="0B510DD4" w:rsidR="00B35D33" w:rsidRPr="00420EE7" w:rsidRDefault="00B35D33" w:rsidP="009C2C16">
      <w:pPr>
        <w:pStyle w:val="a0"/>
      </w:pPr>
      <w:r w:rsidRPr="00B35D33">
        <w:rPr>
          <w:b/>
        </w:rPr>
        <w:t>Местоположение</w:t>
      </w:r>
      <w:r w:rsidR="00420EE7" w:rsidRPr="00420EE7">
        <w:rPr>
          <w:b/>
        </w:rPr>
        <w:t xml:space="preserve"> (</w:t>
      </w:r>
      <w:r w:rsidR="00420EE7">
        <w:rPr>
          <w:b/>
        </w:rPr>
        <w:t>положение</w:t>
      </w:r>
      <w:r w:rsidR="00420EE7" w:rsidRPr="00420EE7">
        <w:rPr>
          <w:b/>
        </w:rPr>
        <w:t>)</w:t>
      </w:r>
      <w:r>
        <w:t xml:space="preserve"> –</w:t>
      </w:r>
      <w:r w:rsidRPr="00420EE7">
        <w:t xml:space="preserve"> </w:t>
      </w:r>
      <w:r>
        <w:t xml:space="preserve">определяется координатами </w:t>
      </w:r>
      <w:r>
        <w:rPr>
          <w:lang w:val="en-US"/>
        </w:rPr>
        <w:t>XYZ</w:t>
      </w:r>
      <w:r w:rsidRPr="00420EE7">
        <w:t>.</w:t>
      </w:r>
    </w:p>
    <w:p w14:paraId="45934337" w14:textId="0DBB5476" w:rsidR="00B35D33" w:rsidRDefault="00B35D33" w:rsidP="009C2C16">
      <w:pPr>
        <w:pStyle w:val="a0"/>
      </w:pPr>
      <w:r w:rsidRPr="00B35D33">
        <w:rPr>
          <w:b/>
        </w:rPr>
        <w:t>Ориентация</w:t>
      </w:r>
      <w:r>
        <w:t xml:space="preserve"> – определяется тремя углами или кватернионом. </w:t>
      </w:r>
    </w:p>
    <w:p w14:paraId="66A3D8B4" w14:textId="6FAB2217" w:rsidR="00ED44C5" w:rsidRDefault="0036600F" w:rsidP="009C2C16">
      <w:pPr>
        <w:pStyle w:val="a0"/>
      </w:pPr>
      <w:r>
        <w:rPr>
          <w:b/>
        </w:rPr>
        <w:t>Поза</w:t>
      </w:r>
      <w:r w:rsidR="00ED44C5" w:rsidRPr="00ED44C5">
        <w:rPr>
          <w:b/>
        </w:rPr>
        <w:t xml:space="preserve"> объекта</w:t>
      </w:r>
      <w:r w:rsidR="00ED44C5">
        <w:t xml:space="preserve"> – местоположение и ориентация объекта.</w:t>
      </w:r>
    </w:p>
    <w:p w14:paraId="38EB7EE1" w14:textId="23FBD664" w:rsidR="005D1396" w:rsidRDefault="005D1396" w:rsidP="009C2C16">
      <w:pPr>
        <w:pStyle w:val="a0"/>
      </w:pPr>
      <w:r w:rsidRPr="005D1396">
        <w:rPr>
          <w:b/>
        </w:rPr>
        <w:lastRenderedPageBreak/>
        <w:t>Локализация</w:t>
      </w:r>
      <w:r>
        <w:t xml:space="preserve"> – определение </w:t>
      </w:r>
      <w:r w:rsidRPr="005D1396">
        <w:rPr>
          <w:i/>
        </w:rPr>
        <w:t>местоположения</w:t>
      </w:r>
      <w:r>
        <w:t xml:space="preserve"> и </w:t>
      </w:r>
      <w:r w:rsidRPr="005D1396">
        <w:rPr>
          <w:i/>
        </w:rPr>
        <w:t>ориентации</w:t>
      </w:r>
      <w:r w:rsidR="00ED44C5">
        <w:rPr>
          <w:i/>
        </w:rPr>
        <w:t xml:space="preserve"> </w:t>
      </w:r>
      <w:r w:rsidR="00ED44C5">
        <w:t>(</w:t>
      </w:r>
      <w:r w:rsidR="0036600F">
        <w:t>позы</w:t>
      </w:r>
      <w:r w:rsidR="00ED44C5">
        <w:t xml:space="preserve">) </w:t>
      </w:r>
      <w:r>
        <w:t>устройства.</w:t>
      </w:r>
    </w:p>
    <w:p w14:paraId="48CA92E6" w14:textId="19895B28" w:rsidR="0034268D" w:rsidRDefault="003F080B" w:rsidP="00853586">
      <w:pPr>
        <w:pStyle w:val="a0"/>
        <w:rPr>
          <w:lang w:val="en-US"/>
        </w:rPr>
      </w:pPr>
      <w:r w:rsidRPr="003F080B">
        <w:rPr>
          <w:b/>
          <w:lang w:val="en-US"/>
        </w:rPr>
        <w:t>ATE</w:t>
      </w:r>
      <w:r w:rsidRPr="003F080B">
        <w:t xml:space="preserve"> (</w:t>
      </w:r>
      <w:r w:rsidRPr="003F080B">
        <w:rPr>
          <w:lang w:val="en-US"/>
        </w:rPr>
        <w:t>Absolute</w:t>
      </w:r>
      <w:r w:rsidRPr="003F080B">
        <w:t xml:space="preserve"> </w:t>
      </w:r>
      <w:r w:rsidRPr="003F080B">
        <w:rPr>
          <w:lang w:val="en-US"/>
        </w:rPr>
        <w:t>Trajectory</w:t>
      </w:r>
      <w:r w:rsidRPr="003F080B">
        <w:t xml:space="preserve"> </w:t>
      </w:r>
      <w:r w:rsidRPr="003F080B">
        <w:rPr>
          <w:lang w:val="en-US"/>
        </w:rPr>
        <w:t>Error</w:t>
      </w:r>
      <w:r w:rsidRPr="003F080B">
        <w:t xml:space="preserve">)- </w:t>
      </w:r>
      <w:r>
        <w:t>абсолютная</w:t>
      </w:r>
      <w:r w:rsidRPr="003F080B">
        <w:t xml:space="preserve"> </w:t>
      </w:r>
      <w:r>
        <w:t>ошибка</w:t>
      </w:r>
      <w:r w:rsidRPr="003F080B">
        <w:t xml:space="preserve"> </w:t>
      </w:r>
      <w:r>
        <w:t>траектории</w:t>
      </w:r>
      <w:r w:rsidRPr="003F080B">
        <w:t>,</w:t>
      </w:r>
      <w:r>
        <w:t xml:space="preserve"> метрика определяющая точность работы </w:t>
      </w:r>
      <w:r>
        <w:rPr>
          <w:lang w:val="en-US"/>
        </w:rPr>
        <w:t>SLAM</w:t>
      </w:r>
      <w:r w:rsidRPr="003F080B">
        <w:t xml:space="preserve"> </w:t>
      </w:r>
      <w:r>
        <w:t>алгоритма.</w:t>
      </w:r>
      <w:r w:rsidR="00853586">
        <w:t xml:space="preserve"> Тоже</w:t>
      </w:r>
      <w:r w:rsidR="00853586" w:rsidRPr="000D3DAD">
        <w:rPr>
          <w:lang w:val="en-US"/>
        </w:rPr>
        <w:t xml:space="preserve"> </w:t>
      </w:r>
      <w:r w:rsidR="00853586">
        <w:t>самое</w:t>
      </w:r>
      <w:r w:rsidR="00853586" w:rsidRPr="000D3DAD">
        <w:rPr>
          <w:lang w:val="en-US"/>
        </w:rPr>
        <w:t xml:space="preserve"> </w:t>
      </w:r>
      <w:r w:rsidR="00853586">
        <w:t>что</w:t>
      </w:r>
      <w:r w:rsidR="00853586" w:rsidRPr="000D3DAD">
        <w:rPr>
          <w:lang w:val="en-US"/>
        </w:rPr>
        <w:t xml:space="preserve"> </w:t>
      </w:r>
      <w:r w:rsidR="00853586">
        <w:t>и</w:t>
      </w:r>
      <w:r w:rsidR="00853586" w:rsidRPr="000D3DAD">
        <w:rPr>
          <w:lang w:val="en-US"/>
        </w:rPr>
        <w:t xml:space="preserve"> </w:t>
      </w:r>
      <w:r w:rsidR="00853586" w:rsidRPr="00853586">
        <w:rPr>
          <w:b/>
          <w:lang w:val="en-US"/>
        </w:rPr>
        <w:t>APE</w:t>
      </w:r>
      <w:r w:rsidR="00853586" w:rsidRPr="000D3DAD">
        <w:rPr>
          <w:lang w:val="en-US"/>
        </w:rPr>
        <w:t>(</w:t>
      </w:r>
      <w:r w:rsidR="00853586" w:rsidRPr="003F080B">
        <w:rPr>
          <w:lang w:val="en-US"/>
        </w:rPr>
        <w:t>Absolute</w:t>
      </w:r>
      <w:r w:rsidR="00853586" w:rsidRPr="000D3DAD">
        <w:rPr>
          <w:lang w:val="en-US"/>
        </w:rPr>
        <w:t xml:space="preserve"> </w:t>
      </w:r>
      <w:r w:rsidR="00853586">
        <w:rPr>
          <w:lang w:val="en-US"/>
        </w:rPr>
        <w:t>Pose</w:t>
      </w:r>
      <w:r w:rsidR="00853586" w:rsidRPr="000D3DAD">
        <w:rPr>
          <w:lang w:val="en-US"/>
        </w:rPr>
        <w:t xml:space="preserve"> </w:t>
      </w:r>
      <w:r w:rsidR="00853586" w:rsidRPr="003F080B">
        <w:rPr>
          <w:lang w:val="en-US"/>
        </w:rPr>
        <w:t>Error</w:t>
      </w:r>
      <w:r w:rsidR="00853586" w:rsidRPr="000D3DAD">
        <w:rPr>
          <w:lang w:val="en-US"/>
        </w:rPr>
        <w:t>)</w:t>
      </w:r>
      <w:r w:rsidR="00853586">
        <w:rPr>
          <w:lang w:val="en-US"/>
        </w:rPr>
        <w:t>.</w:t>
      </w:r>
    </w:p>
    <w:p w14:paraId="457ADC48" w14:textId="00A1A84A" w:rsidR="00F804DD" w:rsidRDefault="00F804DD" w:rsidP="00853586">
      <w:pPr>
        <w:pStyle w:val="a0"/>
        <w:rPr>
          <w:lang w:val="en-US"/>
        </w:rPr>
      </w:pPr>
      <w:r w:rsidRPr="000D3DAD">
        <w:rPr>
          <w:b/>
          <w:lang w:val="en-US"/>
        </w:rPr>
        <w:t>RSME</w:t>
      </w:r>
      <w:r>
        <w:rPr>
          <w:lang w:val="en-US"/>
        </w:rPr>
        <w:t xml:space="preserve"> –</w:t>
      </w:r>
    </w:p>
    <w:p w14:paraId="0D3EF944" w14:textId="53F1E67C" w:rsidR="00F804DD" w:rsidRDefault="009A570E" w:rsidP="00853586">
      <w:pPr>
        <w:pStyle w:val="a0"/>
        <w:rPr>
          <w:lang w:val="en-US"/>
        </w:rPr>
      </w:pPr>
      <w:r>
        <w:rPr>
          <w:lang w:val="en-US"/>
        </w:rPr>
        <w:t>ROS</w:t>
      </w:r>
    </w:p>
    <w:p w14:paraId="0224176A" w14:textId="2537C16C" w:rsidR="009A570E" w:rsidRPr="000D3DAD" w:rsidRDefault="009A570E" w:rsidP="00853586">
      <w:pPr>
        <w:pStyle w:val="a0"/>
        <w:rPr>
          <w:lang w:val="en-US"/>
        </w:rPr>
      </w:pPr>
      <w:r>
        <w:t>Топик</w:t>
      </w:r>
    </w:p>
    <w:p w14:paraId="67041D61" w14:textId="2AE28A25" w:rsidR="009A570E" w:rsidRPr="009A570E" w:rsidRDefault="009A570E" w:rsidP="00853586">
      <w:pPr>
        <w:pStyle w:val="a0"/>
      </w:pPr>
      <w:r>
        <w:t>Нода</w:t>
      </w:r>
    </w:p>
    <w:p w14:paraId="3CB4109C" w14:textId="2DFDDDF7" w:rsidR="009A570E" w:rsidRDefault="009A570E">
      <w:pPr>
        <w:rPr>
          <w:rFonts w:cs="Times New Roman"/>
        </w:rPr>
      </w:pPr>
      <w:r>
        <w:rPr>
          <w:rFonts w:cs="Times New Roman"/>
        </w:rPr>
        <w:tab/>
      </w:r>
    </w:p>
    <w:p w14:paraId="7BABED0A" w14:textId="600166B1" w:rsidR="009A570E" w:rsidRDefault="009A570E">
      <w:pPr>
        <w:rPr>
          <w:rFonts w:cs="Times New Roman"/>
        </w:rPr>
      </w:pPr>
      <w:r>
        <w:rPr>
          <w:rFonts w:cs="Times New Roman"/>
        </w:rPr>
        <w:tab/>
      </w:r>
    </w:p>
    <w:p w14:paraId="64188E6D" w14:textId="2BAF35B3" w:rsidR="00F804DD" w:rsidRDefault="00F804DD">
      <w:pPr>
        <w:rPr>
          <w:rFonts w:ascii="Times New Roman" w:hAnsi="Times New Roman" w:cs="Times New Roman"/>
          <w:b/>
          <w:bCs/>
          <w:kern w:val="2"/>
          <w:sz w:val="28"/>
          <w:szCs w:val="28"/>
        </w:rPr>
      </w:pPr>
      <w:r>
        <w:rPr>
          <w:rFonts w:cs="Times New Roman"/>
        </w:rPr>
        <w:br w:type="page"/>
      </w:r>
    </w:p>
    <w:p w14:paraId="0EAEA0D8" w14:textId="12662D81" w:rsidR="009713F2" w:rsidRPr="00970702" w:rsidRDefault="00F079EE" w:rsidP="000D3DAD">
      <w:pPr>
        <w:pStyle w:val="2"/>
        <w:numPr>
          <w:ilvl w:val="0"/>
          <w:numId w:val="0"/>
        </w:numPr>
        <w:ind w:left="1069"/>
        <w:jc w:val="center"/>
        <w:rPr>
          <w:rFonts w:cs="Times New Roman"/>
        </w:rPr>
      </w:pPr>
      <w:bookmarkStart w:id="0" w:name="_Toc166440480"/>
      <w:r w:rsidRPr="00970702">
        <w:rPr>
          <w:rFonts w:cs="Times New Roman"/>
        </w:rPr>
        <w:lastRenderedPageBreak/>
        <w:t>ВВЕДЕНИЕ</w:t>
      </w:r>
      <w:bookmarkEnd w:id="0"/>
    </w:p>
    <w:p w14:paraId="7A170C5B" w14:textId="11645F50" w:rsidR="001631AF" w:rsidRPr="00AC2C63" w:rsidRDefault="00AC2C63" w:rsidP="00AC2C63">
      <w:pPr>
        <w:pStyle w:val="a0"/>
        <w:ind w:firstLine="0"/>
        <w:rPr>
          <w:b/>
        </w:rPr>
      </w:pPr>
      <w:bookmarkStart w:id="1" w:name="_Toc166440481"/>
      <w:r>
        <w:tab/>
      </w:r>
      <w:r w:rsidR="001631AF" w:rsidRPr="00AC2C63">
        <w:rPr>
          <w:b/>
        </w:rPr>
        <w:t>Актуальность</w:t>
      </w:r>
      <w:bookmarkEnd w:id="1"/>
      <w:r w:rsidR="001631AF" w:rsidRPr="00AC2C63">
        <w:rPr>
          <w:b/>
          <w:color w:val="C00000"/>
        </w:rPr>
        <w:t xml:space="preserve"> </w:t>
      </w:r>
    </w:p>
    <w:p w14:paraId="32C96EAA" w14:textId="3AB37418" w:rsidR="001631AF" w:rsidRDefault="00420EE7" w:rsidP="001631AF">
      <w:pPr>
        <w:pStyle w:val="a0"/>
        <w:ind w:firstLine="0"/>
      </w:pPr>
      <w:r>
        <w:tab/>
      </w:r>
      <w:r w:rsidR="00636520" w:rsidRPr="00636520">
        <w:t>Беспилотные летательные аппараты (БПЛА) активно развиваются в последнее время. По итогам 2022 года объем российского рынка беспилотных авиационных систем и услуг с их применением составил около 50 млрд. рублей. А рост с 2018 по 2022 год рынка в среднегодовом выражении увеличился на 27 % [1]. БПЛА имеют широкое применение</w:t>
      </w:r>
      <w:r w:rsidR="00636520">
        <w:t xml:space="preserve"> в различных задачах, таких как</w:t>
      </w:r>
      <w:r w:rsidR="00636520" w:rsidRPr="00636520">
        <w:t xml:space="preserve">: геодезия и картографирование, спасательные операции при стихийных бедствиях, сбор пространственной информации, инспекция зданий, мониторинг дорожного </w:t>
      </w:r>
      <w:r w:rsidR="00636520">
        <w:t>движения и много других задач [2</w:t>
      </w:r>
      <w:r w:rsidR="00636520" w:rsidRPr="00636520">
        <w:t>].</w:t>
      </w:r>
    </w:p>
    <w:p w14:paraId="11799F7A" w14:textId="77777777" w:rsidR="001631AF" w:rsidRDefault="001631AF" w:rsidP="001631AF">
      <w:pPr>
        <w:pStyle w:val="a0"/>
        <w:ind w:firstLine="0"/>
      </w:pPr>
    </w:p>
    <w:p w14:paraId="2A65D7E7" w14:textId="1631BABA" w:rsidR="001631AF" w:rsidRDefault="00AC2C63" w:rsidP="00AC2C63">
      <w:pPr>
        <w:pStyle w:val="a0"/>
        <w:ind w:firstLine="0"/>
      </w:pPr>
      <w:bookmarkStart w:id="2" w:name="_Toc166440482"/>
      <w:r>
        <w:rPr>
          <w:b/>
        </w:rPr>
        <w:tab/>
      </w:r>
      <w:r w:rsidR="001631AF" w:rsidRPr="00AC2C63">
        <w:rPr>
          <w:b/>
        </w:rPr>
        <w:t>Локализация</w:t>
      </w:r>
      <w:bookmarkEnd w:id="2"/>
    </w:p>
    <w:p w14:paraId="6B109C7E" w14:textId="47316F25" w:rsidR="00A54B2D" w:rsidRDefault="00636520" w:rsidP="00420EE7">
      <w:pPr>
        <w:pStyle w:val="a0"/>
        <w:ind w:firstLine="0"/>
      </w:pPr>
      <w:r>
        <w:tab/>
      </w:r>
      <w:r w:rsidRPr="00636520">
        <w:t xml:space="preserve">Для качественного выполнения таких задач в автономном режиме, БПЛА необходимо решать проблему навигации. </w:t>
      </w:r>
      <w:r>
        <w:t>Данная проблема</w:t>
      </w:r>
      <w:r w:rsidRPr="00636520">
        <w:t xml:space="preserve"> заключается в перемещении из</w:t>
      </w:r>
      <w:r>
        <w:t xml:space="preserve"> точки A в точку B. </w:t>
      </w:r>
    </w:p>
    <w:p w14:paraId="51500406" w14:textId="2F978BA5" w:rsidR="00A54B2D" w:rsidRDefault="00A54B2D" w:rsidP="00420EE7">
      <w:pPr>
        <w:pStyle w:val="a0"/>
        <w:ind w:firstLine="0"/>
      </w:pPr>
      <w:r>
        <w:tab/>
      </w:r>
      <w:r w:rsidR="00636520">
        <w:t>Для решения</w:t>
      </w:r>
      <w:r w:rsidR="00636520" w:rsidRPr="00636520">
        <w:t xml:space="preserve">, данную задачу разбивают на составляющие: </w:t>
      </w:r>
    </w:p>
    <w:p w14:paraId="0B1A8355" w14:textId="1664BB4D" w:rsidR="00A54B2D" w:rsidRDefault="00A54B2D" w:rsidP="00420EE7">
      <w:pPr>
        <w:pStyle w:val="a0"/>
        <w:ind w:firstLine="0"/>
      </w:pPr>
      <w:r>
        <w:tab/>
      </w:r>
      <w:r>
        <w:tab/>
      </w:r>
      <w:r w:rsidR="00636520" w:rsidRPr="00636520">
        <w:t>1.</w:t>
      </w:r>
      <w:r w:rsidR="00636520">
        <w:t xml:space="preserve"> </w:t>
      </w:r>
      <w:r>
        <w:t>Л</w:t>
      </w:r>
      <w:r w:rsidR="00636520" w:rsidRPr="00636520">
        <w:t>окализация - определение текущего местоположения устройства</w:t>
      </w:r>
      <w:r w:rsidR="00636520">
        <w:t xml:space="preserve"> и его ориентацию</w:t>
      </w:r>
      <w:r w:rsidR="00636520" w:rsidRPr="00636520">
        <w:t xml:space="preserve">; </w:t>
      </w:r>
    </w:p>
    <w:p w14:paraId="585156C1" w14:textId="235186AD" w:rsidR="00A54B2D" w:rsidRDefault="00A54B2D" w:rsidP="00420EE7">
      <w:pPr>
        <w:pStyle w:val="a0"/>
        <w:ind w:firstLine="0"/>
      </w:pPr>
      <w:r>
        <w:tab/>
      </w:r>
      <w:r>
        <w:tab/>
        <w:t>2. П</w:t>
      </w:r>
      <w:r w:rsidR="00636520" w:rsidRPr="00636520">
        <w:t xml:space="preserve">остроение маршрута из A в B; </w:t>
      </w:r>
    </w:p>
    <w:p w14:paraId="11102013" w14:textId="7AA8902E" w:rsidR="00A54B2D" w:rsidRDefault="00A54B2D" w:rsidP="00420EE7">
      <w:pPr>
        <w:pStyle w:val="a0"/>
        <w:ind w:firstLine="0"/>
      </w:pPr>
      <w:r>
        <w:tab/>
      </w:r>
      <w:r>
        <w:tab/>
      </w:r>
      <w:r w:rsidR="00636520" w:rsidRPr="00636520">
        <w:t>3.</w:t>
      </w:r>
      <w:r w:rsidR="00636520">
        <w:t xml:space="preserve"> </w:t>
      </w:r>
      <w:r w:rsidR="00636520" w:rsidRPr="00636520">
        <w:t>Определение действий чтобы следовать этому маршруту</w:t>
      </w:r>
      <w:r w:rsidR="00ED44C5">
        <w:t>.</w:t>
      </w:r>
    </w:p>
    <w:p w14:paraId="0935DD53" w14:textId="1F2FC2F2" w:rsidR="006278E7" w:rsidRDefault="00636520" w:rsidP="00420EE7">
      <w:pPr>
        <w:pStyle w:val="a0"/>
        <w:ind w:firstLine="0"/>
      </w:pPr>
      <w:r>
        <w:tab/>
      </w:r>
      <w:r w:rsidR="005D1396" w:rsidRPr="005D1396">
        <w:t xml:space="preserve">Данная </w:t>
      </w:r>
      <w:r w:rsidR="00E36F5C">
        <w:t>работа</w:t>
      </w:r>
      <w:r w:rsidR="005D1396" w:rsidRPr="005D1396">
        <w:t xml:space="preserve"> </w:t>
      </w:r>
      <w:r w:rsidR="00E36F5C">
        <w:t>фокусируется</w:t>
      </w:r>
      <w:r w:rsidR="005D1396" w:rsidRPr="005D1396">
        <w:t xml:space="preserve"> на проблеме </w:t>
      </w:r>
      <w:r w:rsidR="005D1396" w:rsidRPr="006278E7">
        <w:rPr>
          <w:i/>
        </w:rPr>
        <w:t>локализации</w:t>
      </w:r>
      <w:r w:rsidR="005D1396">
        <w:t xml:space="preserve">. </w:t>
      </w:r>
      <w:r w:rsidR="00FD23A7">
        <w:t>Для решения этой задачи используются</w:t>
      </w:r>
      <w:r w:rsidR="00FD23A7" w:rsidRPr="00FD23A7">
        <w:t xml:space="preserve"> </w:t>
      </w:r>
      <w:r w:rsidR="00FD23A7">
        <w:rPr>
          <w:lang w:val="en-US"/>
        </w:rPr>
        <w:t>GPS</w:t>
      </w:r>
      <w:r w:rsidR="00FD23A7" w:rsidRPr="00FD23A7">
        <w:t>-</w:t>
      </w:r>
      <w:r w:rsidR="00FD23A7">
        <w:t>трекеры и различные датчики</w:t>
      </w:r>
      <w:r w:rsidR="00C5154B">
        <w:t xml:space="preserve"> движения</w:t>
      </w:r>
      <w:r w:rsidR="00FD23A7" w:rsidRPr="00FD23A7">
        <w:t xml:space="preserve">: </w:t>
      </w:r>
      <w:r w:rsidR="00FD23A7">
        <w:rPr>
          <w:lang w:val="en-US"/>
        </w:rPr>
        <w:t>IMU</w:t>
      </w:r>
      <w:r w:rsidR="00FD23A7" w:rsidRPr="00FD23A7">
        <w:t xml:space="preserve"> </w:t>
      </w:r>
      <w:r w:rsidR="00FD23A7">
        <w:t xml:space="preserve">, камеры , </w:t>
      </w:r>
      <w:r w:rsidR="00FD23A7">
        <w:rPr>
          <w:lang w:val="en-US"/>
        </w:rPr>
        <w:t>event</w:t>
      </w:r>
      <w:r w:rsidR="00FD23A7" w:rsidRPr="00FD23A7">
        <w:t>-</w:t>
      </w:r>
      <w:r w:rsidR="00FD23A7">
        <w:t>камеры, лидары , энкодеры</w:t>
      </w:r>
      <w:r w:rsidR="0040599F">
        <w:t xml:space="preserve">, ультразвуковой </w:t>
      </w:r>
      <w:r w:rsidR="00712CBC">
        <w:t>дальномер</w:t>
      </w:r>
      <w:r w:rsidR="005D1396">
        <w:t xml:space="preserve"> и т.д.</w:t>
      </w:r>
      <w:r w:rsidR="0040599F">
        <w:t xml:space="preserve"> </w:t>
      </w:r>
    </w:p>
    <w:p w14:paraId="46ABA778" w14:textId="4E217C69" w:rsidR="00C5154B" w:rsidRDefault="00C5154B" w:rsidP="00C5154B">
      <w:pPr>
        <w:pStyle w:val="a0"/>
      </w:pPr>
      <w:r>
        <w:t>Для локализации с помощью датчиков которые не сообщают напрямую позу объекта, используются различны алгоритмы одометрии ,</w:t>
      </w:r>
      <w:r w:rsidR="00CE474D">
        <w:t xml:space="preserve"> такие как визуальная одометрия</w:t>
      </w:r>
      <w:r w:rsidRPr="00D47A4A">
        <w:t xml:space="preserve"> </w:t>
      </w:r>
      <w:r>
        <w:t xml:space="preserve">(использует камеры) , </w:t>
      </w:r>
      <w:r w:rsidRPr="00712CBC">
        <w:t>Лидарная одометрия</w:t>
      </w:r>
      <w:r>
        <w:t xml:space="preserve"> </w:t>
      </w:r>
      <w:r w:rsidRPr="00712CBC">
        <w:t xml:space="preserve"> </w:t>
      </w:r>
      <w:r>
        <w:t xml:space="preserve"> и т.д. . </w:t>
      </w:r>
    </w:p>
    <w:p w14:paraId="5953C6A4" w14:textId="77777777" w:rsidR="00C5154B" w:rsidRDefault="00C5154B" w:rsidP="00420EE7">
      <w:pPr>
        <w:pStyle w:val="a0"/>
        <w:ind w:firstLine="0"/>
      </w:pPr>
    </w:p>
    <w:p w14:paraId="0D79F075" w14:textId="667214D4" w:rsidR="006278E7" w:rsidRPr="008661E0" w:rsidRDefault="006278E7" w:rsidP="006278E7">
      <w:pPr>
        <w:pStyle w:val="a0"/>
        <w:ind w:firstLine="0"/>
      </w:pPr>
      <w:r>
        <w:tab/>
      </w:r>
      <w:r w:rsidR="00664055">
        <w:t>Л</w:t>
      </w:r>
      <w:r>
        <w:t xml:space="preserve">окализация делиться на </w:t>
      </w:r>
      <w:r w:rsidRPr="006278E7">
        <w:rPr>
          <w:b/>
          <w:i/>
        </w:rPr>
        <w:t>относительную</w:t>
      </w:r>
      <w:r>
        <w:t xml:space="preserve"> и </w:t>
      </w:r>
      <w:r w:rsidRPr="006278E7">
        <w:rPr>
          <w:b/>
          <w:i/>
        </w:rPr>
        <w:t>глобальную</w:t>
      </w:r>
      <w:r>
        <w:t xml:space="preserve">. Глобальная локализация определяет </w:t>
      </w:r>
      <w:r w:rsidR="0036600F">
        <w:t>позу</w:t>
      </w:r>
      <w:r>
        <w:t xml:space="preserve"> объекта</w:t>
      </w:r>
      <w:r w:rsidR="00ED44C5">
        <w:t xml:space="preserve"> без каких-</w:t>
      </w:r>
      <w:r w:rsidR="00682DEC">
        <w:t>то либо заранее известных данных о</w:t>
      </w:r>
      <w:r w:rsidR="00ED44C5">
        <w:t>б положении</w:t>
      </w:r>
      <w:r w:rsidR="00664055">
        <w:t xml:space="preserve"> и ориентации</w:t>
      </w:r>
      <w:r w:rsidR="00ED44C5">
        <w:t xml:space="preserve"> объекта</w:t>
      </w:r>
      <w:r>
        <w:t>.</w:t>
      </w:r>
      <w:r w:rsidR="00902C2D" w:rsidRPr="00902C2D">
        <w:t xml:space="preserve"> </w:t>
      </w:r>
      <w:r>
        <w:t xml:space="preserve">Относительная же определяет </w:t>
      </w:r>
      <w:r w:rsidR="0036600F">
        <w:lastRenderedPageBreak/>
        <w:t>позу</w:t>
      </w:r>
      <w:r w:rsidR="00664055">
        <w:t xml:space="preserve"> объекта</w:t>
      </w:r>
      <w:r>
        <w:t>, относительно его известного предыдущего положения</w:t>
      </w:r>
      <w:r w:rsidR="00664055">
        <w:t xml:space="preserve"> и ориентации</w:t>
      </w:r>
      <w:r>
        <w:t>. Применяется, когда нет необходимости в глобальной локализации, либо в условиях, когда ее невозможно применить.</w:t>
      </w:r>
      <w:r w:rsidR="00286600">
        <w:t xml:space="preserve"> Примерами относительной локализации является</w:t>
      </w:r>
      <w:r w:rsidR="00286600" w:rsidRPr="008661E0">
        <w:t>:</w:t>
      </w:r>
      <w:r w:rsidR="00286600">
        <w:t xml:space="preserve"> </w:t>
      </w:r>
      <w:r w:rsidR="008661E0">
        <w:t xml:space="preserve">визуальная одометрия , лидарная одометрия, локализация на основе </w:t>
      </w:r>
      <w:r w:rsidR="008661E0">
        <w:rPr>
          <w:lang w:val="en-US"/>
        </w:rPr>
        <w:t>IMU</w:t>
      </w:r>
      <w:r w:rsidR="008661E0">
        <w:t xml:space="preserve"> и др</w:t>
      </w:r>
      <w:r w:rsidR="008661E0" w:rsidRPr="008661E0">
        <w:t>.</w:t>
      </w:r>
    </w:p>
    <w:p w14:paraId="43574126" w14:textId="7161B522" w:rsidR="00902C2D" w:rsidRDefault="00902C2D" w:rsidP="00286600">
      <w:pPr>
        <w:pStyle w:val="a0"/>
      </w:pPr>
      <w:r>
        <w:t xml:space="preserve">Примером глобальной </w:t>
      </w:r>
      <w:bookmarkStart w:id="3" w:name="OLE_LINK1"/>
      <w:r w:rsidR="00CE474D">
        <w:rPr>
          <w:i/>
        </w:rPr>
        <w:t>частичной</w:t>
      </w:r>
      <w:r w:rsidR="00CE474D">
        <w:t xml:space="preserve"> </w:t>
      </w:r>
      <w:bookmarkEnd w:id="3"/>
      <w:r>
        <w:t xml:space="preserve">локализации является локализация на основе </w:t>
      </w:r>
      <w:r>
        <w:rPr>
          <w:lang w:val="en-US"/>
        </w:rPr>
        <w:t>GPS</w:t>
      </w:r>
      <w:r w:rsidRPr="00902C2D">
        <w:t xml:space="preserve">, </w:t>
      </w:r>
      <w:r w:rsidR="00CE474D">
        <w:t>является</w:t>
      </w:r>
      <w:r w:rsidR="00CE474D" w:rsidRPr="00CE474D">
        <w:rPr>
          <w:i/>
        </w:rPr>
        <w:t xml:space="preserve"> </w:t>
      </w:r>
      <w:r w:rsidR="00CE474D" w:rsidRPr="00CE474D">
        <w:t>частичной</w:t>
      </w:r>
      <w:r w:rsidR="00CE474D">
        <w:t xml:space="preserve"> </w:t>
      </w:r>
      <w:r>
        <w:t xml:space="preserve">так как она определяет только положение устройства (долгота, </w:t>
      </w:r>
      <w:r w:rsidR="00286600">
        <w:t>широта,</w:t>
      </w:r>
      <w:r>
        <w:t xml:space="preserve"> высота),</w:t>
      </w:r>
      <w:r w:rsidR="008661E0">
        <w:t xml:space="preserve"> но не </w:t>
      </w:r>
      <w:r w:rsidR="00CE474D">
        <w:t xml:space="preserve">его </w:t>
      </w:r>
      <w:r w:rsidR="008661E0">
        <w:t>ориентацию</w:t>
      </w:r>
      <w:r>
        <w:t>.</w:t>
      </w:r>
      <w:r w:rsidR="00286600">
        <w:t xml:space="preserve"> Зачастую для компенсации этого используют датчики </w:t>
      </w:r>
      <w:r w:rsidR="00286600">
        <w:rPr>
          <w:lang w:val="en-US"/>
        </w:rPr>
        <w:t>IMU</w:t>
      </w:r>
      <w:r w:rsidR="00286600" w:rsidRPr="00286600">
        <w:t>,</w:t>
      </w:r>
      <w:r w:rsidR="00286600">
        <w:t xml:space="preserve"> для выяснения ориентации объекта.</w:t>
      </w:r>
    </w:p>
    <w:p w14:paraId="493BA8D6" w14:textId="266E2842" w:rsidR="008661E0" w:rsidRDefault="00B31BF3" w:rsidP="006E1691">
      <w:pPr>
        <w:pStyle w:val="a0"/>
      </w:pPr>
      <w:r w:rsidRPr="001631AF">
        <w:rPr>
          <w:lang w:val="en-US"/>
        </w:rPr>
        <w:t>GPS</w:t>
      </w:r>
      <w:r w:rsidRPr="001631AF">
        <w:t xml:space="preserve"> </w:t>
      </w:r>
      <w:r w:rsidR="00286600">
        <w:t>широко применим в задачах локализации БПЛА</w:t>
      </w:r>
      <w:r w:rsidRPr="001631AF">
        <w:t>, но к сожалению все еще уязвим к подделке, помехам и воздействию окружающей среды [3]</w:t>
      </w:r>
      <w:r w:rsidR="00286600">
        <w:t>.</w:t>
      </w:r>
      <w:r w:rsidR="006278E7">
        <w:t xml:space="preserve"> </w:t>
      </w:r>
      <w:r w:rsidR="008661E0">
        <w:t xml:space="preserve">В ситуациях, когда </w:t>
      </w:r>
      <w:r w:rsidR="008661E0">
        <w:rPr>
          <w:lang w:val="en-US"/>
        </w:rPr>
        <w:t>GPS</w:t>
      </w:r>
      <w:r w:rsidR="008661E0" w:rsidRPr="008661E0">
        <w:t xml:space="preserve"> </w:t>
      </w:r>
      <w:r w:rsidR="008661E0">
        <w:t xml:space="preserve">перестает корректно </w:t>
      </w:r>
      <w:r w:rsidR="000E21EC">
        <w:t>функционировать, БПЛА может оцени</w:t>
      </w:r>
      <w:r w:rsidR="0036600F">
        <w:t xml:space="preserve">ть свою позу </w:t>
      </w:r>
      <w:r w:rsidR="000E21EC">
        <w:t xml:space="preserve">с помощью относительной локализации, </w:t>
      </w:r>
      <w:r w:rsidR="0036600F">
        <w:t xml:space="preserve">получив позу относительно </w:t>
      </w:r>
      <w:r w:rsidR="006E1691">
        <w:t>последней глобальной позы,</w:t>
      </w:r>
      <w:r w:rsidR="0036600F">
        <w:t xml:space="preserve"> полученной с </w:t>
      </w:r>
      <w:r w:rsidR="0036600F">
        <w:rPr>
          <w:lang w:val="en-US"/>
        </w:rPr>
        <w:t>GPS</w:t>
      </w:r>
      <w:r w:rsidR="000E21EC">
        <w:t>. Затем, учитывая эти данные вычислить т</w:t>
      </w:r>
      <w:r w:rsidR="0036600F">
        <w:t>екущую</w:t>
      </w:r>
      <w:r w:rsidR="000E21EC">
        <w:t xml:space="preserve"> глобальное </w:t>
      </w:r>
      <w:r w:rsidR="0036600F">
        <w:t>позу</w:t>
      </w:r>
      <w:r w:rsidR="000E21EC">
        <w:t>.</w:t>
      </w:r>
    </w:p>
    <w:p w14:paraId="67BB7022" w14:textId="7FCF1AC5" w:rsidR="006E1691" w:rsidRDefault="006E1691" w:rsidP="006E1691">
      <w:pPr>
        <w:pStyle w:val="a0"/>
      </w:pPr>
      <w:r>
        <w:t>Основной проблемой относительной локализации является накопление ошибки. Под этим подразумевается эффект, при котором чем дольше устройство определяет свою относительную локализацию, тем больше потенциальная ошибка. Именно поэтому так важно иметь максимально точную оценку относительной локализации, а также необходимость иметь способ сбросить накопленную ошибку.</w:t>
      </w:r>
    </w:p>
    <w:p w14:paraId="474301F5" w14:textId="6C747748" w:rsidR="006E1691" w:rsidRPr="006E1691" w:rsidRDefault="006E1691" w:rsidP="006E1691">
      <w:pPr>
        <w:pStyle w:val="a0"/>
      </w:pPr>
      <w:r>
        <w:t xml:space="preserve">Данная работа рассматривает проблему относительной локализации в условиях отсутствия </w:t>
      </w:r>
      <w:r>
        <w:rPr>
          <w:lang w:val="en-US"/>
        </w:rPr>
        <w:t>GPS</w:t>
      </w:r>
      <w:r w:rsidRPr="006E1691">
        <w:t>.</w:t>
      </w:r>
    </w:p>
    <w:p w14:paraId="5C6041A4" w14:textId="3ED5985B" w:rsidR="000E21EC" w:rsidRDefault="000E21EC" w:rsidP="006E1691">
      <w:pPr>
        <w:pStyle w:val="a0"/>
        <w:ind w:firstLine="0"/>
      </w:pPr>
    </w:p>
    <w:p w14:paraId="2C4705B7" w14:textId="190DF1A5" w:rsidR="000E21EC" w:rsidRPr="00AC2C63" w:rsidRDefault="000E21EC" w:rsidP="00AC2C63">
      <w:pPr>
        <w:pStyle w:val="a0"/>
        <w:ind w:firstLine="708"/>
        <w:rPr>
          <w:b/>
        </w:rPr>
      </w:pPr>
      <w:bookmarkStart w:id="4" w:name="_Toc166440483"/>
      <w:r w:rsidRPr="00AC2C63">
        <w:rPr>
          <w:b/>
        </w:rPr>
        <w:t>SLAM</w:t>
      </w:r>
      <w:bookmarkEnd w:id="4"/>
    </w:p>
    <w:p w14:paraId="3FFE2D97" w14:textId="77777777" w:rsidR="002E65F5" w:rsidRDefault="004064FB" w:rsidP="000E21EC">
      <w:pPr>
        <w:pStyle w:val="a0"/>
      </w:pPr>
      <w:r>
        <w:t xml:space="preserve">Для решения задачи относительной локализации применяться </w:t>
      </w:r>
      <w:r w:rsidR="00CE474D">
        <w:rPr>
          <w:lang w:val="en-US"/>
        </w:rPr>
        <w:t>SLAM</w:t>
      </w:r>
      <w:r w:rsidR="00CE474D" w:rsidRPr="004064FB">
        <w:t xml:space="preserve"> </w:t>
      </w:r>
      <w:r w:rsidR="00CE474D">
        <w:t>алгоритмы</w:t>
      </w:r>
      <w:r>
        <w:t>,</w:t>
      </w:r>
      <w:r w:rsidR="00CE474D">
        <w:t xml:space="preserve"> </w:t>
      </w:r>
      <w:r>
        <w:t>которые оценивают позу робота</w:t>
      </w:r>
      <w:r w:rsidRPr="004064FB">
        <w:t xml:space="preserve"> </w:t>
      </w:r>
      <w:r>
        <w:t>и одновременно строит карту местности на основе полученных данных с различных датчиков.</w:t>
      </w:r>
      <w:r w:rsidR="002E65F5">
        <w:t xml:space="preserve"> </w:t>
      </w:r>
    </w:p>
    <w:p w14:paraId="63AA67DD" w14:textId="016EB6FD" w:rsidR="000E21EC" w:rsidRDefault="002E65F5" w:rsidP="000E21EC">
      <w:pPr>
        <w:pStyle w:val="a0"/>
      </w:pPr>
      <w:r>
        <w:rPr>
          <w:lang w:val="en-US"/>
        </w:rPr>
        <w:lastRenderedPageBreak/>
        <w:t>SLAM</w:t>
      </w:r>
      <w:r w:rsidRPr="002E65F5">
        <w:t xml:space="preserve"> </w:t>
      </w:r>
      <w:r>
        <w:t xml:space="preserve">и одометрия являются связанными понятиями, но не являются синонимами. Одометрия только оценивает </w:t>
      </w:r>
      <w:r w:rsidR="0034268D">
        <w:t>позу</w:t>
      </w:r>
      <w:r>
        <w:t xml:space="preserve"> робота на основе одного датчика (</w:t>
      </w:r>
      <w:r w:rsidR="0034268D">
        <w:t>камеры или лидара</w:t>
      </w:r>
      <w:r>
        <w:t xml:space="preserve">). </w:t>
      </w:r>
      <w:r>
        <w:rPr>
          <w:lang w:val="en-US"/>
        </w:rPr>
        <w:t>SLAM</w:t>
      </w:r>
      <w:r w:rsidRPr="002E65F5">
        <w:t xml:space="preserve"> </w:t>
      </w:r>
      <w:r>
        <w:t>же включает в себя этап одометрии,</w:t>
      </w:r>
      <w:r w:rsidR="00CE638B">
        <w:t xml:space="preserve"> но</w:t>
      </w:r>
      <w:r>
        <w:t xml:space="preserve"> помимо этого он строит карту местности(чего не делает одометрия) и также</w:t>
      </w:r>
      <w:r w:rsidR="0034268D">
        <w:t xml:space="preserve"> в его задачи входит объединение</w:t>
      </w:r>
      <w:r>
        <w:t xml:space="preserve"> данные с различных датчиков(например </w:t>
      </w:r>
      <w:r w:rsidR="00CE638B">
        <w:t>камер</w:t>
      </w:r>
      <w:r>
        <w:t xml:space="preserve"> и </w:t>
      </w:r>
      <w:r>
        <w:rPr>
          <w:lang w:val="en-US"/>
        </w:rPr>
        <w:t>IMU</w:t>
      </w:r>
      <w:r>
        <w:t xml:space="preserve">) </w:t>
      </w:r>
      <w:r w:rsidR="0034268D">
        <w:t>.</w:t>
      </w:r>
    </w:p>
    <w:p w14:paraId="0E5FFCEB" w14:textId="07F05250" w:rsidR="0034268D" w:rsidRDefault="0034268D" w:rsidP="000E21EC">
      <w:pPr>
        <w:pStyle w:val="a0"/>
      </w:pPr>
      <w:r>
        <w:rPr>
          <w:lang w:val="en-US"/>
        </w:rPr>
        <w:t>SLAM</w:t>
      </w:r>
      <w:r w:rsidRPr="0034268D">
        <w:t xml:space="preserve"> </w:t>
      </w:r>
      <w:r>
        <w:t xml:space="preserve">может опиратся на один датчик , например </w:t>
      </w:r>
      <w:r w:rsidRPr="0034268D">
        <w:t>:</w:t>
      </w:r>
      <w:r>
        <w:t xml:space="preserve"> </w:t>
      </w:r>
      <w:r>
        <w:rPr>
          <w:lang w:val="en-US"/>
        </w:rPr>
        <w:t>vSLAM</w:t>
      </w:r>
      <w:r w:rsidRPr="0034268D">
        <w:t xml:space="preserve"> </w:t>
      </w:r>
      <w:r>
        <w:t xml:space="preserve">– </w:t>
      </w:r>
      <w:r>
        <w:rPr>
          <w:lang w:val="en-US"/>
        </w:rPr>
        <w:t>visual</w:t>
      </w:r>
      <w:r>
        <w:t>-</w:t>
      </w:r>
      <w:r>
        <w:rPr>
          <w:lang w:val="en-US"/>
        </w:rPr>
        <w:t>SLAM</w:t>
      </w:r>
      <w:r w:rsidRPr="0034268D">
        <w:t xml:space="preserve"> </w:t>
      </w:r>
      <w:r>
        <w:t xml:space="preserve">который использует визуальную одометрию для оценки позы, </w:t>
      </w:r>
      <w:r w:rsidRPr="0034268D">
        <w:t xml:space="preserve">LIDAR SLAM </w:t>
      </w:r>
      <w:r>
        <w:t xml:space="preserve">– использует лирад. Либо на множество датчиков </w:t>
      </w:r>
      <w:r w:rsidRPr="0034268D">
        <w:t xml:space="preserve">: </w:t>
      </w:r>
      <w:r>
        <w:rPr>
          <w:lang w:val="en-US"/>
        </w:rPr>
        <w:t>viSLAM</w:t>
      </w:r>
      <w:r>
        <w:t xml:space="preserve"> </w:t>
      </w:r>
      <w:r w:rsidRPr="0034268D">
        <w:t>–</w:t>
      </w:r>
      <w:r>
        <w:t xml:space="preserve"> </w:t>
      </w:r>
      <w:r>
        <w:rPr>
          <w:lang w:val="en-US"/>
        </w:rPr>
        <w:t>visual</w:t>
      </w:r>
      <w:r w:rsidRPr="0034268D">
        <w:t>-</w:t>
      </w:r>
      <w:r>
        <w:rPr>
          <w:lang w:val="en-US"/>
        </w:rPr>
        <w:t>inertial</w:t>
      </w:r>
      <w:r w:rsidRPr="0034268D">
        <w:t xml:space="preserve"> </w:t>
      </w:r>
      <w:r>
        <w:rPr>
          <w:lang w:val="en-US"/>
        </w:rPr>
        <w:t>SLAM</w:t>
      </w:r>
      <w:r w:rsidRPr="0034268D">
        <w:t>(</w:t>
      </w:r>
      <w:r>
        <w:rPr>
          <w:lang w:val="en-US"/>
        </w:rPr>
        <w:t>IMU</w:t>
      </w:r>
      <w:r w:rsidRPr="0034268D">
        <w:t>+</w:t>
      </w:r>
      <w:r>
        <w:rPr>
          <w:lang w:val="en-US"/>
        </w:rPr>
        <w:t>camera</w:t>
      </w:r>
      <w:r w:rsidRPr="0034268D">
        <w:t>), RTAB-MAP (</w:t>
      </w:r>
      <w:r>
        <w:t>лидар + камера</w:t>
      </w:r>
      <w:r w:rsidRPr="0034268D">
        <w:t>)</w:t>
      </w:r>
      <w:r>
        <w:t>.</w:t>
      </w:r>
    </w:p>
    <w:p w14:paraId="299274FF" w14:textId="3F9FB61F" w:rsidR="00CE638B" w:rsidRDefault="00CE638B" w:rsidP="00CE638B">
      <w:pPr>
        <w:pStyle w:val="a0"/>
      </w:pPr>
      <w:r>
        <w:t xml:space="preserve">Обычно применяется несколько датчиков, для достижения большей точности и компенсирования недостатков каждого. В результате, в обязанности </w:t>
      </w:r>
      <w:r>
        <w:rPr>
          <w:lang w:val="en-US"/>
        </w:rPr>
        <w:t>SLAM</w:t>
      </w:r>
      <w:r w:rsidRPr="00CE638B">
        <w:t xml:space="preserve"> </w:t>
      </w:r>
      <w:r>
        <w:t xml:space="preserve">алгоритма также входит задача объединения данных с разных датчиков. </w:t>
      </w:r>
    </w:p>
    <w:p w14:paraId="7499BD89" w14:textId="0312D401" w:rsidR="0034268D" w:rsidRPr="00CE638B" w:rsidRDefault="0034268D" w:rsidP="00CE638B">
      <w:pPr>
        <w:pStyle w:val="a0"/>
      </w:pPr>
      <w:r>
        <w:t xml:space="preserve">Построения карты является важным элементом </w:t>
      </w:r>
      <w:r>
        <w:rPr>
          <w:lang w:val="en-US"/>
        </w:rPr>
        <w:t>SLAM</w:t>
      </w:r>
      <w:r>
        <w:t xml:space="preserve">. Как было сказано ранее, относительная локализация имеет проблему </w:t>
      </w:r>
      <w:r w:rsidR="00CE638B">
        <w:t xml:space="preserve">накопления ошибки. Построение карты помогает сохранять информацию об окружающей среде на протяжении всего пути. Затем алгоритм </w:t>
      </w:r>
      <w:r w:rsidR="00CE638B">
        <w:rPr>
          <w:lang w:val="en-US"/>
        </w:rPr>
        <w:t>Loop</w:t>
      </w:r>
      <w:r w:rsidR="00CE638B" w:rsidRPr="00CE638B">
        <w:t xml:space="preserve"> </w:t>
      </w:r>
      <w:r w:rsidR="00CE638B">
        <w:rPr>
          <w:lang w:val="en-US"/>
        </w:rPr>
        <w:t>Clouser</w:t>
      </w:r>
      <w:r w:rsidR="00CE638B">
        <w:t xml:space="preserve"> («закритие петли»), являющийся одним из этапов </w:t>
      </w:r>
      <w:r w:rsidR="00CE638B">
        <w:rPr>
          <w:lang w:val="en-US"/>
        </w:rPr>
        <w:t>SLAM</w:t>
      </w:r>
      <w:r w:rsidR="00CE638B">
        <w:t xml:space="preserve">, находит повторно встречаемые элементы окружающей среды, что позволяет сбросить накопленную ошибку и уточнить текущую позу объекта.  </w:t>
      </w:r>
    </w:p>
    <w:p w14:paraId="4868A45F" w14:textId="6CD1AB3A" w:rsidR="00164FDA" w:rsidRDefault="005345FC" w:rsidP="000E21EC">
      <w:pPr>
        <w:pStyle w:val="a0"/>
      </w:pPr>
      <w:r>
        <w:t xml:space="preserve">В последнее время алгоритмы </w:t>
      </w:r>
      <w:r>
        <w:rPr>
          <w:lang w:val="en-US"/>
        </w:rPr>
        <w:t>SLAM</w:t>
      </w:r>
      <w:r w:rsidRPr="005345FC">
        <w:t xml:space="preserve"> активно </w:t>
      </w:r>
      <w:r w:rsidR="0094086E">
        <w:t xml:space="preserve">разрабатываться и </w:t>
      </w:r>
      <w:r w:rsidR="0094086E" w:rsidRPr="005345FC">
        <w:t>изуч</w:t>
      </w:r>
      <w:r w:rsidR="0094086E">
        <w:t xml:space="preserve">аются </w:t>
      </w:r>
      <w:r>
        <w:t xml:space="preserve">в научных кругах.  </w:t>
      </w:r>
    </w:p>
    <w:p w14:paraId="239D881D" w14:textId="77777777" w:rsidR="00164FDA" w:rsidRPr="00164FDA" w:rsidRDefault="00164FDA" w:rsidP="00164FDA"/>
    <w:p w14:paraId="36464FEF" w14:textId="77777777" w:rsidR="00164FDA" w:rsidRPr="00164FDA" w:rsidRDefault="00164FDA" w:rsidP="00164FDA"/>
    <w:p w14:paraId="27F3BE55" w14:textId="77777777" w:rsidR="00164FDA" w:rsidRPr="00164FDA" w:rsidRDefault="00164FDA" w:rsidP="00164FDA"/>
    <w:p w14:paraId="522D5E39" w14:textId="77777777" w:rsidR="00164FDA" w:rsidRPr="00164FDA" w:rsidRDefault="00164FDA" w:rsidP="00164FDA"/>
    <w:p w14:paraId="46EBD5B3" w14:textId="77777777" w:rsidR="00164FDA" w:rsidRPr="00164FDA" w:rsidRDefault="00164FDA" w:rsidP="00164FDA"/>
    <w:p w14:paraId="14A17745" w14:textId="77777777" w:rsidR="00164FDA" w:rsidRPr="00164FDA" w:rsidRDefault="00164FDA" w:rsidP="00164FDA"/>
    <w:p w14:paraId="42A2CEA0" w14:textId="4BA45FA7" w:rsidR="00164FDA" w:rsidRDefault="00164FDA" w:rsidP="00164FDA"/>
    <w:p w14:paraId="7BF67650" w14:textId="35757614" w:rsidR="0034268D" w:rsidRPr="00164FDA" w:rsidRDefault="00164FDA" w:rsidP="00164FDA">
      <w:pPr>
        <w:tabs>
          <w:tab w:val="left" w:pos="3984"/>
        </w:tabs>
      </w:pPr>
      <w:r>
        <w:tab/>
      </w:r>
    </w:p>
    <w:p w14:paraId="6DFEA6D7" w14:textId="22D9FF8F" w:rsidR="005345FC" w:rsidRDefault="005345FC" w:rsidP="00164FDA">
      <w:pPr>
        <w:pStyle w:val="a0"/>
        <w:ind w:firstLine="0"/>
      </w:pPr>
      <w:r>
        <w:rPr>
          <w:noProof/>
          <w:lang w:eastAsia="ru-RU" w:bidi="ar-SA"/>
        </w:rPr>
        <w:lastRenderedPageBreak/>
        <w:drawing>
          <wp:inline distT="0" distB="0" distL="0" distR="0" wp14:anchorId="7CEED9B9" wp14:editId="31F7FAC2">
            <wp:extent cx="5913120" cy="3163622"/>
            <wp:effectExtent l="0" t="0" r="0" b="0"/>
            <wp:docPr id="1" name="Рисунок 1" descr="Дистанционное зондирование 14 06033 g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станционное зондирование 14 06033 g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690" cy="3181582"/>
                    </a:xfrm>
                    <a:prstGeom prst="rect">
                      <a:avLst/>
                    </a:prstGeom>
                    <a:noFill/>
                    <a:ln>
                      <a:noFill/>
                    </a:ln>
                  </pic:spPr>
                </pic:pic>
              </a:graphicData>
            </a:graphic>
          </wp:inline>
        </w:drawing>
      </w:r>
    </w:p>
    <w:p w14:paraId="1D4468CC" w14:textId="435D1BDC" w:rsidR="0094086E" w:rsidRPr="0094086E" w:rsidRDefault="0094086E" w:rsidP="0094086E">
      <w:pPr>
        <w:pStyle w:val="af8"/>
      </w:pPr>
      <w:r w:rsidRPr="00970702">
        <w:t xml:space="preserve">Рисунок </w:t>
      </w:r>
      <w:r w:rsidRPr="00970702">
        <w:fldChar w:fldCharType="begin"/>
      </w:r>
      <w:r w:rsidRPr="00970702">
        <w:instrText>SEQ Рисунок \* ARABIC</w:instrText>
      </w:r>
      <w:r w:rsidRPr="00970702">
        <w:fldChar w:fldCharType="separate"/>
      </w:r>
      <w:r w:rsidRPr="00970702">
        <w:t>1</w:t>
      </w:r>
      <w:r w:rsidRPr="00970702">
        <w:fldChar w:fldCharType="end"/>
      </w:r>
      <w:r w:rsidRPr="00970702">
        <w:t xml:space="preserve"> – </w:t>
      </w:r>
      <w:r>
        <w:t xml:space="preserve">Кол-во цитирований статей связанных с </w:t>
      </w:r>
      <w:r w:rsidRPr="0094086E">
        <w:t>методов SLAM</w:t>
      </w:r>
      <w:r>
        <w:t xml:space="preserve"> </w:t>
      </w:r>
      <w:r w:rsidRPr="0094086E">
        <w:t>с 2003 по 2022 год</w:t>
      </w:r>
      <w:r>
        <w:t xml:space="preserve"> </w:t>
      </w:r>
      <w:r w:rsidRPr="0094086E">
        <w:t>в Web of Science</w:t>
      </w:r>
    </w:p>
    <w:p w14:paraId="202DD6DC" w14:textId="193908FA" w:rsidR="0094086E" w:rsidRPr="005345FC" w:rsidRDefault="00BF7AA9" w:rsidP="000E21EC">
      <w:pPr>
        <w:pStyle w:val="a0"/>
      </w:pPr>
      <w:r>
        <w:t>Как видно из рис.</w:t>
      </w:r>
      <w:r w:rsidR="0094086E">
        <w:t xml:space="preserve"> 1, количество </w:t>
      </w:r>
      <w:r w:rsidR="00D13ED6">
        <w:t xml:space="preserve">цитируемых статей, связанных с </w:t>
      </w:r>
      <w:r w:rsidR="00D13ED6">
        <w:rPr>
          <w:lang w:val="en-US"/>
        </w:rPr>
        <w:t>SLAM</w:t>
      </w:r>
      <w:r w:rsidR="00D13ED6">
        <w:t xml:space="preserve"> методами значительно увеличилось и имеет внушительный масштаб. Спад в 2022 связан с тем что данная статистика собралась в тот же год, и говорит о том что не все статьи еще были опубликованы. [</w:t>
      </w:r>
      <w:r w:rsidR="0094086E" w:rsidRPr="0094086E">
        <w:t>4]</w:t>
      </w:r>
    </w:p>
    <w:p w14:paraId="2F43B71F" w14:textId="34A0D514" w:rsidR="005345FC" w:rsidRDefault="005345FC" w:rsidP="000E21EC">
      <w:pPr>
        <w:pStyle w:val="a0"/>
      </w:pPr>
      <w:r w:rsidRPr="005345FC">
        <w:t>Этих данных достаточно, чтобы доказать, что SLAM сейчас является актуальной темой.</w:t>
      </w:r>
    </w:p>
    <w:p w14:paraId="191B3011" w14:textId="06FD083A" w:rsidR="00D13ED6" w:rsidRDefault="00D13ED6" w:rsidP="000E21EC">
      <w:pPr>
        <w:pStyle w:val="a0"/>
      </w:pPr>
    </w:p>
    <w:p w14:paraId="34315A55" w14:textId="00B426F6" w:rsidR="003F508E" w:rsidRDefault="003F508E" w:rsidP="003F508E">
      <w:pPr>
        <w:pStyle w:val="a0"/>
      </w:pPr>
      <w:r w:rsidRPr="003F508E">
        <w:rPr>
          <w:b/>
        </w:rPr>
        <w:t>Цель работы</w:t>
      </w:r>
      <w:r w:rsidRPr="003F508E">
        <w:t>:</w:t>
      </w:r>
      <w:r>
        <w:t xml:space="preserve"> Используя различные методы моделирования определить зависимость точности работы алгоритма </w:t>
      </w:r>
      <w:r w:rsidR="00550EA1">
        <w:rPr>
          <w:lang w:val="en-US"/>
        </w:rPr>
        <w:t>vi</w:t>
      </w:r>
      <w:r>
        <w:rPr>
          <w:lang w:val="en-US"/>
        </w:rPr>
        <w:t>SLAM</w:t>
      </w:r>
      <w:r>
        <w:t xml:space="preserve"> от параметров используемых датчиков и получаемых из них данных.</w:t>
      </w:r>
    </w:p>
    <w:p w14:paraId="49CA765C" w14:textId="77777777" w:rsidR="00550EA1" w:rsidRPr="000864DA" w:rsidRDefault="00550EA1" w:rsidP="000864DA">
      <w:pPr>
        <w:pStyle w:val="a0"/>
      </w:pPr>
      <w:r w:rsidRPr="000864DA">
        <w:rPr>
          <w:b/>
        </w:rPr>
        <w:t>Объектом исследования</w:t>
      </w:r>
      <w:r w:rsidRPr="00970702">
        <w:t xml:space="preserve"> является </w:t>
      </w:r>
      <w:r w:rsidRPr="000864DA">
        <w:t xml:space="preserve">алгоритмы оценки положения </w:t>
      </w:r>
      <w:r>
        <w:t>БПЛА</w:t>
      </w:r>
      <w:r w:rsidRPr="000864DA">
        <w:t xml:space="preserve"> на основе датчиков IMU и камер (далее viSLAM)</w:t>
      </w:r>
    </w:p>
    <w:p w14:paraId="772B8B73" w14:textId="6B98AC3C" w:rsidR="00550EA1" w:rsidRPr="000864DA" w:rsidRDefault="00550EA1" w:rsidP="000864DA">
      <w:pPr>
        <w:pStyle w:val="a0"/>
      </w:pPr>
      <w:r w:rsidRPr="000864DA">
        <w:rPr>
          <w:b/>
        </w:rPr>
        <w:t>Предметом исследования</w:t>
      </w:r>
      <w:r w:rsidRPr="00970702">
        <w:t xml:space="preserve"> является </w:t>
      </w:r>
      <w:r w:rsidRPr="000864DA">
        <w:t>влияние качества датчиков и получаемых данных на работу алгоритмов viSLAM</w:t>
      </w:r>
    </w:p>
    <w:p w14:paraId="5308DE21" w14:textId="19F75159" w:rsidR="003F508E" w:rsidRPr="0034268D" w:rsidRDefault="003F508E" w:rsidP="00550EA1">
      <w:pPr>
        <w:pStyle w:val="a0"/>
        <w:ind w:firstLine="0"/>
      </w:pPr>
    </w:p>
    <w:p w14:paraId="75CD7E23" w14:textId="54DF5C0D" w:rsidR="000E21EC" w:rsidRPr="000864DA" w:rsidRDefault="000E21EC" w:rsidP="000864DA">
      <w:pPr>
        <w:pStyle w:val="a0"/>
        <w:rPr>
          <w:b/>
        </w:rPr>
      </w:pPr>
      <w:bookmarkStart w:id="5" w:name="_Toc166440484"/>
      <w:r w:rsidRPr="000864DA">
        <w:rPr>
          <w:b/>
        </w:rPr>
        <w:t>Задачи</w:t>
      </w:r>
      <w:bookmarkEnd w:id="5"/>
    </w:p>
    <w:p w14:paraId="26EE4CB4" w14:textId="76689135" w:rsidR="00D13ED6" w:rsidRDefault="00C22257" w:rsidP="00550EA1">
      <w:pPr>
        <w:pStyle w:val="a0"/>
      </w:pPr>
      <w:r>
        <w:lastRenderedPageBreak/>
        <w:t xml:space="preserve">Учитывая сказанное, </w:t>
      </w:r>
      <w:r w:rsidRPr="00C22257">
        <w:t xml:space="preserve">алгоритмы </w:t>
      </w:r>
      <w:r w:rsidRPr="00550EA1">
        <w:t>SLAM</w:t>
      </w:r>
      <w:r>
        <w:t xml:space="preserve"> являются активно исследуемой областью и имеет широкое применение в практических целях</w:t>
      </w:r>
      <w:r w:rsidR="00BC28E4">
        <w:t xml:space="preserve"> так как использую</w:t>
      </w:r>
      <w:r w:rsidR="00DD732B">
        <w:t>тся в навигации БПЛА</w:t>
      </w:r>
      <w:r>
        <w:t xml:space="preserve">. В связи с этим перед промышленностью встает вопрос, не только в выборе нужного алгоритма </w:t>
      </w:r>
      <w:r w:rsidRPr="00550EA1">
        <w:t>SLAM</w:t>
      </w:r>
      <w:r>
        <w:t xml:space="preserve"> , но и выборе датчиков </w:t>
      </w:r>
      <w:r w:rsidR="00E92D8E">
        <w:t>,</w:t>
      </w:r>
      <w:r w:rsidR="00BC28E4">
        <w:t xml:space="preserve"> </w:t>
      </w:r>
      <w:r>
        <w:t>для достижения необходимой точности</w:t>
      </w:r>
      <w:r w:rsidR="00E92D8E">
        <w:t xml:space="preserve"> локализации</w:t>
      </w:r>
      <w:r>
        <w:t xml:space="preserve"> для успешного выполнения задач. С одной стороны, слишком дешёвые датчики </w:t>
      </w:r>
      <w:r w:rsidR="00DD732B">
        <w:t>вызовут уменьшение точности локализации устройства, в связи с чем выполнение задач будет невозможно. С другой слишком дорогие повлекут избыточные финансовые траты, что не выгодно для бизнеса.</w:t>
      </w:r>
    </w:p>
    <w:p w14:paraId="6ABDFA11" w14:textId="6A272D20" w:rsidR="00DD732B" w:rsidRPr="00C22257" w:rsidRDefault="00DD732B" w:rsidP="00550EA1">
      <w:pPr>
        <w:pStyle w:val="a0"/>
      </w:pPr>
      <w:r>
        <w:t xml:space="preserve">Поэтому в данной работе предпринята попытка помочь с </w:t>
      </w:r>
      <w:r w:rsidR="00BC28E4">
        <w:t>поиском компромисса между качеством датчиков и точностью работы алгоритма</w:t>
      </w:r>
      <w:r>
        <w:t xml:space="preserve">. </w:t>
      </w:r>
      <w:r w:rsidR="003F508E" w:rsidRPr="003F508E">
        <w:t xml:space="preserve">Для достижения цели необходимо решить следующие </w:t>
      </w:r>
      <w:r w:rsidR="003F508E" w:rsidRPr="00550EA1">
        <w:rPr>
          <w:b/>
        </w:rPr>
        <w:t>задачи</w:t>
      </w:r>
      <w:r w:rsidRPr="00BC28E4">
        <w:t>:</w:t>
      </w:r>
      <w:r>
        <w:t xml:space="preserve">  </w:t>
      </w:r>
    </w:p>
    <w:p w14:paraId="3C45A224" w14:textId="7BE4DBC8" w:rsidR="00A726BE" w:rsidRDefault="00BA6EEC" w:rsidP="00A726BE">
      <w:pPr>
        <w:pStyle w:val="a0"/>
        <w:numPr>
          <w:ilvl w:val="0"/>
          <w:numId w:val="16"/>
        </w:numPr>
      </w:pPr>
      <w:r>
        <w:t>Подготовительная часть</w:t>
      </w:r>
    </w:p>
    <w:p w14:paraId="334BE82F" w14:textId="77777777" w:rsidR="00A726BE" w:rsidRPr="00A726BE" w:rsidRDefault="00D13ED6" w:rsidP="00BA6EEC">
      <w:pPr>
        <w:pStyle w:val="a0"/>
        <w:numPr>
          <w:ilvl w:val="1"/>
          <w:numId w:val="16"/>
        </w:numPr>
        <w:ind w:left="1843" w:hanging="448"/>
      </w:pPr>
      <w:r w:rsidRPr="00A726BE">
        <w:t xml:space="preserve">Выбрать алгоритм </w:t>
      </w:r>
      <w:r w:rsidR="00C22257" w:rsidRPr="00A726BE">
        <w:rPr>
          <w:lang w:val="en-US"/>
        </w:rPr>
        <w:t>SLAM</w:t>
      </w:r>
    </w:p>
    <w:p w14:paraId="57A500DE" w14:textId="77777777" w:rsidR="00A726BE" w:rsidRPr="00A726BE" w:rsidRDefault="00D13ED6" w:rsidP="00BA6EEC">
      <w:pPr>
        <w:pStyle w:val="a0"/>
        <w:numPr>
          <w:ilvl w:val="1"/>
          <w:numId w:val="16"/>
        </w:numPr>
        <w:ind w:left="1843" w:hanging="448"/>
      </w:pPr>
      <w:r w:rsidRPr="00A726BE">
        <w:t>Выбрать набор данных</w:t>
      </w:r>
    </w:p>
    <w:p w14:paraId="4C096581" w14:textId="55FF3B0A" w:rsidR="00A726BE" w:rsidRPr="00A726BE" w:rsidRDefault="00A726BE" w:rsidP="00BA6EEC">
      <w:pPr>
        <w:pStyle w:val="a0"/>
        <w:numPr>
          <w:ilvl w:val="1"/>
          <w:numId w:val="16"/>
        </w:numPr>
        <w:ind w:left="1843" w:hanging="448"/>
      </w:pPr>
      <w:r w:rsidRPr="00A726BE">
        <w:t>Выбрать исследуемые параметры датчиков и предложить способы их моделирования</w:t>
      </w:r>
    </w:p>
    <w:p w14:paraId="25246172" w14:textId="052087E1" w:rsidR="00435143" w:rsidRDefault="00435143" w:rsidP="00A726BE">
      <w:pPr>
        <w:pStyle w:val="a0"/>
        <w:numPr>
          <w:ilvl w:val="0"/>
          <w:numId w:val="16"/>
        </w:numPr>
      </w:pPr>
      <w:r>
        <w:t>Практическая часть</w:t>
      </w:r>
    </w:p>
    <w:p w14:paraId="0BAC46ED" w14:textId="21F458C4" w:rsidR="00DD732B" w:rsidRPr="00D13ED6" w:rsidRDefault="00DD732B" w:rsidP="00BA6EEC">
      <w:pPr>
        <w:pStyle w:val="a0"/>
        <w:numPr>
          <w:ilvl w:val="1"/>
          <w:numId w:val="16"/>
        </w:numPr>
        <w:ind w:left="1843"/>
      </w:pPr>
      <w:r>
        <w:t>Смоделировать различные</w:t>
      </w:r>
      <w:r w:rsidR="00E92D8E">
        <w:t xml:space="preserve"> данные соответствующие </w:t>
      </w:r>
      <w:r w:rsidR="00435143">
        <w:t>выбранным</w:t>
      </w:r>
      <w:r w:rsidR="00A726BE">
        <w:t xml:space="preserve"> параметрам</w:t>
      </w:r>
      <w:r>
        <w:t xml:space="preserve"> датчиков на основе </w:t>
      </w:r>
      <w:r w:rsidR="00A726BE">
        <w:t>оригинального</w:t>
      </w:r>
      <w:r>
        <w:t xml:space="preserve"> набор данных. </w:t>
      </w:r>
    </w:p>
    <w:p w14:paraId="1315F628" w14:textId="3F0CC85A" w:rsidR="00D13ED6" w:rsidRDefault="00E92D8E" w:rsidP="00BA6EEC">
      <w:pPr>
        <w:pStyle w:val="a0"/>
        <w:numPr>
          <w:ilvl w:val="1"/>
          <w:numId w:val="16"/>
        </w:numPr>
        <w:ind w:left="1843"/>
      </w:pPr>
      <w:r>
        <w:t xml:space="preserve">Выявить зависимости </w:t>
      </w:r>
      <w:r w:rsidR="00D13ED6">
        <w:t>параметров датчиков и точности алгоритма</w:t>
      </w:r>
    </w:p>
    <w:p w14:paraId="43DE6C0C" w14:textId="14912157" w:rsidR="00D13ED6" w:rsidRDefault="00D13ED6" w:rsidP="005345FC">
      <w:pPr>
        <w:spacing w:line="360" w:lineRule="auto"/>
        <w:ind w:firstLine="708"/>
        <w:jc w:val="both"/>
        <w:rPr>
          <w:rFonts w:ascii="Times New Roman" w:hAnsi="Times New Roman" w:cs="Times New Roman"/>
          <w:sz w:val="28"/>
          <w:szCs w:val="28"/>
        </w:rPr>
      </w:pPr>
    </w:p>
    <w:p w14:paraId="1EB8D5F5" w14:textId="516E963C" w:rsidR="00DC6611" w:rsidRPr="00DC6611" w:rsidRDefault="00DC6611" w:rsidP="00550EA1">
      <w:pPr>
        <w:pStyle w:val="a0"/>
      </w:pPr>
      <w:r>
        <w:t xml:space="preserve">Данная работа фокусируется на исследовании факторов влияющих на точность алгоритма </w:t>
      </w:r>
      <w:r w:rsidRPr="00550EA1">
        <w:t>SLAM</w:t>
      </w:r>
      <w:r>
        <w:t>. Вопрос связанный с вычислительными нагрузкой в данной работе не рассматривается. В дальнейшем, алгоритму будет предоставлено достаточно вычислительной мощи, чтобы производить максимально точную оценку.</w:t>
      </w:r>
    </w:p>
    <w:p w14:paraId="3EC359AE" w14:textId="5DDFF3AF" w:rsidR="005345FC" w:rsidRPr="00CE638B" w:rsidRDefault="005345FC" w:rsidP="00550EA1">
      <w:pPr>
        <w:pStyle w:val="a0"/>
      </w:pPr>
      <w:r w:rsidRPr="00CE638B">
        <w:lastRenderedPageBreak/>
        <w:t>Метод исследования и результаты моделирования, описанные в этой статье, могут быть</w:t>
      </w:r>
      <w:r w:rsidR="00E92D8E">
        <w:t xml:space="preserve"> в дальнейшем</w:t>
      </w:r>
      <w:r w:rsidRPr="00CE638B">
        <w:t xml:space="preserve"> использованы при проектировании мобильной роботизированной </w:t>
      </w:r>
      <w:r w:rsidR="00E92D8E">
        <w:t>навигационной системы.</w:t>
      </w:r>
    </w:p>
    <w:p w14:paraId="3A7E392C" w14:textId="77777777" w:rsidR="000E21EC" w:rsidRPr="002E65F5" w:rsidRDefault="000E21EC" w:rsidP="000E21EC">
      <w:pPr>
        <w:pStyle w:val="a0"/>
      </w:pPr>
    </w:p>
    <w:p w14:paraId="3AA45371" w14:textId="15FAE42C" w:rsidR="000E21EC" w:rsidRPr="000864DA" w:rsidRDefault="00164FDA" w:rsidP="000864DA">
      <w:pPr>
        <w:pStyle w:val="a0"/>
        <w:rPr>
          <w:b/>
        </w:rPr>
      </w:pPr>
      <w:bookmarkStart w:id="6" w:name="_Toc166440485"/>
      <w:r w:rsidRPr="000864DA">
        <w:rPr>
          <w:b/>
        </w:rPr>
        <w:t>Структура</w:t>
      </w:r>
      <w:bookmarkEnd w:id="6"/>
      <w:r w:rsidRPr="000864DA">
        <w:rPr>
          <w:b/>
        </w:rPr>
        <w:t xml:space="preserve"> </w:t>
      </w:r>
    </w:p>
    <w:p w14:paraId="1F901385" w14:textId="14835CA4" w:rsidR="000E21EC" w:rsidRDefault="00E92D8E" w:rsidP="006278E7">
      <w:pPr>
        <w:pStyle w:val="a0"/>
      </w:pPr>
      <w:r>
        <w:t>В текущем разделе «1.</w:t>
      </w:r>
      <w:r w:rsidR="00164FDA">
        <w:t xml:space="preserve"> </w:t>
      </w:r>
      <w:r>
        <w:t>ВВЕДЕНИЕ» рассказывается об актуальности проблемы рассматриваемой в данной работе и проводиться небольшое поверхностное введение в научную область для лучшего дальнейшего понимания содержания работы. Также ставиться задачи работы , которые в дальнейшем будут выполнены в ходе исследования.</w:t>
      </w:r>
    </w:p>
    <w:p w14:paraId="24EC06E4" w14:textId="7A8275AF" w:rsidR="00E92D8E" w:rsidRDefault="00E92D8E" w:rsidP="006278E7">
      <w:pPr>
        <w:pStyle w:val="a0"/>
      </w:pPr>
      <w:r>
        <w:t>В разделе «2.</w:t>
      </w:r>
      <w:r w:rsidR="00164FDA">
        <w:t xml:space="preserve"> </w:t>
      </w:r>
      <w:r>
        <w:t>ОБЗОР АНАЛОГОВ»</w:t>
      </w:r>
      <w:r w:rsidR="00164FDA">
        <w:t xml:space="preserve"> рассматриваться схожие по теме исследования работы, для выяснения </w:t>
      </w:r>
      <w:r w:rsidR="00164FDA" w:rsidRPr="00164FDA">
        <w:t xml:space="preserve">проработанность </w:t>
      </w:r>
      <w:r w:rsidR="00164FDA">
        <w:t>рассматриваемой области и оценки новизны данной работы.</w:t>
      </w:r>
    </w:p>
    <w:p w14:paraId="00F5E5C7" w14:textId="41204D7B" w:rsidR="00BA6EEC" w:rsidRPr="00BA6EEC" w:rsidRDefault="00164FDA" w:rsidP="006278E7">
      <w:pPr>
        <w:pStyle w:val="a0"/>
      </w:pPr>
      <w:r>
        <w:t xml:space="preserve">В разделе «3. </w:t>
      </w:r>
      <w:r w:rsidR="00BA6EEC">
        <w:t>ПОДГОТОВИТЕЛЬНАЯ  ЧАСТЬ</w:t>
      </w:r>
      <w:r w:rsidRPr="00164FDA">
        <w:t>»</w:t>
      </w:r>
      <w:r w:rsidR="00BA6EEC">
        <w:t xml:space="preserve"> описывается решение  задач связанных с выбором </w:t>
      </w:r>
      <w:r w:rsidR="00BA6EEC">
        <w:rPr>
          <w:lang w:val="en-US"/>
        </w:rPr>
        <w:t>SLAM</w:t>
      </w:r>
      <w:r w:rsidR="00BA6EEC">
        <w:t xml:space="preserve"> алгоритма, базы данных и параметрами датчиков и аргументируется почему было принято именно такое решение.</w:t>
      </w:r>
    </w:p>
    <w:p w14:paraId="79E9C2B7" w14:textId="0F5D96BC" w:rsidR="00164FDA" w:rsidRDefault="00BA6EEC" w:rsidP="006278E7">
      <w:pPr>
        <w:pStyle w:val="a0"/>
      </w:pPr>
      <w:r>
        <w:t>В разделе «4. ПРАКТИЧЕСКАЯ ЧАСТЬ</w:t>
      </w:r>
      <w:r w:rsidRPr="00164FDA">
        <w:t>»</w:t>
      </w:r>
      <w:r>
        <w:t xml:space="preserve"> </w:t>
      </w:r>
      <w:r w:rsidR="00164FDA">
        <w:t xml:space="preserve">в соответствии с названием производиться </w:t>
      </w:r>
      <w:r>
        <w:t xml:space="preserve">моделирование данных и исследование точности </w:t>
      </w:r>
      <w:r>
        <w:rPr>
          <w:lang w:val="en-US"/>
        </w:rPr>
        <w:t>SLAM</w:t>
      </w:r>
      <w:r w:rsidRPr="00BA6EEC">
        <w:t xml:space="preserve"> </w:t>
      </w:r>
      <w:r>
        <w:t xml:space="preserve">алгоритма на различных сгенерированных данных </w:t>
      </w:r>
      <w:r w:rsidR="00164FDA">
        <w:t xml:space="preserve">. </w:t>
      </w:r>
    </w:p>
    <w:p w14:paraId="2CB3D9A4" w14:textId="290EAE1C" w:rsidR="00164FDA" w:rsidRPr="00164FDA" w:rsidRDefault="00164FDA" w:rsidP="006278E7">
      <w:pPr>
        <w:pStyle w:val="a0"/>
      </w:pPr>
      <w:r>
        <w:t xml:space="preserve">Наконец в разделе «4. </w:t>
      </w:r>
      <w:r w:rsidRPr="00164FDA">
        <w:t>ЗАКЛЮЧЕНИЕ»</w:t>
      </w:r>
      <w:r>
        <w:t xml:space="preserve"> формулируются заключительные</w:t>
      </w:r>
      <w:r w:rsidRPr="00164FDA">
        <w:t xml:space="preserve"> замечания и рекомендации относительно </w:t>
      </w:r>
      <w:r>
        <w:t>дальнейшего развития</w:t>
      </w:r>
      <w:r w:rsidRPr="00164FDA">
        <w:t>.</w:t>
      </w:r>
    </w:p>
    <w:p w14:paraId="0B878FEF" w14:textId="77777777" w:rsidR="006278E7" w:rsidRPr="00E92D8E" w:rsidRDefault="006278E7" w:rsidP="006278E7">
      <w:pPr>
        <w:pStyle w:val="a0"/>
      </w:pPr>
    </w:p>
    <w:p w14:paraId="2D49F512" w14:textId="75B507DC" w:rsidR="00164FDA" w:rsidRPr="00164FDA" w:rsidRDefault="00164FDA" w:rsidP="00164FDA">
      <w:pPr>
        <w:pStyle w:val="a0"/>
        <w:ind w:firstLine="0"/>
      </w:pPr>
      <w:bookmarkStart w:id="7" w:name="_Toc73173348"/>
    </w:p>
    <w:p w14:paraId="55E161CB" w14:textId="77777777" w:rsidR="00853586" w:rsidRDefault="00853586">
      <w:pPr>
        <w:rPr>
          <w:rFonts w:ascii="Times New Roman" w:hAnsi="Times New Roman" w:cs="Times New Roman"/>
          <w:b/>
          <w:bCs/>
          <w:kern w:val="2"/>
          <w:sz w:val="28"/>
          <w:szCs w:val="28"/>
        </w:rPr>
      </w:pPr>
      <w:r>
        <w:rPr>
          <w:rFonts w:cs="Times New Roman"/>
        </w:rPr>
        <w:br w:type="page"/>
      </w:r>
    </w:p>
    <w:p w14:paraId="3750D10D" w14:textId="3408E664" w:rsidR="009713F2" w:rsidRPr="00970702" w:rsidRDefault="000D3DAD" w:rsidP="00550EA1">
      <w:pPr>
        <w:pStyle w:val="2"/>
        <w:ind w:firstLine="709"/>
        <w:rPr>
          <w:rFonts w:cs="Times New Roman"/>
        </w:rPr>
      </w:pPr>
      <w:bookmarkStart w:id="8" w:name="_Toc166440486"/>
      <w:r>
        <w:rPr>
          <w:rFonts w:cs="Times New Roman"/>
        </w:rPr>
        <w:lastRenderedPageBreak/>
        <w:t>1</w:t>
      </w:r>
      <w:r w:rsidR="0020480E">
        <w:rPr>
          <w:rFonts w:cs="Times New Roman"/>
        </w:rPr>
        <w:t>.</w:t>
      </w:r>
      <w:r w:rsidR="00F079EE" w:rsidRPr="00970702">
        <w:rPr>
          <w:rFonts w:cs="Times New Roman"/>
        </w:rPr>
        <w:t xml:space="preserve"> </w:t>
      </w:r>
      <w:bookmarkEnd w:id="7"/>
      <w:r w:rsidR="00D13ED6">
        <w:rPr>
          <w:rFonts w:cs="Times New Roman"/>
        </w:rPr>
        <w:t>ОБЗОР АНАЛОГОВ</w:t>
      </w:r>
      <w:bookmarkEnd w:id="8"/>
    </w:p>
    <w:p w14:paraId="3AE25ED6" w14:textId="4E62AD2D" w:rsidR="001F516F" w:rsidRPr="007C1CF7" w:rsidRDefault="00C6298B" w:rsidP="00C6298B">
      <w:pPr>
        <w:pStyle w:val="a0"/>
        <w:rPr>
          <w:color w:val="000000"/>
        </w:rPr>
      </w:pPr>
      <w:r>
        <w:rPr>
          <w:color w:val="000000"/>
        </w:rPr>
        <w:t xml:space="preserve">Несмотря на активное развитие </w:t>
      </w:r>
      <w:r>
        <w:rPr>
          <w:color w:val="000000"/>
          <w:lang w:val="en-US"/>
        </w:rPr>
        <w:t>SLAM</w:t>
      </w:r>
      <w:r w:rsidRPr="00C6298B">
        <w:rPr>
          <w:color w:val="000000"/>
        </w:rPr>
        <w:t xml:space="preserve"> </w:t>
      </w:r>
      <w:r>
        <w:rPr>
          <w:color w:val="000000"/>
        </w:rPr>
        <w:t xml:space="preserve">в научной литературе, подавляющее большинство статей либо разрабатывают новую систему </w:t>
      </w:r>
      <w:r>
        <w:rPr>
          <w:color w:val="000000"/>
          <w:lang w:val="en-US"/>
        </w:rPr>
        <w:t>SLAM</w:t>
      </w:r>
      <w:r>
        <w:rPr>
          <w:color w:val="000000"/>
        </w:rPr>
        <w:t xml:space="preserve">, либо создают набор данных для конкретной проблемы </w:t>
      </w:r>
      <w:r w:rsidR="001F516F">
        <w:rPr>
          <w:color w:val="000000"/>
        </w:rPr>
        <w:t>(</w:t>
      </w:r>
      <w:r w:rsidR="001F516F">
        <w:rPr>
          <w:color w:val="000000"/>
          <w:lang w:val="en-US"/>
        </w:rPr>
        <w:t>EuRoC</w:t>
      </w:r>
      <w:r w:rsidR="001F516F">
        <w:rPr>
          <w:color w:val="000000"/>
        </w:rPr>
        <w:t>,</w:t>
      </w:r>
      <w:r w:rsidR="001F516F" w:rsidRPr="001F516F">
        <w:t xml:space="preserve"> </w:t>
      </w:r>
      <w:r w:rsidR="001F516F" w:rsidRPr="001F516F">
        <w:rPr>
          <w:color w:val="000000"/>
        </w:rPr>
        <w:t>KITTI</w:t>
      </w:r>
      <w:r w:rsidR="001F516F">
        <w:rPr>
          <w:color w:val="000000"/>
        </w:rPr>
        <w:t xml:space="preserve">, </w:t>
      </w:r>
      <w:r w:rsidR="001F516F" w:rsidRPr="001F516F">
        <w:rPr>
          <w:color w:val="000000"/>
        </w:rPr>
        <w:t xml:space="preserve">TUM-VI </w:t>
      </w:r>
      <w:r w:rsidR="001F516F">
        <w:rPr>
          <w:color w:val="000000"/>
        </w:rPr>
        <w:t xml:space="preserve">и др. </w:t>
      </w:r>
      <w:r w:rsidR="001F516F" w:rsidRPr="001F516F">
        <w:rPr>
          <w:color w:val="000000"/>
        </w:rPr>
        <w:t>[5, 6, 7]</w:t>
      </w:r>
      <w:r w:rsidR="001F516F">
        <w:rPr>
          <w:color w:val="000000"/>
        </w:rPr>
        <w:t>)</w:t>
      </w:r>
      <w:r>
        <w:rPr>
          <w:color w:val="000000"/>
        </w:rPr>
        <w:t xml:space="preserve">, либо фреймворки для удобного создания алгоритмов </w:t>
      </w:r>
      <w:r>
        <w:rPr>
          <w:color w:val="000000"/>
          <w:lang w:val="en-US"/>
        </w:rPr>
        <w:t>SLAM</w:t>
      </w:r>
      <w:r w:rsidR="001F516F">
        <w:rPr>
          <w:color w:val="000000"/>
        </w:rPr>
        <w:t xml:space="preserve"> (</w:t>
      </w:r>
      <w:r w:rsidR="001F516F">
        <w:rPr>
          <w:color w:val="000000"/>
          <w:lang w:val="en-US"/>
        </w:rPr>
        <w:t>GTSAM</w:t>
      </w:r>
      <w:r w:rsidR="001F516F">
        <w:rPr>
          <w:color w:val="000000"/>
        </w:rPr>
        <w:t xml:space="preserve">, </w:t>
      </w:r>
      <w:r w:rsidR="001F516F">
        <w:rPr>
          <w:color w:val="000000"/>
          <w:lang w:val="en-US"/>
        </w:rPr>
        <w:t>OpenVINS</w:t>
      </w:r>
      <w:r w:rsidR="001F516F" w:rsidRPr="001F516F">
        <w:rPr>
          <w:color w:val="000000"/>
        </w:rPr>
        <w:t>, [</w:t>
      </w:r>
      <w:r w:rsidR="0059045A" w:rsidRPr="0059045A">
        <w:rPr>
          <w:color w:val="000000"/>
        </w:rPr>
        <w:t>8, 9</w:t>
      </w:r>
      <w:r w:rsidR="001F516F" w:rsidRPr="001F516F">
        <w:rPr>
          <w:color w:val="000000"/>
        </w:rPr>
        <w:t>]</w:t>
      </w:r>
      <w:r w:rsidR="001F516F">
        <w:rPr>
          <w:color w:val="000000"/>
        </w:rPr>
        <w:t>)</w:t>
      </w:r>
      <w:r w:rsidRPr="00C6298B">
        <w:rPr>
          <w:color w:val="000000"/>
        </w:rPr>
        <w:t xml:space="preserve"> </w:t>
      </w:r>
      <w:r>
        <w:rPr>
          <w:color w:val="000000"/>
        </w:rPr>
        <w:t xml:space="preserve">или их </w:t>
      </w:r>
      <w:r w:rsidR="001F516F">
        <w:rPr>
          <w:color w:val="000000"/>
        </w:rPr>
        <w:t>удобной оценки (</w:t>
      </w:r>
      <w:r w:rsidR="001F516F">
        <w:rPr>
          <w:color w:val="000000"/>
          <w:lang w:val="en-US"/>
        </w:rPr>
        <w:t>EVO</w:t>
      </w:r>
      <w:r w:rsidR="001F516F" w:rsidRPr="001F516F">
        <w:rPr>
          <w:color w:val="000000"/>
        </w:rPr>
        <w:t>[</w:t>
      </w:r>
      <w:r w:rsidR="0059045A" w:rsidRPr="0059045A">
        <w:rPr>
          <w:color w:val="000000"/>
        </w:rPr>
        <w:t>10</w:t>
      </w:r>
      <w:r w:rsidR="001F516F" w:rsidRPr="001F516F">
        <w:rPr>
          <w:color w:val="000000"/>
        </w:rPr>
        <w:t>]</w:t>
      </w:r>
      <w:r w:rsidR="001F516F">
        <w:rPr>
          <w:color w:val="000000"/>
        </w:rPr>
        <w:t>)</w:t>
      </w:r>
      <w:r w:rsidR="0059045A" w:rsidRPr="0059045A">
        <w:rPr>
          <w:color w:val="000000"/>
        </w:rPr>
        <w:t xml:space="preserve">. </w:t>
      </w:r>
      <w:r w:rsidR="0059045A">
        <w:rPr>
          <w:color w:val="000000"/>
        </w:rPr>
        <w:t xml:space="preserve">Об этом говорит существования множество </w:t>
      </w:r>
      <w:r w:rsidR="00923828">
        <w:rPr>
          <w:color w:val="000000"/>
        </w:rPr>
        <w:t xml:space="preserve">даже </w:t>
      </w:r>
      <w:r w:rsidR="00923828">
        <w:rPr>
          <w:color w:val="000000"/>
          <w:lang w:val="en-US"/>
        </w:rPr>
        <w:t>vi</w:t>
      </w:r>
      <w:r w:rsidR="0059045A">
        <w:rPr>
          <w:color w:val="000000"/>
          <w:lang w:val="en-US"/>
        </w:rPr>
        <w:t>SLAM</w:t>
      </w:r>
      <w:r w:rsidR="00477CED">
        <w:rPr>
          <w:color w:val="000000"/>
        </w:rPr>
        <w:t>-ов</w:t>
      </w:r>
      <w:r w:rsidR="0059045A" w:rsidRPr="0059045A">
        <w:rPr>
          <w:color w:val="000000"/>
        </w:rPr>
        <w:t xml:space="preserve"> </w:t>
      </w:r>
      <w:r w:rsidR="0059045A">
        <w:rPr>
          <w:color w:val="000000"/>
        </w:rPr>
        <w:t xml:space="preserve">с </w:t>
      </w:r>
      <w:r w:rsidR="0059045A" w:rsidRPr="007C1CF7">
        <w:rPr>
          <w:i/>
          <w:color w:val="000000"/>
        </w:rPr>
        <w:t>открытым</w:t>
      </w:r>
      <w:r w:rsidR="0059045A">
        <w:rPr>
          <w:color w:val="000000"/>
        </w:rPr>
        <w:t xml:space="preserve"> исходным кодом (</w:t>
      </w:r>
      <w:r w:rsidR="0059045A" w:rsidRPr="0059045A">
        <w:rPr>
          <w:color w:val="000000"/>
        </w:rPr>
        <w:t>ORB-SLAM</w:t>
      </w:r>
      <w:r w:rsidR="00923828" w:rsidRPr="00923828">
        <w:rPr>
          <w:color w:val="000000"/>
        </w:rPr>
        <w:t>3</w:t>
      </w:r>
      <w:r w:rsidR="0059045A" w:rsidRPr="0059045A">
        <w:rPr>
          <w:color w:val="000000"/>
        </w:rPr>
        <w:t xml:space="preserve">, SVO, VINS, </w:t>
      </w:r>
      <w:r w:rsidR="0059045A">
        <w:rPr>
          <w:color w:val="000000"/>
        </w:rPr>
        <w:t>Okvis, Rovio и несколько других</w:t>
      </w:r>
      <w:r w:rsidR="00923828" w:rsidRPr="00923828">
        <w:rPr>
          <w:color w:val="000000"/>
        </w:rPr>
        <w:t xml:space="preserve"> [</w:t>
      </w:r>
      <w:r w:rsidR="007C1CF7">
        <w:rPr>
          <w:color w:val="000000"/>
        </w:rPr>
        <w:t>11, 12, 13, 14, 15</w:t>
      </w:r>
      <w:r w:rsidR="00923828" w:rsidRPr="00923828">
        <w:rPr>
          <w:color w:val="000000"/>
        </w:rPr>
        <w:t>]</w:t>
      </w:r>
      <w:r w:rsidR="0059045A">
        <w:rPr>
          <w:color w:val="000000"/>
        </w:rPr>
        <w:t>)</w:t>
      </w:r>
      <w:r w:rsidR="0059045A" w:rsidRPr="0059045A">
        <w:rPr>
          <w:color w:val="000000"/>
        </w:rPr>
        <w:t xml:space="preserve"> </w:t>
      </w:r>
      <w:r w:rsidR="0059045A">
        <w:rPr>
          <w:color w:val="000000"/>
        </w:rPr>
        <w:t xml:space="preserve">и различные их вариации и </w:t>
      </w:r>
      <w:r w:rsidR="007C1CF7">
        <w:rPr>
          <w:color w:val="000000"/>
        </w:rPr>
        <w:t>улучшения, созданные за последние 10 лет.</w:t>
      </w:r>
    </w:p>
    <w:p w14:paraId="7B91FEE0" w14:textId="495C6AA1" w:rsidR="00923828" w:rsidRPr="007C1CF7" w:rsidRDefault="00923828" w:rsidP="00C6298B">
      <w:pPr>
        <w:pStyle w:val="a0"/>
        <w:rPr>
          <w:color w:val="000000"/>
        </w:rPr>
      </w:pPr>
      <w:r>
        <w:rPr>
          <w:color w:val="000000"/>
        </w:rPr>
        <w:t xml:space="preserve">Возможно </w:t>
      </w:r>
      <w:r w:rsidR="007C1CF7">
        <w:rPr>
          <w:color w:val="000000"/>
        </w:rPr>
        <w:t>в связи с тем, что область бурно развивается, и новые алгоритмы регулярно появляться, влиянию датчиков</w:t>
      </w:r>
      <w:r w:rsidR="00477CED">
        <w:rPr>
          <w:color w:val="000000"/>
        </w:rPr>
        <w:t>,</w:t>
      </w:r>
      <w:r w:rsidR="007C1CF7">
        <w:rPr>
          <w:color w:val="000000"/>
        </w:rPr>
        <w:t xml:space="preserve"> на которых запускаются данные алгоритмы</w:t>
      </w:r>
      <w:r w:rsidR="00477CED">
        <w:rPr>
          <w:color w:val="000000"/>
        </w:rPr>
        <w:t>,</w:t>
      </w:r>
      <w:r w:rsidR="007C1CF7">
        <w:rPr>
          <w:color w:val="000000"/>
        </w:rPr>
        <w:t xml:space="preserve"> </w:t>
      </w:r>
      <w:r w:rsidR="00477CED">
        <w:rPr>
          <w:color w:val="000000"/>
        </w:rPr>
        <w:t>уделяется меньшее время. В данном разделе рассматриваться те немногое статьи, которые все-таки фокусируются на этой проблеме.</w:t>
      </w:r>
    </w:p>
    <w:p w14:paraId="1C9AF044" w14:textId="77777777" w:rsidR="0059045A" w:rsidRPr="007C1CF7" w:rsidRDefault="0059045A" w:rsidP="00C6298B">
      <w:pPr>
        <w:pStyle w:val="a0"/>
        <w:rPr>
          <w:color w:val="000000"/>
        </w:rPr>
      </w:pPr>
    </w:p>
    <w:p w14:paraId="3F735FEE" w14:textId="04306807" w:rsidR="00477CED" w:rsidRDefault="000D3DAD" w:rsidP="00E862C4">
      <w:pPr>
        <w:pStyle w:val="3"/>
        <w:ind w:firstLine="709"/>
        <w:rPr>
          <w:rFonts w:cs="Times New Roman"/>
          <w:color w:val="C00000"/>
        </w:rPr>
      </w:pPr>
      <w:bookmarkStart w:id="9" w:name="_Toc166440487"/>
      <w:r>
        <w:t>1</w:t>
      </w:r>
      <w:r w:rsidR="00477CED" w:rsidRPr="00477CED">
        <w:t xml:space="preserve">.1 </w:t>
      </w:r>
      <w:r w:rsidR="00E862C4">
        <w:t>Исследование</w:t>
      </w:r>
      <w:r w:rsidR="00477CED">
        <w:t xml:space="preserve"> в</w:t>
      </w:r>
      <w:r w:rsidR="00E862C4">
        <w:t>лияния</w:t>
      </w:r>
      <w:r w:rsidR="00477CED">
        <w:t xml:space="preserve"> шума камеры на </w:t>
      </w:r>
      <w:r w:rsidR="00E862C4">
        <w:t xml:space="preserve">работу </w:t>
      </w:r>
      <w:r w:rsidR="00E862C4" w:rsidRPr="00E862C4">
        <w:t>ORB-SLAM2</w:t>
      </w:r>
      <w:bookmarkEnd w:id="9"/>
      <w:r w:rsidR="00477CED" w:rsidRPr="001631AF">
        <w:rPr>
          <w:rFonts w:cs="Times New Roman"/>
          <w:color w:val="C00000"/>
        </w:rPr>
        <w:t xml:space="preserve"> </w:t>
      </w:r>
    </w:p>
    <w:p w14:paraId="7F8327D8" w14:textId="0FC0A3D9" w:rsidR="00E862C4" w:rsidRDefault="004C5A4D" w:rsidP="00E862C4">
      <w:pPr>
        <w:pStyle w:val="a0"/>
      </w:pPr>
      <w:r>
        <w:t xml:space="preserve">В работе </w:t>
      </w:r>
      <w:r w:rsidRPr="000B01DB">
        <w:t xml:space="preserve">[16], </w:t>
      </w:r>
      <w:r w:rsidR="000B01DB">
        <w:t>изучается влияние различных уровней</w:t>
      </w:r>
      <w:r w:rsidR="000B01DB" w:rsidRPr="000B01DB">
        <w:t xml:space="preserve"> </w:t>
      </w:r>
      <w:r w:rsidR="000B01DB">
        <w:t xml:space="preserve">шумов камеры на работу </w:t>
      </w:r>
      <w:r w:rsidR="000B01DB">
        <w:rPr>
          <w:lang w:val="en-US"/>
        </w:rPr>
        <w:t>visual</w:t>
      </w:r>
      <w:r w:rsidR="000B01DB" w:rsidRPr="000B01DB">
        <w:t>-</w:t>
      </w:r>
      <w:r w:rsidR="000B01DB">
        <w:rPr>
          <w:lang w:val="en-US"/>
        </w:rPr>
        <w:t>SLAM</w:t>
      </w:r>
      <w:r w:rsidR="000B01DB">
        <w:t xml:space="preserve">. В качестве образца </w:t>
      </w:r>
      <w:r w:rsidR="000B01DB">
        <w:rPr>
          <w:lang w:val="en-US"/>
        </w:rPr>
        <w:t>visual</w:t>
      </w:r>
      <w:r w:rsidR="000B01DB" w:rsidRPr="000B01DB">
        <w:t>-</w:t>
      </w:r>
      <w:r w:rsidR="000B01DB">
        <w:rPr>
          <w:lang w:val="en-US"/>
        </w:rPr>
        <w:t>SLAM</w:t>
      </w:r>
      <w:r w:rsidR="000B01DB">
        <w:t xml:space="preserve"> берётся </w:t>
      </w:r>
      <w:r w:rsidR="000B01DB" w:rsidRPr="000B01DB">
        <w:t>ORB-SLAM2</w:t>
      </w:r>
      <w:r w:rsidR="000B01DB">
        <w:t xml:space="preserve">. Также авторы статьи представляют синтетически сгенерированный набор данных </w:t>
      </w:r>
      <w:r w:rsidR="000B01DB" w:rsidRPr="000B01DB">
        <w:t>с различными уровнями шума изображения</w:t>
      </w:r>
      <w:r w:rsidR="000B01DB">
        <w:t xml:space="preserve">.  </w:t>
      </w:r>
      <w:r w:rsidR="007E3B1F">
        <w:t>В ходе создания набора моделируются три вида шума</w:t>
      </w:r>
      <w:r w:rsidR="007E3B1F" w:rsidRPr="007E3B1F">
        <w:t>:</w:t>
      </w:r>
      <w:r w:rsidR="000B01DB">
        <w:t xml:space="preserve"> </w:t>
      </w:r>
      <w:r w:rsidR="007E3B1F" w:rsidRPr="007E3B1F">
        <w:t>независимый от освещенности, зависящий от освещенности и смесь этих двух</w:t>
      </w:r>
      <w:r w:rsidR="007E3B1F">
        <w:t xml:space="preserve">. Также авторы предлагают сравнить работу  </w:t>
      </w:r>
      <w:r w:rsidR="007E3B1F" w:rsidRPr="00E862C4">
        <w:t>ORB-SLAM2</w:t>
      </w:r>
      <w:r w:rsidR="007E3B1F">
        <w:t xml:space="preserve"> на зашумленных данных и на шумоподавленных  данных используя быструю и гибкую сверточную нейронную</w:t>
      </w:r>
      <w:r w:rsidR="007E3B1F" w:rsidRPr="007E3B1F">
        <w:t xml:space="preserve"> </w:t>
      </w:r>
      <w:r w:rsidR="007E3B1F">
        <w:t>сеть FFDNet</w:t>
      </w:r>
      <w:r w:rsidR="00162133" w:rsidRPr="00162133">
        <w:t>[17]</w:t>
      </w:r>
      <w:r w:rsidR="007E3B1F">
        <w:t>.</w:t>
      </w:r>
    </w:p>
    <w:p w14:paraId="583DABE0" w14:textId="42E758A0" w:rsidR="007E3B1F" w:rsidRPr="00162133" w:rsidRDefault="00162133" w:rsidP="00162133">
      <w:pPr>
        <w:pStyle w:val="a0"/>
      </w:pPr>
      <w:r>
        <w:t>В ходе экспериментов</w:t>
      </w:r>
      <w:r w:rsidR="003F080B">
        <w:t xml:space="preserve"> были определены граничные значения шума до которых </w:t>
      </w:r>
      <w:r w:rsidR="003F080B">
        <w:rPr>
          <w:lang w:val="en-US"/>
        </w:rPr>
        <w:t>ATE</w:t>
      </w:r>
      <w:r w:rsidR="003F080B" w:rsidRPr="003F080B">
        <w:t xml:space="preserve"> </w:t>
      </w:r>
      <w:r w:rsidR="003F080B">
        <w:t xml:space="preserve">оставалась </w:t>
      </w:r>
      <w:r w:rsidR="003F080B" w:rsidRPr="003F080B">
        <w:t>стабильной.</w:t>
      </w:r>
      <w:r>
        <w:t xml:space="preserve"> Что касается шумоподавленных данных, </w:t>
      </w:r>
      <w:r>
        <w:rPr>
          <w:lang w:val="en-US"/>
        </w:rPr>
        <w:t>ATE</w:t>
      </w:r>
      <w:r w:rsidRPr="00162133">
        <w:t xml:space="preserve"> </w:t>
      </w:r>
      <w:r>
        <w:t>почти во всех экспериментах оставалась стабильной. Другими словами, последовательности</w:t>
      </w:r>
      <w:r w:rsidRPr="007E3B1F">
        <w:t xml:space="preserve"> с шумоподавлением более надежны</w:t>
      </w:r>
      <w:r>
        <w:t xml:space="preserve"> и показывали большую точность</w:t>
      </w:r>
      <w:r w:rsidRPr="007E3B1F">
        <w:t xml:space="preserve">, чем исходные </w:t>
      </w:r>
      <w:r>
        <w:t xml:space="preserve">зашумленные </w:t>
      </w:r>
      <w:r w:rsidRPr="007E3B1F">
        <w:t>последовательности.</w:t>
      </w:r>
      <w:r>
        <w:t xml:space="preserve"> Так же было установлено, что д</w:t>
      </w:r>
      <w:r w:rsidRPr="00162133">
        <w:t>ля чистой</w:t>
      </w:r>
      <w:r>
        <w:t xml:space="preserve"> </w:t>
      </w:r>
      <w:r w:rsidRPr="00162133">
        <w:t xml:space="preserve">последовательности </w:t>
      </w:r>
      <w:r>
        <w:t xml:space="preserve">(без добавления каких </w:t>
      </w:r>
      <w:r>
        <w:lastRenderedPageBreak/>
        <w:t>либо шумов)</w:t>
      </w:r>
      <w:r w:rsidRPr="00162133">
        <w:t xml:space="preserve"> </w:t>
      </w:r>
      <w:r>
        <w:t xml:space="preserve"> </w:t>
      </w:r>
      <w:r w:rsidRPr="00162133">
        <w:t>среднеквадратичная ошибка (RMSE) ATE после шумоподавления снизилась на 16,75%;</w:t>
      </w:r>
    </w:p>
    <w:p w14:paraId="6B1ADD48" w14:textId="77777777" w:rsidR="007E3B1F" w:rsidRPr="000B01DB" w:rsidRDefault="007E3B1F" w:rsidP="00E862C4">
      <w:pPr>
        <w:pStyle w:val="a0"/>
      </w:pPr>
    </w:p>
    <w:p w14:paraId="19E588A5" w14:textId="5AD245F3" w:rsidR="00E862C4" w:rsidRDefault="000D3DAD" w:rsidP="00E862C4">
      <w:pPr>
        <w:pStyle w:val="3"/>
        <w:ind w:firstLine="709"/>
        <w:rPr>
          <w:rFonts w:cs="Times New Roman"/>
          <w:color w:val="C00000"/>
        </w:rPr>
      </w:pPr>
      <w:bookmarkStart w:id="10" w:name="_Toc166440488"/>
      <w:r>
        <w:t>1</w:t>
      </w:r>
      <w:r w:rsidR="00E862C4">
        <w:t>.2</w:t>
      </w:r>
      <w:r w:rsidR="00E862C4" w:rsidRPr="00477CED">
        <w:t xml:space="preserve"> </w:t>
      </w:r>
      <w:r w:rsidR="00E862C4">
        <w:t xml:space="preserve">Исследование влияния шума камеры глубины  на  модифицированный </w:t>
      </w:r>
      <w:r w:rsidR="00E862C4" w:rsidRPr="00E862C4">
        <w:t>RBPF-SLAM</w:t>
      </w:r>
      <w:bookmarkEnd w:id="10"/>
    </w:p>
    <w:p w14:paraId="7E65BADC" w14:textId="3686AA38" w:rsidR="00E862C4" w:rsidRDefault="00162133" w:rsidP="00E862C4">
      <w:pPr>
        <w:pStyle w:val="a0"/>
      </w:pPr>
      <w:r>
        <w:t xml:space="preserve">Авторы статьи </w:t>
      </w:r>
      <w:r w:rsidRPr="002424B5">
        <w:t>[</w:t>
      </w:r>
      <w:r w:rsidR="002424B5" w:rsidRPr="002424B5">
        <w:t>18</w:t>
      </w:r>
      <w:r w:rsidRPr="002424B5">
        <w:t>]</w:t>
      </w:r>
      <w:r>
        <w:t xml:space="preserve"> </w:t>
      </w:r>
      <w:r w:rsidR="002424B5">
        <w:t>изучают</w:t>
      </w:r>
      <w:r w:rsidR="002424B5" w:rsidRPr="002424B5">
        <w:t xml:space="preserve"> влияния</w:t>
      </w:r>
      <w:r w:rsidR="002424B5">
        <w:t xml:space="preserve"> </w:t>
      </w:r>
      <w:r w:rsidR="002424B5" w:rsidRPr="002424B5">
        <w:t xml:space="preserve">случайных шумов, создаваемых камерой глубины съемки ToF, на </w:t>
      </w:r>
      <w:r w:rsidR="002424B5">
        <w:t>точность оценки</w:t>
      </w:r>
      <w:r w:rsidR="002424B5" w:rsidRPr="002424B5">
        <w:t xml:space="preserve"> позы мобильного робота на основе усовершенствованного алгоритма </w:t>
      </w:r>
      <w:bookmarkStart w:id="11" w:name="OLE_LINK4"/>
      <w:bookmarkStart w:id="12" w:name="OLE_LINK5"/>
      <w:r w:rsidR="002424B5" w:rsidRPr="002424B5">
        <w:t>RBPF-SLAM</w:t>
      </w:r>
      <w:bookmarkEnd w:id="11"/>
      <w:bookmarkEnd w:id="12"/>
      <w:r w:rsidR="002424B5">
        <w:t xml:space="preserve">. В ходе работы был усовершенствован алгоритм </w:t>
      </w:r>
      <w:r w:rsidR="002424B5" w:rsidRPr="002424B5">
        <w:t>RBPF-SLAM</w:t>
      </w:r>
      <w:r w:rsidR="002424B5">
        <w:t xml:space="preserve"> и создана Гауссова модель шумов глубинной камеры, используя которую были сгенерированы зашумленные данные.</w:t>
      </w:r>
    </w:p>
    <w:p w14:paraId="673CEF52" w14:textId="78B7867C" w:rsidR="002424B5" w:rsidRPr="00E862C4" w:rsidRDefault="002424B5" w:rsidP="00DF6AA4">
      <w:pPr>
        <w:pStyle w:val="a0"/>
      </w:pPr>
      <w:r>
        <w:t>В ре</w:t>
      </w:r>
      <w:r w:rsidR="00DF6AA4">
        <w:t xml:space="preserve">зультате были построены графики </w:t>
      </w:r>
      <w:r w:rsidR="00DF6AA4">
        <w:rPr>
          <w:lang w:val="en-US"/>
        </w:rPr>
        <w:t>RMSE</w:t>
      </w:r>
      <w:r w:rsidR="00DF6AA4">
        <w:t xml:space="preserve"> траекторий</w:t>
      </w:r>
      <w:r w:rsidR="00DF6AA4" w:rsidRPr="00DF6AA4">
        <w:t xml:space="preserve"> </w:t>
      </w:r>
      <w:r w:rsidR="00DF6AA4">
        <w:t xml:space="preserve">для различных уровней шума . </w:t>
      </w:r>
      <w:r w:rsidR="00DF6AA4" w:rsidRPr="00DF6AA4">
        <w:t>Случайные помехи, создаваемые глубинной камерой ToF, влияют на точность позиционирования мобильного робота. Чем больше шум, тем больше среднеквадратичная погрешность траектории робота.</w:t>
      </w:r>
      <w:r w:rsidR="00DF6AA4">
        <w:t xml:space="preserve"> Таким образом когда параметр шума был равен </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=0</m:t>
        </m:r>
      </m:oMath>
      <w:r w:rsidR="00DF6AA4" w:rsidRPr="00DF6AA4">
        <w:rPr>
          <w:rFonts w:ascii="Tahoma" w:hAnsi="Tahoma" w:cs="Tahoma"/>
        </w:rPr>
        <w:t xml:space="preserve"> </w:t>
      </w:r>
      <w:r w:rsidR="00DF6AA4">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 xml:space="preserve">=0.09 </m:t>
        </m:r>
      </m:oMath>
      <w:r w:rsidR="00DF6AA4">
        <w:t xml:space="preserve"> максимальная среднеквадратичная погрешность траектории робота достигла 0.075м.</w:t>
      </w:r>
    </w:p>
    <w:p w14:paraId="52F42BFD" w14:textId="71C0A321" w:rsidR="00477CED" w:rsidRDefault="00477CED" w:rsidP="00477CED">
      <w:pPr>
        <w:pStyle w:val="a0"/>
      </w:pPr>
    </w:p>
    <w:p w14:paraId="6BCC86B9" w14:textId="2D7B01B0" w:rsidR="00477CED" w:rsidRDefault="000D3DAD" w:rsidP="00E862C4">
      <w:pPr>
        <w:pStyle w:val="3"/>
        <w:ind w:firstLine="709"/>
      </w:pPr>
      <w:bookmarkStart w:id="13" w:name="_Toc166440489"/>
      <w:r>
        <w:t>1</w:t>
      </w:r>
      <w:r w:rsidR="00477CED">
        <w:t>.</w:t>
      </w:r>
      <w:r w:rsidR="00E862C4">
        <w:t>3</w:t>
      </w:r>
      <w:r w:rsidR="00477CED" w:rsidRPr="00477CED">
        <w:t xml:space="preserve"> </w:t>
      </w:r>
      <w:r w:rsidR="00E862C4">
        <w:t xml:space="preserve">Исследование влияния </w:t>
      </w:r>
      <w:r w:rsidR="00477CED">
        <w:t xml:space="preserve">сжатия изображения </w:t>
      </w:r>
      <w:r w:rsidR="00E862C4">
        <w:t xml:space="preserve">на точность </w:t>
      </w:r>
      <w:r w:rsidR="00E862C4" w:rsidRPr="00E862C4">
        <w:t>ORB</w:t>
      </w:r>
      <w:r w:rsidR="00E862C4">
        <w:t>-</w:t>
      </w:r>
      <w:r w:rsidR="00E862C4" w:rsidRPr="00E862C4">
        <w:t>SLAM3</w:t>
      </w:r>
      <w:bookmarkEnd w:id="13"/>
      <w:r w:rsidR="00477CED" w:rsidRPr="001631AF">
        <w:rPr>
          <w:rFonts w:cs="Times New Roman"/>
          <w:color w:val="C00000"/>
        </w:rPr>
        <w:t xml:space="preserve"> </w:t>
      </w:r>
    </w:p>
    <w:p w14:paraId="08C85CCF" w14:textId="6C76A493" w:rsidR="005172F0" w:rsidRDefault="003C0A89" w:rsidP="00477CED">
      <w:pPr>
        <w:pStyle w:val="a0"/>
      </w:pPr>
      <w:r w:rsidRPr="003C0A89">
        <w:t>В этой работе</w:t>
      </w:r>
      <w:r>
        <w:t xml:space="preserve"> </w:t>
      </w:r>
      <w:r w:rsidRPr="003C0A89">
        <w:t xml:space="preserve">[19] исследуется влияние сжатия изображений на точность локализации </w:t>
      </w:r>
      <w:bookmarkStart w:id="14" w:name="OLE_LINK6"/>
      <w:bookmarkStart w:id="15" w:name="OLE_LINK7"/>
      <w:r w:rsidRPr="003C0A89">
        <w:t>ORB-SLAM3</w:t>
      </w:r>
      <w:bookmarkEnd w:id="14"/>
      <w:bookmarkEnd w:id="15"/>
      <w:r w:rsidRPr="003C0A89">
        <w:t xml:space="preserve">. </w:t>
      </w:r>
      <w:r>
        <w:t>Для увеличен</w:t>
      </w:r>
      <w:r w:rsidR="00A91838">
        <w:t xml:space="preserve">ия пропускной способности, </w:t>
      </w:r>
      <w:r>
        <w:t xml:space="preserve">данные полученные с БПЛА предлагается сжимать и затем отправлять на </w:t>
      </w:r>
      <w:r w:rsidR="00435143">
        <w:t xml:space="preserve">внешний </w:t>
      </w:r>
      <w:r>
        <w:t xml:space="preserve">сервер, где будет выполняться </w:t>
      </w:r>
      <w:r>
        <w:rPr>
          <w:lang w:val="en-US"/>
        </w:rPr>
        <w:t>SLAM</w:t>
      </w:r>
      <w:r w:rsidR="00192202">
        <w:t>. В связи</w:t>
      </w:r>
      <w:r w:rsidR="00A91838">
        <w:t xml:space="preserve"> </w:t>
      </w:r>
      <w:r w:rsidR="00192202">
        <w:t>с этим</w:t>
      </w:r>
      <w:r w:rsidR="00A91838">
        <w:t xml:space="preserve"> также</w:t>
      </w:r>
      <w:r w:rsidR="00192202">
        <w:t xml:space="preserve"> </w:t>
      </w:r>
      <w:r w:rsidR="00A91838">
        <w:t>предлагаются</w:t>
      </w:r>
      <w:r w:rsidR="00192202">
        <w:t xml:space="preserve"> методы по улучшению обработки </w:t>
      </w:r>
      <w:r w:rsidR="00192202" w:rsidRPr="003C0A89">
        <w:t>ORB-SLAM3</w:t>
      </w:r>
      <w:r w:rsidR="00192202">
        <w:t xml:space="preserve"> сжатых видео и исследуется влияние сжатия на точность модифицированного алгоритма</w:t>
      </w:r>
      <w:r w:rsidR="00A91838">
        <w:t xml:space="preserve"> и оригинального</w:t>
      </w:r>
      <w:r w:rsidR="00192202">
        <w:t>.</w:t>
      </w:r>
    </w:p>
    <w:p w14:paraId="2FC3B811" w14:textId="3C9DE132" w:rsidR="00394DB1" w:rsidRPr="005172F0" w:rsidRDefault="005172F0" w:rsidP="00394DB1">
      <w:pPr>
        <w:pStyle w:val="a0"/>
      </w:pPr>
      <w:r>
        <w:t xml:space="preserve">В результате построены </w:t>
      </w:r>
      <w:r>
        <w:rPr>
          <w:lang w:val="en-US"/>
        </w:rPr>
        <w:t>box</w:t>
      </w:r>
      <w:r>
        <w:t xml:space="preserve">-диаграммы </w:t>
      </w:r>
      <w:r w:rsidR="00435143">
        <w:rPr>
          <w:lang w:val="en-US"/>
        </w:rPr>
        <w:t>A</w:t>
      </w:r>
      <w:r w:rsidR="00435143">
        <w:t>P</w:t>
      </w:r>
      <w:r>
        <w:rPr>
          <w:lang w:val="en-US"/>
        </w:rPr>
        <w:t>E</w:t>
      </w:r>
      <w:r w:rsidRPr="005172F0">
        <w:t xml:space="preserve"> </w:t>
      </w:r>
      <w:r>
        <w:t xml:space="preserve"> для оригинального </w:t>
      </w:r>
      <w:r w:rsidRPr="003C0A89">
        <w:t>ORB-SLAM3</w:t>
      </w:r>
      <w:r>
        <w:t xml:space="preserve"> и 4х модификаций на трех сжатых последовательностях</w:t>
      </w:r>
      <w:r w:rsidR="00435143">
        <w:t>,</w:t>
      </w:r>
      <w:r>
        <w:t xml:space="preserve"> </w:t>
      </w:r>
      <w:r w:rsidR="00394DB1">
        <w:t xml:space="preserve">а также для </w:t>
      </w:r>
      <w:r w:rsidR="00394DB1">
        <w:lastRenderedPageBreak/>
        <w:t xml:space="preserve">каждого случая были вычислены основные параметры распределения </w:t>
      </w:r>
      <w:r w:rsidR="00435143">
        <w:rPr>
          <w:lang w:val="en-US"/>
        </w:rPr>
        <w:t>AP</w:t>
      </w:r>
      <w:r w:rsidR="00394DB1">
        <w:rPr>
          <w:lang w:val="en-US"/>
        </w:rPr>
        <w:t>E</w:t>
      </w:r>
      <w:r w:rsidR="00394DB1" w:rsidRPr="005172F0">
        <w:t xml:space="preserve"> </w:t>
      </w:r>
      <w:r w:rsidR="00394DB1">
        <w:t xml:space="preserve">  такие как</w:t>
      </w:r>
      <w:r w:rsidR="00394DB1" w:rsidRPr="00394DB1">
        <w:t xml:space="preserve">: </w:t>
      </w:r>
      <w:r w:rsidR="00394DB1">
        <w:t>среднее, медиана , минимум</w:t>
      </w:r>
      <w:r w:rsidR="00394DB1" w:rsidRPr="00394DB1">
        <w:t>/</w:t>
      </w:r>
      <w:r w:rsidR="00394DB1">
        <w:t xml:space="preserve">максимум, дисперсия </w:t>
      </w:r>
      <w:r>
        <w:t xml:space="preserve">. </w:t>
      </w:r>
      <w:r w:rsidR="00435143">
        <w:t xml:space="preserve">Опираясь на полученные данные, </w:t>
      </w:r>
      <w:r>
        <w:t>был сделан вывод,</w:t>
      </w:r>
      <w:r w:rsidR="00394DB1">
        <w:t xml:space="preserve"> </w:t>
      </w:r>
      <w:r w:rsidR="00394DB1" w:rsidRPr="00394DB1">
        <w:t xml:space="preserve">что </w:t>
      </w:r>
      <w:r w:rsidR="00394DB1">
        <w:t>предложенные модификации</w:t>
      </w:r>
      <w:r w:rsidR="00394DB1" w:rsidRPr="00394DB1">
        <w:t xml:space="preserve"> повышают устойчивость ORB-SLAM3 к сжатию изображений, обеспечивая более высокую степень сжатия при сохранении желаемой точности локализации</w:t>
      </w:r>
      <w:r w:rsidR="00394DB1">
        <w:t>.</w:t>
      </w:r>
    </w:p>
    <w:p w14:paraId="070695E9" w14:textId="77777777" w:rsidR="00192202" w:rsidRPr="003C0A89" w:rsidRDefault="00192202" w:rsidP="00477CED">
      <w:pPr>
        <w:pStyle w:val="a0"/>
      </w:pPr>
    </w:p>
    <w:p w14:paraId="57BF15F3" w14:textId="3B097EA8" w:rsidR="00477CED" w:rsidRPr="00E862C4" w:rsidRDefault="000D3DAD" w:rsidP="00E862C4">
      <w:pPr>
        <w:pStyle w:val="3"/>
        <w:ind w:firstLine="709"/>
      </w:pPr>
      <w:bookmarkStart w:id="16" w:name="_Toc166440490"/>
      <w:r>
        <w:t>1</w:t>
      </w:r>
      <w:r w:rsidR="00477CED">
        <w:t>.</w:t>
      </w:r>
      <w:r w:rsidR="00E862C4">
        <w:t>4</w:t>
      </w:r>
      <w:r w:rsidR="00477CED" w:rsidRPr="00477CED">
        <w:t xml:space="preserve"> </w:t>
      </w:r>
      <w:r w:rsidR="00E862C4">
        <w:t>Исследование влияния изменения</w:t>
      </w:r>
      <w:r w:rsidR="00E862C4" w:rsidRPr="00E862C4">
        <w:t xml:space="preserve"> разрешения и частоты потокового видео </w:t>
      </w:r>
      <w:r w:rsidR="00E862C4">
        <w:t xml:space="preserve">на </w:t>
      </w:r>
      <w:r w:rsidR="00E862C4" w:rsidRPr="00E862C4">
        <w:rPr>
          <w:rFonts w:cs="Times New Roman"/>
        </w:rPr>
        <w:t>SVO Pro</w:t>
      </w:r>
      <w:bookmarkEnd w:id="16"/>
    </w:p>
    <w:p w14:paraId="6C95B15A" w14:textId="69B12AF8" w:rsidR="009E7B4F" w:rsidRDefault="009E7B4F" w:rsidP="009E7B4F">
      <w:pPr>
        <w:pStyle w:val="a0"/>
        <w:rPr>
          <w:color w:val="000000"/>
        </w:rPr>
      </w:pPr>
      <w:r w:rsidRPr="009E7B4F">
        <w:t>В этой статье</w:t>
      </w:r>
      <w:r>
        <w:t xml:space="preserve"> </w:t>
      </w:r>
      <w:r w:rsidRPr="009E7B4F">
        <w:t>[20</w:t>
      </w:r>
      <w:r w:rsidR="00FC7A00" w:rsidRPr="009E7B4F">
        <w:t>] исследуются</w:t>
      </w:r>
      <w:r w:rsidRPr="009E7B4F">
        <w:t xml:space="preserve"> характеристики визуальной одометрии при различных сочетаниях разрешения изображения и частоты получения изображений.</w:t>
      </w:r>
      <w:r>
        <w:t xml:space="preserve"> За пример визуальной одометре берётся алгоритма</w:t>
      </w:r>
      <w:r w:rsidRPr="009E7B4F">
        <w:rPr>
          <w:color w:val="000000"/>
        </w:rPr>
        <w:t xml:space="preserve"> визуально-инерциальной одометрии SVO Pro Open</w:t>
      </w:r>
      <w:r>
        <w:rPr>
          <w:color w:val="000000"/>
        </w:rPr>
        <w:t xml:space="preserve">. В ходе исследования тестируют работу </w:t>
      </w:r>
      <w:r w:rsidR="00AC04A1">
        <w:rPr>
          <w:color w:val="000000"/>
        </w:rPr>
        <w:t xml:space="preserve">алгоритма </w:t>
      </w:r>
      <w:r>
        <w:rPr>
          <w:color w:val="000000"/>
        </w:rPr>
        <w:t xml:space="preserve">на трех </w:t>
      </w:r>
      <w:r w:rsidRPr="009E7B4F">
        <w:rPr>
          <w:color w:val="000000"/>
        </w:rPr>
        <w:t>различных разрешения</w:t>
      </w:r>
      <w:r>
        <w:rPr>
          <w:color w:val="000000"/>
        </w:rPr>
        <w:t>х</w:t>
      </w:r>
      <w:r w:rsidRPr="009E7B4F">
        <w:rPr>
          <w:color w:val="000000"/>
        </w:rPr>
        <w:t>: 848 × 800 пикселей (исходное), 636 × 60</w:t>
      </w:r>
      <w:r w:rsidR="00FC7A00">
        <w:rPr>
          <w:color w:val="000000"/>
        </w:rPr>
        <w:t>0 пикселей и 424 × 400 пикселей; и</w:t>
      </w:r>
      <w:r w:rsidR="00AC04A1">
        <w:rPr>
          <w:color w:val="000000"/>
        </w:rPr>
        <w:t xml:space="preserve"> на 4  частототах</w:t>
      </w:r>
      <w:r w:rsidR="00AC04A1" w:rsidRPr="00AC04A1">
        <w:rPr>
          <w:color w:val="000000"/>
        </w:rPr>
        <w:t>: 30 (исходная), 25, 20 и 15 Гц.</w:t>
      </w:r>
      <w:r w:rsidR="00FC7A00">
        <w:rPr>
          <w:color w:val="000000"/>
        </w:rPr>
        <w:t xml:space="preserve"> В статье анализируются точность </w:t>
      </w:r>
      <w:r w:rsidR="00FC7A00" w:rsidRPr="009E7B4F">
        <w:rPr>
          <w:color w:val="000000"/>
        </w:rPr>
        <w:t xml:space="preserve">SVO Pro </w:t>
      </w:r>
      <w:r w:rsidR="00FC7A00">
        <w:rPr>
          <w:color w:val="000000"/>
        </w:rPr>
        <w:t xml:space="preserve">и загрузку ЦП при работе на различных сгенерированных последовательностей. </w:t>
      </w:r>
    </w:p>
    <w:p w14:paraId="2DA67967" w14:textId="5FE4F79E" w:rsidR="00FC7A00" w:rsidRPr="00FC7A00" w:rsidRDefault="00FC7A00" w:rsidP="00FC7A00">
      <w:pPr>
        <w:pStyle w:val="a0"/>
      </w:pPr>
      <w:r>
        <w:t>В результате было выяснено</w:t>
      </w:r>
      <w:r w:rsidRPr="00FC7A00">
        <w:t>, что для проанализированного промежуточного разрешения (636 × 600 пикселей) может быть достигнут оптимальный компромисс с точки зрения точности локализации, загрузки ЦП и надежности системы</w:t>
      </w:r>
      <w:r>
        <w:t>.</w:t>
      </w:r>
      <w:r w:rsidRPr="00FC7A00">
        <w:t xml:space="preserve"> Исследование</w:t>
      </w:r>
      <w:r>
        <w:t xml:space="preserve"> с изменением частоты показало</w:t>
      </w:r>
      <w:r w:rsidRPr="00FC7A00">
        <w:t>, что на высоких частотах (25 и 30 Гц) получаются лучшие результаты с точки зрения локализации</w:t>
      </w:r>
      <w:r>
        <w:t>.</w:t>
      </w:r>
      <w:r w:rsidRPr="00FC7A00">
        <w:t xml:space="preserve"> Кроме того, из вычислительного анализа </w:t>
      </w:r>
      <w:r>
        <w:t>было выяснено</w:t>
      </w:r>
      <w:r w:rsidRPr="00FC7A00">
        <w:t xml:space="preserve">, что частота 25 Гц обеспечивает значительную экономию вычислительных ресурсов по сравнению с 30 Гц для этого промежуточного разрешения, хотя и с несколько более высокими ошибками перевода. Таким образом, </w:t>
      </w:r>
      <w:r w:rsidR="00BC28E4">
        <w:t>как утверждают авторы</w:t>
      </w:r>
      <w:r>
        <w:t xml:space="preserve">, </w:t>
      </w:r>
      <w:r w:rsidRPr="00FC7A00">
        <w:t xml:space="preserve">пользователь может найти подходящий компромисс </w:t>
      </w:r>
      <w:r>
        <w:t>между точностью и ресурсами</w:t>
      </w:r>
      <w:r w:rsidR="00BC28E4">
        <w:t xml:space="preserve"> ЦП</w:t>
      </w:r>
      <w:r>
        <w:t xml:space="preserve"> </w:t>
      </w:r>
      <w:r w:rsidRPr="00FC7A00">
        <w:t>в зависимости от доступных вычислительных возможностей.</w:t>
      </w:r>
    </w:p>
    <w:p w14:paraId="33107B80" w14:textId="77777777" w:rsidR="009E7B4F" w:rsidRPr="007C1CF7" w:rsidRDefault="009E7B4F" w:rsidP="00C6298B">
      <w:pPr>
        <w:pStyle w:val="a0"/>
        <w:rPr>
          <w:color w:val="000000"/>
        </w:rPr>
      </w:pPr>
    </w:p>
    <w:p w14:paraId="1FC280E9" w14:textId="21D22850" w:rsidR="00853586" w:rsidRDefault="000D3DAD" w:rsidP="00A21992">
      <w:pPr>
        <w:pStyle w:val="3"/>
        <w:ind w:firstLine="709"/>
        <w:rPr>
          <w:color w:val="000000"/>
        </w:rPr>
      </w:pPr>
      <w:bookmarkStart w:id="17" w:name="_Toc166440491"/>
      <w:r>
        <w:lastRenderedPageBreak/>
        <w:t>1</w:t>
      </w:r>
      <w:r w:rsidR="00A21992">
        <w:t>.5</w:t>
      </w:r>
      <w:r w:rsidR="00A21992" w:rsidRPr="00477CED">
        <w:t xml:space="preserve"> </w:t>
      </w:r>
      <w:r w:rsidR="00A21992">
        <w:t>Вывод</w:t>
      </w:r>
      <w:bookmarkEnd w:id="17"/>
      <w:r w:rsidR="00853586">
        <w:rPr>
          <w:color w:val="000000"/>
        </w:rPr>
        <w:tab/>
      </w:r>
    </w:p>
    <w:p w14:paraId="367849B1" w14:textId="3162BFAA" w:rsidR="00B13E66" w:rsidRDefault="00853586" w:rsidP="00C6298B">
      <w:pPr>
        <w:pStyle w:val="a0"/>
        <w:rPr>
          <w:color w:val="000000"/>
        </w:rPr>
      </w:pPr>
      <w:r>
        <w:rPr>
          <w:color w:val="000000"/>
        </w:rPr>
        <w:t xml:space="preserve">Как можно наблюдать, </w:t>
      </w:r>
      <w:r w:rsidR="00B13E66">
        <w:rPr>
          <w:color w:val="000000"/>
        </w:rPr>
        <w:t>проблема</w:t>
      </w:r>
      <w:r>
        <w:rPr>
          <w:color w:val="000000"/>
        </w:rPr>
        <w:t xml:space="preserve"> влияния различных характеристик </w:t>
      </w:r>
      <w:r w:rsidR="00B13E66">
        <w:rPr>
          <w:color w:val="000000"/>
        </w:rPr>
        <w:t xml:space="preserve">датчиков </w:t>
      </w:r>
      <w:r>
        <w:rPr>
          <w:color w:val="000000"/>
        </w:rPr>
        <w:t xml:space="preserve">на </w:t>
      </w:r>
      <w:r w:rsidR="00B13E66">
        <w:rPr>
          <w:color w:val="000000"/>
        </w:rPr>
        <w:t xml:space="preserve">разные алгоритмы </w:t>
      </w:r>
      <w:r w:rsidR="00B13E66">
        <w:rPr>
          <w:color w:val="000000"/>
          <w:lang w:val="en-US"/>
        </w:rPr>
        <w:t>SLAM</w:t>
      </w:r>
      <w:r>
        <w:rPr>
          <w:color w:val="000000"/>
        </w:rPr>
        <w:t xml:space="preserve"> </w:t>
      </w:r>
      <w:r w:rsidR="00B13E66">
        <w:rPr>
          <w:color w:val="000000"/>
        </w:rPr>
        <w:t>мало рассмотрена</w:t>
      </w:r>
      <w:r>
        <w:rPr>
          <w:color w:val="000000"/>
        </w:rPr>
        <w:t xml:space="preserve"> в литературе и </w:t>
      </w:r>
      <w:r w:rsidR="00A21992">
        <w:rPr>
          <w:color w:val="000000"/>
        </w:rPr>
        <w:t xml:space="preserve">имеет </w:t>
      </w:r>
      <w:r>
        <w:rPr>
          <w:color w:val="000000"/>
        </w:rPr>
        <w:t xml:space="preserve"> множество пробелов. </w:t>
      </w:r>
      <w:r w:rsidR="00B13E66">
        <w:rPr>
          <w:color w:val="000000"/>
        </w:rPr>
        <w:t xml:space="preserve">Большинство рассмотренных </w:t>
      </w:r>
      <w:r w:rsidR="00A21992">
        <w:rPr>
          <w:color w:val="000000"/>
        </w:rPr>
        <w:t>публикаций</w:t>
      </w:r>
      <w:r w:rsidR="00B13E66">
        <w:rPr>
          <w:color w:val="000000"/>
        </w:rPr>
        <w:t xml:space="preserve"> в</w:t>
      </w:r>
      <w:r>
        <w:rPr>
          <w:color w:val="000000"/>
        </w:rPr>
        <w:t xml:space="preserve"> </w:t>
      </w:r>
      <w:r w:rsidR="00B13E66">
        <w:rPr>
          <w:color w:val="000000"/>
        </w:rPr>
        <w:t xml:space="preserve">основном фокусируется </w:t>
      </w:r>
      <w:r w:rsidR="00A21992">
        <w:rPr>
          <w:color w:val="000000"/>
        </w:rPr>
        <w:t>на модификации</w:t>
      </w:r>
      <w:r w:rsidR="00B13E66">
        <w:rPr>
          <w:color w:val="000000"/>
        </w:rPr>
        <w:t xml:space="preserve"> существующего </w:t>
      </w:r>
      <w:r w:rsidR="00A21992">
        <w:rPr>
          <w:color w:val="000000"/>
        </w:rPr>
        <w:t>алгоритма</w:t>
      </w:r>
      <w:r w:rsidR="00B13E66">
        <w:rPr>
          <w:color w:val="000000"/>
        </w:rPr>
        <w:t xml:space="preserve"> и при экспериментальном исследовании предложенного</w:t>
      </w:r>
      <w:r w:rsidR="00A21992">
        <w:rPr>
          <w:color w:val="000000"/>
        </w:rPr>
        <w:t xml:space="preserve"> решения,</w:t>
      </w:r>
      <w:r w:rsidR="00B13E66">
        <w:rPr>
          <w:color w:val="000000"/>
        </w:rPr>
        <w:t xml:space="preserve"> </w:t>
      </w:r>
      <w:r w:rsidR="00A21992">
        <w:rPr>
          <w:color w:val="000000"/>
        </w:rPr>
        <w:t>заодно предоставляют информацию о работе оригинального алгоритма</w:t>
      </w:r>
      <w:r w:rsidR="00B13E66">
        <w:rPr>
          <w:color w:val="000000"/>
        </w:rPr>
        <w:t xml:space="preserve">. </w:t>
      </w:r>
    </w:p>
    <w:p w14:paraId="0A3677DB" w14:textId="77777777" w:rsidR="00BC28E4" w:rsidRDefault="00B13E66" w:rsidP="00C6298B">
      <w:pPr>
        <w:pStyle w:val="a0"/>
        <w:rPr>
          <w:color w:val="000000"/>
        </w:rPr>
      </w:pPr>
      <w:r>
        <w:rPr>
          <w:color w:val="000000"/>
        </w:rPr>
        <w:t>Данная работа будет</w:t>
      </w:r>
      <w:r w:rsidR="00A21992">
        <w:rPr>
          <w:color w:val="000000"/>
        </w:rPr>
        <w:t xml:space="preserve"> целенаправленно</w:t>
      </w:r>
      <w:r>
        <w:rPr>
          <w:color w:val="000000"/>
        </w:rPr>
        <w:t xml:space="preserve"> концентрироваться не на исследовании новой </w:t>
      </w:r>
      <w:r w:rsidR="00A21992">
        <w:rPr>
          <w:color w:val="000000"/>
        </w:rPr>
        <w:t>модификации,</w:t>
      </w:r>
      <w:r>
        <w:rPr>
          <w:color w:val="000000"/>
        </w:rPr>
        <w:t xml:space="preserve"> а на свойствах оригинальной </w:t>
      </w:r>
      <w:r w:rsidR="00A21992">
        <w:rPr>
          <w:color w:val="000000"/>
        </w:rPr>
        <w:t>модели. Результаты этого исследования могу</w:t>
      </w:r>
      <w:r>
        <w:rPr>
          <w:color w:val="000000"/>
        </w:rPr>
        <w:t>т в дальнейшем применяться в промышленности</w:t>
      </w:r>
      <w:r w:rsidR="00A21992">
        <w:rPr>
          <w:color w:val="000000"/>
        </w:rPr>
        <w:t>, при разработке навигационных систем</w:t>
      </w:r>
      <w:r>
        <w:rPr>
          <w:color w:val="000000"/>
        </w:rPr>
        <w:t xml:space="preserve">. </w:t>
      </w:r>
      <w:r w:rsidR="00A21992">
        <w:rPr>
          <w:color w:val="000000"/>
        </w:rPr>
        <w:t xml:space="preserve">В ходе работы, </w:t>
      </w:r>
      <w:r>
        <w:rPr>
          <w:color w:val="000000"/>
        </w:rPr>
        <w:t>будет учтено какие алгоритмы уже были частично исследованы, а какие остались без внимания</w:t>
      </w:r>
      <w:r w:rsidR="009E7B4F">
        <w:rPr>
          <w:color w:val="000000"/>
        </w:rPr>
        <w:t xml:space="preserve"> и учтет это при выборе исследуемого </w:t>
      </w:r>
      <w:r w:rsidR="009E7B4F">
        <w:rPr>
          <w:color w:val="000000"/>
          <w:lang w:val="en-US"/>
        </w:rPr>
        <w:t>SLAM</w:t>
      </w:r>
      <w:r>
        <w:rPr>
          <w:color w:val="000000"/>
        </w:rPr>
        <w:t xml:space="preserve">. </w:t>
      </w:r>
    </w:p>
    <w:p w14:paraId="52737761" w14:textId="7F62BE96" w:rsidR="00B13E66" w:rsidRPr="00A21992" w:rsidRDefault="00B13E66" w:rsidP="00C6298B">
      <w:pPr>
        <w:pStyle w:val="a0"/>
        <w:rPr>
          <w:color w:val="000000"/>
        </w:rPr>
      </w:pPr>
      <w:r>
        <w:rPr>
          <w:color w:val="000000"/>
        </w:rPr>
        <w:t xml:space="preserve">Забегая вперед, для исследований будет выбран алгоритм </w:t>
      </w:r>
      <w:r>
        <w:rPr>
          <w:color w:val="000000"/>
          <w:lang w:val="en-US"/>
        </w:rPr>
        <w:t>VINS</w:t>
      </w:r>
      <w:r w:rsidRPr="00B13E66">
        <w:rPr>
          <w:color w:val="000000"/>
        </w:rPr>
        <w:t>-</w:t>
      </w:r>
      <w:r>
        <w:rPr>
          <w:color w:val="000000"/>
          <w:lang w:val="en-US"/>
        </w:rPr>
        <w:t>Fusion</w:t>
      </w:r>
      <w:r w:rsidRPr="00B13E66">
        <w:rPr>
          <w:color w:val="000000"/>
        </w:rPr>
        <w:t xml:space="preserve">. </w:t>
      </w:r>
      <w:r w:rsidR="00A21992">
        <w:rPr>
          <w:color w:val="000000"/>
        </w:rPr>
        <w:t>К</w:t>
      </w:r>
      <w:r w:rsidR="009E7B4F">
        <w:rPr>
          <w:color w:val="000000"/>
        </w:rPr>
        <w:t>ак можем видеть</w:t>
      </w:r>
      <w:r w:rsidR="00A21992">
        <w:rPr>
          <w:color w:val="000000"/>
        </w:rPr>
        <w:t>, данный алгоритм еще не</w:t>
      </w:r>
      <w:r w:rsidR="009E7B4F">
        <w:rPr>
          <w:color w:val="000000"/>
        </w:rPr>
        <w:t xml:space="preserve"> исследовался с данного ракурса</w:t>
      </w:r>
      <w:r w:rsidR="00A21992">
        <w:rPr>
          <w:color w:val="000000"/>
        </w:rPr>
        <w:t xml:space="preserve">. </w:t>
      </w:r>
      <w:r w:rsidR="009E7B4F">
        <w:rPr>
          <w:color w:val="000000"/>
        </w:rPr>
        <w:t>Другими словами,</w:t>
      </w:r>
      <w:r w:rsidR="00A21992">
        <w:rPr>
          <w:color w:val="000000"/>
        </w:rPr>
        <w:t xml:space="preserve"> данная работа действительно представляет научную новизну. Почему был выбран именно </w:t>
      </w:r>
      <w:r w:rsidR="00A21992">
        <w:rPr>
          <w:color w:val="000000"/>
          <w:lang w:val="en-US"/>
        </w:rPr>
        <w:t>VINS</w:t>
      </w:r>
      <w:r w:rsidR="00A21992" w:rsidRPr="00B13E66">
        <w:rPr>
          <w:color w:val="000000"/>
        </w:rPr>
        <w:t>-</w:t>
      </w:r>
      <w:r w:rsidR="00A21992">
        <w:rPr>
          <w:color w:val="000000"/>
          <w:lang w:val="en-US"/>
        </w:rPr>
        <w:t>Fusion</w:t>
      </w:r>
      <w:r w:rsidR="00A21992">
        <w:rPr>
          <w:color w:val="000000"/>
        </w:rPr>
        <w:t xml:space="preserve"> будет подробно сказано в разделе «3. ПОДГОТОВИТЕЛЬНАЯ ЧАСТЬ».</w:t>
      </w:r>
    </w:p>
    <w:p w14:paraId="49B51434" w14:textId="20C220DD" w:rsidR="00C6298B" w:rsidRPr="007C1CF7" w:rsidRDefault="00C6298B" w:rsidP="00C6298B">
      <w:pPr>
        <w:pStyle w:val="a0"/>
        <w:rPr>
          <w:b/>
          <w:bCs/>
          <w:color w:val="000000"/>
          <w:kern w:val="2"/>
        </w:rPr>
      </w:pPr>
      <w:r w:rsidRPr="007C1CF7">
        <w:rPr>
          <w:color w:val="000000"/>
        </w:rPr>
        <w:br w:type="page"/>
      </w:r>
    </w:p>
    <w:p w14:paraId="0E3771D0" w14:textId="18F76429" w:rsidR="00BA6EEC" w:rsidRPr="00853586" w:rsidRDefault="000D3DAD" w:rsidP="00550EA1">
      <w:pPr>
        <w:pStyle w:val="2"/>
        <w:numPr>
          <w:ilvl w:val="0"/>
          <w:numId w:val="0"/>
        </w:numPr>
        <w:ind w:left="709"/>
        <w:rPr>
          <w:rFonts w:cs="Times New Roman"/>
          <w:color w:val="C00000"/>
        </w:rPr>
      </w:pPr>
      <w:bookmarkStart w:id="18" w:name="_Toc166440492"/>
      <w:r>
        <w:rPr>
          <w:rFonts w:cs="Times New Roman"/>
          <w:color w:val="000000"/>
        </w:rPr>
        <w:lastRenderedPageBreak/>
        <w:t>2</w:t>
      </w:r>
      <w:r w:rsidR="00BA6EEC" w:rsidRPr="00853586">
        <w:rPr>
          <w:rFonts w:cs="Times New Roman"/>
          <w:color w:val="000000"/>
        </w:rPr>
        <w:t xml:space="preserve">. </w:t>
      </w:r>
      <w:r w:rsidR="00BA6EEC">
        <w:t>ПОДГОТОВИТЕЛЬНАЯ ЧАСТЬ</w:t>
      </w:r>
      <w:bookmarkEnd w:id="18"/>
    </w:p>
    <w:p w14:paraId="15BB6C71" w14:textId="3945D249" w:rsidR="00E76639" w:rsidRDefault="00E76639" w:rsidP="00415C2F">
      <w:pPr>
        <w:pStyle w:val="a0"/>
        <w:rPr>
          <w:color w:val="000000"/>
        </w:rPr>
      </w:pPr>
      <w:r>
        <w:rPr>
          <w:color w:val="000000"/>
        </w:rPr>
        <w:t xml:space="preserve">В данном разделе решаются задачи связанные с выбором алгоритма </w:t>
      </w:r>
      <w:r>
        <w:rPr>
          <w:color w:val="000000"/>
          <w:lang w:val="en-US"/>
        </w:rPr>
        <w:t>SLAM</w:t>
      </w:r>
      <w:r>
        <w:rPr>
          <w:color w:val="000000"/>
        </w:rPr>
        <w:t xml:space="preserve">, точность которого в дальнейшем будет </w:t>
      </w:r>
      <w:r w:rsidR="00415C2F">
        <w:rPr>
          <w:color w:val="000000"/>
        </w:rPr>
        <w:t>в различных ситуациях</w:t>
      </w:r>
      <w:r w:rsidRPr="00E76639">
        <w:rPr>
          <w:color w:val="000000"/>
        </w:rPr>
        <w:t xml:space="preserve">; </w:t>
      </w:r>
      <w:r>
        <w:rPr>
          <w:color w:val="000000"/>
          <w:lang w:val="en-US"/>
        </w:rPr>
        <w:t>c</w:t>
      </w:r>
      <w:r w:rsidRPr="00E76639">
        <w:rPr>
          <w:color w:val="000000"/>
        </w:rPr>
        <w:t xml:space="preserve"> </w:t>
      </w:r>
      <w:r>
        <w:rPr>
          <w:color w:val="000000"/>
        </w:rPr>
        <w:t>выбором набора данных, который ляжет в основу генерируемых данных</w:t>
      </w:r>
      <w:r w:rsidRPr="00E76639">
        <w:rPr>
          <w:color w:val="000000"/>
        </w:rPr>
        <w:t xml:space="preserve">; </w:t>
      </w:r>
      <w:r>
        <w:rPr>
          <w:color w:val="000000"/>
        </w:rPr>
        <w:t>и с выбором параметров датчиков</w:t>
      </w:r>
      <w:r w:rsidR="00415C2F">
        <w:rPr>
          <w:color w:val="000000"/>
        </w:rPr>
        <w:t>. В следующем разделе будет исследоваться</w:t>
      </w:r>
      <w:r w:rsidR="00415C2F" w:rsidRPr="00415C2F">
        <w:rPr>
          <w:color w:val="000000"/>
        </w:rPr>
        <w:t xml:space="preserve">, как эти параметры влияют на точность </w:t>
      </w:r>
      <w:r w:rsidR="00415C2F">
        <w:rPr>
          <w:color w:val="000000"/>
        </w:rPr>
        <w:t xml:space="preserve">выбранного </w:t>
      </w:r>
      <w:r w:rsidR="00415C2F" w:rsidRPr="00415C2F">
        <w:rPr>
          <w:color w:val="000000"/>
        </w:rPr>
        <w:t>алгоритма.</w:t>
      </w:r>
    </w:p>
    <w:p w14:paraId="46A0FA49" w14:textId="77777777" w:rsidR="00415C2F" w:rsidRPr="00853586" w:rsidRDefault="00415C2F" w:rsidP="00415C2F">
      <w:pPr>
        <w:pStyle w:val="a0"/>
        <w:rPr>
          <w:color w:val="000000"/>
        </w:rPr>
      </w:pPr>
    </w:p>
    <w:p w14:paraId="1AF8B058" w14:textId="4899D73A" w:rsidR="00E76639" w:rsidRPr="00E76639" w:rsidRDefault="000D3DAD" w:rsidP="00E76639">
      <w:pPr>
        <w:pStyle w:val="3"/>
        <w:ind w:firstLine="709"/>
        <w:rPr>
          <w:color w:val="000000"/>
        </w:rPr>
      </w:pPr>
      <w:bookmarkStart w:id="19" w:name="_Toc166440493"/>
      <w:r>
        <w:t>2</w:t>
      </w:r>
      <w:r w:rsidR="00E76639">
        <w:t>.</w:t>
      </w:r>
      <w:r w:rsidR="00E76639">
        <w:rPr>
          <w:lang w:val="en-US"/>
        </w:rPr>
        <w:t>1</w:t>
      </w:r>
      <w:r w:rsidR="00E76639" w:rsidRPr="00477CED">
        <w:t xml:space="preserve"> </w:t>
      </w:r>
      <w:r w:rsidR="00E76639">
        <w:t>Выбор</w:t>
      </w:r>
      <w:r w:rsidR="00E76639">
        <w:rPr>
          <w:color w:val="000000"/>
        </w:rPr>
        <w:t xml:space="preserve"> </w:t>
      </w:r>
      <w:r w:rsidR="00E76639" w:rsidRPr="00E76639">
        <w:rPr>
          <w:color w:val="000000"/>
        </w:rPr>
        <w:t>алгоритм</w:t>
      </w:r>
      <w:r w:rsidR="00E76639">
        <w:rPr>
          <w:color w:val="000000"/>
        </w:rPr>
        <w:t>а</w:t>
      </w:r>
      <w:r w:rsidR="00E76639" w:rsidRPr="00E76639">
        <w:rPr>
          <w:color w:val="000000"/>
        </w:rPr>
        <w:t xml:space="preserve"> SLAM</w:t>
      </w:r>
      <w:bookmarkEnd w:id="19"/>
    </w:p>
    <w:p w14:paraId="6C4741F5" w14:textId="47B09F74" w:rsidR="00E76639" w:rsidRPr="00D51CC0" w:rsidRDefault="002B6605" w:rsidP="00D51CC0">
      <w:pPr>
        <w:pStyle w:val="a0"/>
      </w:pPr>
      <w:r w:rsidRPr="00D51CC0">
        <w:t>Так как данная работа нацелена исследовании влиянию параметров датчиков в области локализацию БПЛА</w:t>
      </w:r>
      <w:r w:rsidR="009A1537" w:rsidRPr="00D51CC0">
        <w:t>, БПЛА имеют характерные особенности связанные с компактными размерами и вычислительной ограниченностью. Поэтому</w:t>
      </w:r>
      <w:r w:rsidRPr="00D51CC0">
        <w:t xml:space="preserve"> </w:t>
      </w:r>
      <w:r w:rsidR="009A1537" w:rsidRPr="00D51CC0">
        <w:t>использование лидаров</w:t>
      </w:r>
      <w:r w:rsidRPr="00D51CC0">
        <w:t xml:space="preserve"> не</w:t>
      </w:r>
      <w:r w:rsidR="009A1537" w:rsidRPr="00D51CC0">
        <w:t xml:space="preserve">уместно </w:t>
      </w:r>
      <w:r w:rsidRPr="00D51CC0">
        <w:t>из-за громоздкости и большой вычислительной нагрузки. Лидары зачастую используются в наземных автопилотах, но на данный момент не применимы в большинстве БПЛА</w:t>
      </w:r>
      <w:r w:rsidR="009A1537" w:rsidRPr="00D51CC0">
        <w:t>(за исключением очень огромных).</w:t>
      </w:r>
      <w:r w:rsidRPr="00D51CC0">
        <w:t xml:space="preserve"> </w:t>
      </w:r>
    </w:p>
    <w:p w14:paraId="5DE20951" w14:textId="44A64F24" w:rsidR="009A1537" w:rsidRPr="009A1537" w:rsidRDefault="009A1537" w:rsidP="009A1537">
      <w:pPr>
        <w:pStyle w:val="a0"/>
      </w:pPr>
      <w:r w:rsidRPr="009A1537">
        <w:t>В условиях наружного освещения или при съемке больших сцен использование камер</w:t>
      </w:r>
      <w:r>
        <w:t xml:space="preserve"> глубины также</w:t>
      </w:r>
      <w:r w:rsidRPr="009A1537">
        <w:t xml:space="preserve"> затруднено</w:t>
      </w:r>
      <w:r w:rsidR="00514E12">
        <w:t>.</w:t>
      </w:r>
    </w:p>
    <w:p w14:paraId="61DE6078" w14:textId="4CFA57BC" w:rsidR="00A43193" w:rsidRDefault="00A566BD" w:rsidP="00A566BD">
      <w:pPr>
        <w:pStyle w:val="a0"/>
      </w:pPr>
      <w:r w:rsidRPr="00A566BD">
        <w:t>Благодаря последним достижениям в области проектирования и производства аппаратного обеспечения, появились недорогие</w:t>
      </w:r>
      <w:r>
        <w:t xml:space="preserve"> и</w:t>
      </w:r>
      <w:r w:rsidRPr="00A566BD">
        <w:t xml:space="preserve"> легкие </w:t>
      </w:r>
      <w:r>
        <w:t xml:space="preserve">датчики </w:t>
      </w:r>
      <w:r>
        <w:rPr>
          <w:lang w:val="en-US"/>
        </w:rPr>
        <w:t>IMU</w:t>
      </w:r>
      <w:r w:rsidRPr="00A566BD">
        <w:t xml:space="preserve"> </w:t>
      </w:r>
      <w:r>
        <w:t xml:space="preserve">- </w:t>
      </w:r>
      <w:bookmarkStart w:id="20" w:name="OLE_LINK8"/>
      <w:bookmarkStart w:id="21" w:name="OLE_LINK9"/>
      <w:r>
        <w:t>МЭМС</w:t>
      </w:r>
      <w:bookmarkEnd w:id="20"/>
      <w:bookmarkEnd w:id="21"/>
      <w:r w:rsidRPr="00A566BD">
        <w:t xml:space="preserve">. </w:t>
      </w:r>
      <w:r w:rsidR="00A43193">
        <w:t>Благодаря компактности и дешевизне МЭМС д</w:t>
      </w:r>
      <w:r w:rsidR="00514E12">
        <w:t>атчики стали широко применяться</w:t>
      </w:r>
      <w:r w:rsidR="003A73D6">
        <w:t xml:space="preserve"> </w:t>
      </w:r>
      <w:r>
        <w:t>в задачах</w:t>
      </w:r>
      <w:r w:rsidRPr="00A566BD">
        <w:t xml:space="preserve"> локализа</w:t>
      </w:r>
      <w:r w:rsidR="009A1537">
        <w:t>ции</w:t>
      </w:r>
      <w:r>
        <w:t xml:space="preserve"> </w:t>
      </w:r>
      <w:r w:rsidR="003A73D6">
        <w:t>БПЛА</w:t>
      </w:r>
      <w:r>
        <w:t xml:space="preserve"> </w:t>
      </w:r>
      <w:r w:rsidR="00A43193">
        <w:t xml:space="preserve"> [</w:t>
      </w:r>
      <w:r w:rsidR="00514E12" w:rsidRPr="00514E12">
        <w:rPr>
          <w:highlight w:val="yellow"/>
        </w:rPr>
        <w:t>?</w:t>
      </w:r>
      <w:r w:rsidR="00A43193">
        <w:t>]. К сожалению эти датчики имеют большую погрешность и дрейф нуля, в связи с чем зачастую их используют в связке с другими датчиками для компенсирования ошибки.</w:t>
      </w:r>
    </w:p>
    <w:p w14:paraId="20924EB3" w14:textId="48F4CED7" w:rsidR="009A1537" w:rsidRPr="00514E12" w:rsidRDefault="00A43193" w:rsidP="00514E12">
      <w:pPr>
        <w:pStyle w:val="a0"/>
      </w:pPr>
      <w:r>
        <w:t xml:space="preserve">Такими датчиками может выступить камера. </w:t>
      </w:r>
      <w:r w:rsidR="005E2415" w:rsidRPr="005E2415">
        <w:t xml:space="preserve">Камера, обладает преимуществами небольшого размера, малого веса, малой мощности и низкой стоимости, а также может предоставлять обширную информацию и проста в использовании. Методы визуального </w:t>
      </w:r>
      <w:r w:rsidR="005E2415">
        <w:rPr>
          <w:lang w:val="en-US"/>
        </w:rPr>
        <w:t>SLAM</w:t>
      </w:r>
      <w:r w:rsidR="005E2415" w:rsidRPr="005E2415">
        <w:t xml:space="preserve"> с использованием </w:t>
      </w:r>
      <w:r w:rsidR="004A4D99">
        <w:t>камер</w:t>
      </w:r>
      <w:r w:rsidR="005E2415" w:rsidRPr="005E2415">
        <w:t xml:space="preserve"> значительно повысили точность, надежность и эффективность и в последние годы приобретают все большую попул</w:t>
      </w:r>
      <w:r w:rsidR="004A4D99">
        <w:t>ярность [22</w:t>
      </w:r>
      <w:r w:rsidR="005E2415" w:rsidRPr="005E2415">
        <w:t>].</w:t>
      </w:r>
      <w:r w:rsidR="00514E12">
        <w:t xml:space="preserve"> На устройстве может быть одна камера –</w:t>
      </w:r>
      <w:r w:rsidR="00514E12" w:rsidRPr="00514E12">
        <w:t xml:space="preserve"> </w:t>
      </w:r>
      <w:r w:rsidR="00514E12">
        <w:t>моно</w:t>
      </w:r>
      <w:r w:rsidR="00514E12" w:rsidRPr="00514E12">
        <w:t xml:space="preserve"> </w:t>
      </w:r>
      <w:r w:rsidR="00514E12">
        <w:t xml:space="preserve">или несколько </w:t>
      </w:r>
      <w:r w:rsidR="00514E12" w:rsidRPr="00514E12">
        <w:t>стерео</w:t>
      </w:r>
      <w:r w:rsidR="00514E12">
        <w:t xml:space="preserve">. Для получения большей информации </w:t>
      </w:r>
      <w:r w:rsidR="00514E12">
        <w:lastRenderedPageBreak/>
        <w:t>о 3</w:t>
      </w:r>
      <w:r w:rsidR="00514E12">
        <w:rPr>
          <w:lang w:val="en-US"/>
        </w:rPr>
        <w:t>D</w:t>
      </w:r>
      <w:r w:rsidR="00514E12" w:rsidRPr="00514E12">
        <w:t xml:space="preserve"> </w:t>
      </w:r>
      <w:r w:rsidR="00514E12">
        <w:t xml:space="preserve">окружении а также для более точной триангуляции, желательно использовать </w:t>
      </w:r>
      <w:r w:rsidR="00514E12">
        <w:rPr>
          <w:lang w:val="en-US"/>
        </w:rPr>
        <w:t>stereo</w:t>
      </w:r>
      <w:r w:rsidR="00514E12" w:rsidRPr="00514E12">
        <w:t>.</w:t>
      </w:r>
    </w:p>
    <w:p w14:paraId="127F3D70" w14:textId="4D6CA662" w:rsidR="009A1537" w:rsidRPr="00A566BD" w:rsidRDefault="009A1537" w:rsidP="00A566BD">
      <w:pPr>
        <w:pStyle w:val="a0"/>
      </w:pPr>
      <w:r w:rsidRPr="009A1537">
        <w:t>Таким образом, эффективным комплексом датчиков</w:t>
      </w:r>
      <w:r w:rsidR="00514E12" w:rsidRPr="00514E12">
        <w:t xml:space="preserve"> для </w:t>
      </w:r>
      <w:r w:rsidR="00514E12">
        <w:t>БПЛА</w:t>
      </w:r>
      <w:r w:rsidRPr="009A1537">
        <w:t xml:space="preserve"> является </w:t>
      </w:r>
      <w:r w:rsidR="004A4D99">
        <w:t>визуально-инерциальная</w:t>
      </w:r>
      <w:r w:rsidRPr="009A1537">
        <w:t xml:space="preserve"> </w:t>
      </w:r>
      <w:r w:rsidR="004A4D99">
        <w:t xml:space="preserve">система, </w:t>
      </w:r>
      <w:r w:rsidRPr="009A1537">
        <w:t xml:space="preserve">состоящая из недорогого инерциального измерительного блока (IMU) и </w:t>
      </w:r>
      <w:r w:rsidR="00514E12">
        <w:t>стерео-</w:t>
      </w:r>
      <w:r w:rsidRPr="009A1537">
        <w:t>камер, которая сочетает в себе преиму</w:t>
      </w:r>
      <w:r w:rsidR="004A4D99">
        <w:t>щества визуальной одометрии (</w:t>
      </w:r>
      <w:r w:rsidR="004A4D99">
        <w:rPr>
          <w:lang w:val="en-US"/>
        </w:rPr>
        <w:t>VO</w:t>
      </w:r>
      <w:r w:rsidR="004A4D99">
        <w:t>)</w:t>
      </w:r>
      <w:r w:rsidRPr="009A1537">
        <w:t xml:space="preserve"> и IMU</w:t>
      </w:r>
      <w:r w:rsidR="00514E12">
        <w:t>.</w:t>
      </w:r>
    </w:p>
    <w:p w14:paraId="19BE9DF1" w14:textId="627764DE" w:rsidR="00415C2F" w:rsidRDefault="00E53FB2" w:rsidP="00415C2F">
      <w:pPr>
        <w:pStyle w:val="a0"/>
      </w:pPr>
      <w:r>
        <w:t xml:space="preserve">Опираясь </w:t>
      </w:r>
      <w:r w:rsidR="009C1D3A">
        <w:t xml:space="preserve">на результаты статьи </w:t>
      </w:r>
      <w:r w:rsidR="009C1D3A" w:rsidRPr="009C1D3A">
        <w:t xml:space="preserve">[21], </w:t>
      </w:r>
      <w:r w:rsidR="009C1D3A">
        <w:t>в которой</w:t>
      </w:r>
      <w:r w:rsidR="009C1D3A" w:rsidRPr="009C1D3A">
        <w:t xml:space="preserve"> рассматривается </w:t>
      </w:r>
      <w:r w:rsidR="009C1D3A">
        <w:t xml:space="preserve">и сравниваются </w:t>
      </w:r>
      <w:r w:rsidR="009C1D3A" w:rsidRPr="009C1D3A">
        <w:t>множество широко ис</w:t>
      </w:r>
      <w:r w:rsidR="009C1D3A">
        <w:t xml:space="preserve">пользуемых открытых алгоритмов </w:t>
      </w:r>
      <w:r w:rsidR="009C1D3A" w:rsidRPr="009C1D3A">
        <w:t>моно и стерео VO/VIO.</w:t>
      </w:r>
      <w:r w:rsidR="009C1D3A">
        <w:t xml:space="preserve"> Результат сравнения можно увидеть на рисуноке 2.</w:t>
      </w:r>
      <w:r w:rsidR="009C1D3A" w:rsidRPr="009C1D3A">
        <w:t xml:space="preserve"> Под</w:t>
      </w:r>
      <w:r w:rsidR="009C1D3A" w:rsidRPr="00DC6611">
        <w:t xml:space="preserve"> </w:t>
      </w:r>
      <w:r w:rsidR="009C1D3A" w:rsidRPr="009C1D3A">
        <w:t>наши</w:t>
      </w:r>
      <w:r w:rsidR="009C1D3A" w:rsidRPr="00DC6611">
        <w:t xml:space="preserve"> </w:t>
      </w:r>
      <w:r w:rsidR="009C1D3A" w:rsidRPr="009C1D3A">
        <w:t>требования</w:t>
      </w:r>
      <w:r w:rsidR="009C1D3A" w:rsidRPr="00DC6611">
        <w:t xml:space="preserve"> </w:t>
      </w:r>
      <w:r w:rsidR="009C1D3A" w:rsidRPr="009C1D3A">
        <w:t>подходят</w:t>
      </w:r>
      <w:r w:rsidR="009C1D3A" w:rsidRPr="00DC6611">
        <w:t xml:space="preserve"> </w:t>
      </w:r>
      <w:r w:rsidR="009C1D3A" w:rsidRPr="00F804DD">
        <w:rPr>
          <w:lang w:val="en-US"/>
        </w:rPr>
        <w:t>VINS</w:t>
      </w:r>
      <w:r w:rsidR="00F804DD" w:rsidRPr="00DC6611">
        <w:t>-</w:t>
      </w:r>
      <w:r w:rsidR="00F804DD">
        <w:rPr>
          <w:lang w:val="en-US"/>
        </w:rPr>
        <w:t>Fusion</w:t>
      </w:r>
      <w:r w:rsidR="00F804DD" w:rsidRPr="00DC6611">
        <w:t xml:space="preserve"> (</w:t>
      </w:r>
      <w:r w:rsidR="00F804DD" w:rsidRPr="00F804DD">
        <w:rPr>
          <w:lang w:val="en-US"/>
        </w:rPr>
        <w:t>VINS</w:t>
      </w:r>
      <w:r w:rsidR="00F804DD" w:rsidRPr="00DC6611">
        <w:t>-</w:t>
      </w:r>
      <w:r w:rsidR="00F804DD">
        <w:rPr>
          <w:lang w:val="en-US"/>
        </w:rPr>
        <w:t>Fusion</w:t>
      </w:r>
      <w:r w:rsidR="00F804DD" w:rsidRPr="00DC6611">
        <w:t>-</w:t>
      </w:r>
      <w:r w:rsidR="00F804DD">
        <w:rPr>
          <w:lang w:val="en-US"/>
        </w:rPr>
        <w:t>imu</w:t>
      </w:r>
      <w:r w:rsidR="00F804DD" w:rsidRPr="00DC6611">
        <w:t>)</w:t>
      </w:r>
      <w:r w:rsidR="009C1D3A" w:rsidRPr="00DC6611">
        <w:t xml:space="preserve">, </w:t>
      </w:r>
      <w:r w:rsidR="009C1D3A" w:rsidRPr="00F804DD">
        <w:rPr>
          <w:lang w:val="en-US"/>
        </w:rPr>
        <w:t>Stereo</w:t>
      </w:r>
      <w:r w:rsidR="009C1D3A" w:rsidRPr="00DC6611">
        <w:t>-</w:t>
      </w:r>
      <w:r w:rsidR="009C1D3A" w:rsidRPr="00F804DD">
        <w:rPr>
          <w:lang w:val="en-US"/>
        </w:rPr>
        <w:t>MSCKF</w:t>
      </w:r>
      <w:r w:rsidR="00F804DD" w:rsidRPr="00DC6611">
        <w:t>(</w:t>
      </w:r>
      <w:r w:rsidR="00F804DD">
        <w:rPr>
          <w:lang w:val="en-US"/>
        </w:rPr>
        <w:t>S</w:t>
      </w:r>
      <w:r w:rsidR="00F804DD" w:rsidRPr="00DC6611">
        <w:t xml:space="preserve">- </w:t>
      </w:r>
      <w:r w:rsidR="00F804DD" w:rsidRPr="00F804DD">
        <w:rPr>
          <w:lang w:val="en-US"/>
        </w:rPr>
        <w:t>MSCKF</w:t>
      </w:r>
      <w:r w:rsidR="00F804DD" w:rsidRPr="00DC6611">
        <w:t>)</w:t>
      </w:r>
      <w:r w:rsidR="009C1D3A" w:rsidRPr="00DC6611">
        <w:t xml:space="preserve">, </w:t>
      </w:r>
      <w:r w:rsidR="009C1D3A" w:rsidRPr="00F804DD">
        <w:rPr>
          <w:lang w:val="en-US"/>
        </w:rPr>
        <w:t>Kimera</w:t>
      </w:r>
      <w:r w:rsidR="009C1D3A" w:rsidRPr="00DC6611">
        <w:t xml:space="preserve">. </w:t>
      </w:r>
      <w:r w:rsidR="009C1D3A">
        <w:t>Было пр</w:t>
      </w:r>
      <w:r w:rsidR="00F804DD">
        <w:t>и</w:t>
      </w:r>
      <w:r w:rsidR="009C1D3A">
        <w:t>н</w:t>
      </w:r>
      <w:r w:rsidR="00F804DD">
        <w:t>я</w:t>
      </w:r>
      <w:r w:rsidR="009C1D3A">
        <w:t xml:space="preserve">то взять </w:t>
      </w:r>
      <w:r w:rsidR="009C1D3A" w:rsidRPr="00F804DD">
        <w:rPr>
          <w:b/>
        </w:rPr>
        <w:t>VINS</w:t>
      </w:r>
      <w:r w:rsidR="00F804DD" w:rsidRPr="00F804DD">
        <w:rPr>
          <w:b/>
        </w:rPr>
        <w:t>-</w:t>
      </w:r>
      <w:r w:rsidR="00F804DD" w:rsidRPr="00F804DD">
        <w:rPr>
          <w:b/>
          <w:lang w:val="en-US"/>
        </w:rPr>
        <w:t>Fusion</w:t>
      </w:r>
      <w:r w:rsidR="009C1D3A">
        <w:t xml:space="preserve"> так как он показал л</w:t>
      </w:r>
      <w:r w:rsidR="009C1D3A" w:rsidRPr="009C1D3A">
        <w:t>учшую точно</w:t>
      </w:r>
      <w:r w:rsidR="009C1D3A">
        <w:t>сть</w:t>
      </w:r>
      <w:r w:rsidR="009C1D3A" w:rsidRPr="009C1D3A">
        <w:t xml:space="preserve"> среди прочих. (VINS имел наименьшую среднюю </w:t>
      </w:r>
      <w:r w:rsidR="00F804DD" w:rsidRPr="009C1D3A">
        <w:t xml:space="preserve">RSME </w:t>
      </w:r>
      <w:r w:rsidR="009C1D3A" w:rsidRPr="009C1D3A">
        <w:t>по всем видео)</w:t>
      </w:r>
    </w:p>
    <w:p w14:paraId="2488A496" w14:textId="170E6ADC" w:rsidR="009C1D3A" w:rsidRDefault="009C1D3A" w:rsidP="00415C2F">
      <w:pPr>
        <w:pStyle w:val="a0"/>
      </w:pPr>
      <w:r>
        <w:rPr>
          <w:noProof/>
          <w:lang w:eastAsia="ru-RU" w:bidi="ar-SA"/>
        </w:rPr>
        <w:drawing>
          <wp:inline distT="0" distB="0" distL="0" distR="0" wp14:anchorId="2C887DC5" wp14:editId="72DC1E29">
            <wp:extent cx="5069259" cy="3550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4643" cy="3554691"/>
                    </a:xfrm>
                    <a:prstGeom prst="rect">
                      <a:avLst/>
                    </a:prstGeom>
                  </pic:spPr>
                </pic:pic>
              </a:graphicData>
            </a:graphic>
          </wp:inline>
        </w:drawing>
      </w:r>
    </w:p>
    <w:p w14:paraId="1F263E42" w14:textId="59F74677" w:rsidR="009C1D3A" w:rsidRDefault="009C1D3A" w:rsidP="00550EA1">
      <w:pPr>
        <w:pStyle w:val="a0"/>
      </w:pPr>
      <w:r w:rsidRPr="00970702">
        <w:t xml:space="preserve">Рисунок </w:t>
      </w:r>
      <w:r>
        <w:t>2</w:t>
      </w:r>
      <w:r w:rsidRPr="00970702">
        <w:t xml:space="preserve"> – </w:t>
      </w:r>
      <w:r>
        <w:t>Результат</w:t>
      </w:r>
      <w:r w:rsidR="00F804DD">
        <w:t xml:space="preserve"> сравнению алгоритмов </w:t>
      </w:r>
      <w:r w:rsidR="00F804DD">
        <w:rPr>
          <w:lang w:val="en-US"/>
        </w:rPr>
        <w:t>VO</w:t>
      </w:r>
      <w:r w:rsidR="00F804DD" w:rsidRPr="00F804DD">
        <w:t>\</w:t>
      </w:r>
      <w:r w:rsidR="00F804DD">
        <w:rPr>
          <w:lang w:val="en-US"/>
        </w:rPr>
        <w:t>VIO</w:t>
      </w:r>
      <w:r w:rsidR="00F804DD" w:rsidRPr="00F804DD">
        <w:t xml:space="preserve"> в статье[21].</w:t>
      </w:r>
      <w:r w:rsidR="00F804DD">
        <w:t xml:space="preserve"> По горизонтали располагаются рассматриваемые алгоритмы, по вертикали названия видео данных, на которых тестировались алгоритмы. В ячейках указана </w:t>
      </w:r>
      <w:r w:rsidR="00F804DD">
        <w:rPr>
          <w:lang w:val="en-US"/>
        </w:rPr>
        <w:t>RMSE</w:t>
      </w:r>
      <w:r w:rsidR="00F804DD">
        <w:t xml:space="preserve"> </w:t>
      </w:r>
      <w:r w:rsidR="00F804DD">
        <w:rPr>
          <w:lang w:val="en-US"/>
        </w:rPr>
        <w:t>ATE</w:t>
      </w:r>
      <w:r w:rsidR="00F804DD" w:rsidRPr="00DC6611">
        <w:t xml:space="preserve">  для каждой последовательности</w:t>
      </w:r>
      <w:r w:rsidR="00F804DD">
        <w:t>.</w:t>
      </w:r>
    </w:p>
    <w:p w14:paraId="594CE1E3" w14:textId="77777777" w:rsidR="00F804DD" w:rsidRDefault="00F804DD" w:rsidP="00F804DD">
      <w:pPr>
        <w:pStyle w:val="a0"/>
      </w:pPr>
    </w:p>
    <w:p w14:paraId="7E5737E4" w14:textId="394844EC" w:rsidR="00F804DD" w:rsidRDefault="00F804DD" w:rsidP="00F804DD">
      <w:pPr>
        <w:pStyle w:val="a0"/>
      </w:pPr>
      <w:r>
        <w:lastRenderedPageBreak/>
        <w:t xml:space="preserve">Также стоит обратить внимания что из </w:t>
      </w:r>
      <w:r w:rsidR="002254E1">
        <w:t>раздела «2. ОБЗОР АНАЛОГОВ»</w:t>
      </w:r>
      <w:r>
        <w:t xml:space="preserve"> видно,</w:t>
      </w:r>
      <w:r w:rsidR="002254E1">
        <w:t xml:space="preserve"> что до сих пор, исследования</w:t>
      </w:r>
      <w:r>
        <w:t xml:space="preserve"> влияние качества датчиков</w:t>
      </w:r>
      <w:r w:rsidR="002254E1">
        <w:t xml:space="preserve"> на</w:t>
      </w:r>
      <w:r>
        <w:t xml:space="preserve"> </w:t>
      </w:r>
      <w:r w:rsidRPr="00F804DD">
        <w:t>VINS-</w:t>
      </w:r>
      <w:r w:rsidRPr="00F804DD">
        <w:rPr>
          <w:lang w:val="en-US"/>
        </w:rPr>
        <w:t>Fusion</w:t>
      </w:r>
      <w:r>
        <w:t xml:space="preserve"> не проводились.</w:t>
      </w:r>
    </w:p>
    <w:p w14:paraId="56597950" w14:textId="77777777" w:rsidR="002254E1" w:rsidRPr="00F804DD" w:rsidRDefault="002254E1" w:rsidP="00F804DD">
      <w:pPr>
        <w:pStyle w:val="a0"/>
      </w:pPr>
    </w:p>
    <w:p w14:paraId="7BD67319" w14:textId="1C1C2C53" w:rsidR="00E76639" w:rsidRDefault="000D3DAD" w:rsidP="00E76639">
      <w:pPr>
        <w:pStyle w:val="3"/>
        <w:ind w:firstLine="709"/>
        <w:rPr>
          <w:color w:val="000000"/>
        </w:rPr>
      </w:pPr>
      <w:bookmarkStart w:id="22" w:name="_Toc166440494"/>
      <w:r>
        <w:t>2</w:t>
      </w:r>
      <w:r w:rsidR="00E76639">
        <w:t>.2</w:t>
      </w:r>
      <w:r w:rsidR="00E76639" w:rsidRPr="00477CED">
        <w:t xml:space="preserve"> </w:t>
      </w:r>
      <w:r w:rsidR="00E76639" w:rsidRPr="00E76639">
        <w:rPr>
          <w:color w:val="000000"/>
        </w:rPr>
        <w:t>Выбор</w:t>
      </w:r>
      <w:r w:rsidR="00E76639">
        <w:rPr>
          <w:color w:val="000000"/>
        </w:rPr>
        <w:t xml:space="preserve"> </w:t>
      </w:r>
      <w:r w:rsidR="00E76639" w:rsidRPr="00E76639">
        <w:rPr>
          <w:color w:val="000000"/>
        </w:rPr>
        <w:t>набор</w:t>
      </w:r>
      <w:r w:rsidR="00E76639">
        <w:rPr>
          <w:color w:val="000000"/>
        </w:rPr>
        <w:t>а</w:t>
      </w:r>
      <w:r w:rsidR="00E76639" w:rsidRPr="00E76639">
        <w:rPr>
          <w:color w:val="000000"/>
        </w:rPr>
        <w:t xml:space="preserve"> данных</w:t>
      </w:r>
      <w:bookmarkEnd w:id="22"/>
    </w:p>
    <w:p w14:paraId="45CDB885" w14:textId="05ECE49B" w:rsidR="002254E1" w:rsidRPr="005E2415" w:rsidRDefault="002254E1" w:rsidP="002254E1">
      <w:pPr>
        <w:pStyle w:val="a0"/>
        <w:rPr>
          <w:rFonts w:cs="Cambria"/>
          <w:bCs/>
          <w:kern w:val="2"/>
        </w:rPr>
      </w:pPr>
      <w:r>
        <w:rPr>
          <w:rFonts w:cs="Cambria"/>
          <w:bCs/>
          <w:kern w:val="2"/>
        </w:rPr>
        <w:t xml:space="preserve">Благодаря активному развитию </w:t>
      </w:r>
      <w:r>
        <w:rPr>
          <w:rFonts w:cs="Cambria"/>
          <w:bCs/>
          <w:kern w:val="2"/>
          <w:lang w:val="en-US"/>
        </w:rPr>
        <w:t>SLAM</w:t>
      </w:r>
      <w:r>
        <w:rPr>
          <w:rFonts w:cs="Cambria"/>
          <w:bCs/>
          <w:kern w:val="2"/>
        </w:rPr>
        <w:t xml:space="preserve"> алгоритмов, в настоящее время существует множество готовых наборов данных различных датчиков</w:t>
      </w:r>
      <w:r w:rsidRPr="002254E1">
        <w:rPr>
          <w:rFonts w:cs="Cambria"/>
          <w:bCs/>
          <w:kern w:val="2"/>
        </w:rPr>
        <w:t xml:space="preserve"> </w:t>
      </w:r>
      <w:r>
        <w:rPr>
          <w:rFonts w:cs="Cambria"/>
          <w:bCs/>
          <w:kern w:val="2"/>
        </w:rPr>
        <w:t xml:space="preserve">для задач </w:t>
      </w:r>
      <w:r>
        <w:rPr>
          <w:rFonts w:cs="Cambria"/>
          <w:bCs/>
          <w:kern w:val="2"/>
          <w:lang w:val="en-US"/>
        </w:rPr>
        <w:t>SLAM</w:t>
      </w:r>
      <w:r w:rsidRPr="002254E1">
        <w:rPr>
          <w:rFonts w:cs="Cambria"/>
          <w:bCs/>
          <w:kern w:val="2"/>
        </w:rPr>
        <w:t>.</w:t>
      </w:r>
      <w:r>
        <w:rPr>
          <w:rFonts w:cs="Cambria"/>
          <w:bCs/>
          <w:kern w:val="2"/>
        </w:rPr>
        <w:t xml:space="preserve"> Основные из них представлены в рисунке 3.</w:t>
      </w:r>
    </w:p>
    <w:p w14:paraId="3BF58648" w14:textId="285C2DAC" w:rsidR="00E76639" w:rsidRPr="005E2415" w:rsidRDefault="002254E1" w:rsidP="005E2415">
      <w:pPr>
        <w:pStyle w:val="a0"/>
        <w:rPr>
          <w:rFonts w:cs="Cambria"/>
          <w:bCs/>
          <w:kern w:val="2"/>
        </w:rPr>
      </w:pPr>
      <w:r w:rsidRPr="005E2415">
        <w:rPr>
          <w:rFonts w:cs="Cambria"/>
          <w:bCs/>
          <w:noProof/>
          <w:kern w:val="2"/>
          <w:lang w:eastAsia="ru-RU" w:bidi="ar-SA"/>
        </w:rPr>
        <w:drawing>
          <wp:inline distT="0" distB="0" distL="0" distR="0" wp14:anchorId="6E63C71C" wp14:editId="2F716A7F">
            <wp:extent cx="5425440" cy="31015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2546" cy="3105639"/>
                    </a:xfrm>
                    <a:prstGeom prst="rect">
                      <a:avLst/>
                    </a:prstGeom>
                  </pic:spPr>
                </pic:pic>
              </a:graphicData>
            </a:graphic>
          </wp:inline>
        </w:drawing>
      </w:r>
    </w:p>
    <w:p w14:paraId="7350E996" w14:textId="1031CC7C" w:rsidR="002254E1" w:rsidRPr="005E2415" w:rsidRDefault="002254E1" w:rsidP="00550EA1">
      <w:pPr>
        <w:pStyle w:val="a0"/>
        <w:rPr>
          <w:rFonts w:cs="Cambria"/>
          <w:bCs/>
          <w:kern w:val="2"/>
        </w:rPr>
      </w:pPr>
      <w:r w:rsidRPr="005E2415">
        <w:rPr>
          <w:rFonts w:cs="Cambria"/>
          <w:bCs/>
          <w:kern w:val="2"/>
        </w:rPr>
        <w:t>Рисунок 3 – Широко распространенные наборы данных для задач SLAM алгоритмов.</w:t>
      </w:r>
      <w:r w:rsidR="009C7B15" w:rsidRPr="005E2415">
        <w:rPr>
          <w:rFonts w:cs="Cambria"/>
          <w:bCs/>
          <w:kern w:val="2"/>
        </w:rPr>
        <w:t xml:space="preserve"> Изображение взято из [4].</w:t>
      </w:r>
    </w:p>
    <w:p w14:paraId="617E72D5" w14:textId="77777777" w:rsidR="009C7B15" w:rsidRPr="009C7B15" w:rsidRDefault="009C7B15" w:rsidP="009C7B15">
      <w:pPr>
        <w:pStyle w:val="a0"/>
        <w:jc w:val="center"/>
      </w:pPr>
    </w:p>
    <w:p w14:paraId="29F14CD1" w14:textId="5A7B2E69" w:rsidR="002254E1" w:rsidRDefault="009C7B15" w:rsidP="009C7B15">
      <w:pPr>
        <w:pStyle w:val="a0"/>
      </w:pPr>
      <w:r>
        <w:t xml:space="preserve">В связи с тем, что был выбран </w:t>
      </w:r>
      <w:r>
        <w:rPr>
          <w:lang w:val="en-US"/>
        </w:rPr>
        <w:t>VINS</w:t>
      </w:r>
      <w:r w:rsidRPr="009C7B15">
        <w:t>-</w:t>
      </w:r>
      <w:r>
        <w:rPr>
          <w:lang w:val="en-US"/>
        </w:rPr>
        <w:t>Fusion</w:t>
      </w:r>
      <w:r w:rsidRPr="009C7B15">
        <w:t xml:space="preserve"> </w:t>
      </w:r>
      <w:r>
        <w:t xml:space="preserve">который является стерео </w:t>
      </w:r>
      <w:r>
        <w:rPr>
          <w:lang w:val="en-US"/>
        </w:rPr>
        <w:t>viSLAM</w:t>
      </w:r>
      <w:r>
        <w:t xml:space="preserve">, из наборов данных представленных в рисунке 3 нам подходят только </w:t>
      </w:r>
      <w:r>
        <w:rPr>
          <w:lang w:val="en-US"/>
        </w:rPr>
        <w:t>EuRoC</w:t>
      </w:r>
      <w:r w:rsidRPr="009C7B15">
        <w:t xml:space="preserve"> </w:t>
      </w:r>
      <w:r>
        <w:t xml:space="preserve">и </w:t>
      </w:r>
      <w:r>
        <w:rPr>
          <w:lang w:val="en-US"/>
        </w:rPr>
        <w:t>TUM</w:t>
      </w:r>
      <w:r w:rsidRPr="009C7B15">
        <w:t xml:space="preserve"> </w:t>
      </w:r>
      <w:r>
        <w:rPr>
          <w:lang w:val="en-US"/>
        </w:rPr>
        <w:t>VI</w:t>
      </w:r>
      <w:r w:rsidRPr="009C7B15">
        <w:t xml:space="preserve">. </w:t>
      </w:r>
      <w:r>
        <w:t xml:space="preserve">Было принято решения взять набор </w:t>
      </w:r>
      <w:r w:rsidRPr="009C7B15">
        <w:rPr>
          <w:b/>
          <w:lang w:val="en-US"/>
        </w:rPr>
        <w:t>EuRoC</w:t>
      </w:r>
      <w:r>
        <w:t xml:space="preserve">, для моделирования различных параметров датчиков. Это связано с тем, что по личному опыту он более распространен в литературе, связанной с </w:t>
      </w:r>
      <w:r>
        <w:rPr>
          <w:lang w:val="en-US"/>
        </w:rPr>
        <w:t>viSLAM</w:t>
      </w:r>
      <w:r>
        <w:t xml:space="preserve">, чем </w:t>
      </w:r>
      <w:r>
        <w:rPr>
          <w:lang w:val="en-US"/>
        </w:rPr>
        <w:t>TUM</w:t>
      </w:r>
      <w:r w:rsidRPr="009C7B15">
        <w:t xml:space="preserve"> </w:t>
      </w:r>
      <w:r>
        <w:rPr>
          <w:lang w:val="en-US"/>
        </w:rPr>
        <w:t>VI</w:t>
      </w:r>
      <w:r w:rsidRPr="009C7B15">
        <w:t>.</w:t>
      </w:r>
    </w:p>
    <w:p w14:paraId="42B05E44" w14:textId="0D440306" w:rsidR="00D33CE6" w:rsidRDefault="00D33CE6" w:rsidP="009C7B15">
      <w:pPr>
        <w:pStyle w:val="a0"/>
      </w:pPr>
      <w:r>
        <w:rPr>
          <w:lang w:val="en-US"/>
        </w:rPr>
        <w:lastRenderedPageBreak/>
        <w:t>EuRoC</w:t>
      </w:r>
      <w:r>
        <w:t xml:space="preserve"> содержит 11 видео последовательностей, снятых в трех помещениях(</w:t>
      </w:r>
      <w:r>
        <w:rPr>
          <w:lang w:val="en-US"/>
        </w:rPr>
        <w:t>V</w:t>
      </w:r>
      <w:r w:rsidRPr="00D33CE6">
        <w:t>1</w:t>
      </w:r>
      <w:r>
        <w:t xml:space="preserve">, </w:t>
      </w:r>
      <w:r>
        <w:rPr>
          <w:lang w:val="en-US"/>
        </w:rPr>
        <w:t>V</w:t>
      </w:r>
      <w:r w:rsidRPr="00D33CE6">
        <w:t>2</w:t>
      </w:r>
      <w:r>
        <w:t xml:space="preserve">, </w:t>
      </w:r>
      <w:r>
        <w:rPr>
          <w:lang w:val="en-US"/>
        </w:rPr>
        <w:t>MH</w:t>
      </w:r>
      <w:r>
        <w:t>)</w:t>
      </w:r>
      <w:r w:rsidRPr="00D33CE6">
        <w:t xml:space="preserve">. </w:t>
      </w:r>
      <w:r>
        <w:t>Характерные особенности каждой видеопоследовательности показаны на рисунке 4.</w:t>
      </w:r>
    </w:p>
    <w:p w14:paraId="21405E25" w14:textId="293A30BD" w:rsidR="00D33CE6" w:rsidRPr="00D33CE6" w:rsidRDefault="00D33CE6" w:rsidP="00D33CE6">
      <w:pPr>
        <w:pStyle w:val="a0"/>
        <w:jc w:val="center"/>
      </w:pPr>
      <w:r>
        <w:rPr>
          <w:noProof/>
          <w:lang w:eastAsia="ru-RU" w:bidi="ar-SA"/>
        </w:rPr>
        <w:drawing>
          <wp:inline distT="0" distB="0" distL="0" distR="0" wp14:anchorId="386C790F" wp14:editId="626869D7">
            <wp:extent cx="4450080" cy="558610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3933" cy="5590939"/>
                    </a:xfrm>
                    <a:prstGeom prst="rect">
                      <a:avLst/>
                    </a:prstGeom>
                  </pic:spPr>
                </pic:pic>
              </a:graphicData>
            </a:graphic>
          </wp:inline>
        </w:drawing>
      </w:r>
    </w:p>
    <w:p w14:paraId="10B731C9" w14:textId="4C5EF8AB" w:rsidR="00D33CE6" w:rsidRPr="003E4D1E" w:rsidRDefault="00D33CE6" w:rsidP="00550EA1">
      <w:pPr>
        <w:pStyle w:val="a0"/>
        <w:rPr>
          <w:rFonts w:cs="Cambria"/>
          <w:bCs/>
          <w:kern w:val="2"/>
        </w:rPr>
      </w:pPr>
      <w:r>
        <w:rPr>
          <w:rFonts w:cs="Cambria"/>
          <w:bCs/>
          <w:kern w:val="2"/>
        </w:rPr>
        <w:t>Рисунок 4</w:t>
      </w:r>
      <w:r w:rsidRPr="005E2415">
        <w:rPr>
          <w:rFonts w:cs="Cambria"/>
          <w:bCs/>
          <w:kern w:val="2"/>
        </w:rPr>
        <w:t xml:space="preserve"> – </w:t>
      </w:r>
      <w:r>
        <w:rPr>
          <w:rFonts w:cs="Cambria"/>
          <w:bCs/>
          <w:kern w:val="2"/>
        </w:rPr>
        <w:t xml:space="preserve">Краткие характеристики видеопоследовательностей </w:t>
      </w:r>
      <w:r>
        <w:rPr>
          <w:rFonts w:cs="Cambria"/>
          <w:bCs/>
          <w:kern w:val="2"/>
          <w:lang w:val="en-US"/>
        </w:rPr>
        <w:t>EuRoC</w:t>
      </w:r>
      <w:r w:rsidRPr="00D33CE6">
        <w:rPr>
          <w:rFonts w:cs="Cambria"/>
          <w:bCs/>
          <w:kern w:val="2"/>
        </w:rPr>
        <w:t xml:space="preserve">. </w:t>
      </w:r>
      <w:r>
        <w:rPr>
          <w:rFonts w:cs="Cambria"/>
          <w:bCs/>
          <w:kern w:val="2"/>
        </w:rPr>
        <w:t xml:space="preserve">Изображение взято из </w:t>
      </w:r>
      <w:r w:rsidRPr="003E4D1E">
        <w:rPr>
          <w:rFonts w:cs="Cambria"/>
          <w:bCs/>
          <w:kern w:val="2"/>
        </w:rPr>
        <w:t>[5].</w:t>
      </w:r>
    </w:p>
    <w:p w14:paraId="0197D883" w14:textId="77777777" w:rsidR="003F088F" w:rsidRDefault="003E4D1E" w:rsidP="002254E1">
      <w:pPr>
        <w:pStyle w:val="a0"/>
      </w:pPr>
      <w:r>
        <w:t xml:space="preserve">Также в наборе для каждого видео представлена истинная траектория БПЛА хранимая в   </w:t>
      </w:r>
      <w:r w:rsidRPr="003E4D1E">
        <w:t>.</w:t>
      </w:r>
      <w:r>
        <w:rPr>
          <w:lang w:val="en-US"/>
        </w:rPr>
        <w:t>csv</w:t>
      </w:r>
      <w:r>
        <w:t xml:space="preserve"> формате. Данная траектория получена путем использования  системы захвата движения </w:t>
      </w:r>
      <w:r w:rsidRPr="003E4D1E">
        <w:rPr>
          <w:b/>
        </w:rPr>
        <w:t>Vicon</w:t>
      </w:r>
      <w:r w:rsidRPr="003E4D1E">
        <w:t xml:space="preserve"> </w:t>
      </w:r>
      <w:r>
        <w:t xml:space="preserve">или лазерного трекера </w:t>
      </w:r>
      <w:r w:rsidRPr="003F088F">
        <w:rPr>
          <w:b/>
        </w:rPr>
        <w:t>Leica MS50</w:t>
      </w:r>
      <w:r w:rsidR="003F088F">
        <w:t>.</w:t>
      </w:r>
      <w:r>
        <w:t xml:space="preserve"> </w:t>
      </w:r>
      <w:r w:rsidR="003F088F">
        <w:t xml:space="preserve">Истинная траектория необходима для вычисления ошибки траектории построенной алгоритмом </w:t>
      </w:r>
      <w:r w:rsidR="003F088F">
        <w:rPr>
          <w:lang w:val="en-US"/>
        </w:rPr>
        <w:t>SLAM</w:t>
      </w:r>
      <w:r w:rsidR="003F088F" w:rsidRPr="003F088F">
        <w:t>.</w:t>
      </w:r>
    </w:p>
    <w:p w14:paraId="250006E6" w14:textId="58172981" w:rsidR="002254E1" w:rsidRPr="003F088F" w:rsidRDefault="003F088F" w:rsidP="003F088F">
      <w:pPr>
        <w:pStyle w:val="a0"/>
      </w:pPr>
      <w:r>
        <w:lastRenderedPageBreak/>
        <w:t xml:space="preserve">Также стоит упомянуть что разработчиками </w:t>
      </w:r>
      <w:r>
        <w:rPr>
          <w:lang w:val="en-US"/>
        </w:rPr>
        <w:t>OpenVINS</w:t>
      </w:r>
      <w:r w:rsidRPr="003F088F">
        <w:t xml:space="preserve">[9] </w:t>
      </w:r>
      <w:r>
        <w:t xml:space="preserve">было обнаружено, что истинная траектория </w:t>
      </w:r>
      <w:r w:rsidRPr="003F088F">
        <w:t>V1_01_easy</w:t>
      </w:r>
      <w:r>
        <w:t xml:space="preserve"> была неточно оценена. В итоге они предоставили более корректный вариант ист</w:t>
      </w:r>
      <w:r w:rsidR="001879E3">
        <w:t xml:space="preserve">инной траектории. Подробнее </w:t>
      </w:r>
      <w:r>
        <w:t>[</w:t>
      </w:r>
      <w:r w:rsidRPr="003F088F">
        <w:t>23</w:t>
      </w:r>
      <w:r>
        <w:t>]</w:t>
      </w:r>
      <w:r w:rsidRPr="003F088F">
        <w:t>.</w:t>
      </w:r>
      <w:r>
        <w:t xml:space="preserve"> В связи с этим в дальнейшем в ходе работы будет использоваться обновленный вариант </w:t>
      </w:r>
      <w:r w:rsidR="00914BA0">
        <w:t xml:space="preserve">истинной траектории для </w:t>
      </w:r>
      <w:r w:rsidR="00914BA0" w:rsidRPr="003F088F">
        <w:t>V1_01_easy</w:t>
      </w:r>
      <w:r w:rsidR="00914BA0">
        <w:t>.</w:t>
      </w:r>
    </w:p>
    <w:p w14:paraId="47765162" w14:textId="0704E495" w:rsidR="003E4D1E" w:rsidRPr="002254E1" w:rsidRDefault="003E4D1E" w:rsidP="00CF18A3">
      <w:pPr>
        <w:pStyle w:val="a0"/>
        <w:ind w:firstLine="0"/>
      </w:pPr>
    </w:p>
    <w:p w14:paraId="0B75F44A" w14:textId="72B78A50" w:rsidR="00E76639" w:rsidRPr="00E76639" w:rsidRDefault="000D3DAD" w:rsidP="00E76639">
      <w:pPr>
        <w:pStyle w:val="3"/>
        <w:ind w:firstLine="709"/>
        <w:rPr>
          <w:color w:val="000000"/>
        </w:rPr>
      </w:pPr>
      <w:bookmarkStart w:id="23" w:name="_Toc166440495"/>
      <w:r>
        <w:t>2</w:t>
      </w:r>
      <w:r w:rsidR="00E76639">
        <w:t>.2</w:t>
      </w:r>
      <w:r w:rsidR="00E76639" w:rsidRPr="00477CED">
        <w:t xml:space="preserve"> </w:t>
      </w:r>
      <w:r w:rsidR="00E76639" w:rsidRPr="00E76639">
        <w:rPr>
          <w:color w:val="000000"/>
        </w:rPr>
        <w:t>Выбор</w:t>
      </w:r>
      <w:r w:rsidR="00E76639">
        <w:rPr>
          <w:color w:val="000000"/>
        </w:rPr>
        <w:t xml:space="preserve"> </w:t>
      </w:r>
      <w:r w:rsidR="00E76639">
        <w:t>исследуемых параметров</w:t>
      </w:r>
      <w:r w:rsidR="00E76639" w:rsidRPr="00A726BE">
        <w:t xml:space="preserve"> датчиков</w:t>
      </w:r>
      <w:r w:rsidR="004A4D99" w:rsidRPr="003F088F">
        <w:t>/</w:t>
      </w:r>
      <w:r w:rsidR="004A4D99">
        <w:rPr>
          <w:lang w:val="en-US"/>
        </w:rPr>
        <w:t>TODO</w:t>
      </w:r>
      <w:bookmarkEnd w:id="23"/>
    </w:p>
    <w:p w14:paraId="75BC7BC1" w14:textId="77777777" w:rsidR="005E2415" w:rsidRDefault="005E2415" w:rsidP="00E76639">
      <w:pPr>
        <w:pStyle w:val="a0"/>
      </w:pPr>
      <w:r>
        <w:rPr>
          <w:lang w:val="en-US"/>
        </w:rPr>
        <w:t>VINS</w:t>
      </w:r>
      <w:r w:rsidRPr="009C7B15">
        <w:t>-</w:t>
      </w:r>
      <w:r>
        <w:rPr>
          <w:lang w:val="en-US"/>
        </w:rPr>
        <w:t>Fusion</w:t>
      </w:r>
      <w:r>
        <w:t xml:space="preserve"> использует два типа датчиков</w:t>
      </w:r>
      <w:r w:rsidRPr="005E2415">
        <w:t xml:space="preserve">: </w:t>
      </w:r>
      <w:r>
        <w:rPr>
          <w:lang w:val="en-US"/>
        </w:rPr>
        <w:t>IMU</w:t>
      </w:r>
      <w:r w:rsidRPr="005E2415">
        <w:t xml:space="preserve"> </w:t>
      </w:r>
      <w:r>
        <w:t>и стерео камеры. В связи с этим, будут моделироваться следующие параметры для этих датчиков.</w:t>
      </w:r>
    </w:p>
    <w:p w14:paraId="1C3429A8" w14:textId="77777777" w:rsidR="005E2415" w:rsidRDefault="005E2415" w:rsidP="00E76639">
      <w:pPr>
        <w:pStyle w:val="a0"/>
        <w:rPr>
          <w:lang w:val="en-US"/>
        </w:rPr>
      </w:pPr>
      <w:r>
        <w:t>Для стереокамер</w:t>
      </w:r>
      <w:r>
        <w:rPr>
          <w:lang w:val="en-US"/>
        </w:rPr>
        <w:t>:</w:t>
      </w:r>
    </w:p>
    <w:p w14:paraId="07485397" w14:textId="18A49100" w:rsidR="006D0502" w:rsidRPr="006D0502" w:rsidRDefault="005E2415" w:rsidP="005E2415">
      <w:pPr>
        <w:pStyle w:val="a0"/>
        <w:numPr>
          <w:ilvl w:val="0"/>
          <w:numId w:val="20"/>
        </w:numPr>
      </w:pPr>
      <w:r>
        <w:t>Различное разрешение</w:t>
      </w:r>
      <w:r w:rsidR="006D0502">
        <w:t xml:space="preserve"> </w:t>
      </w:r>
    </w:p>
    <w:p w14:paraId="35DC9B4E" w14:textId="55E7600B" w:rsidR="005E2415" w:rsidRDefault="005E2415" w:rsidP="006D0502">
      <w:pPr>
        <w:pStyle w:val="a0"/>
        <w:numPr>
          <w:ilvl w:val="0"/>
          <w:numId w:val="20"/>
        </w:numPr>
      </w:pPr>
      <w:r>
        <w:t>Различный уровень шума</w:t>
      </w:r>
      <w:r w:rsidR="00D67A0B" w:rsidRPr="006D0502">
        <w:t xml:space="preserve"> </w:t>
      </w:r>
      <w:r w:rsidR="00D67A0B">
        <w:t>изображения</w:t>
      </w:r>
    </w:p>
    <w:p w14:paraId="7EB961AE" w14:textId="77777777" w:rsidR="005E2415" w:rsidRDefault="005E2415" w:rsidP="005E2415">
      <w:pPr>
        <w:pStyle w:val="a0"/>
      </w:pPr>
    </w:p>
    <w:p w14:paraId="39ABBC29" w14:textId="1DB3E008" w:rsidR="00E76639" w:rsidRDefault="00E76639" w:rsidP="00E76639">
      <w:pPr>
        <w:pStyle w:val="a0"/>
      </w:pPr>
    </w:p>
    <w:p w14:paraId="18A65D9D" w14:textId="77777777" w:rsidR="005E2415" w:rsidRPr="00E76639" w:rsidRDefault="005E2415" w:rsidP="00E76639">
      <w:pPr>
        <w:pStyle w:val="a0"/>
      </w:pPr>
    </w:p>
    <w:p w14:paraId="12E00F28" w14:textId="77777777" w:rsidR="00BA6EEC" w:rsidRPr="00853586" w:rsidRDefault="00BA6EEC">
      <w:pPr>
        <w:rPr>
          <w:rFonts w:cs="Times New Roman"/>
          <w:color w:val="000000"/>
        </w:rPr>
      </w:pPr>
    </w:p>
    <w:p w14:paraId="3730BEE4" w14:textId="77777777" w:rsidR="00BA6EEC" w:rsidRPr="00853586" w:rsidRDefault="00BA6EEC">
      <w:pPr>
        <w:rPr>
          <w:rFonts w:cs="Times New Roman"/>
          <w:color w:val="000000"/>
        </w:rPr>
      </w:pPr>
    </w:p>
    <w:p w14:paraId="5A8DBC83" w14:textId="77777777" w:rsidR="00BA6EEC" w:rsidRPr="00853586" w:rsidRDefault="00BA6EEC">
      <w:pPr>
        <w:rPr>
          <w:rFonts w:cs="Times New Roman"/>
          <w:color w:val="000000"/>
        </w:rPr>
      </w:pPr>
    </w:p>
    <w:p w14:paraId="74E3A0FC" w14:textId="77777777" w:rsidR="00BA6EEC" w:rsidRPr="00853586" w:rsidRDefault="00BA6EEC">
      <w:pPr>
        <w:rPr>
          <w:rFonts w:cs="Times New Roman"/>
          <w:color w:val="000000"/>
        </w:rPr>
      </w:pPr>
    </w:p>
    <w:p w14:paraId="1E42E658" w14:textId="77777777" w:rsidR="00BA6EEC" w:rsidRPr="00853586" w:rsidRDefault="00BA6EEC">
      <w:pPr>
        <w:rPr>
          <w:rFonts w:cs="Times New Roman"/>
          <w:color w:val="000000"/>
        </w:rPr>
      </w:pPr>
    </w:p>
    <w:p w14:paraId="5796A56A" w14:textId="77777777" w:rsidR="00BA6EEC" w:rsidRPr="00853586" w:rsidRDefault="00BA6EEC">
      <w:pPr>
        <w:rPr>
          <w:rFonts w:cs="Times New Roman"/>
          <w:color w:val="000000"/>
        </w:rPr>
      </w:pPr>
    </w:p>
    <w:p w14:paraId="72C6D825" w14:textId="77777777" w:rsidR="00BA6EEC" w:rsidRPr="00853586" w:rsidRDefault="00BA6EEC">
      <w:pPr>
        <w:rPr>
          <w:rFonts w:cs="Times New Roman"/>
          <w:color w:val="000000"/>
        </w:rPr>
      </w:pPr>
    </w:p>
    <w:p w14:paraId="744AA132" w14:textId="77777777" w:rsidR="00BA6EEC" w:rsidRPr="00853586" w:rsidRDefault="00BA6EEC">
      <w:pPr>
        <w:rPr>
          <w:rFonts w:cs="Times New Roman"/>
          <w:color w:val="000000"/>
        </w:rPr>
      </w:pPr>
    </w:p>
    <w:p w14:paraId="310EB278" w14:textId="77777777" w:rsidR="00BA6EEC" w:rsidRPr="00853586" w:rsidRDefault="00BA6EEC">
      <w:pPr>
        <w:rPr>
          <w:rFonts w:cs="Times New Roman"/>
          <w:color w:val="000000"/>
        </w:rPr>
      </w:pPr>
    </w:p>
    <w:p w14:paraId="2D57B002" w14:textId="77777777" w:rsidR="00BA6EEC" w:rsidRPr="00853586" w:rsidRDefault="00BA6EEC">
      <w:pPr>
        <w:rPr>
          <w:rFonts w:cs="Times New Roman"/>
          <w:color w:val="000000"/>
        </w:rPr>
      </w:pPr>
    </w:p>
    <w:p w14:paraId="7FBE52F2" w14:textId="77777777" w:rsidR="00BA6EEC" w:rsidRPr="00853586" w:rsidRDefault="00BA6EEC">
      <w:pPr>
        <w:rPr>
          <w:rFonts w:cs="Times New Roman"/>
          <w:color w:val="000000"/>
        </w:rPr>
      </w:pPr>
    </w:p>
    <w:p w14:paraId="32A53C20" w14:textId="77777777" w:rsidR="00BA6EEC" w:rsidRPr="00853586" w:rsidRDefault="00BA6EEC">
      <w:pPr>
        <w:rPr>
          <w:rFonts w:cs="Times New Roman"/>
          <w:color w:val="000000"/>
        </w:rPr>
      </w:pPr>
    </w:p>
    <w:p w14:paraId="75EB8B34" w14:textId="77777777" w:rsidR="00BA6EEC" w:rsidRPr="00853586" w:rsidRDefault="00BA6EEC">
      <w:pPr>
        <w:rPr>
          <w:rFonts w:cs="Times New Roman"/>
          <w:color w:val="000000"/>
        </w:rPr>
      </w:pPr>
    </w:p>
    <w:p w14:paraId="00C11D19" w14:textId="77777777" w:rsidR="00BA6EEC" w:rsidRPr="00853586" w:rsidRDefault="00BA6EEC">
      <w:pPr>
        <w:rPr>
          <w:rFonts w:cs="Times New Roman"/>
          <w:color w:val="000000"/>
        </w:rPr>
      </w:pPr>
    </w:p>
    <w:p w14:paraId="6043BB01" w14:textId="77777777" w:rsidR="00BA6EEC" w:rsidRPr="00853586" w:rsidRDefault="00BA6EEC">
      <w:pPr>
        <w:rPr>
          <w:rFonts w:cs="Times New Roman"/>
          <w:color w:val="000000"/>
        </w:rPr>
      </w:pPr>
    </w:p>
    <w:p w14:paraId="37D6A070" w14:textId="77777777" w:rsidR="00BA6EEC" w:rsidRPr="00853586" w:rsidRDefault="00BA6EEC">
      <w:pPr>
        <w:rPr>
          <w:rFonts w:cs="Times New Roman"/>
          <w:color w:val="000000"/>
        </w:rPr>
      </w:pPr>
    </w:p>
    <w:p w14:paraId="33485AF1" w14:textId="77777777" w:rsidR="00BA6EEC" w:rsidRPr="00853586" w:rsidRDefault="00BA6EEC">
      <w:pPr>
        <w:rPr>
          <w:rFonts w:cs="Times New Roman"/>
          <w:color w:val="000000"/>
        </w:rPr>
      </w:pPr>
    </w:p>
    <w:p w14:paraId="1DB9AE8F" w14:textId="1A0B0194" w:rsidR="00BA6EEC" w:rsidRPr="00853586" w:rsidRDefault="00BA6EEC">
      <w:pPr>
        <w:rPr>
          <w:rFonts w:ascii="Times New Roman" w:hAnsi="Times New Roman" w:cs="Times New Roman"/>
          <w:b/>
          <w:bCs/>
          <w:color w:val="000000"/>
          <w:kern w:val="2"/>
          <w:sz w:val="28"/>
          <w:szCs w:val="28"/>
        </w:rPr>
      </w:pPr>
      <w:r w:rsidRPr="00853586">
        <w:rPr>
          <w:rFonts w:cs="Times New Roman"/>
          <w:color w:val="000000"/>
        </w:rPr>
        <w:br w:type="page"/>
      </w:r>
    </w:p>
    <w:p w14:paraId="55D899FE" w14:textId="0714F7C1" w:rsidR="009713F2" w:rsidRPr="00853586" w:rsidRDefault="000D3DAD" w:rsidP="00550EA1">
      <w:pPr>
        <w:pStyle w:val="2"/>
        <w:numPr>
          <w:ilvl w:val="0"/>
          <w:numId w:val="0"/>
        </w:numPr>
        <w:ind w:left="709"/>
        <w:rPr>
          <w:rFonts w:cs="Times New Roman"/>
          <w:color w:val="C00000"/>
        </w:rPr>
      </w:pPr>
      <w:bookmarkStart w:id="24" w:name="_Toc166440496"/>
      <w:r>
        <w:rPr>
          <w:rFonts w:cs="Times New Roman"/>
          <w:color w:val="000000"/>
        </w:rPr>
        <w:lastRenderedPageBreak/>
        <w:t>3</w:t>
      </w:r>
      <w:r w:rsidR="0020480E" w:rsidRPr="00853586">
        <w:rPr>
          <w:rFonts w:cs="Times New Roman"/>
          <w:color w:val="000000"/>
        </w:rPr>
        <w:t xml:space="preserve">. </w:t>
      </w:r>
      <w:r w:rsidR="00BA6EEC">
        <w:rPr>
          <w:rFonts w:cs="Times New Roman"/>
          <w:color w:val="000000"/>
        </w:rPr>
        <w:t>ПРАКТИЧЕСКАЯ ЧАСТЬ</w:t>
      </w:r>
      <w:bookmarkEnd w:id="24"/>
    </w:p>
    <w:p w14:paraId="312564E2" w14:textId="45E5E8C8" w:rsidR="00001B0B" w:rsidRDefault="00DC6611" w:rsidP="00DC6611">
      <w:pPr>
        <w:pStyle w:val="a0"/>
      </w:pPr>
      <w:r>
        <w:t xml:space="preserve">В данном разделе производиться моделирование данных соответствующие  различным параметрам датчиков камер и </w:t>
      </w:r>
      <w:r>
        <w:rPr>
          <w:lang w:val="en-US"/>
        </w:rPr>
        <w:t>IMU</w:t>
      </w:r>
      <w:r>
        <w:t>. Исследуется зависимость между параметрами</w:t>
      </w:r>
      <w:r w:rsidRPr="00DC6611">
        <w:t xml:space="preserve"> </w:t>
      </w:r>
      <w:r>
        <w:t xml:space="preserve">датчиков и точностью </w:t>
      </w:r>
      <w:r>
        <w:rPr>
          <w:lang w:val="en-US"/>
        </w:rPr>
        <w:t>VINS</w:t>
      </w:r>
      <w:r>
        <w:t>-</w:t>
      </w:r>
      <w:r>
        <w:rPr>
          <w:lang w:val="en-US"/>
        </w:rPr>
        <w:t>Fusion</w:t>
      </w:r>
      <w:r w:rsidRPr="00DC6611">
        <w:t>.</w:t>
      </w:r>
      <w:r>
        <w:t xml:space="preserve">  На основе проведенных экспериментов и полученных результатов делаться </w:t>
      </w:r>
      <w:r w:rsidR="006D0502">
        <w:t xml:space="preserve">соответствующие </w:t>
      </w:r>
      <w:r>
        <w:t xml:space="preserve">выводы.  </w:t>
      </w:r>
    </w:p>
    <w:p w14:paraId="20201255" w14:textId="77777777" w:rsidR="006D0502" w:rsidRPr="00DC6611" w:rsidRDefault="006D0502" w:rsidP="00DC6611">
      <w:pPr>
        <w:pStyle w:val="a0"/>
      </w:pPr>
    </w:p>
    <w:p w14:paraId="4366D88E" w14:textId="2147832A" w:rsidR="00001B0B" w:rsidRPr="00001B0B" w:rsidRDefault="000D3DAD" w:rsidP="00001B0B">
      <w:pPr>
        <w:pStyle w:val="3"/>
        <w:rPr>
          <w:rStyle w:val="googqs-tidbitgoogqs-tidbit-1"/>
          <w:rFonts w:cs="Times New Roman"/>
        </w:rPr>
      </w:pPr>
      <w:bookmarkStart w:id="25" w:name="_Toc166440497"/>
      <w:r>
        <w:rPr>
          <w:rFonts w:cs="Times New Roman"/>
        </w:rPr>
        <w:t>3</w:t>
      </w:r>
      <w:r w:rsidR="00001B0B" w:rsidRPr="00970702">
        <w:rPr>
          <w:rFonts w:cs="Times New Roman"/>
        </w:rPr>
        <w:t xml:space="preserve">.1 </w:t>
      </w:r>
      <w:r w:rsidR="00F328C2">
        <w:rPr>
          <w:rFonts w:cs="Times New Roman"/>
        </w:rPr>
        <w:t>Исследование влияния</w:t>
      </w:r>
      <w:r w:rsidR="00001B0B">
        <w:rPr>
          <w:rFonts w:cs="Times New Roman"/>
        </w:rPr>
        <w:t xml:space="preserve"> параметров камеры</w:t>
      </w:r>
      <w:bookmarkEnd w:id="25"/>
      <w:r w:rsidR="00001B0B">
        <w:rPr>
          <w:rFonts w:cs="Times New Roman"/>
        </w:rPr>
        <w:t xml:space="preserve"> </w:t>
      </w:r>
    </w:p>
    <w:p w14:paraId="545FAF3E" w14:textId="37CD7E2B" w:rsidR="00001B0B" w:rsidRDefault="000D3DAD" w:rsidP="00001B0B">
      <w:pPr>
        <w:pStyle w:val="4"/>
        <w:rPr>
          <w:rFonts w:cs="Times New Roman"/>
        </w:rPr>
      </w:pPr>
      <w:r>
        <w:rPr>
          <w:rFonts w:cs="Times New Roman"/>
        </w:rPr>
        <w:t>3</w:t>
      </w:r>
      <w:r w:rsidR="00001B0B" w:rsidRPr="00970702">
        <w:rPr>
          <w:rFonts w:cs="Times New Roman"/>
        </w:rPr>
        <w:t xml:space="preserve">.1.1 </w:t>
      </w:r>
      <w:r w:rsidR="00001B0B">
        <w:rPr>
          <w:rFonts w:cs="Times New Roman"/>
        </w:rPr>
        <w:t>Разрешение</w:t>
      </w:r>
    </w:p>
    <w:p w14:paraId="4DE956FA" w14:textId="1CF214FA" w:rsidR="000D2DE2" w:rsidRDefault="00D33CE6" w:rsidP="006D0502">
      <w:pPr>
        <w:pStyle w:val="a0"/>
      </w:pPr>
      <w:r w:rsidRPr="00D33CE6">
        <w:rPr>
          <w:b/>
        </w:rPr>
        <w:t>Моделирование</w:t>
      </w:r>
    </w:p>
    <w:p w14:paraId="2CD759B3" w14:textId="5F0B41D4" w:rsidR="006D0502" w:rsidRPr="006D0502" w:rsidRDefault="006D0502" w:rsidP="006D0502">
      <w:pPr>
        <w:pStyle w:val="a0"/>
      </w:pPr>
      <w:r>
        <w:t>Для моделирования различного разрешение потокового видео было решено смоделировать следующие разрешения</w:t>
      </w:r>
      <w:r w:rsidRPr="006D0502">
        <w:t>:</w:t>
      </w:r>
    </w:p>
    <w:p w14:paraId="06021CB9" w14:textId="0F78A1CE" w:rsidR="006D0502" w:rsidRDefault="006D0502" w:rsidP="006D0502">
      <w:pPr>
        <w:pStyle w:val="a0"/>
        <w:numPr>
          <w:ilvl w:val="0"/>
          <w:numId w:val="22"/>
        </w:numPr>
      </w:pPr>
      <w:r>
        <w:t>480</w:t>
      </w:r>
      <w:r>
        <w:rPr>
          <w:lang w:val="en-US"/>
        </w:rPr>
        <w:t xml:space="preserve"> x 752 – </w:t>
      </w:r>
      <w:r>
        <w:t xml:space="preserve">оригинальное </w:t>
      </w:r>
    </w:p>
    <w:p w14:paraId="1A1492D7" w14:textId="71DE8D49" w:rsidR="006D0502" w:rsidRDefault="006D0502" w:rsidP="006D0502">
      <w:pPr>
        <w:pStyle w:val="a0"/>
        <w:numPr>
          <w:ilvl w:val="0"/>
          <w:numId w:val="22"/>
        </w:numPr>
      </w:pPr>
      <w:r>
        <w:t>432</w:t>
      </w:r>
      <w:r>
        <w:rPr>
          <w:lang w:val="en-US"/>
        </w:rPr>
        <w:t xml:space="preserve"> </w:t>
      </w:r>
      <w:r>
        <w:t>x</w:t>
      </w:r>
      <w:r>
        <w:rPr>
          <w:lang w:val="en-US"/>
        </w:rPr>
        <w:t xml:space="preserve"> </w:t>
      </w:r>
      <w:r>
        <w:t>677</w:t>
      </w:r>
    </w:p>
    <w:p w14:paraId="22520D56" w14:textId="65A25366" w:rsidR="006D0502" w:rsidRDefault="006D0502" w:rsidP="006D0502">
      <w:pPr>
        <w:pStyle w:val="a0"/>
        <w:numPr>
          <w:ilvl w:val="0"/>
          <w:numId w:val="22"/>
        </w:numPr>
      </w:pPr>
      <w:r>
        <w:t>389</w:t>
      </w:r>
      <w:r>
        <w:rPr>
          <w:lang w:val="en-US"/>
        </w:rPr>
        <w:t xml:space="preserve"> </w:t>
      </w:r>
      <w:r>
        <w:t>x</w:t>
      </w:r>
      <w:r>
        <w:rPr>
          <w:lang w:val="en-US"/>
        </w:rPr>
        <w:t xml:space="preserve"> </w:t>
      </w:r>
      <w:r>
        <w:t xml:space="preserve">609 </w:t>
      </w:r>
    </w:p>
    <w:p w14:paraId="40D65DCE" w14:textId="5C3965C0" w:rsidR="006D0502" w:rsidRDefault="006D0502" w:rsidP="006D0502">
      <w:pPr>
        <w:pStyle w:val="a0"/>
        <w:numPr>
          <w:ilvl w:val="0"/>
          <w:numId w:val="22"/>
        </w:numPr>
      </w:pPr>
      <w:r>
        <w:t xml:space="preserve"> 350</w:t>
      </w:r>
      <w:r>
        <w:rPr>
          <w:lang w:val="en-US"/>
        </w:rPr>
        <w:t xml:space="preserve"> </w:t>
      </w:r>
      <w:r>
        <w:t>x</w:t>
      </w:r>
      <w:r>
        <w:rPr>
          <w:lang w:val="en-US"/>
        </w:rPr>
        <w:t xml:space="preserve"> </w:t>
      </w:r>
      <w:r>
        <w:t xml:space="preserve">548 </w:t>
      </w:r>
    </w:p>
    <w:p w14:paraId="7AD97F33" w14:textId="27B4B1BC" w:rsidR="006D0502" w:rsidRDefault="006D0502" w:rsidP="006D0502">
      <w:pPr>
        <w:pStyle w:val="a0"/>
        <w:numPr>
          <w:ilvl w:val="0"/>
          <w:numId w:val="22"/>
        </w:numPr>
      </w:pPr>
      <w:r>
        <w:t xml:space="preserve"> 315</w:t>
      </w:r>
      <w:r>
        <w:rPr>
          <w:lang w:val="en-US"/>
        </w:rPr>
        <w:t xml:space="preserve"> </w:t>
      </w:r>
      <w:r>
        <w:t>x</w:t>
      </w:r>
      <w:r>
        <w:rPr>
          <w:lang w:val="en-US"/>
        </w:rPr>
        <w:t xml:space="preserve"> </w:t>
      </w:r>
      <w:r>
        <w:t>493</w:t>
      </w:r>
    </w:p>
    <w:p w14:paraId="738FA3AF" w14:textId="1D092306" w:rsidR="006D0502" w:rsidRDefault="006D0502" w:rsidP="006D0502">
      <w:pPr>
        <w:pStyle w:val="a0"/>
      </w:pPr>
      <w:r>
        <w:t xml:space="preserve">Данные значения разрешений были получены уменьшение предыдущего разрешение на </w:t>
      </w:r>
      <w:r w:rsidRPr="006D0502">
        <w:t>0.9.</w:t>
      </w:r>
      <w:r>
        <w:t>(Пример</w:t>
      </w:r>
      <w:r w:rsidRPr="006D0502">
        <w:t xml:space="preserve">: </w:t>
      </w:r>
      <m:oMath>
        <m:r>
          <m:rPr>
            <m:sty m:val="p"/>
          </m:rPr>
          <w:rPr>
            <w:rFonts w:ascii="Cambria Math" w:hAnsi="Cambria Math"/>
          </w:rPr>
          <m:t>480*0.9=432,  752*0.9=676,8</m:t>
        </m:r>
      </m:oMath>
      <w:r w:rsidRPr="006D0502">
        <w:t xml:space="preserve"> </w:t>
      </w:r>
      <w:r>
        <w:t xml:space="preserve">и т.д.) </w:t>
      </w:r>
    </w:p>
    <w:p w14:paraId="0B69A431" w14:textId="77777777" w:rsidR="008C0FBC" w:rsidRDefault="008C0FBC" w:rsidP="006D0502">
      <w:pPr>
        <w:pStyle w:val="a0"/>
      </w:pPr>
    </w:p>
    <w:p w14:paraId="3CCA37D0" w14:textId="2FCEDC02" w:rsidR="00D33CE6" w:rsidRPr="00D33CE6" w:rsidRDefault="00D33CE6" w:rsidP="006D0502">
      <w:pPr>
        <w:pStyle w:val="a0"/>
      </w:pPr>
      <w:r>
        <w:t xml:space="preserve">Из набора данных </w:t>
      </w:r>
      <w:r>
        <w:rPr>
          <w:lang w:val="en-US"/>
        </w:rPr>
        <w:t>EuRoC</w:t>
      </w:r>
      <w:r w:rsidRPr="00D33CE6">
        <w:t xml:space="preserve"> </w:t>
      </w:r>
      <w:r>
        <w:t>было взято следующие три видео</w:t>
      </w:r>
      <w:r w:rsidR="008C0FBC">
        <w:t xml:space="preserve"> </w:t>
      </w:r>
      <w:r w:rsidR="008C0FBC" w:rsidRPr="008C0FBC">
        <w:t>(</w:t>
      </w:r>
      <w:r w:rsidR="008C0FBC">
        <w:t>в скобках указаны сокращения принятые для этого подраздела</w:t>
      </w:r>
      <w:r w:rsidR="008C0FBC" w:rsidRPr="008C0FBC">
        <w:t>)</w:t>
      </w:r>
      <w:r w:rsidRPr="00D33CE6">
        <w:t>:</w:t>
      </w:r>
    </w:p>
    <w:p w14:paraId="029156F4" w14:textId="78392105" w:rsidR="006D0502" w:rsidRPr="00D33CE6" w:rsidRDefault="00D33CE6" w:rsidP="00D33CE6">
      <w:pPr>
        <w:pStyle w:val="a0"/>
        <w:numPr>
          <w:ilvl w:val="0"/>
          <w:numId w:val="21"/>
        </w:numPr>
      </w:pPr>
      <w:r>
        <w:rPr>
          <w:lang w:val="en-US"/>
        </w:rPr>
        <w:t>V1_01_easy</w:t>
      </w:r>
      <w:r w:rsidR="008C0FBC">
        <w:t xml:space="preserve"> (</w:t>
      </w:r>
      <w:r w:rsidR="008C0FBC">
        <w:rPr>
          <w:lang w:val="en-US"/>
        </w:rPr>
        <w:t>V1</w:t>
      </w:r>
      <w:r w:rsidR="008C0FBC">
        <w:t>)</w:t>
      </w:r>
    </w:p>
    <w:p w14:paraId="4C70C3F6" w14:textId="1311B5B6" w:rsidR="00D33CE6" w:rsidRPr="00D33CE6" w:rsidRDefault="00D33CE6" w:rsidP="00D33CE6">
      <w:pPr>
        <w:pStyle w:val="a0"/>
        <w:numPr>
          <w:ilvl w:val="0"/>
          <w:numId w:val="21"/>
        </w:numPr>
      </w:pPr>
      <w:r>
        <w:rPr>
          <w:lang w:val="en-US"/>
        </w:rPr>
        <w:t>MH_03_medium</w:t>
      </w:r>
      <w:r w:rsidR="008C0FBC">
        <w:rPr>
          <w:lang w:val="en-US"/>
        </w:rPr>
        <w:t xml:space="preserve"> (MH)</w:t>
      </w:r>
    </w:p>
    <w:p w14:paraId="7D4E0478" w14:textId="1C48E9BC" w:rsidR="00D33CE6" w:rsidRPr="00D33CE6" w:rsidRDefault="00D33CE6" w:rsidP="00D33CE6">
      <w:pPr>
        <w:pStyle w:val="a0"/>
        <w:numPr>
          <w:ilvl w:val="0"/>
          <w:numId w:val="21"/>
        </w:numPr>
      </w:pPr>
      <w:r>
        <w:rPr>
          <w:lang w:val="en-US"/>
        </w:rPr>
        <w:t>V2_03_difficult</w:t>
      </w:r>
      <w:r w:rsidR="008C0FBC">
        <w:rPr>
          <w:lang w:val="en-US"/>
        </w:rPr>
        <w:t xml:space="preserve"> (V2)</w:t>
      </w:r>
    </w:p>
    <w:p w14:paraId="5340D991" w14:textId="37189E19" w:rsidR="006D0502" w:rsidRPr="008C0FBC" w:rsidRDefault="008C0FBC" w:rsidP="006D0502">
      <w:pPr>
        <w:pStyle w:val="a0"/>
      </w:pPr>
      <w:r>
        <w:t xml:space="preserve">Данный выбор был обусловлен необходимостью максимально покрыть набор данных, поэтому были взяты последовательности из всех трех комнат, с различными уровнями сложности. </w:t>
      </w:r>
    </w:p>
    <w:p w14:paraId="61DE83C5" w14:textId="344E942C" w:rsidR="006D0502" w:rsidRDefault="006D0502" w:rsidP="006D0502">
      <w:pPr>
        <w:pStyle w:val="a0"/>
      </w:pPr>
    </w:p>
    <w:p w14:paraId="6D6C3A2B" w14:textId="77777777" w:rsidR="008C0FBC" w:rsidRDefault="008C0FBC" w:rsidP="006D0502">
      <w:pPr>
        <w:pStyle w:val="a0"/>
      </w:pPr>
      <w:r>
        <w:lastRenderedPageBreak/>
        <w:t xml:space="preserve">В результате, необходимо смоделировать  15 видео данных для последующего исследования точности </w:t>
      </w:r>
      <w:r>
        <w:rPr>
          <w:lang w:val="en-US"/>
        </w:rPr>
        <w:t>VINS</w:t>
      </w:r>
      <w:r>
        <w:t>-</w:t>
      </w:r>
      <w:r>
        <w:rPr>
          <w:lang w:val="en-US"/>
        </w:rPr>
        <w:t>Fusion</w:t>
      </w:r>
      <w:r w:rsidRPr="008C0FBC">
        <w:t>.</w:t>
      </w:r>
    </w:p>
    <w:p w14:paraId="45972198" w14:textId="0716B508" w:rsidR="008C0FBC" w:rsidRDefault="008C0FBC" w:rsidP="00CF18A3">
      <w:pPr>
        <w:pStyle w:val="a0"/>
      </w:pPr>
      <w:r>
        <w:t xml:space="preserve"> </w:t>
      </w:r>
      <w:r w:rsidR="009A570E">
        <w:t xml:space="preserve">В наборе данных </w:t>
      </w:r>
      <w:r w:rsidR="009A570E">
        <w:rPr>
          <w:lang w:val="en-US"/>
        </w:rPr>
        <w:t>EuRoC</w:t>
      </w:r>
      <w:r w:rsidR="009A570E" w:rsidRPr="009A570E">
        <w:t xml:space="preserve"> </w:t>
      </w:r>
      <w:r w:rsidR="009A570E">
        <w:t xml:space="preserve">данные хранятся в формате </w:t>
      </w:r>
      <w:r w:rsidR="009A570E">
        <w:rPr>
          <w:lang w:val="en-US"/>
        </w:rPr>
        <w:t>bag</w:t>
      </w:r>
      <w:r w:rsidR="009A570E" w:rsidRPr="009A570E">
        <w:t xml:space="preserve"> . </w:t>
      </w:r>
      <w:r w:rsidR="009A570E">
        <w:rPr>
          <w:lang w:val="en-US"/>
        </w:rPr>
        <w:t>Bag</w:t>
      </w:r>
      <w:r w:rsidR="009A570E" w:rsidRPr="009A570E">
        <w:t xml:space="preserve"> </w:t>
      </w:r>
      <w:r w:rsidR="009A570E">
        <w:t xml:space="preserve">это формат файла </w:t>
      </w:r>
      <w:r w:rsidR="009A570E">
        <w:rPr>
          <w:lang w:val="en-US"/>
        </w:rPr>
        <w:t>ROS</w:t>
      </w:r>
      <w:r w:rsidR="009A570E" w:rsidRPr="009A570E">
        <w:t xml:space="preserve"> </w:t>
      </w:r>
      <w:r w:rsidR="009A570E">
        <w:t>в котором сохраняются с</w:t>
      </w:r>
      <w:r w:rsidR="00207157">
        <w:t>ообщения публикуемые в</w:t>
      </w:r>
      <w:r w:rsidR="009A570E">
        <w:t xml:space="preserve"> топиках </w:t>
      </w:r>
      <w:r w:rsidR="00207157">
        <w:t>различными нодами</w:t>
      </w:r>
      <w:r w:rsidR="00207157" w:rsidRPr="00207157">
        <w:t xml:space="preserve">, </w:t>
      </w:r>
      <w:r w:rsidR="00207157">
        <w:t xml:space="preserve">генерируемый специальными инструментами </w:t>
      </w:r>
      <w:r w:rsidR="00207157">
        <w:rPr>
          <w:lang w:val="en-US"/>
        </w:rPr>
        <w:t>ROS</w:t>
      </w:r>
      <w:r w:rsidR="00207157" w:rsidRPr="00207157">
        <w:t>.</w:t>
      </w:r>
      <w:r w:rsidR="00207157">
        <w:t xml:space="preserve"> </w:t>
      </w:r>
      <w:r w:rsidR="00207157">
        <w:rPr>
          <w:lang w:val="en-US"/>
        </w:rPr>
        <w:t>Bag</w:t>
      </w:r>
      <w:r w:rsidR="00207157" w:rsidRPr="00207157">
        <w:t xml:space="preserve"> </w:t>
      </w:r>
      <w:r w:rsidR="00207157">
        <w:t xml:space="preserve">файл имеет расширение </w:t>
      </w:r>
      <w:r w:rsidR="00207157" w:rsidRPr="00207157">
        <w:t>.</w:t>
      </w:r>
      <w:r w:rsidR="00207157">
        <w:rPr>
          <w:lang w:val="en-US"/>
        </w:rPr>
        <w:t>bag</w:t>
      </w:r>
      <w:r w:rsidR="00207157">
        <w:t xml:space="preserve"> . В </w:t>
      </w:r>
      <w:r w:rsidR="00207157">
        <w:rPr>
          <w:lang w:val="en-US"/>
        </w:rPr>
        <w:t>EuRoC</w:t>
      </w:r>
      <w:r w:rsidR="00207157">
        <w:t xml:space="preserve"> в</w:t>
      </w:r>
      <w:r w:rsidR="00207157" w:rsidRPr="00207157">
        <w:t xml:space="preserve"> </w:t>
      </w:r>
      <w:r w:rsidR="00207157">
        <w:rPr>
          <w:lang w:val="en-US"/>
        </w:rPr>
        <w:t>bag</w:t>
      </w:r>
      <w:r w:rsidR="00207157">
        <w:t xml:space="preserve"> файле хранятся данные получаемые из датчиков </w:t>
      </w:r>
      <w:r w:rsidR="00207157">
        <w:rPr>
          <w:lang w:val="en-US"/>
        </w:rPr>
        <w:t>IMU</w:t>
      </w:r>
      <w:r w:rsidR="00207157">
        <w:t>, камер.</w:t>
      </w:r>
      <w:r w:rsidR="00CF18A3">
        <w:t xml:space="preserve"> Для каждой видеопоследовательности существует свой </w:t>
      </w:r>
      <w:r w:rsidR="00CF18A3">
        <w:rPr>
          <w:lang w:val="en-US"/>
        </w:rPr>
        <w:t>bag</w:t>
      </w:r>
      <w:r w:rsidR="00CF18A3">
        <w:t xml:space="preserve"> файл.</w:t>
      </w:r>
    </w:p>
    <w:p w14:paraId="0D2BA48A" w14:textId="685E8F82" w:rsidR="00CF18A3" w:rsidRDefault="00CF18A3" w:rsidP="00CF18A3">
      <w:pPr>
        <w:pStyle w:val="a0"/>
      </w:pPr>
      <w:r>
        <w:t xml:space="preserve">Поэтому для моделирования, необходимо создать новый </w:t>
      </w:r>
      <w:r>
        <w:rPr>
          <w:lang w:val="en-US"/>
        </w:rPr>
        <w:t>bag</w:t>
      </w:r>
      <w:r>
        <w:t xml:space="preserve"> файл для каждой последовательности изменив в нем только разрешение изображений получаемых с камер.</w:t>
      </w:r>
    </w:p>
    <w:p w14:paraId="0EB44FB6" w14:textId="77777777" w:rsidR="00D174D6" w:rsidRDefault="00D174D6" w:rsidP="00CF18A3">
      <w:pPr>
        <w:pStyle w:val="a0"/>
      </w:pPr>
    </w:p>
    <w:p w14:paraId="4B18CEBC" w14:textId="1D2A1F50" w:rsidR="00D174D6" w:rsidRDefault="00CF18A3" w:rsidP="00D174D6">
      <w:pPr>
        <w:pStyle w:val="a0"/>
      </w:pPr>
      <w:r>
        <w:t xml:space="preserve">Для этого была написана программа </w:t>
      </w:r>
      <w:r w:rsidRPr="00851CDC">
        <w:rPr>
          <w:b/>
          <w:i/>
        </w:rPr>
        <w:t>change_resolution.</w:t>
      </w:r>
      <w:r w:rsidRPr="00851CDC">
        <w:rPr>
          <w:b/>
          <w:i/>
          <w:lang w:val="en-US"/>
        </w:rPr>
        <w:t>py</w:t>
      </w:r>
      <w:r w:rsidRPr="00CF18A3">
        <w:t xml:space="preserve"> </w:t>
      </w:r>
      <w:r>
        <w:rPr>
          <w:lang w:val="en-US"/>
        </w:rPr>
        <w:t>c</w:t>
      </w:r>
      <w:r w:rsidRPr="00CF18A3">
        <w:t xml:space="preserve"> </w:t>
      </w:r>
      <w:r>
        <w:t xml:space="preserve">использование языка </w:t>
      </w:r>
      <w:r>
        <w:rPr>
          <w:lang w:val="en-US"/>
        </w:rPr>
        <w:t>Python</w:t>
      </w:r>
      <w:r w:rsidRPr="00CF18A3">
        <w:t xml:space="preserve"> </w:t>
      </w:r>
      <w:r>
        <w:t>и следующих библиотек</w:t>
      </w:r>
      <w:r w:rsidRPr="00CF18A3">
        <w:t>: rosbag</w:t>
      </w:r>
      <w:r>
        <w:t xml:space="preserve">, </w:t>
      </w:r>
      <w:r w:rsidRPr="00CF18A3">
        <w:t>CvBridge</w:t>
      </w:r>
      <w:r>
        <w:t>, open</w:t>
      </w:r>
      <w:r>
        <w:rPr>
          <w:lang w:val="en-US"/>
        </w:rPr>
        <w:t>CV</w:t>
      </w:r>
      <w:r>
        <w:t>.</w:t>
      </w:r>
    </w:p>
    <w:p w14:paraId="06DE191B" w14:textId="7E9A3D07" w:rsidR="00CF18A3" w:rsidRDefault="00CF18A3" w:rsidP="00CF18A3">
      <w:pPr>
        <w:pStyle w:val="a0"/>
      </w:pPr>
      <w:r>
        <w:t xml:space="preserve">Данная программа создает новые </w:t>
      </w:r>
      <w:r>
        <w:rPr>
          <w:lang w:val="en-US"/>
        </w:rPr>
        <w:t>bag</w:t>
      </w:r>
      <w:r>
        <w:t xml:space="preserve"> файл с различными разрешениями видео внутри, в следующие этапы</w:t>
      </w:r>
      <w:r w:rsidRPr="00CF18A3">
        <w:t>:</w:t>
      </w:r>
    </w:p>
    <w:p w14:paraId="6059EF56" w14:textId="1D64388C" w:rsidR="00CF18A3" w:rsidRDefault="00CF18A3" w:rsidP="00CF18A3">
      <w:pPr>
        <w:pStyle w:val="a0"/>
        <w:numPr>
          <w:ilvl w:val="0"/>
          <w:numId w:val="23"/>
        </w:numPr>
      </w:pPr>
      <w:r>
        <w:rPr>
          <w:lang w:val="en-US"/>
        </w:rPr>
        <w:t>C</w:t>
      </w:r>
      <w:r w:rsidRPr="00D174D6">
        <w:t xml:space="preserve"> </w:t>
      </w:r>
      <w:r>
        <w:t xml:space="preserve">помощью </w:t>
      </w:r>
      <w:r w:rsidR="00D174D6">
        <w:t xml:space="preserve">функций библиотеки </w:t>
      </w:r>
      <w:r w:rsidR="00D174D6" w:rsidRPr="00CF18A3">
        <w:t>rosbag</w:t>
      </w:r>
      <w:r w:rsidR="00D174D6">
        <w:t xml:space="preserve">, происходит последовательное считывание всех сообщений хранимых в </w:t>
      </w:r>
      <w:r w:rsidR="00D174D6">
        <w:rPr>
          <w:lang w:val="en-US"/>
        </w:rPr>
        <w:t>bag</w:t>
      </w:r>
      <w:r w:rsidR="00D174D6">
        <w:t xml:space="preserve"> файле</w:t>
      </w:r>
    </w:p>
    <w:p w14:paraId="28DA1313" w14:textId="3DA4FA5B" w:rsidR="00D174D6" w:rsidRPr="00D174D6" w:rsidRDefault="00D174D6" w:rsidP="00D174D6">
      <w:pPr>
        <w:pStyle w:val="a0"/>
        <w:numPr>
          <w:ilvl w:val="0"/>
          <w:numId w:val="23"/>
        </w:numPr>
      </w:pPr>
      <w:r>
        <w:t xml:space="preserve">Если сообщение не принадлежит камерам, то данное сообщение без изменений сохраняется в новых </w:t>
      </w:r>
      <w:r>
        <w:rPr>
          <w:lang w:val="en-US"/>
        </w:rPr>
        <w:t>bag</w:t>
      </w:r>
      <w:r w:rsidRPr="00D174D6">
        <w:t xml:space="preserve"> </w:t>
      </w:r>
      <w:r>
        <w:t xml:space="preserve">файл. В противном случае сообщение передаться в функцию </w:t>
      </w:r>
      <w:r w:rsidRPr="00D174D6">
        <w:rPr>
          <w:i/>
        </w:rPr>
        <w:t>shrink_image()</w:t>
      </w:r>
      <w:r>
        <w:rPr>
          <w:i/>
        </w:rPr>
        <w:t xml:space="preserve"> </w:t>
      </w:r>
      <w:r>
        <w:t xml:space="preserve">и результат сохраняется в новых </w:t>
      </w:r>
      <w:r>
        <w:rPr>
          <w:lang w:val="en-US"/>
        </w:rPr>
        <w:t>bag</w:t>
      </w:r>
      <w:r>
        <w:t xml:space="preserve"> файл</w:t>
      </w:r>
      <w:r>
        <w:rPr>
          <w:i/>
        </w:rPr>
        <w:t>.</w:t>
      </w:r>
    </w:p>
    <w:p w14:paraId="529C6E0C" w14:textId="77777777" w:rsidR="00D174D6" w:rsidRPr="00D174D6" w:rsidRDefault="00D174D6" w:rsidP="00D174D6">
      <w:pPr>
        <w:pStyle w:val="a0"/>
        <w:numPr>
          <w:ilvl w:val="0"/>
          <w:numId w:val="23"/>
        </w:numPr>
      </w:pPr>
      <w:r>
        <w:t xml:space="preserve">В функции </w:t>
      </w:r>
      <w:r w:rsidRPr="00D174D6">
        <w:rPr>
          <w:i/>
        </w:rPr>
        <w:t>shrink_image()</w:t>
      </w:r>
      <w:r>
        <w:t xml:space="preserve"> </w:t>
      </w:r>
      <w:r w:rsidRPr="00D174D6">
        <w:t>:</w:t>
      </w:r>
      <w:r>
        <w:rPr>
          <w:lang w:val="en-US"/>
        </w:rPr>
        <w:t xml:space="preserve"> </w:t>
      </w:r>
    </w:p>
    <w:p w14:paraId="57BDAC2A" w14:textId="2F50BE11" w:rsidR="00D174D6" w:rsidRDefault="00D174D6" w:rsidP="00D174D6">
      <w:pPr>
        <w:pStyle w:val="a0"/>
        <w:numPr>
          <w:ilvl w:val="1"/>
          <w:numId w:val="23"/>
        </w:numPr>
      </w:pPr>
      <w:r>
        <w:t xml:space="preserve">происходит конвертация изображение хранимого в сообщении </w:t>
      </w:r>
      <w:r>
        <w:rPr>
          <w:lang w:val="en-US"/>
        </w:rPr>
        <w:t>ROS</w:t>
      </w:r>
      <w:r>
        <w:t xml:space="preserve"> в формат open</w:t>
      </w:r>
      <w:r>
        <w:rPr>
          <w:lang w:val="en-US"/>
        </w:rPr>
        <w:t>CV</w:t>
      </w:r>
      <w:r w:rsidRPr="00D174D6">
        <w:t xml:space="preserve"> </w:t>
      </w:r>
      <w:r>
        <w:t xml:space="preserve">используя библиотеку </w:t>
      </w:r>
      <w:r w:rsidRPr="00CF18A3">
        <w:t>CvBridge</w:t>
      </w:r>
      <w:r>
        <w:t>.</w:t>
      </w:r>
      <w:r w:rsidRPr="00D174D6">
        <w:t xml:space="preserve"> </w:t>
      </w:r>
    </w:p>
    <w:p w14:paraId="47986C50" w14:textId="2DB9E67E" w:rsidR="00D174D6" w:rsidRDefault="00D174D6" w:rsidP="00D174D6">
      <w:pPr>
        <w:pStyle w:val="a0"/>
        <w:numPr>
          <w:ilvl w:val="1"/>
          <w:numId w:val="23"/>
        </w:numPr>
      </w:pPr>
      <w:r>
        <w:t>Изменение разрешения инструментами библиотеки open</w:t>
      </w:r>
      <w:r>
        <w:rPr>
          <w:lang w:val="en-US"/>
        </w:rPr>
        <w:t>CV</w:t>
      </w:r>
      <w:r>
        <w:t>.</w:t>
      </w:r>
    </w:p>
    <w:p w14:paraId="4FCC312F" w14:textId="2DD6C2D4" w:rsidR="00D174D6" w:rsidRDefault="00D174D6" w:rsidP="00D174D6">
      <w:pPr>
        <w:pStyle w:val="a0"/>
        <w:numPr>
          <w:ilvl w:val="1"/>
          <w:numId w:val="23"/>
        </w:numPr>
      </w:pPr>
      <w:r>
        <w:t xml:space="preserve">Обратная конвертация измененного изображения с помощью </w:t>
      </w:r>
      <w:r w:rsidRPr="00CF18A3">
        <w:t>CvBridge</w:t>
      </w:r>
      <w:r>
        <w:t>.</w:t>
      </w:r>
    </w:p>
    <w:p w14:paraId="22FD11E3" w14:textId="17355DD5" w:rsidR="00D174D6" w:rsidRPr="00CF18A3" w:rsidRDefault="00D174D6" w:rsidP="00D174D6">
      <w:pPr>
        <w:pStyle w:val="a0"/>
        <w:numPr>
          <w:ilvl w:val="1"/>
          <w:numId w:val="23"/>
        </w:numPr>
      </w:pPr>
      <w:r>
        <w:lastRenderedPageBreak/>
        <w:t xml:space="preserve">Возврат нового сообщения </w:t>
      </w:r>
    </w:p>
    <w:p w14:paraId="675B9484" w14:textId="77777777" w:rsidR="00D174D6" w:rsidRDefault="00D174D6" w:rsidP="006D0502">
      <w:pPr>
        <w:pStyle w:val="a0"/>
      </w:pPr>
    </w:p>
    <w:p w14:paraId="7384CDB6" w14:textId="5410A6E5" w:rsidR="00D174D6" w:rsidRDefault="00D174D6" w:rsidP="00D174D6">
      <w:pPr>
        <w:pStyle w:val="a0"/>
      </w:pPr>
      <w:r>
        <w:t>Программа запускается из командной строки с передачей названия изменяемой последовательности, пример см. рисунок 5.</w:t>
      </w:r>
    </w:p>
    <w:p w14:paraId="5BDA8401" w14:textId="24969C03" w:rsidR="00D174D6" w:rsidRDefault="00D174D6" w:rsidP="00D174D6">
      <w:pPr>
        <w:pStyle w:val="a0"/>
        <w:ind w:firstLine="0"/>
        <w:jc w:val="center"/>
        <w:rPr>
          <w:lang w:val="en-US"/>
        </w:rPr>
      </w:pPr>
      <w:r>
        <w:rPr>
          <w:noProof/>
          <w:lang w:eastAsia="ru-RU" w:bidi="ar-SA"/>
        </w:rPr>
        <w:drawing>
          <wp:inline distT="0" distB="0" distL="0" distR="0" wp14:anchorId="166B31E3" wp14:editId="15589A1A">
            <wp:extent cx="5940425" cy="313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690"/>
                    </a:xfrm>
                    <a:prstGeom prst="rect">
                      <a:avLst/>
                    </a:prstGeom>
                  </pic:spPr>
                </pic:pic>
              </a:graphicData>
            </a:graphic>
          </wp:inline>
        </w:drawing>
      </w:r>
    </w:p>
    <w:p w14:paraId="40EBF362" w14:textId="57F8B469" w:rsidR="00D174D6" w:rsidRPr="00D174D6" w:rsidRDefault="00550EA1" w:rsidP="00550EA1">
      <w:pPr>
        <w:pStyle w:val="a0"/>
        <w:ind w:firstLine="0"/>
      </w:pPr>
      <w:r>
        <w:rPr>
          <w:rFonts w:cs="Cambria"/>
          <w:bCs/>
          <w:kern w:val="2"/>
        </w:rPr>
        <w:tab/>
      </w:r>
      <w:r w:rsidR="00D174D6">
        <w:rPr>
          <w:rFonts w:cs="Cambria"/>
          <w:bCs/>
          <w:kern w:val="2"/>
        </w:rPr>
        <w:t>Рисунок 5</w:t>
      </w:r>
      <w:r w:rsidR="00D174D6" w:rsidRPr="005E2415">
        <w:rPr>
          <w:rFonts w:cs="Cambria"/>
          <w:bCs/>
          <w:kern w:val="2"/>
        </w:rPr>
        <w:t xml:space="preserve"> – </w:t>
      </w:r>
      <w:r w:rsidR="00D174D6">
        <w:rPr>
          <w:rFonts w:cs="Cambria"/>
          <w:bCs/>
          <w:kern w:val="2"/>
        </w:rPr>
        <w:t xml:space="preserve">Пример запуска программы </w:t>
      </w:r>
      <w:r w:rsidR="00D174D6" w:rsidRPr="00CF18A3">
        <w:rPr>
          <w:i/>
        </w:rPr>
        <w:t>change_resolution.</w:t>
      </w:r>
      <w:r w:rsidR="00D174D6" w:rsidRPr="00CF18A3">
        <w:rPr>
          <w:i/>
          <w:lang w:val="en-US"/>
        </w:rPr>
        <w:t>py</w:t>
      </w:r>
    </w:p>
    <w:p w14:paraId="4BF543FC" w14:textId="77777777" w:rsidR="00461263" w:rsidRDefault="00D174D6" w:rsidP="006D0502">
      <w:pPr>
        <w:pStyle w:val="a0"/>
      </w:pPr>
      <w:r>
        <w:t xml:space="preserve"> </w:t>
      </w:r>
    </w:p>
    <w:p w14:paraId="387F11FE" w14:textId="23DF3336" w:rsidR="00207157" w:rsidRDefault="00D174D6" w:rsidP="006D0502">
      <w:pPr>
        <w:pStyle w:val="a0"/>
      </w:pPr>
      <w:r>
        <w:t>Таким образом</w:t>
      </w:r>
      <w:r w:rsidR="00461263">
        <w:t xml:space="preserve"> для одной последовательности программа </w:t>
      </w:r>
      <w:r w:rsidR="00461263" w:rsidRPr="00CF18A3">
        <w:rPr>
          <w:i/>
        </w:rPr>
        <w:t>change_resolution.</w:t>
      </w:r>
      <w:r w:rsidR="00461263" w:rsidRPr="00CF18A3">
        <w:rPr>
          <w:i/>
          <w:lang w:val="en-US"/>
        </w:rPr>
        <w:t>py</w:t>
      </w:r>
      <w:r w:rsidR="00461263">
        <w:rPr>
          <w:i/>
        </w:rPr>
        <w:t xml:space="preserve"> </w:t>
      </w:r>
      <w:r w:rsidR="00461263">
        <w:t xml:space="preserve">создает 4 новых </w:t>
      </w:r>
      <w:r w:rsidR="00461263">
        <w:rPr>
          <w:lang w:val="en-US"/>
        </w:rPr>
        <w:t>bag</w:t>
      </w:r>
      <w:r w:rsidR="00461263" w:rsidRPr="00461263">
        <w:t xml:space="preserve"> </w:t>
      </w:r>
      <w:r w:rsidR="00461263">
        <w:t>файла соответствующих различным разрешениям.</w:t>
      </w:r>
    </w:p>
    <w:p w14:paraId="44BC6234" w14:textId="434AC823" w:rsidR="00461263" w:rsidRDefault="00461263" w:rsidP="006D0502">
      <w:pPr>
        <w:pStyle w:val="a0"/>
      </w:pPr>
      <w:r>
        <w:t xml:space="preserve">Так как необходимо запускать программу </w:t>
      </w:r>
      <w:r w:rsidRPr="00CF18A3">
        <w:rPr>
          <w:i/>
        </w:rPr>
        <w:t>change_resolution.</w:t>
      </w:r>
      <w:r w:rsidRPr="00CF18A3">
        <w:rPr>
          <w:i/>
          <w:lang w:val="en-US"/>
        </w:rPr>
        <w:t>py</w:t>
      </w:r>
      <w:r>
        <w:rPr>
          <w:i/>
        </w:rPr>
        <w:t xml:space="preserve">  </w:t>
      </w:r>
      <w:r>
        <w:t xml:space="preserve">для кадой последовательности ,  для автоматизации был написан </w:t>
      </w:r>
      <w:r>
        <w:rPr>
          <w:lang w:val="en-US"/>
        </w:rPr>
        <w:t>bash</w:t>
      </w:r>
      <w:r w:rsidRPr="00461263">
        <w:t xml:space="preserve"> </w:t>
      </w:r>
      <w:r>
        <w:t xml:space="preserve">скрипт </w:t>
      </w:r>
      <w:r w:rsidRPr="00752A24">
        <w:rPr>
          <w:b/>
          <w:i/>
        </w:rPr>
        <w:t>chres.sh</w:t>
      </w:r>
      <w:r>
        <w:t xml:space="preserve"> , который автоматически запускал </w:t>
      </w:r>
      <w:r w:rsidRPr="00CF18A3">
        <w:rPr>
          <w:i/>
        </w:rPr>
        <w:t>change_resolution.</w:t>
      </w:r>
      <w:r w:rsidRPr="00CF18A3">
        <w:rPr>
          <w:i/>
          <w:lang w:val="en-US"/>
        </w:rPr>
        <w:t>py</w:t>
      </w:r>
      <w:r>
        <w:rPr>
          <w:i/>
        </w:rPr>
        <w:t xml:space="preserve"> </w:t>
      </w:r>
      <w:r>
        <w:t xml:space="preserve">для нужных последовательностей </w:t>
      </w:r>
      <w:r>
        <w:rPr>
          <w:lang w:val="en-US"/>
        </w:rPr>
        <w:t>EuRoC</w:t>
      </w:r>
      <w:r w:rsidRPr="00461263">
        <w:t xml:space="preserve">. </w:t>
      </w:r>
      <w:r>
        <w:t xml:space="preserve">Пример работы </w:t>
      </w:r>
      <w:r w:rsidRPr="00461263">
        <w:rPr>
          <w:i/>
        </w:rPr>
        <w:t>chres.sh</w:t>
      </w:r>
      <w:r>
        <w:t xml:space="preserve"> можно увидеть на рисунке 6.</w:t>
      </w:r>
    </w:p>
    <w:p w14:paraId="6A8EF224" w14:textId="26A7ABD3" w:rsidR="00461263" w:rsidRPr="00461263" w:rsidRDefault="00461263" w:rsidP="00461263">
      <w:pPr>
        <w:pStyle w:val="a0"/>
        <w:ind w:firstLine="0"/>
        <w:jc w:val="center"/>
      </w:pPr>
      <w:r w:rsidRPr="00461263">
        <w:rPr>
          <w:noProof/>
          <w:lang w:eastAsia="ru-RU" w:bidi="ar-SA"/>
        </w:rPr>
        <w:drawing>
          <wp:inline distT="0" distB="0" distL="0" distR="0" wp14:anchorId="09777EEB" wp14:editId="26F2036B">
            <wp:extent cx="5940425" cy="20123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012315"/>
                    </a:xfrm>
                    <a:prstGeom prst="rect">
                      <a:avLst/>
                    </a:prstGeom>
                  </pic:spPr>
                </pic:pic>
              </a:graphicData>
            </a:graphic>
          </wp:inline>
        </w:drawing>
      </w:r>
    </w:p>
    <w:p w14:paraId="50CC1C64" w14:textId="527287FA" w:rsidR="00207157" w:rsidRPr="00461263" w:rsidRDefault="00550EA1" w:rsidP="00550EA1">
      <w:pPr>
        <w:pStyle w:val="a0"/>
      </w:pPr>
      <w:r>
        <w:rPr>
          <w:rFonts w:cs="Cambria"/>
          <w:bCs/>
          <w:kern w:val="2"/>
        </w:rPr>
        <w:tab/>
      </w:r>
      <w:r w:rsidR="00461263">
        <w:rPr>
          <w:rFonts w:cs="Cambria"/>
          <w:bCs/>
          <w:kern w:val="2"/>
        </w:rPr>
        <w:t>Рисунок 6</w:t>
      </w:r>
      <w:r w:rsidR="00461263" w:rsidRPr="005E2415">
        <w:rPr>
          <w:rFonts w:cs="Cambria"/>
          <w:bCs/>
          <w:kern w:val="2"/>
        </w:rPr>
        <w:t xml:space="preserve"> – </w:t>
      </w:r>
      <w:r w:rsidR="00461263">
        <w:rPr>
          <w:rFonts w:cs="Cambria"/>
          <w:bCs/>
          <w:kern w:val="2"/>
        </w:rPr>
        <w:t>Пример</w:t>
      </w:r>
      <w:r w:rsidR="00461263" w:rsidRPr="00461263">
        <w:rPr>
          <w:rFonts w:cs="Cambria"/>
          <w:bCs/>
          <w:kern w:val="2"/>
        </w:rPr>
        <w:t xml:space="preserve"> </w:t>
      </w:r>
      <w:r w:rsidR="00461263">
        <w:rPr>
          <w:rFonts w:cs="Cambria"/>
          <w:bCs/>
          <w:kern w:val="2"/>
        </w:rPr>
        <w:t>работы</w:t>
      </w:r>
      <w:r w:rsidR="00461263" w:rsidRPr="00461263">
        <w:rPr>
          <w:i/>
        </w:rPr>
        <w:t xml:space="preserve"> chres.sh</w:t>
      </w:r>
    </w:p>
    <w:p w14:paraId="3BB99534" w14:textId="77777777" w:rsidR="00461263" w:rsidRDefault="00461263" w:rsidP="006D0502">
      <w:pPr>
        <w:pStyle w:val="a0"/>
      </w:pPr>
    </w:p>
    <w:p w14:paraId="6C0A48B4" w14:textId="0FB947FB" w:rsidR="00461263" w:rsidRDefault="00461263" w:rsidP="004A3C5E">
      <w:pPr>
        <w:pStyle w:val="a0"/>
      </w:pPr>
      <w:r>
        <w:t xml:space="preserve">Таким образом </w:t>
      </w:r>
      <w:r w:rsidR="004A3C5E">
        <w:t>были созданы 12 последовательностей с разрешениями (432</w:t>
      </w:r>
      <w:r w:rsidR="004A3C5E" w:rsidRPr="004A3C5E">
        <w:t xml:space="preserve"> </w:t>
      </w:r>
      <w:r w:rsidR="004A3C5E">
        <w:t>x</w:t>
      </w:r>
      <w:r w:rsidR="004A3C5E" w:rsidRPr="004A3C5E">
        <w:t xml:space="preserve"> </w:t>
      </w:r>
      <w:r w:rsidR="004A3C5E">
        <w:t>677</w:t>
      </w:r>
      <w:r w:rsidR="004A3C5E" w:rsidRPr="004A3C5E">
        <w:t xml:space="preserve">, </w:t>
      </w:r>
      <w:r w:rsidR="004A3C5E">
        <w:t>389</w:t>
      </w:r>
      <w:r w:rsidR="004A3C5E" w:rsidRPr="004A3C5E">
        <w:t xml:space="preserve"> </w:t>
      </w:r>
      <w:r w:rsidR="004A3C5E">
        <w:t>x</w:t>
      </w:r>
      <w:r w:rsidR="004A3C5E" w:rsidRPr="004A3C5E">
        <w:t xml:space="preserve"> </w:t>
      </w:r>
      <w:r w:rsidR="004A3C5E">
        <w:t>609</w:t>
      </w:r>
      <w:r w:rsidR="004A3C5E" w:rsidRPr="004A3C5E">
        <w:t xml:space="preserve">, </w:t>
      </w:r>
      <w:r w:rsidR="004A3C5E">
        <w:t>350</w:t>
      </w:r>
      <w:r w:rsidR="004A3C5E" w:rsidRPr="004A3C5E">
        <w:t xml:space="preserve"> </w:t>
      </w:r>
      <w:r w:rsidR="004A3C5E">
        <w:t>x</w:t>
      </w:r>
      <w:r w:rsidR="004A3C5E" w:rsidRPr="004A3C5E">
        <w:t xml:space="preserve"> </w:t>
      </w:r>
      <w:r w:rsidR="004A3C5E">
        <w:t>548, 315</w:t>
      </w:r>
      <w:r w:rsidR="004A3C5E" w:rsidRPr="004A3C5E">
        <w:t xml:space="preserve"> </w:t>
      </w:r>
      <w:r w:rsidR="004A3C5E">
        <w:t>x</w:t>
      </w:r>
      <w:r w:rsidR="004A3C5E" w:rsidRPr="004A3C5E">
        <w:t xml:space="preserve"> </w:t>
      </w:r>
      <w:r w:rsidR="004A3C5E">
        <w:t xml:space="preserve">493) для каждой из трех последовательности </w:t>
      </w:r>
      <w:r w:rsidR="004A3C5E" w:rsidRPr="004A3C5E">
        <w:t>(</w:t>
      </w:r>
      <w:r w:rsidR="004A3C5E">
        <w:rPr>
          <w:lang w:val="en-US"/>
        </w:rPr>
        <w:t>V</w:t>
      </w:r>
      <w:r w:rsidR="004A3C5E">
        <w:t xml:space="preserve">1, </w:t>
      </w:r>
      <w:r w:rsidR="004A3C5E">
        <w:rPr>
          <w:lang w:val="en-US"/>
        </w:rPr>
        <w:t>V</w:t>
      </w:r>
      <w:r w:rsidR="004A3C5E" w:rsidRPr="004A3C5E">
        <w:t xml:space="preserve">2, </w:t>
      </w:r>
      <w:r w:rsidR="004A3C5E">
        <w:rPr>
          <w:lang w:val="en-US"/>
        </w:rPr>
        <w:t>MH</w:t>
      </w:r>
      <w:r w:rsidR="004A3C5E" w:rsidRPr="004A3C5E">
        <w:t>)</w:t>
      </w:r>
      <w:r w:rsidR="004A3C5E">
        <w:t xml:space="preserve"> </w:t>
      </w:r>
    </w:p>
    <w:p w14:paraId="520B1C7C" w14:textId="73C0BD57" w:rsidR="004A3C5E" w:rsidRDefault="004A3C5E" w:rsidP="004A3C5E">
      <w:pPr>
        <w:pStyle w:val="a0"/>
      </w:pPr>
    </w:p>
    <w:p w14:paraId="442CA1F3" w14:textId="40153ECF" w:rsidR="004A3C5E" w:rsidRPr="000D3DAD" w:rsidRDefault="004A3C5E" w:rsidP="004A3C5E">
      <w:pPr>
        <w:pStyle w:val="a0"/>
      </w:pPr>
      <w:r w:rsidRPr="004A3C5E">
        <w:rPr>
          <w:b/>
        </w:rPr>
        <w:t xml:space="preserve">Запуск </w:t>
      </w:r>
      <w:r w:rsidRPr="004A3C5E">
        <w:rPr>
          <w:b/>
          <w:lang w:val="en-US"/>
        </w:rPr>
        <w:t>VINS</w:t>
      </w:r>
      <w:r w:rsidRPr="000D3DAD">
        <w:rPr>
          <w:b/>
        </w:rPr>
        <w:t>-</w:t>
      </w:r>
      <w:r w:rsidRPr="004A3C5E">
        <w:rPr>
          <w:b/>
          <w:lang w:val="en-US"/>
        </w:rPr>
        <w:t>Fusion</w:t>
      </w:r>
    </w:p>
    <w:p w14:paraId="6BFA00F2" w14:textId="082B1E9B" w:rsidR="00F328C2" w:rsidRDefault="00F328C2" w:rsidP="004A3C5E">
      <w:pPr>
        <w:pStyle w:val="a0"/>
      </w:pPr>
      <w:r>
        <w:lastRenderedPageBreak/>
        <w:t xml:space="preserve">В соответствии с представленной информацией в </w:t>
      </w:r>
      <w:r>
        <w:rPr>
          <w:lang w:val="en-US"/>
        </w:rPr>
        <w:t>GitHub</w:t>
      </w:r>
      <w:r>
        <w:t xml:space="preserve"> репозитории  </w:t>
      </w:r>
      <w:r>
        <w:rPr>
          <w:lang w:val="en-US"/>
        </w:rPr>
        <w:t>VINS</w:t>
      </w:r>
      <w:r w:rsidRPr="00F328C2">
        <w:t>-</w:t>
      </w:r>
      <w:r>
        <w:rPr>
          <w:lang w:val="en-US"/>
        </w:rPr>
        <w:t>Fusion</w:t>
      </w:r>
      <w:r w:rsidRPr="00F328C2">
        <w:t xml:space="preserve"> </w:t>
      </w:r>
      <w:r>
        <w:t xml:space="preserve">, чтобы запустить алгоритм на данных </w:t>
      </w:r>
      <w:r>
        <w:rPr>
          <w:lang w:val="en-US"/>
        </w:rPr>
        <w:t>EuRoC</w:t>
      </w:r>
      <w:r w:rsidR="008A77A9">
        <w:t>,</w:t>
      </w:r>
      <w:r w:rsidRPr="00F328C2">
        <w:t xml:space="preserve"> </w:t>
      </w:r>
      <w:r>
        <w:t>необходимо выполнить 4 команды в различный терманалах.</w:t>
      </w:r>
      <w:r w:rsidR="008A77A9">
        <w:t xml:space="preserve"> Команды представлены на рисунке 7.</w:t>
      </w:r>
    </w:p>
    <w:p w14:paraId="5FB76B24" w14:textId="0D260505" w:rsidR="00F328C2" w:rsidRDefault="00F328C2" w:rsidP="00F328C2">
      <w:pPr>
        <w:pStyle w:val="a0"/>
        <w:ind w:firstLine="0"/>
      </w:pPr>
      <w:r>
        <w:rPr>
          <w:noProof/>
          <w:lang w:eastAsia="ru-RU" w:bidi="ar-SA"/>
        </w:rPr>
        <w:drawing>
          <wp:inline distT="0" distB="0" distL="0" distR="0" wp14:anchorId="219FE0D7" wp14:editId="7BCBCD41">
            <wp:extent cx="6179127" cy="13428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4155" cy="1356961"/>
                    </a:xfrm>
                    <a:prstGeom prst="rect">
                      <a:avLst/>
                    </a:prstGeom>
                  </pic:spPr>
                </pic:pic>
              </a:graphicData>
            </a:graphic>
          </wp:inline>
        </w:drawing>
      </w:r>
    </w:p>
    <w:p w14:paraId="3D6F6212" w14:textId="4EA94112" w:rsidR="008A77A9" w:rsidRPr="008A77A9" w:rsidRDefault="00550EA1" w:rsidP="00550EA1">
      <w:pPr>
        <w:pStyle w:val="a0"/>
      </w:pPr>
      <w:r>
        <w:rPr>
          <w:rFonts w:cs="Cambria"/>
          <w:bCs/>
          <w:kern w:val="2"/>
        </w:rPr>
        <w:tab/>
      </w:r>
      <w:r w:rsidR="008A77A9">
        <w:rPr>
          <w:rFonts w:cs="Cambria"/>
          <w:bCs/>
          <w:kern w:val="2"/>
        </w:rPr>
        <w:t>Рисунок 7</w:t>
      </w:r>
      <w:r w:rsidR="008A77A9" w:rsidRPr="005E2415">
        <w:rPr>
          <w:rFonts w:cs="Cambria"/>
          <w:bCs/>
          <w:kern w:val="2"/>
        </w:rPr>
        <w:t xml:space="preserve"> – </w:t>
      </w:r>
      <w:r w:rsidR="008A77A9">
        <w:rPr>
          <w:rFonts w:cs="Cambria"/>
          <w:bCs/>
          <w:kern w:val="2"/>
        </w:rPr>
        <w:t xml:space="preserve">Команды необходимые для запуска </w:t>
      </w:r>
      <w:r w:rsidR="008A77A9">
        <w:rPr>
          <w:rFonts w:cs="Cambria"/>
          <w:bCs/>
          <w:kern w:val="2"/>
          <w:lang w:val="en-US"/>
        </w:rPr>
        <w:t>VINS</w:t>
      </w:r>
      <w:r w:rsidR="008A77A9" w:rsidRPr="008A77A9">
        <w:rPr>
          <w:rFonts w:cs="Cambria"/>
          <w:bCs/>
          <w:kern w:val="2"/>
        </w:rPr>
        <w:t>_</w:t>
      </w:r>
      <w:r w:rsidR="008A77A9">
        <w:rPr>
          <w:rFonts w:cs="Cambria"/>
          <w:bCs/>
          <w:kern w:val="2"/>
          <w:lang w:val="en-US"/>
        </w:rPr>
        <w:t>Fusion</w:t>
      </w:r>
    </w:p>
    <w:p w14:paraId="069B3DED" w14:textId="4AF5DF10" w:rsidR="00F328C2" w:rsidRDefault="00F328C2" w:rsidP="00F328C2">
      <w:pPr>
        <w:pStyle w:val="a0"/>
        <w:ind w:firstLine="0"/>
      </w:pPr>
    </w:p>
    <w:p w14:paraId="557B4712" w14:textId="693A08B8" w:rsidR="00F328C2" w:rsidRDefault="00F328C2" w:rsidP="00F328C2">
      <w:pPr>
        <w:pStyle w:val="a0"/>
        <w:ind w:firstLine="0"/>
      </w:pPr>
      <w:r>
        <w:tab/>
        <w:t>Команда</w:t>
      </w:r>
      <w:r w:rsidRPr="00F328C2">
        <w:t xml:space="preserve"> </w:t>
      </w:r>
      <w:r w:rsidRPr="00F328C2">
        <w:rPr>
          <w:i/>
          <w:lang w:val="en-US"/>
        </w:rPr>
        <w:t>roslaunch</w:t>
      </w:r>
      <w:r w:rsidRPr="00F328C2">
        <w:rPr>
          <w:i/>
        </w:rPr>
        <w:t xml:space="preserve"> </w:t>
      </w:r>
      <w:r w:rsidRPr="00F328C2">
        <w:rPr>
          <w:i/>
          <w:lang w:val="en-US"/>
        </w:rPr>
        <w:t>vins</w:t>
      </w:r>
      <w:r w:rsidRPr="00F328C2">
        <w:rPr>
          <w:i/>
        </w:rPr>
        <w:t xml:space="preserve"> </w:t>
      </w:r>
      <w:r w:rsidRPr="00F328C2">
        <w:rPr>
          <w:i/>
          <w:lang w:val="en-US"/>
        </w:rPr>
        <w:t>vins</w:t>
      </w:r>
      <w:r w:rsidRPr="00F328C2">
        <w:rPr>
          <w:i/>
        </w:rPr>
        <w:t>_</w:t>
      </w:r>
      <w:r w:rsidRPr="00F328C2">
        <w:rPr>
          <w:i/>
          <w:lang w:val="en-US"/>
        </w:rPr>
        <w:t>rviz</w:t>
      </w:r>
      <w:r w:rsidRPr="00F328C2">
        <w:rPr>
          <w:i/>
        </w:rPr>
        <w:t>.</w:t>
      </w:r>
      <w:r w:rsidRPr="00F328C2">
        <w:rPr>
          <w:i/>
          <w:lang w:val="en-US"/>
        </w:rPr>
        <w:t>launch</w:t>
      </w:r>
      <w:r w:rsidRPr="00F328C2">
        <w:rPr>
          <w:i/>
        </w:rPr>
        <w:t xml:space="preserve"> </w:t>
      </w:r>
      <w:r w:rsidRPr="00F328C2">
        <w:t xml:space="preserve"> </w:t>
      </w:r>
      <w:r>
        <w:t>запускает</w:t>
      </w:r>
      <w:r w:rsidRPr="00F328C2">
        <w:t xml:space="preserve"> </w:t>
      </w:r>
      <w:r>
        <w:rPr>
          <w:lang w:val="en-US"/>
        </w:rPr>
        <w:t>ros</w:t>
      </w:r>
      <w:r w:rsidRPr="00F328C2">
        <w:t xml:space="preserve"> </w:t>
      </w:r>
      <w:r>
        <w:rPr>
          <w:lang w:val="en-US"/>
        </w:rPr>
        <w:t>master</w:t>
      </w:r>
      <w:r w:rsidRPr="00F328C2">
        <w:t xml:space="preserve"> </w:t>
      </w:r>
      <w:r>
        <w:t xml:space="preserve">и визуализатор </w:t>
      </w:r>
      <w:r>
        <w:rPr>
          <w:lang w:val="en-US"/>
        </w:rPr>
        <w:t>rviz</w:t>
      </w:r>
      <w:r w:rsidRPr="00F328C2">
        <w:t xml:space="preserve"> </w:t>
      </w:r>
      <w:r>
        <w:t xml:space="preserve">в котором отображается построение траектории в ходе работы </w:t>
      </w:r>
      <w:r>
        <w:rPr>
          <w:lang w:val="en-US"/>
        </w:rPr>
        <w:t>VINS</w:t>
      </w:r>
      <w:r>
        <w:t>.</w:t>
      </w:r>
    </w:p>
    <w:p w14:paraId="726D610B" w14:textId="533CEFDA" w:rsidR="00F328C2" w:rsidRPr="008A77A9" w:rsidRDefault="00F328C2" w:rsidP="00F328C2">
      <w:pPr>
        <w:pStyle w:val="a0"/>
        <w:ind w:firstLine="0"/>
      </w:pPr>
      <w:r>
        <w:tab/>
        <w:t>Команда</w:t>
      </w:r>
      <w:r w:rsidRPr="008A77A9">
        <w:t xml:space="preserve">  </w:t>
      </w:r>
      <w:r w:rsidRPr="00F328C2">
        <w:rPr>
          <w:i/>
          <w:lang w:val="en-US"/>
        </w:rPr>
        <w:t>rosrun</w:t>
      </w:r>
      <w:r w:rsidRPr="008A77A9">
        <w:rPr>
          <w:i/>
        </w:rPr>
        <w:t xml:space="preserve"> </w:t>
      </w:r>
      <w:r w:rsidRPr="00F328C2">
        <w:rPr>
          <w:i/>
          <w:lang w:val="en-US"/>
        </w:rPr>
        <w:t>vins</w:t>
      </w:r>
      <w:r w:rsidRPr="008A77A9">
        <w:rPr>
          <w:i/>
        </w:rPr>
        <w:t xml:space="preserve"> </w:t>
      </w:r>
      <w:r w:rsidRPr="00F328C2">
        <w:rPr>
          <w:i/>
          <w:lang w:val="en-US"/>
        </w:rPr>
        <w:t>vins</w:t>
      </w:r>
      <w:r w:rsidRPr="008A77A9">
        <w:rPr>
          <w:i/>
        </w:rPr>
        <w:t>_</w:t>
      </w:r>
      <w:r w:rsidRPr="00F328C2">
        <w:rPr>
          <w:i/>
          <w:lang w:val="en-US"/>
        </w:rPr>
        <w:t>node</w:t>
      </w:r>
      <w:r w:rsidRPr="008A77A9">
        <w:rPr>
          <w:i/>
        </w:rPr>
        <w:t xml:space="preserve"> </w:t>
      </w:r>
      <w:r w:rsidR="008A77A9" w:rsidRPr="008A77A9">
        <w:rPr>
          <w:i/>
        </w:rPr>
        <w:t xml:space="preserve"> </w:t>
      </w:r>
      <w:r w:rsidR="00B7094B" w:rsidRPr="00B7094B">
        <w:rPr>
          <w:i/>
        </w:rPr>
        <w:t>&lt;</w:t>
      </w:r>
      <w:r w:rsidR="008A77A9">
        <w:rPr>
          <w:i/>
          <w:lang w:val="en-US"/>
        </w:rPr>
        <w:t>config</w:t>
      </w:r>
      <w:r w:rsidRPr="008A77A9">
        <w:rPr>
          <w:i/>
        </w:rPr>
        <w:t>.</w:t>
      </w:r>
      <w:r w:rsidRPr="00F328C2">
        <w:rPr>
          <w:i/>
          <w:lang w:val="en-US"/>
        </w:rPr>
        <w:t>yaml</w:t>
      </w:r>
      <w:r w:rsidR="00B7094B">
        <w:rPr>
          <w:i/>
        </w:rPr>
        <w:t>&gt;</w:t>
      </w:r>
      <w:r w:rsidR="008A77A9" w:rsidRPr="008A77A9">
        <w:rPr>
          <w:i/>
        </w:rPr>
        <w:t xml:space="preserve"> </w:t>
      </w:r>
      <w:r w:rsidR="008A77A9">
        <w:t xml:space="preserve">запускает основные ноды связанные с визуальной одометрией и построением траектории на основе </w:t>
      </w:r>
      <w:r w:rsidR="008A77A9">
        <w:rPr>
          <w:lang w:val="en-US"/>
        </w:rPr>
        <w:t>VO</w:t>
      </w:r>
      <w:r w:rsidR="008A77A9">
        <w:t xml:space="preserve"> и </w:t>
      </w:r>
      <w:r w:rsidR="008A77A9">
        <w:rPr>
          <w:lang w:val="en-US"/>
        </w:rPr>
        <w:t>IMU</w:t>
      </w:r>
      <w:r w:rsidR="008A77A9">
        <w:t xml:space="preserve">. В </w:t>
      </w:r>
      <w:r w:rsidR="008A77A9">
        <w:rPr>
          <w:i/>
          <w:lang w:val="en-US"/>
        </w:rPr>
        <w:t>config</w:t>
      </w:r>
      <w:r w:rsidR="008A77A9" w:rsidRPr="008A77A9">
        <w:rPr>
          <w:i/>
        </w:rPr>
        <w:t>.</w:t>
      </w:r>
      <w:r w:rsidR="008A77A9" w:rsidRPr="00F328C2">
        <w:rPr>
          <w:i/>
          <w:lang w:val="en-US"/>
        </w:rPr>
        <w:t>yaml</w:t>
      </w:r>
      <w:r w:rsidR="008A77A9">
        <w:rPr>
          <w:i/>
        </w:rPr>
        <w:t xml:space="preserve"> </w:t>
      </w:r>
      <w:r w:rsidR="008A77A9">
        <w:t>описываются все переменные алгоритма и параметры используемых датчиков.</w:t>
      </w:r>
    </w:p>
    <w:p w14:paraId="68DC2DAA" w14:textId="3E5B7290" w:rsidR="008A77A9" w:rsidRDefault="008A77A9" w:rsidP="008A77A9">
      <w:pPr>
        <w:pStyle w:val="a0"/>
        <w:ind w:firstLine="0"/>
      </w:pPr>
      <w:r>
        <w:tab/>
        <w:t>Команда</w:t>
      </w:r>
      <w:r w:rsidRPr="008A77A9">
        <w:t xml:space="preserve"> </w:t>
      </w:r>
      <w:r w:rsidRPr="008A77A9">
        <w:rPr>
          <w:i/>
          <w:lang w:val="en-US"/>
        </w:rPr>
        <w:t>rosrun</w:t>
      </w:r>
      <w:r w:rsidRPr="008A77A9">
        <w:rPr>
          <w:i/>
        </w:rPr>
        <w:t xml:space="preserve"> </w:t>
      </w:r>
      <w:r w:rsidRPr="008A77A9">
        <w:rPr>
          <w:i/>
          <w:lang w:val="en-US"/>
        </w:rPr>
        <w:t>loop</w:t>
      </w:r>
      <w:r w:rsidRPr="008A77A9">
        <w:rPr>
          <w:i/>
        </w:rPr>
        <w:t>_</w:t>
      </w:r>
      <w:r w:rsidRPr="008A77A9">
        <w:rPr>
          <w:i/>
          <w:lang w:val="en-US"/>
        </w:rPr>
        <w:t>fusion</w:t>
      </w:r>
      <w:r w:rsidRPr="008A77A9">
        <w:rPr>
          <w:i/>
        </w:rPr>
        <w:t xml:space="preserve"> </w:t>
      </w:r>
      <w:r w:rsidRPr="008A77A9">
        <w:rPr>
          <w:i/>
          <w:lang w:val="en-US"/>
        </w:rPr>
        <w:t>loop</w:t>
      </w:r>
      <w:r w:rsidRPr="008A77A9">
        <w:rPr>
          <w:i/>
        </w:rPr>
        <w:t>_</w:t>
      </w:r>
      <w:r w:rsidRPr="008A77A9">
        <w:rPr>
          <w:i/>
          <w:lang w:val="en-US"/>
        </w:rPr>
        <w:t>fusion</w:t>
      </w:r>
      <w:r w:rsidRPr="008A77A9">
        <w:rPr>
          <w:i/>
        </w:rPr>
        <w:t>_</w:t>
      </w:r>
      <w:r w:rsidRPr="008A77A9">
        <w:rPr>
          <w:i/>
          <w:lang w:val="en-US"/>
        </w:rPr>
        <w:t>node</w:t>
      </w:r>
      <w:r w:rsidRPr="008A77A9">
        <w:t xml:space="preserve">  </w:t>
      </w:r>
      <w:r w:rsidR="00B7094B" w:rsidRPr="00B7094B">
        <w:t>&lt;</w:t>
      </w:r>
      <w:r>
        <w:rPr>
          <w:i/>
          <w:lang w:val="en-US"/>
        </w:rPr>
        <w:t>config</w:t>
      </w:r>
      <w:r w:rsidRPr="008A77A9">
        <w:rPr>
          <w:i/>
        </w:rPr>
        <w:t>.</w:t>
      </w:r>
      <w:r w:rsidRPr="00F328C2">
        <w:rPr>
          <w:i/>
          <w:lang w:val="en-US"/>
        </w:rPr>
        <w:t>yaml</w:t>
      </w:r>
      <w:r w:rsidR="00B7094B" w:rsidRPr="00B7094B">
        <w:rPr>
          <w:i/>
        </w:rPr>
        <w:t>&gt;</w:t>
      </w:r>
      <w:r w:rsidRPr="008A77A9">
        <w:rPr>
          <w:i/>
        </w:rPr>
        <w:t xml:space="preserve"> </w:t>
      </w:r>
      <w:r>
        <w:t xml:space="preserve">запускает ноды связанные выполнением </w:t>
      </w:r>
      <w:r w:rsidRPr="008A77A9">
        <w:rPr>
          <w:lang w:val="en-US"/>
        </w:rPr>
        <w:t>Loop</w:t>
      </w:r>
      <w:r w:rsidRPr="008A77A9">
        <w:t xml:space="preserve"> </w:t>
      </w:r>
      <w:r w:rsidRPr="008A77A9">
        <w:rPr>
          <w:lang w:val="en-US"/>
        </w:rPr>
        <w:t>Closure</w:t>
      </w:r>
      <w:r>
        <w:t xml:space="preserve">. В противном случае алгоритм не будет выполнять уточнение траектории используя метод «закрытия петли». </w:t>
      </w:r>
      <w:r>
        <w:rPr>
          <w:i/>
          <w:lang w:val="en-US"/>
        </w:rPr>
        <w:t>config</w:t>
      </w:r>
      <w:r w:rsidRPr="008A77A9">
        <w:rPr>
          <w:i/>
        </w:rPr>
        <w:t>.</w:t>
      </w:r>
      <w:r w:rsidRPr="00F328C2">
        <w:rPr>
          <w:i/>
          <w:lang w:val="en-US"/>
        </w:rPr>
        <w:t>yaml</w:t>
      </w:r>
      <w:r>
        <w:rPr>
          <w:i/>
        </w:rPr>
        <w:t xml:space="preserve"> </w:t>
      </w:r>
      <w:r>
        <w:t>– совпадает с конфигурационным файлом из предыдущей команды.</w:t>
      </w:r>
    </w:p>
    <w:p w14:paraId="493CD782" w14:textId="39BDA091" w:rsidR="008A77A9" w:rsidRPr="008A77A9" w:rsidRDefault="008A77A9" w:rsidP="008A77A9">
      <w:pPr>
        <w:pStyle w:val="a0"/>
        <w:ind w:firstLine="0"/>
      </w:pPr>
      <w:r>
        <w:tab/>
      </w:r>
      <w:r w:rsidRPr="008A77A9">
        <w:rPr>
          <w:i/>
          <w:lang w:val="en-US"/>
        </w:rPr>
        <w:t>rosbag</w:t>
      </w:r>
      <w:r w:rsidRPr="008A77A9">
        <w:rPr>
          <w:i/>
        </w:rPr>
        <w:t xml:space="preserve"> </w:t>
      </w:r>
      <w:r w:rsidRPr="008A77A9">
        <w:rPr>
          <w:i/>
          <w:lang w:val="en-US"/>
        </w:rPr>
        <w:t>play</w:t>
      </w:r>
      <w:r w:rsidRPr="008A77A9">
        <w:rPr>
          <w:i/>
        </w:rPr>
        <w:t xml:space="preserve"> ./</w:t>
      </w:r>
      <w:r w:rsidRPr="008A77A9">
        <w:rPr>
          <w:i/>
          <w:lang w:val="en-US"/>
        </w:rPr>
        <w:t>MH</w:t>
      </w:r>
      <w:r w:rsidRPr="008A77A9">
        <w:rPr>
          <w:i/>
        </w:rPr>
        <w:t>_01_</w:t>
      </w:r>
      <w:r w:rsidRPr="008A77A9">
        <w:rPr>
          <w:i/>
          <w:lang w:val="en-US"/>
        </w:rPr>
        <w:t>easy</w:t>
      </w:r>
      <w:r w:rsidRPr="008A77A9">
        <w:rPr>
          <w:i/>
        </w:rPr>
        <w:t>.</w:t>
      </w:r>
      <w:r w:rsidRPr="008A77A9">
        <w:rPr>
          <w:i/>
          <w:lang w:val="en-US"/>
        </w:rPr>
        <w:t>bag</w:t>
      </w:r>
      <w:r w:rsidRPr="008A77A9">
        <w:t xml:space="preserve"> – </w:t>
      </w:r>
      <w:r>
        <w:t xml:space="preserve">воспроизводит сохранённые данные в </w:t>
      </w:r>
      <w:r>
        <w:rPr>
          <w:lang w:val="en-US"/>
        </w:rPr>
        <w:t>bag</w:t>
      </w:r>
      <w:r w:rsidR="00B7094B">
        <w:t>,</w:t>
      </w:r>
      <w:r w:rsidRPr="008A77A9">
        <w:t xml:space="preserve"> </w:t>
      </w:r>
      <w:r>
        <w:t xml:space="preserve">имитируя </w:t>
      </w:r>
      <w:r w:rsidR="00B7094B">
        <w:t>получение данных алгоритмом</w:t>
      </w:r>
      <w:r>
        <w:t xml:space="preserve"> в реальном времени.</w:t>
      </w:r>
    </w:p>
    <w:p w14:paraId="395BF0FC" w14:textId="2BDFE992" w:rsidR="00B7094B" w:rsidRDefault="00B7094B" w:rsidP="00F328C2">
      <w:pPr>
        <w:pStyle w:val="a0"/>
        <w:ind w:firstLine="0"/>
      </w:pPr>
      <w:r>
        <w:tab/>
      </w:r>
    </w:p>
    <w:p w14:paraId="48104D72" w14:textId="2CE2FEF3" w:rsidR="00B7094B" w:rsidRDefault="00B7094B" w:rsidP="009115CE">
      <w:pPr>
        <w:pStyle w:val="a0"/>
        <w:ind w:firstLine="0"/>
      </w:pPr>
      <w:r>
        <w:tab/>
        <w:t xml:space="preserve">Для запуска </w:t>
      </w:r>
      <w:r>
        <w:rPr>
          <w:lang w:val="en-US"/>
        </w:rPr>
        <w:t>VINS</w:t>
      </w:r>
      <w:r w:rsidRPr="00B7094B">
        <w:t xml:space="preserve"> </w:t>
      </w:r>
      <w:r>
        <w:t xml:space="preserve">использует не только </w:t>
      </w:r>
      <w:r w:rsidR="009115CE">
        <w:t xml:space="preserve">данные из конфигурационного </w:t>
      </w:r>
      <w:r w:rsidR="009115CE" w:rsidRPr="009115CE">
        <w:t>файла</w:t>
      </w:r>
      <w:r w:rsidR="009115CE" w:rsidRPr="009115CE">
        <w:rPr>
          <w:i/>
        </w:rPr>
        <w:t xml:space="preserve"> euroc_stereo_imu_config.yaml</w:t>
      </w:r>
      <w:r w:rsidR="009115CE">
        <w:rPr>
          <w:i/>
        </w:rPr>
        <w:t xml:space="preserve"> </w:t>
      </w:r>
      <w:r w:rsidR="009115CE">
        <w:t xml:space="preserve">но и из зависимых файлов лежащих в папке </w:t>
      </w:r>
      <w:r w:rsidR="009115CE" w:rsidRPr="009115CE">
        <w:t>/</w:t>
      </w:r>
      <w:r w:rsidR="009115CE">
        <w:rPr>
          <w:lang w:val="en-US"/>
        </w:rPr>
        <w:t>config</w:t>
      </w:r>
      <w:r w:rsidR="009115CE" w:rsidRPr="009115CE">
        <w:t>/</w:t>
      </w:r>
      <w:r w:rsidR="009115CE">
        <w:rPr>
          <w:lang w:val="en-US"/>
        </w:rPr>
        <w:t>euroc</w:t>
      </w:r>
      <w:r w:rsidR="009115CE" w:rsidRPr="009115CE">
        <w:t>/</w:t>
      </w:r>
      <w:r w:rsidR="009115CE">
        <w:t>, список файлов показан на рисунке 8.</w:t>
      </w:r>
    </w:p>
    <w:p w14:paraId="1B5B779D" w14:textId="445A18BF" w:rsidR="009115CE" w:rsidRDefault="009115CE" w:rsidP="009115CE">
      <w:pPr>
        <w:pStyle w:val="a0"/>
        <w:ind w:firstLine="0"/>
        <w:jc w:val="center"/>
      </w:pPr>
      <w:r>
        <w:rPr>
          <w:noProof/>
          <w:lang w:eastAsia="ru-RU" w:bidi="ar-SA"/>
        </w:rPr>
        <w:lastRenderedPageBreak/>
        <w:drawing>
          <wp:inline distT="0" distB="0" distL="0" distR="0" wp14:anchorId="3845341B" wp14:editId="076DF74A">
            <wp:extent cx="3595717" cy="43344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396" cy="4340115"/>
                    </a:xfrm>
                    <a:prstGeom prst="rect">
                      <a:avLst/>
                    </a:prstGeom>
                  </pic:spPr>
                </pic:pic>
              </a:graphicData>
            </a:graphic>
          </wp:inline>
        </w:drawing>
      </w:r>
    </w:p>
    <w:p w14:paraId="0B27EA88" w14:textId="6D6A0384" w:rsidR="009115CE" w:rsidRDefault="00550EA1" w:rsidP="00550EA1">
      <w:pPr>
        <w:pStyle w:val="a0"/>
        <w:ind w:firstLine="0"/>
        <w:rPr>
          <w:rFonts w:cs="Cambria"/>
          <w:bCs/>
          <w:kern w:val="2"/>
        </w:rPr>
      </w:pPr>
      <w:r>
        <w:rPr>
          <w:rFonts w:cs="Cambria"/>
          <w:bCs/>
          <w:kern w:val="2"/>
        </w:rPr>
        <w:tab/>
      </w:r>
      <w:r w:rsidR="009115CE">
        <w:rPr>
          <w:rFonts w:cs="Cambria"/>
          <w:bCs/>
          <w:kern w:val="2"/>
        </w:rPr>
        <w:t>Рисунок 8</w:t>
      </w:r>
      <w:r w:rsidR="009115CE" w:rsidRPr="005E2415">
        <w:rPr>
          <w:rFonts w:cs="Cambria"/>
          <w:bCs/>
          <w:kern w:val="2"/>
        </w:rPr>
        <w:t xml:space="preserve"> – </w:t>
      </w:r>
      <w:r w:rsidR="009115CE">
        <w:rPr>
          <w:rFonts w:cs="Cambria"/>
          <w:bCs/>
          <w:kern w:val="2"/>
        </w:rPr>
        <w:t xml:space="preserve">Список конфигурационных файлов для запуска </w:t>
      </w:r>
      <w:r w:rsidR="009115CE">
        <w:rPr>
          <w:rFonts w:cs="Cambria"/>
          <w:bCs/>
          <w:kern w:val="2"/>
          <w:lang w:val="en-US"/>
        </w:rPr>
        <w:t>VINS</w:t>
      </w:r>
      <w:r w:rsidR="009115CE" w:rsidRPr="009115CE">
        <w:rPr>
          <w:rFonts w:cs="Cambria"/>
          <w:bCs/>
          <w:kern w:val="2"/>
        </w:rPr>
        <w:t>-</w:t>
      </w:r>
      <w:r w:rsidR="009115CE">
        <w:rPr>
          <w:rFonts w:cs="Cambria"/>
          <w:bCs/>
          <w:kern w:val="2"/>
          <w:lang w:val="en-US"/>
        </w:rPr>
        <w:t>Fusion</w:t>
      </w:r>
      <w:r w:rsidR="009115CE" w:rsidRPr="009115CE">
        <w:rPr>
          <w:rFonts w:cs="Cambria"/>
          <w:bCs/>
          <w:kern w:val="2"/>
        </w:rPr>
        <w:t xml:space="preserve"> </w:t>
      </w:r>
      <w:r w:rsidR="009115CE">
        <w:rPr>
          <w:rFonts w:cs="Cambria"/>
          <w:bCs/>
          <w:kern w:val="2"/>
        </w:rPr>
        <w:t xml:space="preserve">на наборе данных </w:t>
      </w:r>
      <w:r w:rsidR="009115CE">
        <w:rPr>
          <w:rFonts w:cs="Cambria"/>
          <w:bCs/>
          <w:kern w:val="2"/>
          <w:lang w:val="en-US"/>
        </w:rPr>
        <w:t>EuRoC</w:t>
      </w:r>
      <w:r w:rsidR="009115CE" w:rsidRPr="009115CE">
        <w:rPr>
          <w:rFonts w:cs="Cambria"/>
          <w:bCs/>
          <w:kern w:val="2"/>
        </w:rPr>
        <w:t>.</w:t>
      </w:r>
    </w:p>
    <w:p w14:paraId="622A715A" w14:textId="26D53D17" w:rsidR="009115CE" w:rsidRDefault="009115CE" w:rsidP="009115CE">
      <w:pPr>
        <w:pStyle w:val="a0"/>
        <w:ind w:firstLine="0"/>
        <w:jc w:val="center"/>
      </w:pPr>
      <w:r>
        <w:t xml:space="preserve"> </w:t>
      </w:r>
    </w:p>
    <w:p w14:paraId="5E4F6509" w14:textId="3B297CBF" w:rsidR="00B7094B" w:rsidRDefault="00B7094B" w:rsidP="00F328C2">
      <w:pPr>
        <w:pStyle w:val="a0"/>
        <w:ind w:firstLine="0"/>
      </w:pPr>
      <w:r>
        <w:tab/>
        <w:t>Так</w:t>
      </w:r>
      <w:r w:rsidRPr="00B7094B">
        <w:t xml:space="preserve"> </w:t>
      </w:r>
      <w:r>
        <w:t>как</w:t>
      </w:r>
      <w:r w:rsidRPr="00B7094B">
        <w:t xml:space="preserve"> </w:t>
      </w:r>
      <w:r w:rsidR="009115CE">
        <w:t>в данных конфигурационных файлах</w:t>
      </w:r>
      <w:r w:rsidRPr="00B7094B">
        <w:rPr>
          <w:i/>
        </w:rPr>
        <w:t xml:space="preserve"> </w:t>
      </w:r>
      <w:r>
        <w:t xml:space="preserve">содержит информацию о параметрах камеры, то для корректного выполнения </w:t>
      </w:r>
      <w:r>
        <w:rPr>
          <w:lang w:val="en-US"/>
        </w:rPr>
        <w:t>VINS</w:t>
      </w:r>
      <w:r w:rsidRPr="00B7094B">
        <w:t xml:space="preserve"> </w:t>
      </w:r>
      <w:r>
        <w:t xml:space="preserve">на различных разрешениях были созданы соответствующие </w:t>
      </w:r>
      <w:r w:rsidR="009115CE">
        <w:t xml:space="preserve">папки с измененными </w:t>
      </w:r>
      <w:r>
        <w:t>конфигурационные фай</w:t>
      </w:r>
      <w:r w:rsidR="009115CE">
        <w:t>лами</w:t>
      </w:r>
      <w:r>
        <w:t xml:space="preserve">. </w:t>
      </w:r>
    </w:p>
    <w:p w14:paraId="41A3859A" w14:textId="51F7D589" w:rsidR="00851CDC" w:rsidRDefault="00752A24" w:rsidP="00F328C2">
      <w:pPr>
        <w:pStyle w:val="a0"/>
        <w:ind w:firstLine="0"/>
      </w:pPr>
      <w:r>
        <w:tab/>
      </w:r>
    </w:p>
    <w:p w14:paraId="08F76D7F" w14:textId="1FEDF2F4" w:rsidR="00752A24" w:rsidRDefault="00752A24" w:rsidP="00752A24">
      <w:pPr>
        <w:pStyle w:val="a0"/>
      </w:pPr>
      <w:r>
        <w:t xml:space="preserve">Для получения траектории БПЛА в файловом формате из запущенного </w:t>
      </w:r>
      <w:r>
        <w:rPr>
          <w:lang w:val="en-US"/>
        </w:rPr>
        <w:t>VINS</w:t>
      </w:r>
      <w:r>
        <w:t xml:space="preserve">, была создана программа </w:t>
      </w:r>
      <w:r w:rsidRPr="00752A24">
        <w:rPr>
          <w:b/>
          <w:i/>
        </w:rPr>
        <w:t>sub.py</w:t>
      </w:r>
      <w:r>
        <w:t>. Данная программа создает ноду-подписчика и подписывается</w:t>
      </w:r>
      <w:r w:rsidR="006B4DF0">
        <w:t xml:space="preserve"> на топик</w:t>
      </w:r>
      <w:r>
        <w:t xml:space="preserve">, в </w:t>
      </w:r>
      <w:r w:rsidR="006B4DF0">
        <w:t>котором</w:t>
      </w:r>
      <w:r>
        <w:t xml:space="preserve"> публикуется траектория для </w:t>
      </w:r>
      <w:r w:rsidR="00725CEC">
        <w:t>от</w:t>
      </w:r>
      <w:r>
        <w:t xml:space="preserve">рисовки в </w:t>
      </w:r>
      <w:r>
        <w:rPr>
          <w:lang w:val="en-US"/>
        </w:rPr>
        <w:t>rviz</w:t>
      </w:r>
      <w:r w:rsidRPr="00752A24">
        <w:t>.</w:t>
      </w:r>
      <w:r w:rsidR="006B4DF0">
        <w:t xml:space="preserve"> (Название данного топика</w:t>
      </w:r>
      <w:r w:rsidR="006B4DF0" w:rsidRPr="006B4DF0">
        <w:t xml:space="preserve">: </w:t>
      </w:r>
      <w:r w:rsidR="006B4DF0">
        <w:t>«</w:t>
      </w:r>
      <w:r w:rsidR="006B4DF0" w:rsidRPr="006B4DF0">
        <w:t>/</w:t>
      </w:r>
      <w:r w:rsidR="006B4DF0">
        <w:rPr>
          <w:lang w:val="en-US"/>
        </w:rPr>
        <w:t>loop</w:t>
      </w:r>
      <w:r w:rsidR="006B4DF0" w:rsidRPr="006B4DF0">
        <w:t>_</w:t>
      </w:r>
      <w:r w:rsidR="006B4DF0">
        <w:rPr>
          <w:lang w:val="en-US"/>
        </w:rPr>
        <w:t>fusion</w:t>
      </w:r>
      <w:r w:rsidR="006B4DF0" w:rsidRPr="006B4DF0">
        <w:t>/</w:t>
      </w:r>
      <w:r w:rsidR="006B4DF0">
        <w:rPr>
          <w:lang w:val="en-US"/>
        </w:rPr>
        <w:t>pose</w:t>
      </w:r>
      <w:r w:rsidR="006B4DF0" w:rsidRPr="006B4DF0">
        <w:t>_</w:t>
      </w:r>
      <w:r w:rsidR="006B4DF0">
        <w:rPr>
          <w:lang w:val="en-US"/>
        </w:rPr>
        <w:t>graph</w:t>
      </w:r>
      <w:r w:rsidR="006B4DF0" w:rsidRPr="006B4DF0">
        <w:t>_</w:t>
      </w:r>
      <w:r w:rsidR="006B4DF0">
        <w:rPr>
          <w:lang w:val="en-US"/>
        </w:rPr>
        <w:t>path</w:t>
      </w:r>
      <w:r w:rsidR="006B4DF0">
        <w:t xml:space="preserve">»). Полученные данные сохраняются в файле </w:t>
      </w:r>
      <w:r w:rsidR="00725CEC">
        <w:t xml:space="preserve">в формате </w:t>
      </w:r>
      <w:r w:rsidR="00725CEC">
        <w:rPr>
          <w:lang w:val="en-US"/>
        </w:rPr>
        <w:t>TUM</w:t>
      </w:r>
      <w:r w:rsidR="00725CEC">
        <w:t xml:space="preserve"> </w:t>
      </w:r>
      <w:r w:rsidR="006B4DF0">
        <w:t>по пути переданному в программу</w:t>
      </w:r>
      <w:r w:rsidR="006B4DF0" w:rsidRPr="006B4DF0">
        <w:t>.</w:t>
      </w:r>
      <w:r w:rsidR="006B4DF0">
        <w:t xml:space="preserve"> </w:t>
      </w:r>
    </w:p>
    <w:p w14:paraId="1E4988BE" w14:textId="0E255B00" w:rsidR="006B4DF0" w:rsidRPr="00725CEC" w:rsidRDefault="00725CEC" w:rsidP="00725CEC">
      <w:pPr>
        <w:pStyle w:val="a0"/>
      </w:pPr>
      <w:r>
        <w:lastRenderedPageBreak/>
        <w:t xml:space="preserve">Формат траектории </w:t>
      </w:r>
      <w:r>
        <w:rPr>
          <w:lang w:val="en-US"/>
        </w:rPr>
        <w:t>TUM</w:t>
      </w:r>
      <w:r w:rsidRPr="00725CEC">
        <w:t xml:space="preserve"> </w:t>
      </w:r>
      <w:r>
        <w:t>выглядит следующим образом, как показано на рисунке 9.</w:t>
      </w:r>
      <w:r w:rsidRPr="00725CEC">
        <w:t xml:space="preserve"> Каждая строка содержит 8 записей, содержащих временную метку (в секундах), положение и ориентацию (в виде кватерниона), причем каждое значение разделено пробелом. </w:t>
      </w:r>
      <w:r>
        <w:t xml:space="preserve">Символ </w:t>
      </w:r>
      <w:r w:rsidRPr="00725CEC">
        <w:t>#</w:t>
      </w:r>
      <w:r>
        <w:t xml:space="preserve"> обозначает </w:t>
      </w:r>
      <w:r w:rsidR="00805572">
        <w:t>комментарий</w:t>
      </w:r>
      <w:r>
        <w:t>.</w:t>
      </w:r>
    </w:p>
    <w:p w14:paraId="2BC7CF59" w14:textId="785D5B44" w:rsidR="00752A24" w:rsidRPr="00725CEC" w:rsidRDefault="00805572" w:rsidP="00550EA1">
      <w:pPr>
        <w:pStyle w:val="a0"/>
        <w:ind w:firstLine="0"/>
      </w:pPr>
      <w:r>
        <w:rPr>
          <w:noProof/>
          <w:lang w:eastAsia="ru-RU" w:bidi="ar-SA"/>
        </w:rPr>
        <w:drawing>
          <wp:inline distT="0" distB="0" distL="0" distR="0" wp14:anchorId="7A615F15" wp14:editId="0489ABE8">
            <wp:extent cx="5940425" cy="10591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059180"/>
                    </a:xfrm>
                    <a:prstGeom prst="rect">
                      <a:avLst/>
                    </a:prstGeom>
                  </pic:spPr>
                </pic:pic>
              </a:graphicData>
            </a:graphic>
          </wp:inline>
        </w:drawing>
      </w:r>
      <w:r>
        <w:rPr>
          <w:noProof/>
          <w:lang w:eastAsia="ru-RU" w:bidi="ar-SA"/>
        </w:rPr>
        <w:t xml:space="preserve"> </w:t>
      </w:r>
      <w:r w:rsidR="00725CEC" w:rsidRPr="00725CEC">
        <w:rPr>
          <w:rFonts w:cs="Cambria"/>
          <w:bCs/>
          <w:kern w:val="2"/>
        </w:rPr>
        <w:t xml:space="preserve"> </w:t>
      </w:r>
      <w:r w:rsidR="00550EA1">
        <w:rPr>
          <w:rFonts w:cs="Cambria"/>
          <w:bCs/>
          <w:kern w:val="2"/>
        </w:rPr>
        <w:tab/>
      </w:r>
      <w:r w:rsidR="00725CEC">
        <w:rPr>
          <w:rFonts w:cs="Cambria"/>
          <w:bCs/>
          <w:kern w:val="2"/>
        </w:rPr>
        <w:t>Рисунок 9</w:t>
      </w:r>
      <w:r w:rsidR="00725CEC" w:rsidRPr="005E2415">
        <w:rPr>
          <w:rFonts w:cs="Cambria"/>
          <w:bCs/>
          <w:kern w:val="2"/>
        </w:rPr>
        <w:t xml:space="preserve"> – </w:t>
      </w:r>
      <w:r w:rsidR="00725CEC">
        <w:rPr>
          <w:rFonts w:cs="Cambria"/>
          <w:bCs/>
          <w:kern w:val="2"/>
        </w:rPr>
        <w:t xml:space="preserve">Пример того как храниться траектория в </w:t>
      </w:r>
      <w:r w:rsidR="00725CEC">
        <w:rPr>
          <w:noProof/>
          <w:lang w:eastAsia="ru-RU" w:bidi="ar-SA"/>
        </w:rPr>
        <w:t xml:space="preserve">формате </w:t>
      </w:r>
      <w:r w:rsidR="00725CEC">
        <w:rPr>
          <w:noProof/>
          <w:lang w:val="en-US" w:eastAsia="ru-RU" w:bidi="ar-SA"/>
        </w:rPr>
        <w:t>TUM</w:t>
      </w:r>
      <w:r w:rsidR="00725CEC" w:rsidRPr="00725CEC">
        <w:rPr>
          <w:noProof/>
          <w:lang w:eastAsia="ru-RU" w:bidi="ar-SA"/>
        </w:rPr>
        <w:t>.</w:t>
      </w:r>
    </w:p>
    <w:p w14:paraId="674763BC" w14:textId="763AB872" w:rsidR="00752A24" w:rsidRPr="00B7094B" w:rsidRDefault="00752A24" w:rsidP="00F328C2">
      <w:pPr>
        <w:pStyle w:val="a0"/>
        <w:ind w:firstLine="0"/>
      </w:pPr>
      <w:r>
        <w:tab/>
      </w:r>
    </w:p>
    <w:p w14:paraId="30E25BA3" w14:textId="1B143206" w:rsidR="009115CE" w:rsidRPr="00851CDC" w:rsidRDefault="00B7094B" w:rsidP="00F328C2">
      <w:pPr>
        <w:pStyle w:val="a0"/>
        <w:ind w:firstLine="0"/>
      </w:pPr>
      <w:r w:rsidRPr="00B7094B">
        <w:tab/>
      </w:r>
      <w:r>
        <w:t xml:space="preserve">В связи с тем, что </w:t>
      </w:r>
      <w:r>
        <w:rPr>
          <w:lang w:val="en-US"/>
        </w:rPr>
        <w:t>VINS</w:t>
      </w:r>
      <w:r w:rsidRPr="00B7094B">
        <w:t xml:space="preserve"> </w:t>
      </w:r>
      <w:r>
        <w:t>необходимо запустить 15 раз были предприняты методы для автоматизации процесса</w:t>
      </w:r>
      <w:r w:rsidR="00851CDC" w:rsidRPr="00851CDC">
        <w:t>:</w:t>
      </w:r>
    </w:p>
    <w:p w14:paraId="6FFFC8B7" w14:textId="1402B0C5" w:rsidR="00B7094B" w:rsidRDefault="00B7094B" w:rsidP="009115CE">
      <w:pPr>
        <w:pStyle w:val="a0"/>
        <w:numPr>
          <w:ilvl w:val="0"/>
          <w:numId w:val="24"/>
        </w:numPr>
      </w:pPr>
      <w:r>
        <w:t xml:space="preserve">Для этого первая команда </w:t>
      </w:r>
      <w:r w:rsidRPr="00F328C2">
        <w:rPr>
          <w:i/>
          <w:lang w:val="en-US"/>
        </w:rPr>
        <w:t>roslaunch</w:t>
      </w:r>
      <w:r w:rsidRPr="00F328C2">
        <w:rPr>
          <w:i/>
        </w:rPr>
        <w:t xml:space="preserve"> </w:t>
      </w:r>
      <w:r w:rsidRPr="00F328C2">
        <w:rPr>
          <w:i/>
          <w:lang w:val="en-US"/>
        </w:rPr>
        <w:t>vins</w:t>
      </w:r>
      <w:r w:rsidRPr="00F328C2">
        <w:rPr>
          <w:i/>
        </w:rPr>
        <w:t xml:space="preserve"> </w:t>
      </w:r>
      <w:r w:rsidRPr="00F328C2">
        <w:rPr>
          <w:i/>
          <w:lang w:val="en-US"/>
        </w:rPr>
        <w:t>vins</w:t>
      </w:r>
      <w:r w:rsidRPr="00F328C2">
        <w:rPr>
          <w:i/>
        </w:rPr>
        <w:t>_</w:t>
      </w:r>
      <w:r w:rsidRPr="00F328C2">
        <w:rPr>
          <w:i/>
          <w:lang w:val="en-US"/>
        </w:rPr>
        <w:t>rviz</w:t>
      </w:r>
      <w:r w:rsidRPr="00F328C2">
        <w:rPr>
          <w:i/>
        </w:rPr>
        <w:t>.</w:t>
      </w:r>
      <w:r w:rsidRPr="00F328C2">
        <w:rPr>
          <w:i/>
          <w:lang w:val="en-US"/>
        </w:rPr>
        <w:t>launch</w:t>
      </w:r>
      <w:r w:rsidRPr="00F328C2">
        <w:rPr>
          <w:i/>
        </w:rPr>
        <w:t xml:space="preserve"> </w:t>
      </w:r>
      <w:r w:rsidRPr="00F328C2">
        <w:t xml:space="preserve"> </w:t>
      </w:r>
      <w:r>
        <w:t xml:space="preserve">была заменена командой </w:t>
      </w:r>
      <w:r w:rsidRPr="009115CE">
        <w:rPr>
          <w:i/>
          <w:lang w:val="en-US"/>
        </w:rPr>
        <w:t>roscore</w:t>
      </w:r>
      <w:r w:rsidRPr="00B7094B">
        <w:t xml:space="preserve"> ,</w:t>
      </w:r>
      <w:r w:rsidR="009115CE">
        <w:t xml:space="preserve"> для того чтобы запустить только </w:t>
      </w:r>
      <w:r w:rsidR="009115CE">
        <w:rPr>
          <w:lang w:val="en-US"/>
        </w:rPr>
        <w:t>ros</w:t>
      </w:r>
      <w:r w:rsidR="009115CE" w:rsidRPr="009115CE">
        <w:t xml:space="preserve"> </w:t>
      </w:r>
      <w:r w:rsidR="009115CE">
        <w:rPr>
          <w:lang w:val="en-US"/>
        </w:rPr>
        <w:t>master</w:t>
      </w:r>
      <w:r w:rsidR="009115CE" w:rsidRPr="009115CE">
        <w:t xml:space="preserve"> </w:t>
      </w:r>
      <w:r w:rsidR="009115CE">
        <w:t xml:space="preserve">, без запуска графического визуализатора </w:t>
      </w:r>
      <w:r w:rsidR="009115CE">
        <w:rPr>
          <w:lang w:val="en-US"/>
        </w:rPr>
        <w:t>rviz</w:t>
      </w:r>
      <w:r w:rsidR="009115CE">
        <w:t>.</w:t>
      </w:r>
    </w:p>
    <w:p w14:paraId="4644290B" w14:textId="75CC042C" w:rsidR="009115CE" w:rsidRDefault="009115CE" w:rsidP="009115CE">
      <w:pPr>
        <w:pStyle w:val="a0"/>
        <w:numPr>
          <w:ilvl w:val="0"/>
          <w:numId w:val="24"/>
        </w:numPr>
      </w:pPr>
      <w:r>
        <w:t xml:space="preserve">Для того чтобы была возможность запустить все команды в одном окне консоли, все команды запускаться в фоновом режиме используя </w:t>
      </w:r>
      <w:r w:rsidRPr="009115CE">
        <w:t>в конце символ амперсанда (&amp;)</w:t>
      </w:r>
    </w:p>
    <w:p w14:paraId="2EC8FC9A" w14:textId="36105FDA" w:rsidR="009115CE" w:rsidRPr="00851CDC" w:rsidRDefault="009115CE" w:rsidP="00851CDC">
      <w:pPr>
        <w:pStyle w:val="a0"/>
        <w:numPr>
          <w:ilvl w:val="0"/>
          <w:numId w:val="24"/>
        </w:numPr>
      </w:pPr>
      <w:r>
        <w:t>Чтобы работая в фоновом режиме команды не</w:t>
      </w:r>
      <w:r w:rsidR="00851CDC">
        <w:t xml:space="preserve"> выводили в консоль промежуточные результаты был перенаправлен вывод используя </w:t>
      </w:r>
      <w:r w:rsidR="00851CDC" w:rsidRPr="00851CDC">
        <w:t>потоки stdout и stderr</w:t>
      </w:r>
      <w:r w:rsidR="00851CDC">
        <w:t>. В результате команда должна выглядеть следующим образом</w:t>
      </w:r>
      <w:r w:rsidR="00851CDC" w:rsidRPr="00851CDC">
        <w:t xml:space="preserve">: </w:t>
      </w:r>
      <w:r w:rsidR="00851CDC" w:rsidRPr="00851CDC">
        <w:rPr>
          <w:i/>
        </w:rPr>
        <w:t>command &gt; /dev/null 2&gt;&amp;1 &amp;</w:t>
      </w:r>
    </w:p>
    <w:p w14:paraId="2D39F59A" w14:textId="53D05DE5" w:rsidR="00851CDC" w:rsidRDefault="00851CDC" w:rsidP="00851CDC">
      <w:pPr>
        <w:pStyle w:val="a0"/>
        <w:numPr>
          <w:ilvl w:val="0"/>
          <w:numId w:val="24"/>
        </w:numPr>
      </w:pPr>
      <w:r>
        <w:t xml:space="preserve">После выполнения работы все процессы связанные с </w:t>
      </w:r>
      <w:r>
        <w:rPr>
          <w:lang w:val="en-US"/>
        </w:rPr>
        <w:t>ros</w:t>
      </w:r>
      <w:r w:rsidRPr="00851CDC">
        <w:t xml:space="preserve"> </w:t>
      </w:r>
      <w:r>
        <w:t>уничтожаются, для корректного последующего запуска алгоритма.</w:t>
      </w:r>
    </w:p>
    <w:p w14:paraId="7BAEF59A" w14:textId="40BE5940" w:rsidR="00851CDC" w:rsidRDefault="00851CDC" w:rsidP="00851CDC">
      <w:pPr>
        <w:pStyle w:val="a0"/>
        <w:numPr>
          <w:ilvl w:val="0"/>
          <w:numId w:val="24"/>
        </w:numPr>
      </w:pPr>
      <w:r>
        <w:t>Написан</w:t>
      </w:r>
      <w:r w:rsidRPr="00851CDC">
        <w:t xml:space="preserve"> </w:t>
      </w:r>
      <w:r>
        <w:t>скрипт</w:t>
      </w:r>
      <w:r w:rsidRPr="00851CDC">
        <w:t xml:space="preserve">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sidRPr="00851CDC">
        <w:rPr>
          <w:i/>
        </w:rPr>
        <w:t xml:space="preserve"> </w:t>
      </w:r>
      <w:r>
        <w:t xml:space="preserve">который реализует данные подходы </w:t>
      </w:r>
      <w:r w:rsidR="00752A24">
        <w:t xml:space="preserve">и автоматизирует последовательный запуск алгоритма </w:t>
      </w:r>
      <w:r w:rsidR="00752A24">
        <w:rPr>
          <w:lang w:val="en-US"/>
        </w:rPr>
        <w:t>VINS</w:t>
      </w:r>
      <w:r w:rsidR="00725CEC">
        <w:t xml:space="preserve"> а также запуск программы </w:t>
      </w:r>
      <w:r w:rsidR="00752A24">
        <w:t xml:space="preserve"> </w:t>
      </w:r>
      <w:r w:rsidR="00725CEC" w:rsidRPr="00752A24">
        <w:rPr>
          <w:b/>
          <w:i/>
        </w:rPr>
        <w:t>sub.py</w:t>
      </w:r>
      <w:r w:rsidR="00725CEC">
        <w:t xml:space="preserve"> </w:t>
      </w:r>
      <w:r w:rsidR="00725CEC" w:rsidRPr="00725CEC">
        <w:t xml:space="preserve"> </w:t>
      </w:r>
      <w:r w:rsidR="00752A24">
        <w:t>на всех 15 видео.</w:t>
      </w:r>
    </w:p>
    <w:p w14:paraId="0E911CEF" w14:textId="38990C44" w:rsidR="00752A24" w:rsidRDefault="00752A24" w:rsidP="00752A24">
      <w:pPr>
        <w:pStyle w:val="a0"/>
      </w:pPr>
    </w:p>
    <w:p w14:paraId="62786FAE" w14:textId="2B24C0D4" w:rsidR="00725CEC" w:rsidRPr="00725CEC" w:rsidRDefault="00725CEC" w:rsidP="00725CEC">
      <w:pPr>
        <w:pStyle w:val="a0"/>
      </w:pPr>
      <w:r>
        <w:lastRenderedPageBreak/>
        <w:t xml:space="preserve">В результате работы скрипта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Pr>
          <w:b/>
          <w:i/>
        </w:rPr>
        <w:t xml:space="preserve"> </w:t>
      </w:r>
      <w:r>
        <w:t xml:space="preserve">было создано 15 фалов </w:t>
      </w:r>
      <w:r w:rsidRPr="00725CEC">
        <w:t>.</w:t>
      </w:r>
      <w:r>
        <w:rPr>
          <w:lang w:val="en-US"/>
        </w:rPr>
        <w:t>tum</w:t>
      </w:r>
      <w:r w:rsidRPr="00725CEC">
        <w:t xml:space="preserve"> </w:t>
      </w:r>
      <w:r w:rsidR="00F164F3">
        <w:t>описывающих траектории полученные</w:t>
      </w:r>
      <w:r>
        <w:t xml:space="preserve"> при работе </w:t>
      </w:r>
      <w:r>
        <w:rPr>
          <w:lang w:val="en-US"/>
        </w:rPr>
        <w:t>VINS</w:t>
      </w:r>
      <w:r w:rsidRPr="00725CEC">
        <w:t>-</w:t>
      </w:r>
      <w:r>
        <w:rPr>
          <w:lang w:val="en-US"/>
        </w:rPr>
        <w:t>Fusion</w:t>
      </w:r>
      <w:r w:rsidRPr="00725CEC">
        <w:t xml:space="preserve"> </w:t>
      </w:r>
      <w:r>
        <w:t xml:space="preserve">на последовательностях с различными разрешениями. </w:t>
      </w:r>
    </w:p>
    <w:p w14:paraId="5F21599E" w14:textId="4BC3A234" w:rsidR="00B7094B" w:rsidRDefault="000D2DE2" w:rsidP="00F328C2">
      <w:pPr>
        <w:pStyle w:val="a0"/>
        <w:ind w:firstLine="0"/>
      </w:pPr>
      <w:r>
        <w:tab/>
      </w:r>
    </w:p>
    <w:p w14:paraId="2B329489" w14:textId="34E5788D" w:rsidR="000D2DE2" w:rsidRPr="000D2DE2" w:rsidRDefault="000D2DE2" w:rsidP="000D2DE2">
      <w:pPr>
        <w:pStyle w:val="a0"/>
        <w:rPr>
          <w:b/>
        </w:rPr>
      </w:pPr>
      <w:r w:rsidRPr="000D2DE2">
        <w:rPr>
          <w:b/>
        </w:rPr>
        <w:t>Анализ полученных результатов</w:t>
      </w:r>
    </w:p>
    <w:p w14:paraId="624E8F77" w14:textId="2C4BD17C" w:rsidR="000D2DE2" w:rsidRDefault="00A3143F" w:rsidP="000D2DE2">
      <w:pPr>
        <w:pStyle w:val="a0"/>
      </w:pPr>
      <w:r>
        <w:t xml:space="preserve">Для анализа и сравнения полученных данных использовался </w:t>
      </w:r>
      <w:r w:rsidRPr="00A3143F">
        <w:t xml:space="preserve">такой инструмент как </w:t>
      </w:r>
      <w:r>
        <w:rPr>
          <w:lang w:val="en-US"/>
        </w:rPr>
        <w:t>EVO</w:t>
      </w:r>
      <w:r w:rsidRPr="00A3143F">
        <w:t xml:space="preserve"> [10].</w:t>
      </w:r>
    </w:p>
    <w:p w14:paraId="73B05D89" w14:textId="514EB236" w:rsidR="00A3143F" w:rsidRDefault="00A3143F" w:rsidP="000D2DE2">
      <w:pPr>
        <w:pStyle w:val="a0"/>
      </w:pPr>
      <w:r>
        <w:rPr>
          <w:lang w:val="en-US"/>
        </w:rPr>
        <w:t>EVO</w:t>
      </w:r>
      <w:r w:rsidRPr="00A3143F">
        <w:t xml:space="preserve"> </w:t>
      </w:r>
      <w:r>
        <w:t>имеет следующие консольные команды</w:t>
      </w:r>
      <w:r w:rsidRPr="00A3143F">
        <w:t>:</w:t>
      </w:r>
    </w:p>
    <w:p w14:paraId="5317A053" w14:textId="2CA0E923" w:rsidR="00A3143F" w:rsidRPr="008F75FE" w:rsidRDefault="00A3143F" w:rsidP="00A3143F">
      <w:pPr>
        <w:pStyle w:val="a0"/>
        <w:numPr>
          <w:ilvl w:val="0"/>
          <w:numId w:val="26"/>
        </w:numPr>
        <w:rPr>
          <w:i/>
        </w:rPr>
      </w:pPr>
      <w:r w:rsidRPr="00A3143F">
        <w:rPr>
          <w:i/>
          <w:lang w:val="en-US"/>
        </w:rPr>
        <w:t>evo</w:t>
      </w:r>
      <w:r w:rsidRPr="00A3143F">
        <w:rPr>
          <w:i/>
        </w:rPr>
        <w:t>_</w:t>
      </w:r>
      <w:r w:rsidRPr="00A3143F">
        <w:rPr>
          <w:i/>
          <w:lang w:val="en-US"/>
        </w:rPr>
        <w:t>ape</w:t>
      </w:r>
      <w:r w:rsidRPr="00A3143F">
        <w:rPr>
          <w:i/>
        </w:rPr>
        <w:t xml:space="preserve"> </w:t>
      </w:r>
      <w:r w:rsidRPr="00A3143F">
        <w:t xml:space="preserve">– </w:t>
      </w:r>
      <w:r>
        <w:t>вычисляет</w:t>
      </w:r>
      <w:r w:rsidRPr="00A3143F">
        <w:t xml:space="preserve"> </w:t>
      </w:r>
      <w:r>
        <w:rPr>
          <w:lang w:val="en-US"/>
        </w:rPr>
        <w:t>APE</w:t>
      </w:r>
      <w:r w:rsidRPr="00A3143F">
        <w:t>(</w:t>
      </w:r>
      <w:r w:rsidRPr="00A3143F">
        <w:rPr>
          <w:lang w:val="en-US"/>
        </w:rPr>
        <w:t>absolute</w:t>
      </w:r>
      <w:r w:rsidRPr="00A3143F">
        <w:t xml:space="preserve"> </w:t>
      </w:r>
      <w:r w:rsidRPr="00A3143F">
        <w:rPr>
          <w:lang w:val="en-US"/>
        </w:rPr>
        <w:t>pose</w:t>
      </w:r>
      <w:r w:rsidRPr="00A3143F">
        <w:t xml:space="preserve"> </w:t>
      </w:r>
      <w:r w:rsidRPr="00A3143F">
        <w:rPr>
          <w:lang w:val="en-US"/>
        </w:rPr>
        <w:t>error</w:t>
      </w:r>
      <w:r w:rsidRPr="00A3143F">
        <w:t xml:space="preserve">), </w:t>
      </w:r>
      <w:r>
        <w:t>то</w:t>
      </w:r>
      <w:r w:rsidRPr="00A3143F">
        <w:t xml:space="preserve"> </w:t>
      </w:r>
      <w:r>
        <w:t>же</w:t>
      </w:r>
      <w:r w:rsidRPr="00A3143F">
        <w:t xml:space="preserve"> </w:t>
      </w:r>
      <w:r>
        <w:t>самое</w:t>
      </w:r>
      <w:r w:rsidRPr="00A3143F">
        <w:t xml:space="preserve"> </w:t>
      </w:r>
      <w:r>
        <w:t>что</w:t>
      </w:r>
      <w:r w:rsidRPr="00A3143F">
        <w:t xml:space="preserve"> </w:t>
      </w:r>
      <w:r>
        <w:t>и</w:t>
      </w:r>
      <w:r w:rsidRPr="00A3143F">
        <w:t xml:space="preserve"> </w:t>
      </w:r>
      <w:r>
        <w:rPr>
          <w:lang w:val="en-US"/>
        </w:rPr>
        <w:t>ATE</w:t>
      </w:r>
      <w:r w:rsidRPr="00A3143F">
        <w:t>(</w:t>
      </w:r>
      <w:r w:rsidRPr="00A3143F">
        <w:rPr>
          <w:lang w:val="en-US"/>
        </w:rPr>
        <w:t>absolute</w:t>
      </w:r>
      <w:r w:rsidRPr="00A3143F">
        <w:t xml:space="preserve"> </w:t>
      </w:r>
      <w:r>
        <w:rPr>
          <w:lang w:val="en-US"/>
        </w:rPr>
        <w:t>trajectory</w:t>
      </w:r>
      <w:r w:rsidRPr="00A3143F">
        <w:t xml:space="preserve"> </w:t>
      </w:r>
      <w:r w:rsidRPr="00A3143F">
        <w:rPr>
          <w:lang w:val="en-US"/>
        </w:rPr>
        <w:t>error</w:t>
      </w:r>
      <w:r w:rsidRPr="00A3143F">
        <w:t xml:space="preserve">) </w:t>
      </w:r>
      <w:r>
        <w:t xml:space="preserve">между траекторией вычисленной </w:t>
      </w:r>
      <w:r>
        <w:rPr>
          <w:lang w:val="en-US"/>
        </w:rPr>
        <w:t>SLAM</w:t>
      </w:r>
      <w:r w:rsidRPr="00A3143F">
        <w:t xml:space="preserve"> </w:t>
      </w:r>
      <w:r>
        <w:t xml:space="preserve">и истинной  </w:t>
      </w:r>
      <w:r w:rsidR="008F75FE">
        <w:t>траекторией</w:t>
      </w:r>
    </w:p>
    <w:p w14:paraId="341CAE32" w14:textId="7CFA04E8" w:rsidR="008F75FE" w:rsidRPr="008F75FE" w:rsidRDefault="008F75FE" w:rsidP="008F75FE">
      <w:pPr>
        <w:pStyle w:val="a0"/>
        <w:numPr>
          <w:ilvl w:val="0"/>
          <w:numId w:val="26"/>
        </w:numPr>
        <w:rPr>
          <w:i/>
        </w:rPr>
      </w:pPr>
      <w:r w:rsidRPr="008F75FE">
        <w:rPr>
          <w:i/>
        </w:rPr>
        <w:t>evo_rpe</w:t>
      </w:r>
      <w:r>
        <w:t xml:space="preserve"> - в</w:t>
      </w:r>
      <w:r w:rsidRPr="008F75FE">
        <w:t>место прямого сравнения абсолютных поз, относительная погрешность поз сравнивает движения ("</w:t>
      </w:r>
      <w:r w:rsidR="000864DA">
        <w:t>дельта</w:t>
      </w:r>
      <w:r>
        <w:t xml:space="preserve"> </w:t>
      </w:r>
      <w:r w:rsidRPr="008F75FE">
        <w:t>поз")</w:t>
      </w:r>
    </w:p>
    <w:p w14:paraId="4CB6FAEA" w14:textId="651E0CFD" w:rsidR="008F75FE" w:rsidRPr="008F75FE" w:rsidRDefault="008F75FE" w:rsidP="008F75FE">
      <w:pPr>
        <w:pStyle w:val="a0"/>
        <w:numPr>
          <w:ilvl w:val="0"/>
          <w:numId w:val="26"/>
        </w:numPr>
      </w:pPr>
      <w:r w:rsidRPr="008F75FE">
        <w:rPr>
          <w:i/>
        </w:rPr>
        <w:t>evo_traj</w:t>
      </w:r>
      <w:r>
        <w:t xml:space="preserve"> – инструмент для анализа, построения или экспорта одного или нескольких траектории</w:t>
      </w:r>
    </w:p>
    <w:p w14:paraId="55B178CF" w14:textId="0A17A01B" w:rsidR="008F75FE" w:rsidRPr="008F75FE" w:rsidRDefault="008F75FE" w:rsidP="008F75FE">
      <w:pPr>
        <w:pStyle w:val="a0"/>
        <w:numPr>
          <w:ilvl w:val="0"/>
          <w:numId w:val="26"/>
        </w:numPr>
      </w:pPr>
      <w:r w:rsidRPr="008F75FE">
        <w:rPr>
          <w:i/>
        </w:rPr>
        <w:t>evo_res</w:t>
      </w:r>
      <w:r>
        <w:t xml:space="preserve"> – инструмент для сравнения одного или нескольких файлов результатов из evo_ape или evo_rpe</w:t>
      </w:r>
    </w:p>
    <w:p w14:paraId="780F7F47" w14:textId="77777777" w:rsidR="008F75FE" w:rsidRDefault="008F75FE" w:rsidP="000D2DE2">
      <w:pPr>
        <w:pStyle w:val="a0"/>
      </w:pPr>
    </w:p>
    <w:p w14:paraId="7C3A18CB" w14:textId="47D50E21" w:rsidR="00A3143F" w:rsidRPr="00805572" w:rsidRDefault="00805572" w:rsidP="00805572">
      <w:pPr>
        <w:pStyle w:val="a0"/>
      </w:pPr>
      <w:r>
        <w:t>В</w:t>
      </w:r>
      <w:r w:rsidR="008F75FE">
        <w:t xml:space="preserve"> наборе </w:t>
      </w:r>
      <w:r w:rsidR="008F75FE">
        <w:rPr>
          <w:lang w:val="en-US"/>
        </w:rPr>
        <w:t>EuRoC</w:t>
      </w:r>
      <w:r w:rsidR="008F75FE">
        <w:t xml:space="preserve"> </w:t>
      </w:r>
      <w:r>
        <w:t xml:space="preserve">истинная траектория храниться в формате </w:t>
      </w:r>
      <w:r w:rsidRPr="00805572">
        <w:t>.</w:t>
      </w:r>
      <w:r>
        <w:rPr>
          <w:lang w:val="en-US"/>
        </w:rPr>
        <w:t>csv</w:t>
      </w:r>
      <w:r w:rsidRPr="00805572">
        <w:t xml:space="preserve"> </w:t>
      </w:r>
      <w:r>
        <w:t xml:space="preserve">как было сказано в подразделе «3.2 Выбор набора данных». Траектория построенная </w:t>
      </w:r>
      <w:r>
        <w:rPr>
          <w:lang w:val="en-US"/>
        </w:rPr>
        <w:t>VINS</w:t>
      </w:r>
      <w:r w:rsidRPr="00805572">
        <w:t xml:space="preserve"> </w:t>
      </w:r>
      <w:r>
        <w:t>храниться в формате .</w:t>
      </w:r>
      <w:r>
        <w:rPr>
          <w:lang w:val="en-US"/>
        </w:rPr>
        <w:t>tum</w:t>
      </w:r>
      <w:r w:rsidRPr="00805572">
        <w:t xml:space="preserve"> </w:t>
      </w:r>
      <w:r>
        <w:t>.</w:t>
      </w:r>
      <w:r w:rsidRPr="00805572">
        <w:t xml:space="preserve"> </w:t>
      </w:r>
      <w:r>
        <w:t xml:space="preserve">Для согласования форматов был применен инструмент </w:t>
      </w:r>
      <w:r w:rsidRPr="008F75FE">
        <w:rPr>
          <w:i/>
        </w:rPr>
        <w:t>evo_traj</w:t>
      </w:r>
      <w:r>
        <w:rPr>
          <w:i/>
        </w:rPr>
        <w:t xml:space="preserve">, </w:t>
      </w:r>
      <w:r>
        <w:t>в результате чего</w:t>
      </w:r>
      <w:r>
        <w:rPr>
          <w:i/>
        </w:rPr>
        <w:t xml:space="preserve"> </w:t>
      </w:r>
      <w:r w:rsidRPr="00805572">
        <w:t>все</w:t>
      </w:r>
      <w:r>
        <w:t xml:space="preserve"> истинные траектории были конвертированы из формата </w:t>
      </w:r>
      <w:r w:rsidRPr="00805572">
        <w:t>.</w:t>
      </w:r>
      <w:r>
        <w:rPr>
          <w:lang w:val="en-US"/>
        </w:rPr>
        <w:t>csv</w:t>
      </w:r>
      <w:r w:rsidRPr="00805572">
        <w:t xml:space="preserve"> </w:t>
      </w:r>
      <w:r>
        <w:t xml:space="preserve">в формат </w:t>
      </w:r>
      <w:r w:rsidRPr="00805572">
        <w:t>.</w:t>
      </w:r>
      <w:r>
        <w:rPr>
          <w:lang w:val="en-US"/>
        </w:rPr>
        <w:t>tum</w:t>
      </w:r>
    </w:p>
    <w:p w14:paraId="07BF022C" w14:textId="5961046C" w:rsidR="00A3143F" w:rsidRPr="00A3143F" w:rsidRDefault="00A3143F" w:rsidP="000D2DE2">
      <w:pPr>
        <w:pStyle w:val="a0"/>
      </w:pPr>
    </w:p>
    <w:p w14:paraId="79F38AA2" w14:textId="38FCE5AA" w:rsidR="00A3143F" w:rsidRPr="00E54095" w:rsidRDefault="007F0397" w:rsidP="000D2DE2">
      <w:pPr>
        <w:pStyle w:val="a0"/>
      </w:pPr>
      <w:r>
        <w:t xml:space="preserve">Для описания точности работы </w:t>
      </w:r>
      <w:r>
        <w:rPr>
          <w:lang w:val="en-US"/>
        </w:rPr>
        <w:t>VINS</w:t>
      </w:r>
      <w:r w:rsidRPr="007F0397">
        <w:t>-</w:t>
      </w:r>
      <w:r>
        <w:rPr>
          <w:lang w:val="en-US"/>
        </w:rPr>
        <w:t>Fusion</w:t>
      </w:r>
      <w:r w:rsidRPr="007F0397">
        <w:t xml:space="preserve"> </w:t>
      </w:r>
      <w:r>
        <w:t xml:space="preserve">будет использоваться метрика </w:t>
      </w:r>
      <w:r w:rsidR="00E54095">
        <w:rPr>
          <w:lang w:val="en-US"/>
        </w:rPr>
        <w:t>APE</w:t>
      </w:r>
      <w:r>
        <w:t xml:space="preserve">. </w:t>
      </w:r>
      <w:r>
        <w:rPr>
          <w:lang w:val="en-US"/>
        </w:rPr>
        <w:t>APE</w:t>
      </w:r>
      <w:r w:rsidR="00E54095">
        <w:t xml:space="preserve"> для времени </w:t>
      </w:r>
      <w:r w:rsidR="00E54095">
        <w:rPr>
          <w:lang w:val="en-US"/>
        </w:rPr>
        <w:t>t</w:t>
      </w:r>
      <w:r w:rsidR="00E54095" w:rsidRPr="00E54095">
        <w:t xml:space="preserve"> </w:t>
      </w:r>
      <w:r w:rsidR="00E54095">
        <w:t>вычисляется следующим образом</w:t>
      </w:r>
      <w:r w:rsidR="00E54095" w:rsidRPr="00E54095">
        <w:t>:</w:t>
      </w:r>
    </w:p>
    <w:p w14:paraId="3BF73C1F" w14:textId="4170B17A" w:rsidR="00A3143F" w:rsidRPr="00A3143F" w:rsidRDefault="00F24F1B" w:rsidP="000D2DE2">
      <w:pPr>
        <w:pStyle w:val="a0"/>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gt,  t</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est, t</m:t>
              </m:r>
            </m:sub>
          </m:sSub>
        </m:oMath>
      </m:oMathPara>
    </w:p>
    <w:p w14:paraId="31F5434E" w14:textId="6263C2A5" w:rsidR="00A3143F" w:rsidRDefault="00E54095" w:rsidP="00E54095">
      <w:pPr>
        <w:pStyle w:val="a0"/>
      </w:pPr>
      <w:r>
        <w:t xml:space="preserve">Где  </w:t>
      </w:r>
      <m:oMath>
        <m:sSub>
          <m:sSubPr>
            <m:ctrlPr>
              <w:rPr>
                <w:rFonts w:ascii="Cambria Math" w:hAnsi="Cambria Math"/>
                <w:i/>
              </w:rPr>
            </m:ctrlPr>
          </m:sSubPr>
          <m:e>
            <m:r>
              <w:rPr>
                <w:rFonts w:ascii="Cambria Math" w:hAnsi="Cambria Math"/>
              </w:rPr>
              <m:t>P</m:t>
            </m:r>
          </m:e>
          <m:sub>
            <m:r>
              <w:rPr>
                <w:rFonts w:ascii="Cambria Math" w:hAnsi="Cambria Math"/>
                <w:lang w:val="en-US"/>
              </w:rPr>
              <m:t>gt</m:t>
            </m:r>
            <m:r>
              <w:rPr>
                <w:rFonts w:ascii="Cambria Math" w:hAnsi="Cambria Math"/>
              </w:rPr>
              <m:t>, t</m:t>
            </m:r>
          </m:sub>
        </m:sSub>
        <m:r>
          <w:rPr>
            <w:rFonts w:ascii="Cambria Math" w:hAnsi="Cambria Math"/>
          </w:rPr>
          <m:t xml:space="preserve"> </m:t>
        </m:r>
      </m:oMath>
      <w:r>
        <w:t>–</w:t>
      </w:r>
      <w:r w:rsidRPr="00E54095">
        <w:t xml:space="preserve"> </w:t>
      </w:r>
      <w:r>
        <w:t xml:space="preserve">поза истинной траектории в момент </w:t>
      </w:r>
      <w:r>
        <w:rPr>
          <w:lang w:val="en-US"/>
        </w:rPr>
        <w:t>t</w:t>
      </w:r>
      <w:r>
        <w:t xml:space="preserve"> ,  </w:t>
      </w:r>
      <m:oMath>
        <m:sSub>
          <m:sSubPr>
            <m:ctrlPr>
              <w:rPr>
                <w:rFonts w:ascii="Cambria Math" w:hAnsi="Cambria Math"/>
                <w:i/>
              </w:rPr>
            </m:ctrlPr>
          </m:sSubPr>
          <m:e>
            <m:r>
              <w:rPr>
                <w:rFonts w:ascii="Cambria Math" w:hAnsi="Cambria Math"/>
              </w:rPr>
              <m:t>P</m:t>
            </m:r>
          </m:e>
          <m:sub>
            <m:r>
              <w:rPr>
                <w:rFonts w:ascii="Cambria Math" w:hAnsi="Cambria Math"/>
              </w:rPr>
              <m:t>est, t</m:t>
            </m:r>
          </m:sub>
        </m:sSub>
      </m:oMath>
      <w:r>
        <w:t xml:space="preserve"> -  поза вычисленной  </w:t>
      </w:r>
      <w:r>
        <w:rPr>
          <w:lang w:val="en-US"/>
        </w:rPr>
        <w:t>SLAM</w:t>
      </w:r>
      <w:r w:rsidRPr="00E54095">
        <w:t xml:space="preserve"> </w:t>
      </w:r>
      <w:r>
        <w:t xml:space="preserve">траектории в момент </w:t>
      </w:r>
      <w:r>
        <w:rPr>
          <w:lang w:val="en-US"/>
        </w:rPr>
        <w:t>t</w:t>
      </w:r>
      <w:r w:rsidRPr="00E54095">
        <w:t>.</w:t>
      </w:r>
    </w:p>
    <w:p w14:paraId="6BED9A00" w14:textId="4F855BC0" w:rsidR="00A06102" w:rsidRDefault="00E54095" w:rsidP="00E54095">
      <w:pPr>
        <w:pStyle w:val="a0"/>
      </w:pPr>
      <w:r>
        <w:lastRenderedPageBreak/>
        <w:t xml:space="preserve">После получения </w:t>
      </w:r>
      <w:r>
        <w:rPr>
          <w:lang w:val="en-US"/>
        </w:rPr>
        <w:t>APE</w:t>
      </w:r>
      <w:r w:rsidRPr="00E54095">
        <w:t xml:space="preserve"> </w:t>
      </w:r>
      <w:r>
        <w:t>для каждого</w:t>
      </w:r>
      <w:r w:rsidR="00A06102">
        <w:t xml:space="preserve"> момента времени</w:t>
      </w:r>
      <w:r>
        <w:t xml:space="preserve">, можно вычислить </w:t>
      </w:r>
      <w:r w:rsidR="00A06102">
        <w:t xml:space="preserve">различные статистики численно описывающие конкретную вычисленную траекторию алгоритмом </w:t>
      </w:r>
      <w:r w:rsidR="00A06102">
        <w:rPr>
          <w:lang w:val="en-US"/>
        </w:rPr>
        <w:t>SLAM</w:t>
      </w:r>
      <w:r w:rsidR="00A06102">
        <w:t>.</w:t>
      </w:r>
    </w:p>
    <w:p w14:paraId="4A1DC392" w14:textId="5D4443F2" w:rsidR="00A06102" w:rsidRDefault="00A06102" w:rsidP="00E54095">
      <w:pPr>
        <w:pStyle w:val="a0"/>
      </w:pPr>
      <w:r>
        <w:t xml:space="preserve">Примером такой статистики может выступить </w:t>
      </w:r>
      <w:r>
        <w:rPr>
          <w:lang w:val="en-US"/>
        </w:rPr>
        <w:t>RMSE</w:t>
      </w:r>
      <w:r w:rsidRPr="00A06102">
        <w:t>:</w:t>
      </w:r>
    </w:p>
    <w:p w14:paraId="1EEF8FCE" w14:textId="6D6B8C0B" w:rsidR="00A06102" w:rsidRPr="00A06102" w:rsidRDefault="00A06102" w:rsidP="00E54095">
      <w:pPr>
        <w:pStyle w:val="a0"/>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AP</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e>
              </m:nary>
            </m:e>
          </m:rad>
          <m:r>
            <w:rPr>
              <w:rFonts w:ascii="Cambria Math" w:hAnsi="Cambria Math"/>
            </w:rPr>
            <m:t xml:space="preserve"> </m:t>
          </m:r>
        </m:oMath>
      </m:oMathPara>
    </w:p>
    <w:p w14:paraId="282F187F" w14:textId="5B03D686" w:rsidR="00E54095" w:rsidRDefault="00A06102" w:rsidP="00A06102">
      <w:pPr>
        <w:pStyle w:val="a0"/>
      </w:pPr>
      <w:r>
        <w:t xml:space="preserve"> Для вычисления </w:t>
      </w:r>
      <w:r>
        <w:rPr>
          <w:lang w:val="en-US"/>
        </w:rPr>
        <w:t>APE</w:t>
      </w:r>
      <w:r>
        <w:t xml:space="preserve"> между истинной траекторией и полученной применяется команда </w:t>
      </w:r>
      <w:r w:rsidRPr="00A3143F">
        <w:rPr>
          <w:i/>
          <w:lang w:val="en-US"/>
        </w:rPr>
        <w:t>evo</w:t>
      </w:r>
      <w:r w:rsidRPr="00A3143F">
        <w:rPr>
          <w:i/>
        </w:rPr>
        <w:t>_</w:t>
      </w:r>
      <w:r w:rsidRPr="00A3143F">
        <w:rPr>
          <w:i/>
          <w:lang w:val="en-US"/>
        </w:rPr>
        <w:t>ape</w:t>
      </w:r>
      <w:r>
        <w:rPr>
          <w:i/>
        </w:rPr>
        <w:t xml:space="preserve">. </w:t>
      </w:r>
      <w:r>
        <w:t>Для нее необходимо указать формат сравниваемых данных, нахождение файлов истинной и вычисленной траектории и способ геометрического сопоставления.</w:t>
      </w:r>
    </w:p>
    <w:p w14:paraId="1FC51348" w14:textId="4C05B1E0" w:rsidR="00A06102" w:rsidRDefault="00A06102" w:rsidP="00A06102">
      <w:pPr>
        <w:pStyle w:val="a0"/>
      </w:pPr>
      <w:r>
        <w:t>Последнее является очень важным</w:t>
      </w:r>
      <w:r w:rsidR="00BA381B">
        <w:t>, под сопоставлением понимается какие преобразования можно использовать при наложения вычисленной траектории на истинную. Пример различных сопоставлений показан на рисунке 10.</w:t>
      </w:r>
    </w:p>
    <w:p w14:paraId="1185AD81" w14:textId="0A7FAAEB" w:rsidR="00BA381B" w:rsidRPr="00A06102" w:rsidRDefault="00BA381B" w:rsidP="00AC709A">
      <w:pPr>
        <w:pStyle w:val="a0"/>
        <w:ind w:firstLine="0"/>
        <w:jc w:val="center"/>
      </w:pPr>
      <w:r>
        <w:rPr>
          <w:noProof/>
          <w:lang w:eastAsia="ru-RU" w:bidi="ar-SA"/>
        </w:rPr>
        <w:drawing>
          <wp:inline distT="0" distB="0" distL="0" distR="0" wp14:anchorId="5ECCA9EC" wp14:editId="28BC52F6">
            <wp:extent cx="4790878" cy="4610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878" cy="4610100"/>
                    </a:xfrm>
                    <a:prstGeom prst="rect">
                      <a:avLst/>
                    </a:prstGeom>
                  </pic:spPr>
                </pic:pic>
              </a:graphicData>
            </a:graphic>
          </wp:inline>
        </w:drawing>
      </w:r>
    </w:p>
    <w:p w14:paraId="52CCF50E" w14:textId="48AA8B28" w:rsidR="00A06102" w:rsidRPr="00BA381B" w:rsidRDefault="00BA381B" w:rsidP="00BA381B">
      <w:pPr>
        <w:pStyle w:val="a0"/>
      </w:pPr>
      <w:r>
        <w:rPr>
          <w:rFonts w:cs="Cambria"/>
          <w:bCs/>
          <w:kern w:val="2"/>
        </w:rPr>
        <w:lastRenderedPageBreak/>
        <w:t>Рисунок 10</w:t>
      </w:r>
      <w:r w:rsidRPr="005E2415">
        <w:rPr>
          <w:rFonts w:cs="Cambria"/>
          <w:bCs/>
          <w:kern w:val="2"/>
        </w:rPr>
        <w:t xml:space="preserve"> – </w:t>
      </w:r>
      <w:r>
        <w:rPr>
          <w:rFonts w:cs="Cambria"/>
          <w:bCs/>
          <w:kern w:val="2"/>
        </w:rPr>
        <w:t>Различные способы сопоставления траекторий. Сверху-вниз , слева-направо</w:t>
      </w:r>
      <w:r w:rsidRPr="00BA381B">
        <w:rPr>
          <w:rFonts w:cs="Cambria"/>
          <w:bCs/>
          <w:kern w:val="2"/>
        </w:rPr>
        <w:t xml:space="preserve">: </w:t>
      </w:r>
      <w:r>
        <w:rPr>
          <w:rFonts w:cs="Cambria"/>
          <w:bCs/>
          <w:kern w:val="2"/>
        </w:rPr>
        <w:t>без сопоставления, вращение и перемещение, вращение перемещение и масштаб , только масштаб.</w:t>
      </w:r>
    </w:p>
    <w:p w14:paraId="52C92E9A" w14:textId="7A69AE29" w:rsidR="00A06102" w:rsidRPr="00914DB5" w:rsidRDefault="00BA381B" w:rsidP="00E54095">
      <w:pPr>
        <w:pStyle w:val="a0"/>
      </w:pPr>
      <w:r>
        <w:t xml:space="preserve">Может казаться, что лучше всего сравнивать траектории без сопоставления, но тогда для оригинального набора данных мы получаем следующий результат </w:t>
      </w:r>
      <w:r w:rsidR="00AC709A">
        <w:t>, рисунок</w:t>
      </w:r>
      <w:r>
        <w:t xml:space="preserve"> 11</w:t>
      </w:r>
      <w:r w:rsidR="00AC2C63">
        <w:t xml:space="preserve"> </w:t>
      </w:r>
      <w:r>
        <w:t>.</w:t>
      </w:r>
      <w:r w:rsidR="00914DB5">
        <w:t xml:space="preserve"> Можем видеть что ошибка достаточно большая, хотя очевидно что фигуры похожи с точно</w:t>
      </w:r>
      <w:r w:rsidR="004E094C">
        <w:t>стью до сдвига. На рисунке</w:t>
      </w:r>
      <w:r w:rsidR="00914DB5">
        <w:t xml:space="preserve"> 12 показаны те же траектории но с применением сопоставления и как видно траектории почти совпадают.</w:t>
      </w:r>
    </w:p>
    <w:p w14:paraId="74BFE69A" w14:textId="7549DFCC" w:rsidR="00BA381B" w:rsidRPr="00914DB5" w:rsidRDefault="00BA381B" w:rsidP="00AC709A">
      <w:pPr>
        <w:pStyle w:val="a0"/>
        <w:ind w:firstLine="0"/>
        <w:jc w:val="center"/>
      </w:pPr>
      <w:r>
        <w:rPr>
          <w:noProof/>
          <w:lang w:eastAsia="ru-RU" w:bidi="ar-SA"/>
        </w:rPr>
        <w:drawing>
          <wp:inline distT="0" distB="0" distL="0" distR="0" wp14:anchorId="2E1B9C48" wp14:editId="732E8FCF">
            <wp:extent cx="4814455" cy="40388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2582" cy="4045711"/>
                    </a:xfrm>
                    <a:prstGeom prst="rect">
                      <a:avLst/>
                    </a:prstGeom>
                  </pic:spPr>
                </pic:pic>
              </a:graphicData>
            </a:graphic>
          </wp:inline>
        </w:drawing>
      </w:r>
    </w:p>
    <w:p w14:paraId="7722EF87" w14:textId="7A3F98D9" w:rsidR="00BA381B" w:rsidRPr="00914DB5" w:rsidRDefault="00AC2C63" w:rsidP="00BA381B">
      <w:pPr>
        <w:pStyle w:val="a0"/>
        <w:rPr>
          <w:lang w:val="en-US"/>
        </w:rPr>
      </w:pPr>
      <w:r>
        <w:rPr>
          <w:color w:val="212529"/>
        </w:rPr>
        <w:t>Рисунок </w:t>
      </w:r>
      <w:r w:rsidR="00BA381B">
        <w:rPr>
          <w:rFonts w:cs="Cambria"/>
          <w:bCs/>
          <w:kern w:val="2"/>
        </w:rPr>
        <w:t>11</w:t>
      </w:r>
      <w:r>
        <w:rPr>
          <w:rFonts w:cs="Cambria"/>
          <w:bCs/>
          <w:kern w:val="2"/>
        </w:rPr>
        <w:t xml:space="preserve"> – </w:t>
      </w:r>
      <w:r w:rsidR="00914DB5">
        <w:rPr>
          <w:rFonts w:cs="Cambria"/>
          <w:bCs/>
          <w:kern w:val="2"/>
        </w:rPr>
        <w:t>Результат</w:t>
      </w:r>
      <w:r>
        <w:rPr>
          <w:rFonts w:cs="Cambria"/>
          <w:bCs/>
          <w:kern w:val="2"/>
        </w:rPr>
        <w:t xml:space="preserve"> </w:t>
      </w:r>
      <w:r w:rsidR="00914DB5">
        <w:rPr>
          <w:rFonts w:cs="Cambria"/>
          <w:bCs/>
          <w:kern w:val="2"/>
        </w:rPr>
        <w:t xml:space="preserve"> сравнения истинной траекторий и вычисленной </w:t>
      </w:r>
      <w:r w:rsidR="00914DB5">
        <w:rPr>
          <w:rFonts w:cs="Cambria"/>
          <w:bCs/>
          <w:kern w:val="2"/>
          <w:lang w:val="en-US"/>
        </w:rPr>
        <w:t>VINS</w:t>
      </w:r>
      <w:r w:rsidR="00914DB5">
        <w:rPr>
          <w:rFonts w:cs="Cambria"/>
          <w:bCs/>
          <w:kern w:val="2"/>
        </w:rPr>
        <w:t xml:space="preserve"> без сопоставления. Пунктиром обозначена истинная траектория, цветной линией траектория полученная из </w:t>
      </w:r>
      <w:r w:rsidR="00914DB5">
        <w:rPr>
          <w:rFonts w:cs="Cambria"/>
          <w:bCs/>
          <w:kern w:val="2"/>
          <w:lang w:val="en-US"/>
        </w:rPr>
        <w:t>VINS</w:t>
      </w:r>
      <w:r w:rsidR="00914DB5" w:rsidRPr="00914DB5">
        <w:rPr>
          <w:rFonts w:cs="Cambria"/>
          <w:bCs/>
          <w:kern w:val="2"/>
        </w:rPr>
        <w:t>.</w:t>
      </w:r>
      <w:r w:rsidR="00914DB5">
        <w:rPr>
          <w:rFonts w:cs="Cambria"/>
          <w:bCs/>
          <w:kern w:val="2"/>
        </w:rPr>
        <w:t xml:space="preserve">  Последовательность </w:t>
      </w:r>
      <w:r w:rsidR="00914DB5">
        <w:rPr>
          <w:rFonts w:cs="Cambria"/>
          <w:bCs/>
          <w:kern w:val="2"/>
          <w:lang w:val="en-US"/>
        </w:rPr>
        <w:t>V1_01_easy.</w:t>
      </w:r>
    </w:p>
    <w:p w14:paraId="2FDA2D5C" w14:textId="506264FC" w:rsidR="00A06102" w:rsidRDefault="00914DB5" w:rsidP="00AC709A">
      <w:pPr>
        <w:pStyle w:val="a0"/>
        <w:ind w:firstLine="0"/>
        <w:jc w:val="center"/>
      </w:pPr>
      <w:r>
        <w:rPr>
          <w:noProof/>
          <w:lang w:eastAsia="ru-RU" w:bidi="ar-SA"/>
        </w:rPr>
        <w:lastRenderedPageBreak/>
        <w:drawing>
          <wp:inline distT="0" distB="0" distL="0" distR="0" wp14:anchorId="151877B0" wp14:editId="4AD75EEC">
            <wp:extent cx="5196723" cy="4312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3563" cy="4326896"/>
                    </a:xfrm>
                    <a:prstGeom prst="rect">
                      <a:avLst/>
                    </a:prstGeom>
                  </pic:spPr>
                </pic:pic>
              </a:graphicData>
            </a:graphic>
          </wp:inline>
        </w:drawing>
      </w:r>
    </w:p>
    <w:p w14:paraId="0634AE20" w14:textId="7CEE49C4" w:rsidR="00914DB5" w:rsidRPr="000D3DAD" w:rsidRDefault="00AC2C63" w:rsidP="00914DB5">
      <w:pPr>
        <w:pStyle w:val="a0"/>
      </w:pPr>
      <w:r>
        <w:rPr>
          <w:color w:val="212529"/>
        </w:rPr>
        <w:t>Рисунок </w:t>
      </w:r>
      <w:r>
        <w:rPr>
          <w:rFonts w:cs="Cambria"/>
          <w:bCs/>
          <w:kern w:val="2"/>
        </w:rPr>
        <w:t xml:space="preserve">12 – </w:t>
      </w:r>
      <w:r w:rsidR="00914DB5">
        <w:rPr>
          <w:rFonts w:cs="Cambria"/>
          <w:bCs/>
          <w:kern w:val="2"/>
        </w:rPr>
        <w:t>Результат</w:t>
      </w:r>
      <w:r>
        <w:rPr>
          <w:rFonts w:cs="Cambria"/>
          <w:bCs/>
          <w:kern w:val="2"/>
        </w:rPr>
        <w:t xml:space="preserve"> </w:t>
      </w:r>
      <w:r w:rsidR="00914DB5">
        <w:rPr>
          <w:rFonts w:cs="Cambria"/>
          <w:bCs/>
          <w:kern w:val="2"/>
        </w:rPr>
        <w:t xml:space="preserve"> сравнения истинной траекторий и вычисленной </w:t>
      </w:r>
      <w:r w:rsidR="00914DB5">
        <w:rPr>
          <w:rFonts w:cs="Cambria"/>
          <w:bCs/>
          <w:kern w:val="2"/>
          <w:lang w:val="en-US"/>
        </w:rPr>
        <w:t>VINS</w:t>
      </w:r>
      <w:r w:rsidR="00914DB5">
        <w:rPr>
          <w:rFonts w:cs="Cambria"/>
          <w:bCs/>
          <w:kern w:val="2"/>
        </w:rPr>
        <w:t xml:space="preserve"> с сопоставлением. Пунктиром обозначена истинная траектория, цветной линией траектория полученная из </w:t>
      </w:r>
      <w:r w:rsidR="00914DB5">
        <w:rPr>
          <w:rFonts w:cs="Cambria"/>
          <w:bCs/>
          <w:kern w:val="2"/>
          <w:lang w:val="en-US"/>
        </w:rPr>
        <w:t>VINS</w:t>
      </w:r>
      <w:r w:rsidR="00914DB5" w:rsidRPr="00914DB5">
        <w:rPr>
          <w:rFonts w:cs="Cambria"/>
          <w:bCs/>
          <w:kern w:val="2"/>
        </w:rPr>
        <w:t>.</w:t>
      </w:r>
      <w:r w:rsidR="00914DB5">
        <w:rPr>
          <w:rFonts w:cs="Cambria"/>
          <w:bCs/>
          <w:kern w:val="2"/>
        </w:rPr>
        <w:t xml:space="preserve">  Последовательность </w:t>
      </w:r>
      <w:r w:rsidR="00914DB5">
        <w:rPr>
          <w:rFonts w:cs="Cambria"/>
          <w:bCs/>
          <w:kern w:val="2"/>
          <w:lang w:val="en-US"/>
        </w:rPr>
        <w:t>V</w:t>
      </w:r>
      <w:r w:rsidR="00914DB5" w:rsidRPr="000D3DAD">
        <w:rPr>
          <w:rFonts w:cs="Cambria"/>
          <w:bCs/>
          <w:kern w:val="2"/>
        </w:rPr>
        <w:t>1_01_</w:t>
      </w:r>
      <w:r w:rsidR="00914DB5">
        <w:rPr>
          <w:rFonts w:cs="Cambria"/>
          <w:bCs/>
          <w:kern w:val="2"/>
          <w:lang w:val="en-US"/>
        </w:rPr>
        <w:t>easy</w:t>
      </w:r>
      <w:r w:rsidR="00914DB5" w:rsidRPr="000D3DAD">
        <w:rPr>
          <w:rFonts w:cs="Cambria"/>
          <w:bCs/>
          <w:kern w:val="2"/>
        </w:rPr>
        <w:t>.</w:t>
      </w:r>
    </w:p>
    <w:p w14:paraId="69C8FA26" w14:textId="00127649" w:rsidR="00914DB5" w:rsidRDefault="00914DB5" w:rsidP="00E54095">
      <w:pPr>
        <w:pStyle w:val="a0"/>
      </w:pPr>
    </w:p>
    <w:p w14:paraId="13CBE471" w14:textId="2618C08B" w:rsidR="00914DB5" w:rsidRPr="008073DC" w:rsidRDefault="00914DB5" w:rsidP="008073DC">
      <w:pPr>
        <w:pStyle w:val="a0"/>
      </w:pPr>
      <w:r>
        <w:t xml:space="preserve">Но тогда возникает другая проблема, если да каждой пары </w:t>
      </w:r>
      <w:r w:rsidR="008073DC">
        <w:t xml:space="preserve">траекторий производить различное сопоставление, итоговое результаты будет невозможно соглосовать между собой. Для этого команда </w:t>
      </w:r>
      <w:r w:rsidR="008073DC">
        <w:rPr>
          <w:i/>
          <w:lang w:val="en-US"/>
        </w:rPr>
        <w:t>evo</w:t>
      </w:r>
      <w:r w:rsidR="008073DC" w:rsidRPr="008073DC">
        <w:rPr>
          <w:i/>
        </w:rPr>
        <w:t>_</w:t>
      </w:r>
      <w:r w:rsidR="008073DC">
        <w:rPr>
          <w:i/>
          <w:lang w:val="en-US"/>
        </w:rPr>
        <w:t>ape</w:t>
      </w:r>
      <w:r w:rsidR="008073DC">
        <w:rPr>
          <w:i/>
        </w:rPr>
        <w:t xml:space="preserve"> </w:t>
      </w:r>
      <w:r w:rsidR="008073DC">
        <w:t xml:space="preserve">будет использоваться с флагом </w:t>
      </w:r>
      <w:r w:rsidR="008073DC" w:rsidRPr="008073DC">
        <w:rPr>
          <w:i/>
        </w:rPr>
        <w:t>--align_origin</w:t>
      </w:r>
      <w:r w:rsidR="00A06102">
        <w:rPr>
          <w:b/>
        </w:rPr>
        <w:t xml:space="preserve"> </w:t>
      </w:r>
      <w:r w:rsidR="008073DC" w:rsidRPr="008073DC">
        <w:t>,</w:t>
      </w:r>
      <w:r w:rsidR="008073DC">
        <w:t xml:space="preserve"> который отвечает за п</w:t>
      </w:r>
      <w:r w:rsidR="008073DC" w:rsidRPr="008073DC">
        <w:t xml:space="preserve">ростое </w:t>
      </w:r>
      <w:r w:rsidR="008073DC">
        <w:t xml:space="preserve">сопоставление по исходной точке. В данном случае, сопоставление у всех будет одинаковое и можно будет удобно сравнивать дрейф </w:t>
      </w:r>
      <w:r w:rsidR="008073DC" w:rsidRPr="008073DC">
        <w:t xml:space="preserve">оценки </w:t>
      </w:r>
      <w:r w:rsidR="008073DC">
        <w:t>траектории.</w:t>
      </w:r>
    </w:p>
    <w:p w14:paraId="61129AE5" w14:textId="1AEB63DF" w:rsidR="00914DB5" w:rsidRPr="008073DC" w:rsidRDefault="008073DC" w:rsidP="000D2DE2">
      <w:pPr>
        <w:pStyle w:val="a0"/>
      </w:pPr>
      <w:r>
        <w:t xml:space="preserve">В результате, итоговая команда для вычисления </w:t>
      </w:r>
      <w:r>
        <w:rPr>
          <w:lang w:val="en-US"/>
        </w:rPr>
        <w:t>APE</w:t>
      </w:r>
      <w:r w:rsidRPr="008073DC">
        <w:t xml:space="preserve"> </w:t>
      </w:r>
      <w:r>
        <w:t>выглядит следующим образом</w:t>
      </w:r>
      <w:r w:rsidRPr="008073DC">
        <w:t>:</w:t>
      </w:r>
    </w:p>
    <w:p w14:paraId="53F04D3B" w14:textId="190A2302" w:rsidR="008073DC" w:rsidRPr="008073DC" w:rsidRDefault="008073DC" w:rsidP="000D2DE2">
      <w:pPr>
        <w:pStyle w:val="a0"/>
        <w:rPr>
          <w:b/>
          <w:i/>
          <w:lang w:val="en-US"/>
        </w:rPr>
      </w:pPr>
      <w:r w:rsidRPr="008073DC">
        <w:rPr>
          <w:i/>
          <w:lang w:val="en-US"/>
        </w:rPr>
        <w:t>evo</w:t>
      </w:r>
      <w:r w:rsidRPr="008073DC">
        <w:rPr>
          <w:i/>
        </w:rPr>
        <w:t>_</w:t>
      </w:r>
      <w:r w:rsidRPr="008073DC">
        <w:rPr>
          <w:i/>
          <w:lang w:val="en-US"/>
        </w:rPr>
        <w:t>ape</w:t>
      </w:r>
      <w:r w:rsidRPr="008073DC">
        <w:rPr>
          <w:i/>
        </w:rPr>
        <w:t xml:space="preserve"> </w:t>
      </w:r>
      <w:r w:rsidRPr="008073DC">
        <w:rPr>
          <w:i/>
          <w:lang w:val="en-US"/>
        </w:rPr>
        <w:t>tum</w:t>
      </w:r>
      <w:r w:rsidRPr="008073DC">
        <w:rPr>
          <w:i/>
        </w:rPr>
        <w:t xml:space="preserve"> &lt;путь до ист. тр.&gt; </w:t>
      </w:r>
      <w:r w:rsidRPr="008073DC">
        <w:rPr>
          <w:i/>
          <w:lang w:val="en-US"/>
        </w:rPr>
        <w:t>&lt;</w:t>
      </w:r>
      <w:r w:rsidRPr="008073DC">
        <w:rPr>
          <w:i/>
        </w:rPr>
        <w:t>путь</w:t>
      </w:r>
      <w:r w:rsidRPr="008073DC">
        <w:rPr>
          <w:i/>
          <w:lang w:val="en-US"/>
        </w:rPr>
        <w:t xml:space="preserve"> </w:t>
      </w:r>
      <w:r w:rsidRPr="008073DC">
        <w:rPr>
          <w:i/>
        </w:rPr>
        <w:t>до</w:t>
      </w:r>
      <w:r w:rsidRPr="008073DC">
        <w:rPr>
          <w:i/>
          <w:lang w:val="en-US"/>
        </w:rPr>
        <w:t xml:space="preserve"> </w:t>
      </w:r>
      <w:r w:rsidRPr="008073DC">
        <w:rPr>
          <w:i/>
        </w:rPr>
        <w:t>выч</w:t>
      </w:r>
      <w:r w:rsidRPr="008073DC">
        <w:rPr>
          <w:i/>
          <w:lang w:val="en-US"/>
        </w:rPr>
        <w:t xml:space="preserve">. </w:t>
      </w:r>
      <w:r w:rsidRPr="008073DC">
        <w:rPr>
          <w:i/>
        </w:rPr>
        <w:t>тр</w:t>
      </w:r>
      <w:r w:rsidRPr="008073DC">
        <w:rPr>
          <w:i/>
          <w:lang w:val="en-US"/>
        </w:rPr>
        <w:t>.&gt; -p --align_origin --save_results results.zip</w:t>
      </w:r>
    </w:p>
    <w:p w14:paraId="312389FD" w14:textId="3B44CBA8" w:rsidR="008073DC" w:rsidRPr="008073DC" w:rsidRDefault="008073DC" w:rsidP="000D2DE2">
      <w:pPr>
        <w:pStyle w:val="a0"/>
      </w:pPr>
      <w:r>
        <w:t xml:space="preserve">Результат которой сохраняется в файл </w:t>
      </w:r>
      <w:r w:rsidRPr="008073DC">
        <w:rPr>
          <w:i/>
          <w:lang w:val="en-US"/>
        </w:rPr>
        <w:t>results</w:t>
      </w:r>
      <w:r w:rsidRPr="008073DC">
        <w:rPr>
          <w:i/>
        </w:rPr>
        <w:t>.</w:t>
      </w:r>
      <w:r w:rsidRPr="008073DC">
        <w:rPr>
          <w:i/>
          <w:lang w:val="en-US"/>
        </w:rPr>
        <w:t>zip</w:t>
      </w:r>
    </w:p>
    <w:p w14:paraId="42477A00" w14:textId="0BA0016E" w:rsidR="00050845" w:rsidRDefault="00050845" w:rsidP="00050845">
      <w:pPr>
        <w:pStyle w:val="a0"/>
      </w:pPr>
      <w:r>
        <w:lastRenderedPageBreak/>
        <w:t xml:space="preserve">После выполнения сравнения истинных траекторий с вычисленными </w:t>
      </w:r>
      <w:r>
        <w:rPr>
          <w:lang w:val="en-US"/>
        </w:rPr>
        <w:t>VINS</w:t>
      </w:r>
      <w:r>
        <w:t xml:space="preserve">, с использованием инструмента </w:t>
      </w:r>
      <w:r w:rsidRPr="008073DC">
        <w:rPr>
          <w:i/>
          <w:lang w:val="en-US"/>
        </w:rPr>
        <w:t>evo</w:t>
      </w:r>
      <w:r w:rsidRPr="008073DC">
        <w:rPr>
          <w:i/>
        </w:rPr>
        <w:t>_</w:t>
      </w:r>
      <w:r w:rsidRPr="008073DC">
        <w:rPr>
          <w:i/>
          <w:lang w:val="en-US"/>
        </w:rPr>
        <w:t>ape</w:t>
      </w:r>
      <w:r>
        <w:t xml:space="preserve"> , было  получено  множество файлов фалов </w:t>
      </w:r>
      <w:r w:rsidRPr="008073DC">
        <w:rPr>
          <w:i/>
          <w:lang w:val="en-US"/>
        </w:rPr>
        <w:t>results</w:t>
      </w:r>
      <w:r w:rsidRPr="00050845">
        <w:t>.</w:t>
      </w:r>
      <w:r>
        <w:rPr>
          <w:lang w:val="en-US"/>
        </w:rPr>
        <w:t>zip</w:t>
      </w:r>
      <w:r>
        <w:t xml:space="preserve">. Для обработки и сравнения этих файлов используется инструмент </w:t>
      </w:r>
      <w:r>
        <w:rPr>
          <w:lang w:val="en-US"/>
        </w:rPr>
        <w:t>EVO</w:t>
      </w:r>
      <w:r>
        <w:t xml:space="preserve"> </w:t>
      </w:r>
      <w:r w:rsidRPr="00050845">
        <w:t xml:space="preserve"> </w:t>
      </w:r>
      <w:r>
        <w:rPr>
          <w:i/>
        </w:rPr>
        <w:t xml:space="preserve">evo_res, </w:t>
      </w:r>
      <w:r w:rsidRPr="00050845">
        <w:t>который с</w:t>
      </w:r>
      <w:r>
        <w:t xml:space="preserve">оединяет полученные </w:t>
      </w:r>
      <w:r>
        <w:rPr>
          <w:lang w:val="en-US"/>
        </w:rPr>
        <w:t>APE</w:t>
      </w:r>
      <w:r w:rsidRPr="00050845">
        <w:t xml:space="preserve"> </w:t>
      </w:r>
      <w:r>
        <w:t>из разных последовательностей в один график.</w:t>
      </w:r>
    </w:p>
    <w:p w14:paraId="217595A5" w14:textId="13B3F29F" w:rsidR="008073DC" w:rsidRPr="00050845" w:rsidRDefault="00050845" w:rsidP="00050845">
      <w:pPr>
        <w:pStyle w:val="a0"/>
      </w:pPr>
      <w:r>
        <w:t xml:space="preserve">Таким образом был получен график </w:t>
      </w:r>
      <w:r>
        <w:rPr>
          <w:lang w:val="en-US"/>
        </w:rPr>
        <w:t>APE</w:t>
      </w:r>
      <w:r w:rsidRPr="00050845">
        <w:t xml:space="preserve"> </w:t>
      </w:r>
      <w:r>
        <w:t xml:space="preserve">для всех разрешений  для последовательности </w:t>
      </w:r>
      <w:r>
        <w:rPr>
          <w:lang w:val="en-US"/>
        </w:rPr>
        <w:t>V</w:t>
      </w:r>
      <w:r w:rsidRPr="00050845">
        <w:t>1_01_</w:t>
      </w:r>
      <w:r>
        <w:rPr>
          <w:lang w:val="en-US"/>
        </w:rPr>
        <w:t>easy</w:t>
      </w:r>
      <w:r w:rsidR="002C7C9F">
        <w:t>, см. рисунок</w:t>
      </w:r>
      <w:r>
        <w:t xml:space="preserve"> 13.</w:t>
      </w:r>
    </w:p>
    <w:p w14:paraId="464DCE0A" w14:textId="0E5EC111" w:rsidR="008073DC" w:rsidRDefault="00050845" w:rsidP="00B65E6D">
      <w:pPr>
        <w:pStyle w:val="a0"/>
        <w:ind w:firstLine="0"/>
        <w:rPr>
          <w:b/>
        </w:rPr>
      </w:pPr>
      <w:r>
        <w:rPr>
          <w:noProof/>
          <w:lang w:eastAsia="ru-RU" w:bidi="ar-SA"/>
        </w:rPr>
        <w:drawing>
          <wp:inline distT="0" distB="0" distL="0" distR="0" wp14:anchorId="5247CCC5" wp14:editId="4DBABC22">
            <wp:extent cx="5959980" cy="29032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5746" cy="2925513"/>
                    </a:xfrm>
                    <a:prstGeom prst="rect">
                      <a:avLst/>
                    </a:prstGeom>
                  </pic:spPr>
                </pic:pic>
              </a:graphicData>
            </a:graphic>
          </wp:inline>
        </w:drawing>
      </w:r>
    </w:p>
    <w:p w14:paraId="64215E13" w14:textId="4CEC1DA4" w:rsidR="00050845" w:rsidRPr="00E979CC" w:rsidRDefault="00AC2C63" w:rsidP="00050845">
      <w:pPr>
        <w:pStyle w:val="a0"/>
      </w:pPr>
      <w:r>
        <w:rPr>
          <w:color w:val="212529"/>
        </w:rPr>
        <w:t xml:space="preserve">Рисунок </w:t>
      </w:r>
      <w:r w:rsidR="00050845">
        <w:rPr>
          <w:rFonts w:cs="Cambria"/>
          <w:bCs/>
          <w:kern w:val="2"/>
        </w:rPr>
        <w:t>13</w:t>
      </w:r>
      <w:r>
        <w:rPr>
          <w:rFonts w:cs="Cambria"/>
          <w:bCs/>
          <w:kern w:val="2"/>
        </w:rPr>
        <w:t xml:space="preserve"> – </w:t>
      </w:r>
      <w:r w:rsidR="00050845">
        <w:rPr>
          <w:rFonts w:cs="Cambria"/>
          <w:bCs/>
          <w:kern w:val="2"/>
        </w:rPr>
        <w:t xml:space="preserve">График </w:t>
      </w:r>
      <w:r w:rsidR="00050845">
        <w:rPr>
          <w:rFonts w:cs="Cambria"/>
          <w:bCs/>
          <w:kern w:val="2"/>
          <w:lang w:val="en-US"/>
        </w:rPr>
        <w:t>APE</w:t>
      </w:r>
      <w:r w:rsidR="00050845" w:rsidRPr="00050845">
        <w:rPr>
          <w:rFonts w:cs="Cambria"/>
          <w:bCs/>
          <w:kern w:val="2"/>
        </w:rPr>
        <w:t xml:space="preserve"> </w:t>
      </w:r>
      <w:r w:rsidR="00E979CC">
        <w:rPr>
          <w:rFonts w:cs="Cambria"/>
          <w:bCs/>
          <w:kern w:val="2"/>
          <w:lang w:val="en-US"/>
        </w:rPr>
        <w:t>VINS</w:t>
      </w:r>
      <w:r w:rsidR="00E979CC" w:rsidRPr="00E979CC">
        <w:rPr>
          <w:rFonts w:cs="Cambria"/>
          <w:bCs/>
          <w:kern w:val="2"/>
        </w:rPr>
        <w:t>-</w:t>
      </w:r>
      <w:r w:rsidR="00E979CC">
        <w:rPr>
          <w:rFonts w:cs="Cambria"/>
          <w:bCs/>
          <w:kern w:val="2"/>
          <w:lang w:val="en-US"/>
        </w:rPr>
        <w:t>Fusion</w:t>
      </w:r>
      <w:r w:rsidR="00E979CC" w:rsidRPr="00E979CC">
        <w:rPr>
          <w:rFonts w:cs="Cambria"/>
          <w:bCs/>
          <w:kern w:val="2"/>
        </w:rPr>
        <w:t xml:space="preserve"> </w:t>
      </w:r>
      <w:r w:rsidR="00050845">
        <w:rPr>
          <w:rFonts w:cs="Cambria"/>
          <w:bCs/>
          <w:kern w:val="2"/>
        </w:rPr>
        <w:t xml:space="preserve">для всех разрешений для последовательности </w:t>
      </w:r>
      <w:r w:rsidR="00050845">
        <w:rPr>
          <w:lang w:val="en-US"/>
        </w:rPr>
        <w:t>V</w:t>
      </w:r>
      <w:r w:rsidR="00050845" w:rsidRPr="00050845">
        <w:t>1_01_</w:t>
      </w:r>
      <w:r w:rsidR="00050845">
        <w:rPr>
          <w:lang w:val="en-US"/>
        </w:rPr>
        <w:t>easy</w:t>
      </w:r>
      <w:r w:rsidR="00E979CC" w:rsidRPr="00E979CC">
        <w:t>.</w:t>
      </w:r>
    </w:p>
    <w:p w14:paraId="1DD2861C" w14:textId="77777777" w:rsidR="00E979CC" w:rsidRDefault="00E979CC" w:rsidP="000D2DE2">
      <w:pPr>
        <w:pStyle w:val="a0"/>
      </w:pPr>
    </w:p>
    <w:p w14:paraId="2153A97E" w14:textId="2423DA3A" w:rsidR="008073DC" w:rsidRDefault="00E979CC" w:rsidP="000D2DE2">
      <w:pPr>
        <w:pStyle w:val="a0"/>
      </w:pPr>
      <w:r>
        <w:t xml:space="preserve">Также </w:t>
      </w:r>
      <w:r>
        <w:rPr>
          <w:i/>
        </w:rPr>
        <w:t xml:space="preserve">evo_res </w:t>
      </w:r>
      <w:r>
        <w:t xml:space="preserve">предоставляет самые популярные статистики </w:t>
      </w:r>
      <w:r>
        <w:rPr>
          <w:lang w:val="en-US"/>
        </w:rPr>
        <w:t>APE</w:t>
      </w:r>
      <w:r w:rsidRPr="00E979CC">
        <w:t xml:space="preserve"> </w:t>
      </w:r>
      <w:r>
        <w:t>для каждой последовательности. В таблицу были собраны все полученные статистики для всех 15 последовательностей, см. рис</w:t>
      </w:r>
      <w:r w:rsidR="00793A7B">
        <w:t>унок</w:t>
      </w:r>
      <w:r>
        <w:t xml:space="preserve"> 14. </w:t>
      </w:r>
    </w:p>
    <w:p w14:paraId="43EF9CC4" w14:textId="35208544" w:rsidR="00E979CC" w:rsidRDefault="00E979CC" w:rsidP="000D2DE2">
      <w:pPr>
        <w:pStyle w:val="a0"/>
      </w:pPr>
      <w:r>
        <w:rPr>
          <w:noProof/>
          <w:lang w:eastAsia="ru-RU" w:bidi="ar-SA"/>
        </w:rPr>
        <w:lastRenderedPageBreak/>
        <w:drawing>
          <wp:inline distT="0" distB="0" distL="0" distR="0" wp14:anchorId="3BA54776" wp14:editId="4EB357D4">
            <wp:extent cx="4972014" cy="4518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6092" cy="4522367"/>
                    </a:xfrm>
                    <a:prstGeom prst="rect">
                      <a:avLst/>
                    </a:prstGeom>
                  </pic:spPr>
                </pic:pic>
              </a:graphicData>
            </a:graphic>
          </wp:inline>
        </w:drawing>
      </w:r>
    </w:p>
    <w:p w14:paraId="4F245038" w14:textId="6456B964" w:rsidR="00E979CC" w:rsidRPr="00E979CC" w:rsidRDefault="00E979CC" w:rsidP="00E979CC">
      <w:pPr>
        <w:pStyle w:val="a0"/>
      </w:pPr>
      <w:r>
        <w:rPr>
          <w:rFonts w:cs="Cambria"/>
          <w:bCs/>
          <w:kern w:val="2"/>
        </w:rPr>
        <w:t>Рисунок 14</w:t>
      </w:r>
      <w:r w:rsidRPr="005E2415">
        <w:rPr>
          <w:rFonts w:cs="Cambria"/>
          <w:bCs/>
          <w:kern w:val="2"/>
        </w:rPr>
        <w:t xml:space="preserve"> – </w:t>
      </w:r>
      <w:r>
        <w:rPr>
          <w:rFonts w:cs="Cambria"/>
          <w:bCs/>
          <w:kern w:val="2"/>
        </w:rPr>
        <w:t xml:space="preserve">Таблица статистик </w:t>
      </w:r>
      <w:r>
        <w:rPr>
          <w:rFonts w:cs="Cambria"/>
          <w:bCs/>
          <w:kern w:val="2"/>
          <w:lang w:val="en-US"/>
        </w:rPr>
        <w:t>APE</w:t>
      </w:r>
      <w:r>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каждой рассматриваемой последовательности данных в этом подразделе.  </w:t>
      </w:r>
      <w:r>
        <w:rPr>
          <w:rFonts w:cs="Cambria"/>
          <w:bCs/>
          <w:kern w:val="2"/>
          <w:lang w:val="en-US"/>
        </w:rPr>
        <w:t>x</w:t>
      </w:r>
      <w:r w:rsidRPr="00E979CC">
        <w:rPr>
          <w:rFonts w:cs="Cambria"/>
          <w:bCs/>
          <w:kern w:val="2"/>
        </w:rPr>
        <w:t xml:space="preserve"> – </w:t>
      </w:r>
      <w:r>
        <w:rPr>
          <w:rFonts w:cs="Cambria"/>
          <w:bCs/>
          <w:kern w:val="2"/>
        </w:rPr>
        <w:t>обозначено,</w:t>
      </w:r>
      <w:r w:rsidRPr="00E979CC">
        <w:rPr>
          <w:rFonts w:cs="Cambria"/>
          <w:bCs/>
          <w:kern w:val="2"/>
        </w:rPr>
        <w:t xml:space="preserve"> </w:t>
      </w:r>
      <w:r>
        <w:rPr>
          <w:rFonts w:cs="Cambria"/>
          <w:bCs/>
          <w:kern w:val="2"/>
        </w:rPr>
        <w:t>что алгоритм потерял траекторию и ошибка превысила 100м.</w:t>
      </w:r>
      <w:r w:rsidR="007F0397">
        <w:rPr>
          <w:rFonts w:cs="Cambria"/>
          <w:bCs/>
          <w:kern w:val="2"/>
        </w:rPr>
        <w:t>(</w:t>
      </w:r>
      <w:r w:rsidR="007F0397">
        <w:rPr>
          <w:rFonts w:cs="Cambria"/>
          <w:bCs/>
          <w:kern w:val="2"/>
          <w:lang w:val="en-US"/>
        </w:rPr>
        <w:t>V</w:t>
      </w:r>
      <w:r w:rsidR="007F0397" w:rsidRPr="007F0397">
        <w:rPr>
          <w:rFonts w:cs="Cambria"/>
          <w:bCs/>
          <w:kern w:val="2"/>
        </w:rPr>
        <w:t>1 -</w:t>
      </w:r>
      <w:r w:rsidR="007F0397" w:rsidRPr="007F0397">
        <w:t xml:space="preserve"> </w:t>
      </w:r>
      <w:r w:rsidR="007F0397">
        <w:rPr>
          <w:lang w:val="en-US"/>
        </w:rPr>
        <w:t>V</w:t>
      </w:r>
      <w:r w:rsidR="007F0397" w:rsidRPr="00050845">
        <w:t>1_01_</w:t>
      </w:r>
      <w:r w:rsidR="007F0397">
        <w:rPr>
          <w:lang w:val="en-US"/>
        </w:rPr>
        <w:t>easy</w:t>
      </w:r>
      <w:r w:rsidR="007F0397">
        <w:t xml:space="preserve">, </w:t>
      </w:r>
      <w:r w:rsidR="007F0397">
        <w:rPr>
          <w:lang w:val="en-US"/>
        </w:rPr>
        <w:t>V</w:t>
      </w:r>
      <w:r w:rsidR="007F0397" w:rsidRPr="007F0397">
        <w:t xml:space="preserve">2 - </w:t>
      </w:r>
      <w:r w:rsidR="007F0397">
        <w:rPr>
          <w:lang w:val="en-US"/>
        </w:rPr>
        <w:t>V</w:t>
      </w:r>
      <w:r w:rsidR="007F0397" w:rsidRPr="007F0397">
        <w:t>2_03_</w:t>
      </w:r>
      <w:r w:rsidR="007F0397">
        <w:rPr>
          <w:lang w:val="en-US"/>
        </w:rPr>
        <w:t>difficult</w:t>
      </w:r>
      <w:r w:rsidR="007F0397">
        <w:t xml:space="preserve">, </w:t>
      </w:r>
      <w:r w:rsidR="007F0397">
        <w:rPr>
          <w:lang w:val="en-US"/>
        </w:rPr>
        <w:t>MH</w:t>
      </w:r>
      <w:r w:rsidR="007F0397" w:rsidRPr="007F0397">
        <w:t xml:space="preserve">- </w:t>
      </w:r>
      <w:r w:rsidR="007F0397">
        <w:rPr>
          <w:lang w:val="en-US"/>
        </w:rPr>
        <w:t>MH</w:t>
      </w:r>
      <w:r w:rsidR="007F0397" w:rsidRPr="007F0397">
        <w:t>_03_</w:t>
      </w:r>
      <w:r w:rsidR="007F0397">
        <w:rPr>
          <w:lang w:val="en-US"/>
        </w:rPr>
        <w:t>meddium</w:t>
      </w:r>
      <w:r w:rsidR="007F0397">
        <w:rPr>
          <w:rFonts w:cs="Cambria"/>
          <w:bCs/>
          <w:kern w:val="2"/>
        </w:rPr>
        <w:t>)</w:t>
      </w:r>
      <w:r>
        <w:rPr>
          <w:rFonts w:cs="Cambria"/>
          <w:bCs/>
          <w:kern w:val="2"/>
        </w:rPr>
        <w:t xml:space="preserve">  </w:t>
      </w:r>
    </w:p>
    <w:p w14:paraId="7F5F17B7" w14:textId="74888D14" w:rsidR="00E979CC" w:rsidRDefault="00E979CC" w:rsidP="000D2DE2">
      <w:pPr>
        <w:pStyle w:val="a0"/>
      </w:pPr>
    </w:p>
    <w:p w14:paraId="0009387F" w14:textId="77777777" w:rsidR="00E979CC" w:rsidRDefault="00E979CC" w:rsidP="000D2DE2">
      <w:pPr>
        <w:pStyle w:val="a0"/>
      </w:pPr>
      <w:r>
        <w:t>В ходе выполнения экспериментов были получены</w:t>
      </w:r>
      <w:r w:rsidRPr="00E979CC">
        <w:t>:</w:t>
      </w:r>
      <w:r>
        <w:t xml:space="preserve"> </w:t>
      </w:r>
    </w:p>
    <w:p w14:paraId="0F344175" w14:textId="77777777" w:rsidR="00E979CC" w:rsidRDefault="00E979CC" w:rsidP="00E979CC">
      <w:pPr>
        <w:pStyle w:val="a0"/>
        <w:numPr>
          <w:ilvl w:val="0"/>
          <w:numId w:val="27"/>
        </w:numPr>
      </w:pPr>
      <w:r>
        <w:t xml:space="preserve">График </w:t>
      </w:r>
      <w:r>
        <w:rPr>
          <w:lang w:val="en-US"/>
        </w:rPr>
        <w:t>APE</w:t>
      </w:r>
      <w: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различных разрешений </w:t>
      </w:r>
      <w:r>
        <w:rPr>
          <w:lang w:val="en-US"/>
        </w:rPr>
        <w:t>V</w:t>
      </w:r>
      <w:r w:rsidRPr="00050845">
        <w:t>1_01_</w:t>
      </w:r>
      <w:r>
        <w:rPr>
          <w:lang w:val="en-US"/>
        </w:rPr>
        <w:t>easy</w:t>
      </w:r>
      <w:r>
        <w:t xml:space="preserve">, чтобы изучить как влияет изменение разрешения на точность алгоритма. Рисунок 13. </w:t>
      </w:r>
    </w:p>
    <w:p w14:paraId="3AA4314B" w14:textId="0C011EDD" w:rsidR="00E979CC" w:rsidRDefault="00E979CC" w:rsidP="00E979CC">
      <w:pPr>
        <w:pStyle w:val="a0"/>
        <w:numPr>
          <w:ilvl w:val="0"/>
          <w:numId w:val="27"/>
        </w:numPr>
      </w:pPr>
      <w:r w:rsidRPr="00E979CC">
        <w:rPr>
          <w:rFonts w:cs="Cambria"/>
          <w:bCs/>
          <w:kern w:val="2"/>
        </w:rPr>
        <w:t xml:space="preserve">Таблица статистик </w:t>
      </w:r>
      <w:r w:rsidRPr="00E979CC">
        <w:rPr>
          <w:rFonts w:cs="Cambria"/>
          <w:bCs/>
          <w:kern w:val="2"/>
          <w:lang w:val="en-US"/>
        </w:rPr>
        <w:t>APE</w:t>
      </w:r>
      <w:r w:rsidRPr="00E979CC">
        <w:rPr>
          <w:rFonts w:cs="Cambria"/>
          <w:bCs/>
          <w:kern w:val="2"/>
        </w:rPr>
        <w:t xml:space="preserve"> </w:t>
      </w:r>
      <w:r w:rsidRPr="00E979CC">
        <w:rPr>
          <w:rFonts w:cs="Cambria"/>
          <w:bCs/>
          <w:kern w:val="2"/>
          <w:lang w:val="en-US"/>
        </w:rPr>
        <w:t>VINS</w:t>
      </w:r>
      <w:r w:rsidRPr="00E979CC">
        <w:rPr>
          <w:rFonts w:cs="Cambria"/>
          <w:bCs/>
          <w:kern w:val="2"/>
        </w:rPr>
        <w:t>-</w:t>
      </w:r>
      <w:r w:rsidRPr="00E979CC">
        <w:rPr>
          <w:rFonts w:cs="Cambria"/>
          <w:bCs/>
          <w:kern w:val="2"/>
          <w:lang w:val="en-US"/>
        </w:rPr>
        <w:t>Fusion</w:t>
      </w:r>
      <w:r w:rsidRPr="00E979CC">
        <w:rPr>
          <w:rFonts w:cs="Cambria"/>
          <w:bCs/>
          <w:kern w:val="2"/>
        </w:rPr>
        <w:t xml:space="preserve"> для каждой рассматриваемой последовательности</w:t>
      </w:r>
      <w:r w:rsidR="007F0397">
        <w:rPr>
          <w:rFonts w:cs="Cambria"/>
          <w:bCs/>
          <w:kern w:val="2"/>
        </w:rPr>
        <w:t xml:space="preserve">, чтобы оценить изменение точности от разрешения для различных изначальных видеоданных. </w:t>
      </w:r>
    </w:p>
    <w:p w14:paraId="01C13C54" w14:textId="77777777" w:rsidR="007F0397" w:rsidRDefault="007F0397" w:rsidP="000D2DE2">
      <w:pPr>
        <w:pStyle w:val="a0"/>
      </w:pPr>
    </w:p>
    <w:p w14:paraId="594F3AB1" w14:textId="21F10808" w:rsidR="00E979CC" w:rsidRPr="007F0397" w:rsidRDefault="007F0397" w:rsidP="000D2DE2">
      <w:pPr>
        <w:pStyle w:val="a0"/>
      </w:pPr>
      <w:r>
        <w:t>Анализ полученных результатов будет произведен далее.</w:t>
      </w:r>
    </w:p>
    <w:p w14:paraId="296C37EA" w14:textId="1DF1EF55" w:rsidR="00E979CC" w:rsidRPr="00E979CC" w:rsidRDefault="00E979CC" w:rsidP="007F0397">
      <w:pPr>
        <w:pStyle w:val="a0"/>
        <w:ind w:firstLine="0"/>
      </w:pPr>
    </w:p>
    <w:p w14:paraId="4DF26114" w14:textId="3F184756" w:rsidR="000D2DE2" w:rsidRPr="000D2DE2" w:rsidRDefault="000D2DE2" w:rsidP="000D2DE2">
      <w:pPr>
        <w:pStyle w:val="a0"/>
        <w:rPr>
          <w:b/>
        </w:rPr>
      </w:pPr>
      <w:r w:rsidRPr="000D2DE2">
        <w:rPr>
          <w:b/>
        </w:rPr>
        <w:lastRenderedPageBreak/>
        <w:t>Вывод</w:t>
      </w:r>
    </w:p>
    <w:p w14:paraId="212ABB7D" w14:textId="578F4D95" w:rsidR="000D2DE2" w:rsidRDefault="00B65E6D" w:rsidP="000D2DE2">
      <w:pPr>
        <w:pStyle w:val="a0"/>
      </w:pPr>
      <w:r>
        <w:t>Как и ожидалось из рисунока</w:t>
      </w:r>
      <w:r w:rsidR="003363F2">
        <w:t xml:space="preserve"> 13 видно, что чем меньше разрешение, тем выше получаемая </w:t>
      </w:r>
      <w:r w:rsidR="003363F2">
        <w:rPr>
          <w:lang w:val="en-US"/>
        </w:rPr>
        <w:t>APE</w:t>
      </w:r>
      <w:r w:rsidR="003363F2">
        <w:t xml:space="preserve">, что говорит об ухудшении точности работы алгоритма. Колебания на графики скорее всего связаны с сложными участками траектории такие как повороты. </w:t>
      </w:r>
    </w:p>
    <w:p w14:paraId="6C0F3A3C" w14:textId="048D55A7" w:rsidR="003363F2" w:rsidRDefault="003363F2" w:rsidP="00BB7FB3">
      <w:pPr>
        <w:pStyle w:val="a0"/>
      </w:pPr>
      <w:r>
        <w:t xml:space="preserve">Из таблицы из рис.14 </w:t>
      </w:r>
      <w:r w:rsidR="00BB7FB3">
        <w:t>можно сделать вывод</w:t>
      </w:r>
      <w:r>
        <w:t xml:space="preserve"> что чем сложнее</w:t>
      </w:r>
      <w:r w:rsidR="00BB7FB3">
        <w:t xml:space="preserve"> данные тем лучше нужны датчики</w:t>
      </w:r>
      <w:r>
        <w:t>, об этом говорит то что на простой последовательности</w:t>
      </w:r>
      <w:r w:rsidR="00BB7FB3" w:rsidRPr="00BB7FB3">
        <w:t xml:space="preserve"> </w:t>
      </w:r>
      <w:r w:rsidR="00BB7FB3">
        <w:rPr>
          <w:lang w:val="en-US"/>
        </w:rPr>
        <w:t>V</w:t>
      </w:r>
      <w:r w:rsidR="00BB7FB3">
        <w:t>1</w:t>
      </w:r>
      <w:r w:rsidR="00BB7FB3" w:rsidRPr="00BB7FB3">
        <w:t>_01_</w:t>
      </w:r>
      <w:r w:rsidR="00BB7FB3">
        <w:rPr>
          <w:lang w:val="en-US"/>
        </w:rPr>
        <w:t>easy</w:t>
      </w:r>
      <w:r>
        <w:t xml:space="preserve"> </w:t>
      </w:r>
      <w:r w:rsidR="00BB7FB3">
        <w:rPr>
          <w:lang w:val="en-US"/>
        </w:rPr>
        <w:t>VINS</w:t>
      </w:r>
      <w:r w:rsidR="00BB7FB3">
        <w:t xml:space="preserve"> справлялся на всех разрешениях несмотря на растущую ошибку. На сложной </w:t>
      </w:r>
      <w:r w:rsidR="00BB7FB3">
        <w:rPr>
          <w:lang w:val="en-US"/>
        </w:rPr>
        <w:t>V</w:t>
      </w:r>
      <w:r w:rsidR="00BB7FB3" w:rsidRPr="00BB7FB3">
        <w:t>2_03_</w:t>
      </w:r>
      <w:r w:rsidR="00BB7FB3">
        <w:rPr>
          <w:lang w:val="en-US"/>
        </w:rPr>
        <w:t>difficult</w:t>
      </w:r>
      <w:r w:rsidR="00BB7FB3" w:rsidRPr="00BB7FB3">
        <w:t xml:space="preserve"> </w:t>
      </w:r>
      <w:r w:rsidR="00BB7FB3">
        <w:rPr>
          <w:lang w:val="en-US"/>
        </w:rPr>
        <w:t>VINS</w:t>
      </w:r>
      <w:r w:rsidR="00BB7FB3" w:rsidRPr="00BB7FB3">
        <w:t xml:space="preserve"> </w:t>
      </w:r>
      <w:r w:rsidR="00BB7FB3">
        <w:t>уже не смог корректно стоить траекторию на разрешении 350 x 548 и 315 x 493.</w:t>
      </w:r>
    </w:p>
    <w:p w14:paraId="7839572B" w14:textId="45D4A5FC" w:rsidR="00BB7FB3" w:rsidRDefault="00BB7FB3" w:rsidP="00BB7FB3">
      <w:pPr>
        <w:pStyle w:val="a0"/>
      </w:pPr>
      <w:r>
        <w:t xml:space="preserve">Если говорить о дальнейшем применении полученных данных, </w:t>
      </w:r>
      <w:r w:rsidR="00FC6243">
        <w:t xml:space="preserve">то можно разобрать пример выбора разрешения датчиков таким чтобы </w:t>
      </w:r>
      <w:r w:rsidR="00FC6243">
        <w:rPr>
          <w:lang w:val="en-US"/>
        </w:rPr>
        <w:t>RMSE</w:t>
      </w:r>
      <w:r w:rsidR="00FC6243" w:rsidRPr="00FC6243">
        <w:t xml:space="preserve"> </w:t>
      </w:r>
      <w:r w:rsidR="00FC6243">
        <w:rPr>
          <w:lang w:val="en-US"/>
        </w:rPr>
        <w:t>APE</w:t>
      </w:r>
      <w:r w:rsidR="00FC6243">
        <w:t xml:space="preserve"> была не больше </w:t>
      </w:r>
      <w:r w:rsidR="00FC6243" w:rsidRPr="00FC6243">
        <w:t xml:space="preserve">1 </w:t>
      </w:r>
      <w:r w:rsidR="00FC6243">
        <w:t>м</w:t>
      </w:r>
      <w:r w:rsidRPr="00BB7FB3">
        <w:t>:</w:t>
      </w:r>
    </w:p>
    <w:p w14:paraId="3D1B9945" w14:textId="585A4A22" w:rsidR="00BB7FB3" w:rsidRDefault="00BB7FB3" w:rsidP="00FC6243">
      <w:pPr>
        <w:pStyle w:val="a0"/>
        <w:numPr>
          <w:ilvl w:val="0"/>
          <w:numId w:val="29"/>
        </w:numPr>
      </w:pPr>
      <w:r>
        <w:t xml:space="preserve"> для задач с медленным движением БПЛА и яркой сценой , другими словами условиями близкими к </w:t>
      </w:r>
      <w:r>
        <w:rPr>
          <w:lang w:val="en-US"/>
        </w:rPr>
        <w:t>V</w:t>
      </w:r>
      <w:r w:rsidRPr="00BB7FB3">
        <w:t>1_01_</w:t>
      </w:r>
      <w:r>
        <w:rPr>
          <w:lang w:val="en-US"/>
        </w:rPr>
        <w:t>easy</w:t>
      </w:r>
      <w:r w:rsidR="00FC6243">
        <w:t xml:space="preserve"> е</w:t>
      </w:r>
      <w:r>
        <w:t>сли средняя ошибка должна быть меньше метро тогда лучше использовать камеры с разрешением</w:t>
      </w:r>
      <w:r w:rsidR="00FC6243">
        <w:t xml:space="preserve"> </w:t>
      </w:r>
      <w:r w:rsidR="00FC6243" w:rsidRPr="00FC6243">
        <w:t>&gt;389</w:t>
      </w:r>
      <w:r w:rsidR="00FC6243">
        <w:rPr>
          <w:lang w:val="en-US"/>
        </w:rPr>
        <w:t>x</w:t>
      </w:r>
      <w:r w:rsidR="00FC6243" w:rsidRPr="00FC6243">
        <w:t xml:space="preserve">609 </w:t>
      </w:r>
      <w:r w:rsidR="00FC6243">
        <w:t xml:space="preserve">и тд. С другой стороны если средняя ошибка 3 метра а максимальная 8метров на протяжении 80 метров допустима , то можно использовать камеры и с разрешением </w:t>
      </w:r>
      <w:r w:rsidR="00FC6243" w:rsidRPr="00BB7FB3">
        <w:t>&gt;</w:t>
      </w:r>
      <w:r w:rsidR="00FC6243">
        <w:t>315 x 493</w:t>
      </w:r>
      <w:r w:rsidR="00FC6243" w:rsidRPr="00BB7FB3">
        <w:t>.</w:t>
      </w:r>
    </w:p>
    <w:p w14:paraId="5EDEC345" w14:textId="25ADB76B" w:rsidR="00FC6243" w:rsidRPr="00FC6243" w:rsidRDefault="00FC6243" w:rsidP="00FC6243">
      <w:pPr>
        <w:pStyle w:val="a0"/>
        <w:numPr>
          <w:ilvl w:val="0"/>
          <w:numId w:val="29"/>
        </w:numPr>
      </w:pPr>
      <w:r>
        <w:t xml:space="preserve">для задач с быстрым движением как в </w:t>
      </w:r>
      <w:r>
        <w:rPr>
          <w:lang w:val="en-US"/>
        </w:rPr>
        <w:t>MH</w:t>
      </w:r>
      <w:r w:rsidRPr="00FC6243">
        <w:t>_03_</w:t>
      </w:r>
      <w:r>
        <w:rPr>
          <w:lang w:val="en-US"/>
        </w:rPr>
        <w:t>medium</w:t>
      </w:r>
      <w:r w:rsidRPr="00FC6243">
        <w:t xml:space="preserve"> </w:t>
      </w:r>
      <w:r>
        <w:t>использование камер с разрешением меньшим или равным 350 x 548 непримемлемо. Для того чтобы достичь средней точности меньше 1 метра , рекомендуется использовать разрешение в районе 752</w:t>
      </w:r>
      <w:r>
        <w:rPr>
          <w:lang w:val="en-US"/>
        </w:rPr>
        <w:t>x</w:t>
      </w:r>
      <w:r w:rsidRPr="00FC6243">
        <w:t>480.</w:t>
      </w:r>
    </w:p>
    <w:p w14:paraId="3A342DB2" w14:textId="5A1FB2CE" w:rsidR="003B38D8" w:rsidRPr="00001B0B" w:rsidRDefault="00FC6243" w:rsidP="00FC6243">
      <w:pPr>
        <w:pStyle w:val="a0"/>
        <w:numPr>
          <w:ilvl w:val="0"/>
          <w:numId w:val="29"/>
        </w:numPr>
      </w:pPr>
      <w:r>
        <w:t xml:space="preserve">Для сложных задач с быстрым движением и размытием подвижных объектов как в последовательности </w:t>
      </w:r>
      <w:r>
        <w:rPr>
          <w:lang w:val="en-US"/>
        </w:rPr>
        <w:t>V</w:t>
      </w:r>
      <w:r w:rsidRPr="00FC6243">
        <w:t>2_03_</w:t>
      </w:r>
      <w:r>
        <w:rPr>
          <w:lang w:val="en-US"/>
        </w:rPr>
        <w:t>difficult</w:t>
      </w:r>
      <w:r>
        <w:t xml:space="preserve"> желательно использовать разрешение камер около 752</w:t>
      </w:r>
      <w:r>
        <w:rPr>
          <w:lang w:val="en-US"/>
        </w:rPr>
        <w:t>x</w:t>
      </w:r>
      <w:r w:rsidRPr="00FC6243">
        <w:t>480</w:t>
      </w:r>
      <w:r>
        <w:t xml:space="preserve"> но никак не ниже , так как ошибка значительно растет с уменьшение разрешения на сложных данных.</w:t>
      </w:r>
    </w:p>
    <w:p w14:paraId="06E74FEA" w14:textId="71CFEFA7" w:rsidR="00001B0B" w:rsidRPr="00FC6243" w:rsidRDefault="000D3DAD" w:rsidP="00FC6243">
      <w:pPr>
        <w:pStyle w:val="4"/>
        <w:rPr>
          <w:rFonts w:cs="Times New Roman"/>
        </w:rPr>
      </w:pPr>
      <w:r>
        <w:rPr>
          <w:rFonts w:cs="Times New Roman"/>
        </w:rPr>
        <w:lastRenderedPageBreak/>
        <w:t>3</w:t>
      </w:r>
      <w:r w:rsidR="00001B0B">
        <w:rPr>
          <w:rFonts w:cs="Times New Roman"/>
        </w:rPr>
        <w:t>.1.2</w:t>
      </w:r>
      <w:r w:rsidR="00001B0B" w:rsidRPr="00970702">
        <w:rPr>
          <w:rFonts w:cs="Times New Roman"/>
        </w:rPr>
        <w:t xml:space="preserve"> </w:t>
      </w:r>
      <w:r w:rsidR="00001B0B">
        <w:rPr>
          <w:rFonts w:cs="Times New Roman"/>
        </w:rPr>
        <w:t>Шум</w:t>
      </w:r>
    </w:p>
    <w:p w14:paraId="1F20E277" w14:textId="5A01D08B" w:rsidR="004A07F2" w:rsidRDefault="004A07F2" w:rsidP="002B78D2">
      <w:pPr>
        <w:pStyle w:val="a0"/>
      </w:pPr>
      <w:r>
        <w:t xml:space="preserve">В данном подразделе будет исследоваться влияние шума изображения на точность </w:t>
      </w:r>
      <w:r>
        <w:rPr>
          <w:lang w:val="en-US"/>
        </w:rPr>
        <w:t>VINS</w:t>
      </w:r>
      <w:r>
        <w:t>. Процесс исследования будет проходит аналогичным образом поэтому настолько подробно как в предыдущем разделе описываться не будет .</w:t>
      </w:r>
    </w:p>
    <w:p w14:paraId="12AA4D40" w14:textId="77777777" w:rsidR="004A07F2" w:rsidRPr="004A07F2" w:rsidRDefault="004A07F2" w:rsidP="002B78D2">
      <w:pPr>
        <w:pStyle w:val="a0"/>
      </w:pPr>
    </w:p>
    <w:p w14:paraId="35C14FC5" w14:textId="1EC7A405" w:rsidR="002B78D2" w:rsidRPr="004A07F2" w:rsidRDefault="002B78D2" w:rsidP="004A07F2">
      <w:pPr>
        <w:pStyle w:val="a0"/>
      </w:pPr>
      <w:r w:rsidRPr="00D33CE6">
        <w:rPr>
          <w:b/>
        </w:rPr>
        <w:t>Моделирование</w:t>
      </w:r>
    </w:p>
    <w:p w14:paraId="2D9859B2" w14:textId="10658625" w:rsidR="004A07F2" w:rsidRDefault="004A07F2" w:rsidP="004A07F2">
      <w:pPr>
        <w:pStyle w:val="a0"/>
      </w:pPr>
      <w:r w:rsidRPr="004A07F2">
        <w:t>В изображении присутствует много типов шума, таких как шум фотонного выстрела, шум темнового тока, шум с фиксированным шаблоном смещения, шум с фиксированным шаблоном темнового тока, шум последователя источника, шум квантования и шум сброса сенсорно</w:t>
      </w:r>
      <w:r>
        <w:t>го узла</w:t>
      </w:r>
      <w:r w:rsidRPr="004A07F2">
        <w:t>.</w:t>
      </w:r>
      <w:r>
        <w:t xml:space="preserve"> В результате чего шум изображения является интенсивно и пространственно зависимым. Такой шум сложно моделировать и регулярно появляться новые методы генерации более реалистичного шума.</w:t>
      </w:r>
    </w:p>
    <w:p w14:paraId="6972F2C7" w14:textId="77777777" w:rsidR="006D7904" w:rsidRDefault="004A07F2" w:rsidP="004A07F2">
      <w:pPr>
        <w:pStyle w:val="a0"/>
      </w:pPr>
      <w:r>
        <w:t xml:space="preserve">Самым простым способом приближением реального шума принято считать Гауссовский шум. Гауссовский шум моделируется </w:t>
      </w:r>
      <w:r w:rsidR="006D7904">
        <w:t>следующим образом</w:t>
      </w:r>
      <w:r w:rsidR="006D7904" w:rsidRPr="006D7904">
        <w:t xml:space="preserve">: </w:t>
      </w:r>
    </w:p>
    <w:p w14:paraId="0EE983A5" w14:textId="749AF749" w:rsidR="006D7904" w:rsidRDefault="006D7904" w:rsidP="006D7904">
      <w:pPr>
        <w:pStyle w:val="a0"/>
        <w:numPr>
          <w:ilvl w:val="0"/>
          <w:numId w:val="36"/>
        </w:numPr>
      </w:pPr>
      <w:r>
        <w:t xml:space="preserve">генерируется множество случайных значений соответствующие </w:t>
      </w:r>
      <w:r w:rsidR="004A07F2">
        <w:t xml:space="preserve"> </w:t>
      </w:r>
      <w:r>
        <w:t xml:space="preserve">нормальному распределению с </w:t>
      </w:r>
      <m:oMath>
        <m:r>
          <w:rPr>
            <w:rFonts w:ascii="Cambria Math" w:hAnsi="Cambria Math"/>
          </w:rPr>
          <m:t>μ=0 и какой-то σ</m:t>
        </m:r>
      </m:oMath>
      <w:r>
        <w:t xml:space="preserve"> , количество чисел равно кол-ву пикселей в изображении</w:t>
      </w:r>
    </w:p>
    <w:p w14:paraId="2FD0E4DC" w14:textId="77777777" w:rsidR="006D7904" w:rsidRDefault="006D7904" w:rsidP="006D7904">
      <w:pPr>
        <w:pStyle w:val="a0"/>
        <w:numPr>
          <w:ilvl w:val="0"/>
          <w:numId w:val="36"/>
        </w:numPr>
      </w:pPr>
      <w:r>
        <w:t xml:space="preserve"> К каждому значению интенсивности пикселя в изображении прибавляется свое случайное число.</w:t>
      </w:r>
    </w:p>
    <w:p w14:paraId="189592EC" w14:textId="77777777" w:rsidR="006D7904" w:rsidRDefault="006D7904" w:rsidP="006D7904">
      <w:pPr>
        <w:pStyle w:val="a0"/>
      </w:pPr>
    </w:p>
    <w:p w14:paraId="48F6F2AF" w14:textId="77777777" w:rsidR="006D7904" w:rsidRDefault="006D7904" w:rsidP="006D7904">
      <w:pPr>
        <w:pStyle w:val="a0"/>
      </w:pPr>
      <w:r>
        <w:t>Более формальным языком, Гауссовский шум выглядит мледующим образом</w:t>
      </w:r>
      <w:r w:rsidRPr="006D7904">
        <w:t>:</w:t>
      </w:r>
    </w:p>
    <w:p w14:paraId="22E7E0A7" w14:textId="74707DBB" w:rsidR="004A07F2" w:rsidRDefault="00F24F1B" w:rsidP="006D7904">
      <w:pPr>
        <w:pStyle w:val="a0"/>
        <w:jc w:val="cente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η</m:t>
          </m:r>
          <m:d>
            <m:dPr>
              <m:ctrlPr>
                <w:rPr>
                  <w:rFonts w:ascii="Cambria Math" w:hAnsi="Cambria Math"/>
                  <w:i/>
                </w:rPr>
              </m:ctrlPr>
            </m:dPr>
            <m:e>
              <m:r>
                <w:rPr>
                  <w:rFonts w:ascii="Cambria Math" w:hAnsi="Cambria Math"/>
                </w:rPr>
                <m:t>x,y</m:t>
              </m:r>
            </m:e>
          </m:d>
          <m:r>
            <w:rPr>
              <w:rFonts w:ascii="Cambria Math" w:hAnsi="Cambria Math"/>
            </w:rPr>
            <m:t xml:space="preserve">,         </m:t>
          </m:r>
          <m:r>
            <w:rPr>
              <w:rFonts w:ascii="Cambria Math" w:hAnsi="Cambria Math"/>
              <w:lang w:val="en-US"/>
            </w:rPr>
            <m:t>η</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N</m:t>
          </m:r>
          <m:r>
            <w:rPr>
              <w:rFonts w:ascii="Cambria Math" w:hAnsi="Cambria Math"/>
            </w:rPr>
            <m:t>(μ,σ)</m:t>
          </m:r>
        </m:oMath>
      </m:oMathPara>
    </w:p>
    <w:p w14:paraId="4A087503" w14:textId="77777777" w:rsidR="006D7904" w:rsidRDefault="006D7904" w:rsidP="004A07F2">
      <w:pPr>
        <w:pStyle w:val="a0"/>
      </w:pPr>
      <w:r>
        <w:t>Где,</w:t>
      </w:r>
    </w:p>
    <w:p w14:paraId="016ABCB4" w14:textId="787D9BB7" w:rsidR="006D7904" w:rsidRDefault="006D7904" w:rsidP="004A07F2">
      <w:pPr>
        <w:pStyle w:val="a0"/>
      </w:pPr>
      <w:r>
        <w:tab/>
      </w:r>
      <m:oMath>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x,y</m:t>
            </m:r>
          </m:e>
        </m:d>
      </m:oMath>
      <w:r w:rsidRPr="006D7904">
        <w:t xml:space="preserve"> - </w:t>
      </w:r>
      <w:r>
        <w:t>зашумленное изображение</w:t>
      </w:r>
    </w:p>
    <w:p w14:paraId="20BF2911" w14:textId="11F38367" w:rsidR="006D7904" w:rsidRDefault="006D7904" w:rsidP="004A07F2">
      <w:pPr>
        <w:pStyle w:val="a0"/>
      </w:pPr>
      <w:r>
        <w:tab/>
      </w:r>
      <m:oMath>
        <m:r>
          <w:rPr>
            <w:rFonts w:ascii="Cambria Math" w:hAnsi="Cambria Math"/>
          </w:rPr>
          <m:t>I(x,y)</m:t>
        </m:r>
      </m:oMath>
      <w:r>
        <w:t xml:space="preserve"> </w:t>
      </w:r>
      <w:r w:rsidRPr="007A5B76">
        <w:t xml:space="preserve">– </w:t>
      </w:r>
      <w:r>
        <w:t>чистое изображение</w:t>
      </w:r>
    </w:p>
    <w:p w14:paraId="4604B34D" w14:textId="6A0C9E9D" w:rsidR="006D7904" w:rsidRPr="00A318F7" w:rsidRDefault="006D7904" w:rsidP="004A07F2">
      <w:pPr>
        <w:pStyle w:val="a0"/>
      </w:pPr>
      <w:r>
        <w:tab/>
      </w:r>
      <m:oMath>
        <m:r>
          <w:rPr>
            <w:rFonts w:ascii="Cambria Math" w:hAnsi="Cambria Math"/>
          </w:rPr>
          <m:t>N(μ,σ)</m:t>
        </m:r>
      </m:oMath>
      <w:r w:rsidR="00A318F7" w:rsidRPr="00A318F7">
        <w:t xml:space="preserve"> – </w:t>
      </w:r>
      <w:r w:rsidR="00A318F7">
        <w:t>нормальное распределение</w:t>
      </w:r>
    </w:p>
    <w:p w14:paraId="1076D1DF" w14:textId="54B778D5" w:rsidR="004A07F2" w:rsidRPr="006D0502" w:rsidRDefault="00A318F7" w:rsidP="00A318F7">
      <w:pPr>
        <w:pStyle w:val="a0"/>
      </w:pPr>
      <w:r>
        <w:lastRenderedPageBreak/>
        <w:t xml:space="preserve">Именно такой шум будет использоваться в данной работе. </w:t>
      </w:r>
      <w:r w:rsidR="004A07F2">
        <w:t>Для моделирования различного уро</w:t>
      </w:r>
      <w:r>
        <w:t>вня</w:t>
      </w:r>
      <w:r w:rsidR="004A07F2">
        <w:t xml:space="preserve"> </w:t>
      </w:r>
      <w:r>
        <w:t xml:space="preserve">Гауссовского шума </w:t>
      </w:r>
      <w:r w:rsidR="004A07F2">
        <w:t xml:space="preserve"> было решено смоделировать </w:t>
      </w:r>
      <w:r>
        <w:t xml:space="preserve">шум со следующими значениями </w:t>
      </w:r>
      <m:oMath>
        <m:r>
          <w:rPr>
            <w:rFonts w:ascii="Cambria Math" w:hAnsi="Cambria Math"/>
          </w:rPr>
          <m:t>σ</m:t>
        </m:r>
      </m:oMath>
      <w:r w:rsidR="004A07F2" w:rsidRPr="006D0502">
        <w:t>:</w:t>
      </w:r>
    </w:p>
    <w:p w14:paraId="591D3156" w14:textId="77777777" w:rsidR="00A318F7" w:rsidRDefault="00A318F7" w:rsidP="004A07F2">
      <w:pPr>
        <w:pStyle w:val="a0"/>
        <w:numPr>
          <w:ilvl w:val="0"/>
          <w:numId w:val="22"/>
        </w:numPr>
      </w:pPr>
      <m:oMath>
        <m:r>
          <w:rPr>
            <w:rFonts w:ascii="Cambria Math" w:hAnsi="Cambria Math"/>
          </w:rPr>
          <m:t>σ=2</m:t>
        </m:r>
      </m:oMath>
    </w:p>
    <w:p w14:paraId="39CE133E" w14:textId="54785DD7" w:rsidR="00A318F7" w:rsidRDefault="00A318F7" w:rsidP="00A318F7">
      <w:pPr>
        <w:pStyle w:val="a0"/>
        <w:numPr>
          <w:ilvl w:val="0"/>
          <w:numId w:val="22"/>
        </w:numPr>
      </w:pPr>
      <m:oMath>
        <m:r>
          <w:rPr>
            <w:rFonts w:ascii="Cambria Math" w:hAnsi="Cambria Math"/>
          </w:rPr>
          <m:t>σ=4</m:t>
        </m:r>
      </m:oMath>
    </w:p>
    <w:p w14:paraId="77FFF806" w14:textId="7D8EF8E9" w:rsidR="00A318F7" w:rsidRDefault="00A318F7" w:rsidP="00A318F7">
      <w:pPr>
        <w:pStyle w:val="a0"/>
        <w:numPr>
          <w:ilvl w:val="0"/>
          <w:numId w:val="22"/>
        </w:numPr>
      </w:pPr>
      <m:oMath>
        <m:r>
          <w:rPr>
            <w:rFonts w:ascii="Cambria Math" w:hAnsi="Cambria Math"/>
          </w:rPr>
          <m:t>σ=6</m:t>
        </m:r>
      </m:oMath>
    </w:p>
    <w:p w14:paraId="603CF6FB" w14:textId="1B761B84" w:rsidR="00A318F7" w:rsidRDefault="00A318F7" w:rsidP="00A318F7">
      <w:pPr>
        <w:pStyle w:val="a0"/>
        <w:numPr>
          <w:ilvl w:val="0"/>
          <w:numId w:val="22"/>
        </w:numPr>
      </w:pPr>
      <m:oMath>
        <m:r>
          <w:rPr>
            <w:rFonts w:ascii="Cambria Math" w:hAnsi="Cambria Math"/>
          </w:rPr>
          <m:t>σ=8</m:t>
        </m:r>
      </m:oMath>
    </w:p>
    <w:p w14:paraId="464CB574" w14:textId="60493DB9" w:rsidR="004A07F2" w:rsidRDefault="004A07F2" w:rsidP="00A318F7">
      <w:pPr>
        <w:pStyle w:val="a0"/>
        <w:numPr>
          <w:ilvl w:val="0"/>
          <w:numId w:val="22"/>
        </w:numPr>
      </w:pPr>
      <w:r>
        <w:t xml:space="preserve"> </w:t>
      </w:r>
      <m:oMath>
        <m:r>
          <w:rPr>
            <w:rFonts w:ascii="Cambria Math" w:hAnsi="Cambria Math"/>
          </w:rPr>
          <m:t>σ=10</m:t>
        </m:r>
      </m:oMath>
    </w:p>
    <w:p w14:paraId="51D36EF5" w14:textId="77777777" w:rsidR="004A07F2" w:rsidRDefault="004A07F2" w:rsidP="00A318F7">
      <w:pPr>
        <w:pStyle w:val="a0"/>
        <w:ind w:firstLine="0"/>
      </w:pPr>
    </w:p>
    <w:p w14:paraId="37548AE4" w14:textId="77777777" w:rsidR="004A07F2" w:rsidRPr="00D33CE6" w:rsidRDefault="004A07F2" w:rsidP="004A07F2">
      <w:pPr>
        <w:pStyle w:val="a0"/>
      </w:pPr>
      <w:r>
        <w:t xml:space="preserve">Из набора данных </w:t>
      </w:r>
      <w:r>
        <w:rPr>
          <w:lang w:val="en-US"/>
        </w:rPr>
        <w:t>EuRoC</w:t>
      </w:r>
      <w:r w:rsidRPr="00D33CE6">
        <w:t xml:space="preserve"> </w:t>
      </w:r>
      <w:r>
        <w:t xml:space="preserve">было взято следующие три видео </w:t>
      </w:r>
      <w:r w:rsidRPr="008C0FBC">
        <w:t>(</w:t>
      </w:r>
      <w:r>
        <w:t>в скобках указаны сокращения принятые для этого подраздела</w:t>
      </w:r>
      <w:r w:rsidRPr="008C0FBC">
        <w:t>)</w:t>
      </w:r>
      <w:r w:rsidRPr="00D33CE6">
        <w:t>:</w:t>
      </w:r>
    </w:p>
    <w:p w14:paraId="41611728" w14:textId="084CECC2" w:rsidR="004A07F2" w:rsidRDefault="004A07F2" w:rsidP="004A07F2">
      <w:pPr>
        <w:pStyle w:val="a0"/>
        <w:numPr>
          <w:ilvl w:val="0"/>
          <w:numId w:val="21"/>
        </w:numPr>
      </w:pPr>
      <w:r>
        <w:rPr>
          <w:lang w:val="en-US"/>
        </w:rPr>
        <w:t>V1_01_easy</w:t>
      </w:r>
      <w:r>
        <w:t xml:space="preserve"> (</w:t>
      </w:r>
      <w:r>
        <w:rPr>
          <w:lang w:val="en-US"/>
        </w:rPr>
        <w:t>V1</w:t>
      </w:r>
      <w:r>
        <w:t>)</w:t>
      </w:r>
    </w:p>
    <w:p w14:paraId="0A239164" w14:textId="71CFEE0A" w:rsidR="00A318F7" w:rsidRPr="00D33CE6" w:rsidRDefault="00A318F7" w:rsidP="00A318F7">
      <w:pPr>
        <w:pStyle w:val="a0"/>
        <w:numPr>
          <w:ilvl w:val="0"/>
          <w:numId w:val="21"/>
        </w:numPr>
      </w:pPr>
      <w:r>
        <w:rPr>
          <w:lang w:val="en-US"/>
        </w:rPr>
        <w:t>V2_02_medium (V2)</w:t>
      </w:r>
    </w:p>
    <w:p w14:paraId="44C23A90" w14:textId="7154E37B" w:rsidR="004A07F2" w:rsidRPr="00D33CE6" w:rsidRDefault="00A318F7" w:rsidP="004A07F2">
      <w:pPr>
        <w:pStyle w:val="a0"/>
        <w:numPr>
          <w:ilvl w:val="0"/>
          <w:numId w:val="21"/>
        </w:numPr>
      </w:pPr>
      <w:r>
        <w:rPr>
          <w:lang w:val="en-US"/>
        </w:rPr>
        <w:t>MH_04_difficult</w:t>
      </w:r>
      <w:r w:rsidR="004A07F2">
        <w:rPr>
          <w:lang w:val="en-US"/>
        </w:rPr>
        <w:t xml:space="preserve"> (MH)</w:t>
      </w:r>
    </w:p>
    <w:p w14:paraId="3B84BAF8" w14:textId="77777777" w:rsidR="004A07F2" w:rsidRPr="008C0FBC" w:rsidRDefault="004A07F2" w:rsidP="004A07F2">
      <w:pPr>
        <w:pStyle w:val="a0"/>
      </w:pPr>
      <w:r>
        <w:t xml:space="preserve">Данный выбор был обусловлен необходимостью максимально покрыть набор данных, поэтому были взяты последовательности из всех трех комнат, с различными уровнями сложности. </w:t>
      </w:r>
    </w:p>
    <w:p w14:paraId="6F503A68" w14:textId="77777777" w:rsidR="00A318F7" w:rsidRDefault="00A318F7" w:rsidP="004A07F2">
      <w:pPr>
        <w:pStyle w:val="a0"/>
        <w:rPr>
          <w:color w:val="000000"/>
        </w:rPr>
      </w:pPr>
    </w:p>
    <w:p w14:paraId="325BA0D1" w14:textId="02B7A5D7" w:rsidR="004A07F2" w:rsidRDefault="00A318F7" w:rsidP="004A07F2">
      <w:pPr>
        <w:pStyle w:val="a0"/>
        <w:rPr>
          <w:color w:val="000000"/>
        </w:rPr>
      </w:pPr>
      <w:r>
        <w:rPr>
          <w:color w:val="000000"/>
        </w:rPr>
        <w:t xml:space="preserve">Для генерации данных использовалась программа </w:t>
      </w:r>
      <w:r w:rsidRPr="00A318F7">
        <w:rPr>
          <w:b/>
          <w:i/>
          <w:color w:val="000000"/>
        </w:rPr>
        <w:t>add_noise_img.py</w:t>
      </w:r>
      <w:r>
        <w:rPr>
          <w:color w:val="000000"/>
        </w:rPr>
        <w:t xml:space="preserve">, которая работает аналогично </w:t>
      </w:r>
      <w:r w:rsidRPr="00A318F7">
        <w:rPr>
          <w:i/>
          <w:color w:val="000000"/>
        </w:rPr>
        <w:t>change_resolution.py</w:t>
      </w:r>
      <w:r>
        <w:rPr>
          <w:color w:val="000000"/>
        </w:rPr>
        <w:t xml:space="preserve">  программе описанной подробно в предыдущем подразделе. Отличием является замена функции </w:t>
      </w:r>
      <w:r w:rsidRPr="00A318F7">
        <w:rPr>
          <w:i/>
          <w:color w:val="000000"/>
        </w:rPr>
        <w:t>shrink_image</w:t>
      </w:r>
      <w:r w:rsidRPr="00A318F7">
        <w:rPr>
          <w:color w:val="000000"/>
        </w:rPr>
        <w:t xml:space="preserve"> </w:t>
      </w:r>
      <w:r>
        <w:rPr>
          <w:color w:val="000000"/>
        </w:rPr>
        <w:t xml:space="preserve"> на </w:t>
      </w:r>
      <w:r w:rsidRPr="00A318F7">
        <w:rPr>
          <w:i/>
          <w:color w:val="000000"/>
        </w:rPr>
        <w:t>add_noise_image</w:t>
      </w:r>
      <w:r>
        <w:rPr>
          <w:color w:val="000000"/>
        </w:rPr>
        <w:t>, которая собственно и добавляет шум с нужной сигмой.</w:t>
      </w:r>
    </w:p>
    <w:p w14:paraId="1561110B" w14:textId="407C55FD" w:rsidR="004A07F2" w:rsidRDefault="00A318F7" w:rsidP="00A318F7">
      <w:pPr>
        <w:pStyle w:val="a0"/>
        <w:rPr>
          <w:color w:val="000000"/>
        </w:rPr>
      </w:pPr>
      <w:r>
        <w:rPr>
          <w:color w:val="000000"/>
        </w:rPr>
        <w:t xml:space="preserve">В результате чего было сгенерировано 15 последовательностей , по 5 различных шумов для 3 оригинальных последовательностей . В сумме с оригинальными данными, набор для исследования влияния шума включает 18 последовательностей. </w:t>
      </w:r>
    </w:p>
    <w:p w14:paraId="7CFB8F64" w14:textId="2EB8942D" w:rsidR="00A318F7" w:rsidRDefault="00A318F7" w:rsidP="00A318F7">
      <w:pPr>
        <w:pStyle w:val="a0"/>
        <w:rPr>
          <w:color w:val="000000"/>
        </w:rPr>
      </w:pPr>
    </w:p>
    <w:p w14:paraId="7A19457B" w14:textId="058628FF" w:rsidR="00A318F7" w:rsidRDefault="00A318F7" w:rsidP="00A318F7">
      <w:pPr>
        <w:pStyle w:val="a0"/>
        <w:rPr>
          <w:color w:val="000000"/>
        </w:rPr>
      </w:pPr>
      <w:r w:rsidRPr="004A3C5E">
        <w:rPr>
          <w:b/>
        </w:rPr>
        <w:t xml:space="preserve">Запуск </w:t>
      </w:r>
      <w:r w:rsidRPr="004A3C5E">
        <w:rPr>
          <w:b/>
          <w:lang w:val="en-US"/>
        </w:rPr>
        <w:t>VINS</w:t>
      </w:r>
      <w:r w:rsidRPr="000D3DAD">
        <w:rPr>
          <w:b/>
        </w:rPr>
        <w:t>-</w:t>
      </w:r>
      <w:r w:rsidRPr="004A3C5E">
        <w:rPr>
          <w:b/>
          <w:lang w:val="en-US"/>
        </w:rPr>
        <w:t>Fusion</w:t>
      </w:r>
    </w:p>
    <w:p w14:paraId="2AD44025" w14:textId="380A69B0" w:rsidR="00A318F7" w:rsidRDefault="00A318F7" w:rsidP="00A318F7">
      <w:pPr>
        <w:pStyle w:val="a0"/>
        <w:rPr>
          <w:color w:val="000000"/>
        </w:rPr>
      </w:pPr>
      <w:r>
        <w:rPr>
          <w:color w:val="000000"/>
        </w:rPr>
        <w:lastRenderedPageBreak/>
        <w:t xml:space="preserve">Тестирование алгоритма </w:t>
      </w:r>
      <w:r>
        <w:rPr>
          <w:color w:val="000000"/>
          <w:lang w:val="en-US"/>
        </w:rPr>
        <w:t>VINS</w:t>
      </w:r>
      <w:r>
        <w:rPr>
          <w:color w:val="000000"/>
        </w:rPr>
        <w:t xml:space="preserve"> производилась аналогичным образом с использованием программы </w:t>
      </w:r>
      <w:r w:rsidRPr="00F164F3">
        <w:rPr>
          <w:b/>
          <w:i/>
          <w:color w:val="000000"/>
        </w:rPr>
        <w:t>create_VINS_tum.sh</w:t>
      </w:r>
      <w:r>
        <w:rPr>
          <w:color w:val="000000"/>
        </w:rPr>
        <w:t>, за исключение только того</w:t>
      </w:r>
      <w:r w:rsidR="00F164F3">
        <w:rPr>
          <w:color w:val="000000"/>
        </w:rPr>
        <w:t>,</w:t>
      </w:r>
      <w:r>
        <w:rPr>
          <w:color w:val="000000"/>
        </w:rPr>
        <w:t xml:space="preserve"> что для данно</w:t>
      </w:r>
      <w:r w:rsidR="00F164F3">
        <w:rPr>
          <w:color w:val="000000"/>
        </w:rPr>
        <w:t xml:space="preserve">й ситуации не изменялись оригинальный файлы конфигурации. Это связанно с тем что в </w:t>
      </w:r>
      <w:r w:rsidR="00F164F3">
        <w:rPr>
          <w:color w:val="000000"/>
          <w:lang w:val="en-US"/>
        </w:rPr>
        <w:t>VINS</w:t>
      </w:r>
      <w:r w:rsidR="00F164F3" w:rsidRPr="00F164F3">
        <w:rPr>
          <w:color w:val="000000"/>
        </w:rPr>
        <w:t xml:space="preserve"> </w:t>
      </w:r>
      <w:r w:rsidR="00F164F3">
        <w:rPr>
          <w:color w:val="000000"/>
        </w:rPr>
        <w:t>не передаться никаких априорных данных об интенсивности шума на изображении при запуске.</w:t>
      </w:r>
    </w:p>
    <w:p w14:paraId="4E2617A7" w14:textId="339FB0A2" w:rsidR="00F164F3" w:rsidRPr="00725CEC" w:rsidRDefault="00F164F3" w:rsidP="00F164F3">
      <w:pPr>
        <w:pStyle w:val="a0"/>
      </w:pPr>
      <w:r>
        <w:t xml:space="preserve">В результате работы скрипта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Pr>
          <w:b/>
          <w:i/>
        </w:rPr>
        <w:t xml:space="preserve"> </w:t>
      </w:r>
      <w:r>
        <w:t xml:space="preserve">было создано 18 фалов </w:t>
      </w:r>
      <w:r w:rsidRPr="00725CEC">
        <w:t>.</w:t>
      </w:r>
      <w:r>
        <w:rPr>
          <w:lang w:val="en-US"/>
        </w:rPr>
        <w:t>tum</w:t>
      </w:r>
      <w:r w:rsidRPr="00725CEC">
        <w:t xml:space="preserve"> </w:t>
      </w:r>
      <w:r>
        <w:t xml:space="preserve">описывающих траектории полученные при работе </w:t>
      </w:r>
      <w:r>
        <w:rPr>
          <w:lang w:val="en-US"/>
        </w:rPr>
        <w:t>VINS</w:t>
      </w:r>
      <w:r w:rsidRPr="00725CEC">
        <w:t>-</w:t>
      </w:r>
      <w:r>
        <w:rPr>
          <w:lang w:val="en-US"/>
        </w:rPr>
        <w:t>Fusion</w:t>
      </w:r>
      <w:r w:rsidRPr="00725CEC">
        <w:t xml:space="preserve"> </w:t>
      </w:r>
      <w:r>
        <w:t xml:space="preserve">на последовательностях с различным уровнем шума. </w:t>
      </w:r>
    </w:p>
    <w:p w14:paraId="028565AD" w14:textId="77777777" w:rsidR="00F164F3" w:rsidRDefault="00F164F3" w:rsidP="00A318F7">
      <w:pPr>
        <w:pStyle w:val="a0"/>
        <w:rPr>
          <w:color w:val="000000"/>
        </w:rPr>
      </w:pPr>
    </w:p>
    <w:p w14:paraId="2EB79C7A" w14:textId="77777777" w:rsidR="00F164F3" w:rsidRPr="000D2DE2" w:rsidRDefault="00F164F3" w:rsidP="00F164F3">
      <w:pPr>
        <w:pStyle w:val="a0"/>
        <w:rPr>
          <w:b/>
        </w:rPr>
      </w:pPr>
      <w:r w:rsidRPr="000D2DE2">
        <w:rPr>
          <w:b/>
        </w:rPr>
        <w:t>Анализ полученных результатов</w:t>
      </w:r>
    </w:p>
    <w:p w14:paraId="54FAC731" w14:textId="58C1EE7F" w:rsidR="00F164F3" w:rsidRDefault="00F164F3" w:rsidP="00F164F3">
      <w:pPr>
        <w:pStyle w:val="a0"/>
      </w:pPr>
      <w:r>
        <w:t xml:space="preserve">Для анализа и сравнения полученных данных также использовался аналогичным образом инструмент </w:t>
      </w:r>
      <w:r>
        <w:rPr>
          <w:lang w:val="en-US"/>
        </w:rPr>
        <w:t>EVO</w:t>
      </w:r>
      <w:r w:rsidRPr="00A3143F">
        <w:t xml:space="preserve"> [10].</w:t>
      </w:r>
    </w:p>
    <w:p w14:paraId="0061D423" w14:textId="0DE4AC39" w:rsidR="00F164F3" w:rsidRPr="00050845" w:rsidRDefault="00F164F3" w:rsidP="00F164F3">
      <w:pPr>
        <w:pStyle w:val="a0"/>
      </w:pPr>
      <w:r>
        <w:t xml:space="preserve">В результате чего был получен график </w:t>
      </w:r>
      <w:r>
        <w:rPr>
          <w:lang w:val="en-US"/>
        </w:rPr>
        <w:t>APE</w:t>
      </w:r>
      <w:r w:rsidRPr="00050845">
        <w:t xml:space="preserve"> </w:t>
      </w:r>
      <w:r>
        <w:t xml:space="preserve">для всех уровней шума  для последовательности </w:t>
      </w:r>
      <w:r>
        <w:rPr>
          <w:lang w:val="en-US"/>
        </w:rPr>
        <w:t>V</w:t>
      </w:r>
      <w:r w:rsidRPr="00050845">
        <w:t>1_01_</w:t>
      </w:r>
      <w:r>
        <w:rPr>
          <w:lang w:val="en-US"/>
        </w:rPr>
        <w:t>easy</w:t>
      </w:r>
      <w:r>
        <w:t>, см. рисунок 15.</w:t>
      </w:r>
    </w:p>
    <w:p w14:paraId="4413FA89" w14:textId="22195A2F" w:rsidR="00F164F3" w:rsidRDefault="00F164F3" w:rsidP="00F164F3">
      <w:pPr>
        <w:pStyle w:val="a0"/>
        <w:ind w:firstLine="0"/>
        <w:rPr>
          <w:b/>
        </w:rPr>
      </w:pPr>
      <w:r>
        <w:rPr>
          <w:noProof/>
          <w:lang w:eastAsia="ru-RU" w:bidi="ar-SA"/>
        </w:rPr>
        <w:drawing>
          <wp:inline distT="0" distB="0" distL="0" distR="0" wp14:anchorId="5B2D5936" wp14:editId="57DBC28F">
            <wp:extent cx="6149340" cy="31131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593" cy="3120340"/>
                    </a:xfrm>
                    <a:prstGeom prst="rect">
                      <a:avLst/>
                    </a:prstGeom>
                  </pic:spPr>
                </pic:pic>
              </a:graphicData>
            </a:graphic>
          </wp:inline>
        </w:drawing>
      </w:r>
    </w:p>
    <w:p w14:paraId="4D7F3FF9" w14:textId="41014264" w:rsidR="00F164F3" w:rsidRDefault="00F164F3" w:rsidP="00F164F3">
      <w:pPr>
        <w:pStyle w:val="a0"/>
      </w:pPr>
      <w:r>
        <w:rPr>
          <w:color w:val="212529"/>
        </w:rPr>
        <w:t xml:space="preserve">Рисунок </w:t>
      </w:r>
      <w:r>
        <w:rPr>
          <w:rFonts w:cs="Cambria"/>
          <w:bCs/>
          <w:kern w:val="2"/>
        </w:rPr>
        <w:t xml:space="preserve">15 – 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rPr>
          <w:rFonts w:cs="Cambria"/>
          <w:bCs/>
          <w:kern w:val="2"/>
        </w:rPr>
        <w:t xml:space="preserve">для всех уровней шума для последовательности </w:t>
      </w:r>
      <w:r>
        <w:rPr>
          <w:lang w:val="en-US"/>
        </w:rPr>
        <w:t>V</w:t>
      </w:r>
      <w:r w:rsidRPr="00050845">
        <w:t>1_01_</w:t>
      </w:r>
      <w:r>
        <w:rPr>
          <w:lang w:val="en-US"/>
        </w:rPr>
        <w:t>easy</w:t>
      </w:r>
      <w:r w:rsidRPr="00E979CC">
        <w:t>.</w:t>
      </w:r>
    </w:p>
    <w:p w14:paraId="685CD20A" w14:textId="0DD3F094" w:rsidR="00F164F3" w:rsidRDefault="00F164F3" w:rsidP="00F164F3">
      <w:pPr>
        <w:pStyle w:val="a0"/>
      </w:pPr>
      <w:r>
        <w:t xml:space="preserve">Для большей визуальной наглядности, данная информация была представлена в виде </w:t>
      </w:r>
      <w:r>
        <w:rPr>
          <w:lang w:val="en-US"/>
        </w:rPr>
        <w:t>box</w:t>
      </w:r>
      <w:r>
        <w:t>-графика, см. рисунок 16.</w:t>
      </w:r>
    </w:p>
    <w:p w14:paraId="15B29A1C" w14:textId="333BCF9F" w:rsidR="00F164F3" w:rsidRDefault="00F164F3" w:rsidP="00F164F3">
      <w:pPr>
        <w:pStyle w:val="a0"/>
        <w:ind w:firstLine="0"/>
        <w:rPr>
          <w:b/>
        </w:rPr>
      </w:pPr>
      <w:r>
        <w:rPr>
          <w:noProof/>
          <w:lang w:eastAsia="ru-RU" w:bidi="ar-SA"/>
        </w:rPr>
        <w:lastRenderedPageBreak/>
        <w:drawing>
          <wp:inline distT="0" distB="0" distL="0" distR="0" wp14:anchorId="290F987D" wp14:editId="53514E31">
            <wp:extent cx="5940425" cy="328041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80410"/>
                    </a:xfrm>
                    <a:prstGeom prst="rect">
                      <a:avLst/>
                    </a:prstGeom>
                  </pic:spPr>
                </pic:pic>
              </a:graphicData>
            </a:graphic>
          </wp:inline>
        </w:drawing>
      </w:r>
    </w:p>
    <w:p w14:paraId="7FCEE308" w14:textId="418BC2A1" w:rsidR="00F164F3" w:rsidRDefault="00F164F3" w:rsidP="00F164F3">
      <w:pPr>
        <w:pStyle w:val="a0"/>
      </w:pPr>
      <w:r>
        <w:rPr>
          <w:color w:val="212529"/>
        </w:rPr>
        <w:t xml:space="preserve">Рисунок </w:t>
      </w:r>
      <w:r>
        <w:rPr>
          <w:rFonts w:cs="Cambria"/>
          <w:bCs/>
          <w:kern w:val="2"/>
        </w:rPr>
        <w:t xml:space="preserve">16 – </w:t>
      </w:r>
      <w:r>
        <w:rPr>
          <w:rFonts w:cs="Cambria"/>
          <w:bCs/>
          <w:kern w:val="2"/>
          <w:lang w:val="en-US"/>
        </w:rPr>
        <w:t>Box</w:t>
      </w:r>
      <w:r w:rsidRPr="00F164F3">
        <w:rPr>
          <w:rFonts w:cs="Cambria"/>
          <w:bCs/>
          <w:kern w:val="2"/>
        </w:rPr>
        <w:t>-</w:t>
      </w:r>
      <w:r>
        <w:rPr>
          <w:rFonts w:cs="Cambria"/>
          <w:bCs/>
          <w:kern w:val="2"/>
        </w:rPr>
        <w:t xml:space="preserve">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rPr>
          <w:rFonts w:cs="Cambria"/>
          <w:bCs/>
          <w:kern w:val="2"/>
        </w:rPr>
        <w:t xml:space="preserve">для всех уровней шума для последовательности </w:t>
      </w:r>
      <w:r>
        <w:rPr>
          <w:lang w:val="en-US"/>
        </w:rPr>
        <w:t>V</w:t>
      </w:r>
      <w:r w:rsidRPr="00050845">
        <w:t>1_01_</w:t>
      </w:r>
      <w:r>
        <w:rPr>
          <w:lang w:val="en-US"/>
        </w:rPr>
        <w:t>easy</w:t>
      </w:r>
      <w:r w:rsidRPr="00E979CC">
        <w:t>.</w:t>
      </w:r>
      <w:r>
        <w:t xml:space="preserve"> (</w:t>
      </w:r>
      <w:r>
        <w:rPr>
          <w:lang w:val="en-US"/>
        </w:rPr>
        <w:t>VINS</w:t>
      </w:r>
      <w:r w:rsidRPr="0085209D">
        <w:t>.</w:t>
      </w:r>
      <w:r>
        <w:rPr>
          <w:lang w:val="en-US"/>
        </w:rPr>
        <w:t>tum</w:t>
      </w:r>
      <w:r w:rsidRPr="0085209D">
        <w:t xml:space="preserve"> – </w:t>
      </w:r>
      <w:r>
        <w:t>неизмененные данные)</w:t>
      </w:r>
    </w:p>
    <w:p w14:paraId="25C61265" w14:textId="50B40B28" w:rsidR="00F164F3" w:rsidRDefault="00F164F3" w:rsidP="0085209D">
      <w:pPr>
        <w:pStyle w:val="a0"/>
        <w:ind w:firstLine="0"/>
      </w:pPr>
    </w:p>
    <w:p w14:paraId="3ABC657D" w14:textId="72683A07" w:rsidR="00F164F3" w:rsidRDefault="00F164F3" w:rsidP="00F164F3">
      <w:pPr>
        <w:pStyle w:val="a0"/>
      </w:pPr>
      <w:r>
        <w:t xml:space="preserve">Также </w:t>
      </w:r>
      <w:r w:rsidR="0085209D" w:rsidRPr="0085209D">
        <w:t>была составлена</w:t>
      </w:r>
      <w:r w:rsidR="0085209D">
        <w:t xml:space="preserve"> таблица, в которую</w:t>
      </w:r>
      <w:r>
        <w:t xml:space="preserve"> были собраны все п</w:t>
      </w:r>
      <w:r w:rsidR="0085209D">
        <w:t>олученные статистики для всех 18</w:t>
      </w:r>
      <w:r>
        <w:t xml:space="preserve"> последовательностей, см. рисунок</w:t>
      </w:r>
      <w:r w:rsidR="0085209D">
        <w:t xml:space="preserve"> 17</w:t>
      </w:r>
      <w:r>
        <w:t xml:space="preserve">. </w:t>
      </w:r>
    </w:p>
    <w:p w14:paraId="688E3A1C" w14:textId="4529FCE9" w:rsidR="00F164F3" w:rsidRDefault="0085209D" w:rsidP="0085209D">
      <w:pPr>
        <w:pStyle w:val="a0"/>
        <w:ind w:firstLine="0"/>
        <w:jc w:val="center"/>
      </w:pPr>
      <w:r>
        <w:rPr>
          <w:noProof/>
          <w:lang w:eastAsia="ru-RU" w:bidi="ar-SA"/>
        </w:rPr>
        <w:lastRenderedPageBreak/>
        <w:drawing>
          <wp:inline distT="0" distB="0" distL="0" distR="0" wp14:anchorId="76D8616A" wp14:editId="5FA98256">
            <wp:extent cx="5250180" cy="577254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4039" cy="5776785"/>
                    </a:xfrm>
                    <a:prstGeom prst="rect">
                      <a:avLst/>
                    </a:prstGeom>
                  </pic:spPr>
                </pic:pic>
              </a:graphicData>
            </a:graphic>
          </wp:inline>
        </w:drawing>
      </w:r>
    </w:p>
    <w:p w14:paraId="33582BE0" w14:textId="208CFB71" w:rsidR="00F164F3" w:rsidRPr="00E979CC" w:rsidRDefault="0085209D" w:rsidP="00F164F3">
      <w:pPr>
        <w:pStyle w:val="a0"/>
      </w:pPr>
      <w:r>
        <w:rPr>
          <w:rFonts w:cs="Cambria"/>
          <w:bCs/>
          <w:kern w:val="2"/>
        </w:rPr>
        <w:t>Рисунок 17</w:t>
      </w:r>
      <w:r w:rsidR="00F164F3" w:rsidRPr="005E2415">
        <w:rPr>
          <w:rFonts w:cs="Cambria"/>
          <w:bCs/>
          <w:kern w:val="2"/>
        </w:rPr>
        <w:t xml:space="preserve"> – </w:t>
      </w:r>
      <w:r w:rsidR="00F164F3">
        <w:rPr>
          <w:rFonts w:cs="Cambria"/>
          <w:bCs/>
          <w:kern w:val="2"/>
        </w:rPr>
        <w:t xml:space="preserve">Таблица статистик </w:t>
      </w:r>
      <w:r w:rsidR="00F164F3">
        <w:rPr>
          <w:rFonts w:cs="Cambria"/>
          <w:bCs/>
          <w:kern w:val="2"/>
          <w:lang w:val="en-US"/>
        </w:rPr>
        <w:t>APE</w:t>
      </w:r>
      <w:r w:rsidR="00F164F3">
        <w:rPr>
          <w:rFonts w:cs="Cambria"/>
          <w:bCs/>
          <w:kern w:val="2"/>
        </w:rPr>
        <w:t xml:space="preserve"> </w:t>
      </w:r>
      <w:r w:rsidR="00F164F3">
        <w:rPr>
          <w:rFonts w:cs="Cambria"/>
          <w:bCs/>
          <w:kern w:val="2"/>
          <w:lang w:val="en-US"/>
        </w:rPr>
        <w:t>VINS</w:t>
      </w:r>
      <w:r w:rsidR="00F164F3" w:rsidRPr="00E979CC">
        <w:rPr>
          <w:rFonts w:cs="Cambria"/>
          <w:bCs/>
          <w:kern w:val="2"/>
        </w:rPr>
        <w:t>-</w:t>
      </w:r>
      <w:r w:rsidR="00F164F3">
        <w:rPr>
          <w:rFonts w:cs="Cambria"/>
          <w:bCs/>
          <w:kern w:val="2"/>
          <w:lang w:val="en-US"/>
        </w:rPr>
        <w:t>Fusion</w:t>
      </w:r>
      <w:r w:rsidR="00F164F3">
        <w:rPr>
          <w:rFonts w:cs="Cambria"/>
          <w:bCs/>
          <w:kern w:val="2"/>
        </w:rPr>
        <w:t xml:space="preserve"> для каждой рассматриваемой последовательности данных </w:t>
      </w:r>
      <w:r>
        <w:rPr>
          <w:rFonts w:cs="Cambria"/>
          <w:bCs/>
          <w:kern w:val="2"/>
        </w:rPr>
        <w:t xml:space="preserve">с различными уровнями шума </w:t>
      </w:r>
      <w:r w:rsidR="00F164F3">
        <w:rPr>
          <w:rFonts w:cs="Cambria"/>
          <w:bCs/>
          <w:kern w:val="2"/>
        </w:rPr>
        <w:t>(</w:t>
      </w:r>
      <w:r w:rsidR="00F164F3">
        <w:rPr>
          <w:rFonts w:cs="Cambria"/>
          <w:bCs/>
          <w:kern w:val="2"/>
          <w:lang w:val="en-US"/>
        </w:rPr>
        <w:t>V</w:t>
      </w:r>
      <w:r w:rsidR="00F164F3" w:rsidRPr="007F0397">
        <w:rPr>
          <w:rFonts w:cs="Cambria"/>
          <w:bCs/>
          <w:kern w:val="2"/>
        </w:rPr>
        <w:t>1 -</w:t>
      </w:r>
      <w:r w:rsidR="00F164F3" w:rsidRPr="007F0397">
        <w:t xml:space="preserve"> </w:t>
      </w:r>
      <w:r w:rsidR="00F164F3">
        <w:rPr>
          <w:lang w:val="en-US"/>
        </w:rPr>
        <w:t>V</w:t>
      </w:r>
      <w:r w:rsidR="00F164F3" w:rsidRPr="00050845">
        <w:t>1_01_</w:t>
      </w:r>
      <w:r w:rsidR="00F164F3">
        <w:rPr>
          <w:lang w:val="en-US"/>
        </w:rPr>
        <w:t>easy</w:t>
      </w:r>
      <w:r w:rsidR="00F164F3">
        <w:t xml:space="preserve">, </w:t>
      </w:r>
      <w:r w:rsidR="00F164F3">
        <w:rPr>
          <w:lang w:val="en-US"/>
        </w:rPr>
        <w:t>V</w:t>
      </w:r>
      <w:r w:rsidR="00F164F3" w:rsidRPr="007F0397">
        <w:t xml:space="preserve">2 - </w:t>
      </w:r>
      <w:r w:rsidR="00F164F3">
        <w:rPr>
          <w:lang w:val="en-US"/>
        </w:rPr>
        <w:t>V</w:t>
      </w:r>
      <w:r>
        <w:t>2_02</w:t>
      </w:r>
      <w:r w:rsidR="00F164F3" w:rsidRPr="007F0397">
        <w:t>_</w:t>
      </w:r>
      <w:r>
        <w:rPr>
          <w:lang w:val="en-US"/>
        </w:rPr>
        <w:t>medium</w:t>
      </w:r>
      <w:r w:rsidR="00F164F3">
        <w:t xml:space="preserve">, </w:t>
      </w:r>
      <w:r w:rsidR="00F164F3">
        <w:rPr>
          <w:lang w:val="en-US"/>
        </w:rPr>
        <w:t>MH</w:t>
      </w:r>
      <w:r w:rsidR="00F164F3" w:rsidRPr="007F0397">
        <w:t xml:space="preserve">- </w:t>
      </w:r>
      <w:r w:rsidR="00F164F3">
        <w:rPr>
          <w:lang w:val="en-US"/>
        </w:rPr>
        <w:t>MH</w:t>
      </w:r>
      <w:r>
        <w:t>_04</w:t>
      </w:r>
      <w:r w:rsidR="00F164F3" w:rsidRPr="007F0397">
        <w:t>_</w:t>
      </w:r>
      <w:r>
        <w:rPr>
          <w:lang w:val="en-US"/>
        </w:rPr>
        <w:t>difficult</w:t>
      </w:r>
      <w:r w:rsidR="00F164F3">
        <w:rPr>
          <w:rFonts w:cs="Cambria"/>
          <w:bCs/>
          <w:kern w:val="2"/>
        </w:rPr>
        <w:t xml:space="preserve">)  </w:t>
      </w:r>
    </w:p>
    <w:p w14:paraId="5897F2D6" w14:textId="77777777" w:rsidR="00F164F3" w:rsidRDefault="00F164F3" w:rsidP="00F164F3">
      <w:pPr>
        <w:pStyle w:val="a0"/>
      </w:pPr>
    </w:p>
    <w:p w14:paraId="584BDA00" w14:textId="77777777" w:rsidR="00F164F3" w:rsidRDefault="00F164F3" w:rsidP="00F164F3">
      <w:pPr>
        <w:pStyle w:val="a0"/>
      </w:pPr>
      <w:r>
        <w:t>В ходе выполнения экспериментов были получены</w:t>
      </w:r>
      <w:r w:rsidRPr="00E979CC">
        <w:t>:</w:t>
      </w:r>
      <w:r>
        <w:t xml:space="preserve"> </w:t>
      </w:r>
    </w:p>
    <w:p w14:paraId="70F71F2B" w14:textId="2D4F9D69" w:rsidR="00F164F3" w:rsidRDefault="00F164F3" w:rsidP="00F164F3">
      <w:pPr>
        <w:pStyle w:val="a0"/>
        <w:numPr>
          <w:ilvl w:val="0"/>
          <w:numId w:val="37"/>
        </w:numPr>
      </w:pPr>
      <w:r>
        <w:t xml:space="preserve">График </w:t>
      </w:r>
      <w:r>
        <w:rPr>
          <w:lang w:val="en-US"/>
        </w:rPr>
        <w:t>APE</w:t>
      </w:r>
      <w: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различных </w:t>
      </w:r>
      <w:r w:rsidR="0085209D">
        <w:rPr>
          <w:rFonts w:cs="Cambria"/>
          <w:bCs/>
          <w:kern w:val="2"/>
        </w:rPr>
        <w:t>уровней шума</w:t>
      </w:r>
      <w:r>
        <w:rPr>
          <w:rFonts w:cs="Cambria"/>
          <w:bCs/>
          <w:kern w:val="2"/>
        </w:rPr>
        <w:t xml:space="preserve"> </w:t>
      </w:r>
      <w:r>
        <w:rPr>
          <w:lang w:val="en-US"/>
        </w:rPr>
        <w:t>V</w:t>
      </w:r>
      <w:r w:rsidRPr="00050845">
        <w:t>1_01_</w:t>
      </w:r>
      <w:r>
        <w:rPr>
          <w:lang w:val="en-US"/>
        </w:rPr>
        <w:t>easy</w:t>
      </w:r>
      <w:r>
        <w:t xml:space="preserve">, чтобы изучить как влияет </w:t>
      </w:r>
      <w:r w:rsidR="0085209D">
        <w:t xml:space="preserve">уровень шума </w:t>
      </w:r>
      <w:r>
        <w:t>н</w:t>
      </w:r>
      <w:r w:rsidR="0085209D">
        <w:t>а точность алгоритма. Рисунок 15 и 16</w:t>
      </w:r>
      <w:r>
        <w:t xml:space="preserve">. </w:t>
      </w:r>
    </w:p>
    <w:p w14:paraId="5373A769" w14:textId="39A3F811" w:rsidR="00F164F3" w:rsidRDefault="00F164F3" w:rsidP="00F164F3">
      <w:pPr>
        <w:pStyle w:val="a0"/>
        <w:numPr>
          <w:ilvl w:val="0"/>
          <w:numId w:val="37"/>
        </w:numPr>
      </w:pPr>
      <w:r w:rsidRPr="00E979CC">
        <w:rPr>
          <w:rFonts w:cs="Cambria"/>
          <w:bCs/>
          <w:kern w:val="2"/>
        </w:rPr>
        <w:t xml:space="preserve">Таблица статистик </w:t>
      </w:r>
      <w:r w:rsidRPr="00E979CC">
        <w:rPr>
          <w:rFonts w:cs="Cambria"/>
          <w:bCs/>
          <w:kern w:val="2"/>
          <w:lang w:val="en-US"/>
        </w:rPr>
        <w:t>APE</w:t>
      </w:r>
      <w:r w:rsidRPr="00E979CC">
        <w:rPr>
          <w:rFonts w:cs="Cambria"/>
          <w:bCs/>
          <w:kern w:val="2"/>
        </w:rPr>
        <w:t xml:space="preserve"> </w:t>
      </w:r>
      <w:r w:rsidRPr="00E979CC">
        <w:rPr>
          <w:rFonts w:cs="Cambria"/>
          <w:bCs/>
          <w:kern w:val="2"/>
          <w:lang w:val="en-US"/>
        </w:rPr>
        <w:t>VINS</w:t>
      </w:r>
      <w:r w:rsidRPr="00E979CC">
        <w:rPr>
          <w:rFonts w:cs="Cambria"/>
          <w:bCs/>
          <w:kern w:val="2"/>
        </w:rPr>
        <w:t>-</w:t>
      </w:r>
      <w:r w:rsidRPr="00E979CC">
        <w:rPr>
          <w:rFonts w:cs="Cambria"/>
          <w:bCs/>
          <w:kern w:val="2"/>
          <w:lang w:val="en-US"/>
        </w:rPr>
        <w:t>Fusion</w:t>
      </w:r>
      <w:r w:rsidRPr="00E979CC">
        <w:rPr>
          <w:rFonts w:cs="Cambria"/>
          <w:bCs/>
          <w:kern w:val="2"/>
        </w:rPr>
        <w:t xml:space="preserve"> для </w:t>
      </w:r>
      <w:r w:rsidR="0085209D">
        <w:rPr>
          <w:rFonts w:cs="Cambria"/>
          <w:bCs/>
          <w:kern w:val="2"/>
        </w:rPr>
        <w:t>всех рассматриваемых</w:t>
      </w:r>
      <w:r w:rsidRPr="00E979CC">
        <w:rPr>
          <w:rFonts w:cs="Cambria"/>
          <w:bCs/>
          <w:kern w:val="2"/>
        </w:rPr>
        <w:t xml:space="preserve"> последовательности</w:t>
      </w:r>
      <w:r>
        <w:rPr>
          <w:rFonts w:cs="Cambria"/>
          <w:bCs/>
          <w:kern w:val="2"/>
        </w:rPr>
        <w:t xml:space="preserve">, чтобы оценить изменение точности от </w:t>
      </w:r>
      <w:r w:rsidR="0085209D">
        <w:rPr>
          <w:rFonts w:cs="Cambria"/>
          <w:bCs/>
          <w:kern w:val="2"/>
        </w:rPr>
        <w:t>уровня шума</w:t>
      </w:r>
      <w:r>
        <w:rPr>
          <w:rFonts w:cs="Cambria"/>
          <w:bCs/>
          <w:kern w:val="2"/>
        </w:rPr>
        <w:t xml:space="preserve"> для различных изначальных видеоданных. </w:t>
      </w:r>
    </w:p>
    <w:p w14:paraId="16EA4B7A" w14:textId="77777777" w:rsidR="00F164F3" w:rsidRDefault="00F164F3" w:rsidP="00F164F3">
      <w:pPr>
        <w:pStyle w:val="a0"/>
      </w:pPr>
    </w:p>
    <w:p w14:paraId="355E431D" w14:textId="77777777" w:rsidR="00F164F3" w:rsidRPr="007F0397" w:rsidRDefault="00F164F3" w:rsidP="00F164F3">
      <w:pPr>
        <w:pStyle w:val="a0"/>
      </w:pPr>
      <w:r>
        <w:t>Анализ полученных результатов будет произведен далее.</w:t>
      </w:r>
    </w:p>
    <w:p w14:paraId="15C8CF95" w14:textId="03816060" w:rsidR="00F164F3" w:rsidRDefault="00F164F3" w:rsidP="00F164F3">
      <w:pPr>
        <w:pStyle w:val="a0"/>
      </w:pPr>
    </w:p>
    <w:p w14:paraId="5C87D224" w14:textId="77777777" w:rsidR="0085209D" w:rsidRPr="000D2DE2" w:rsidRDefault="0085209D" w:rsidP="0085209D">
      <w:pPr>
        <w:pStyle w:val="a0"/>
        <w:rPr>
          <w:b/>
        </w:rPr>
      </w:pPr>
      <w:r w:rsidRPr="000D2DE2">
        <w:rPr>
          <w:b/>
        </w:rPr>
        <w:t>Вывод</w:t>
      </w:r>
    </w:p>
    <w:p w14:paraId="52F55A22" w14:textId="404E6196" w:rsidR="00304DD9" w:rsidRPr="00304DD9" w:rsidRDefault="00304DD9" w:rsidP="0085209D">
      <w:pPr>
        <w:pStyle w:val="a0"/>
      </w:pPr>
      <w:r>
        <w:t>Из рисун</w:t>
      </w:r>
      <w:r w:rsidR="0085209D">
        <w:t>ка</w:t>
      </w:r>
      <w:r>
        <w:t xml:space="preserve"> 16</w:t>
      </w:r>
      <w:r w:rsidR="0085209D">
        <w:t xml:space="preserve"> видно, что</w:t>
      </w:r>
      <w:r>
        <w:t xml:space="preserve"> оказывается</w:t>
      </w:r>
      <w:r w:rsidR="0085209D">
        <w:t xml:space="preserve"> </w:t>
      </w:r>
      <w:r>
        <w:t xml:space="preserve">не сильно влияет на точность алгоритма, т.к. несмотря на увеличение шума </w:t>
      </w:r>
      <w:r>
        <w:rPr>
          <w:lang w:val="en-US"/>
        </w:rPr>
        <w:t>APE</w:t>
      </w:r>
      <w:r w:rsidRPr="00304DD9">
        <w:t xml:space="preserve"> </w:t>
      </w:r>
      <w:r>
        <w:t xml:space="preserve">в среднем оставалась в районе 0.5 метров. Хоть и из рисунка 15 кажется что алгоритм на последовательности с шумом сигма 8 отработал плохо, на самом деле это не так , просто масштаб по </w:t>
      </w:r>
      <w:r>
        <w:rPr>
          <w:lang w:val="en-US"/>
        </w:rPr>
        <w:t>APE</w:t>
      </w:r>
      <w:r w:rsidRPr="00304DD9">
        <w:t xml:space="preserve"> </w:t>
      </w:r>
      <w:r>
        <w:t xml:space="preserve">очень небольшой т.к. почти на всех последовательностях </w:t>
      </w:r>
      <w:r>
        <w:rPr>
          <w:lang w:val="en-US"/>
        </w:rPr>
        <w:t>VINS</w:t>
      </w:r>
      <w:r>
        <w:t xml:space="preserve"> отработал хорошо.</w:t>
      </w:r>
    </w:p>
    <w:p w14:paraId="4205A1C8" w14:textId="0289B642" w:rsidR="0085209D" w:rsidRPr="00A40B47" w:rsidRDefault="00304DD9" w:rsidP="0085209D">
      <w:pPr>
        <w:pStyle w:val="a0"/>
      </w:pPr>
      <w:r>
        <w:t>Из таблицы из рис.17</w:t>
      </w:r>
      <w:r w:rsidR="0085209D">
        <w:t xml:space="preserve"> можно сделать вывод что чем сложнее данные тем </w:t>
      </w:r>
      <w:r>
        <w:t>меньше точность</w:t>
      </w:r>
      <w:r w:rsidR="0085209D">
        <w:t>, об этом говорит то что на простой последовательности</w:t>
      </w:r>
      <w:r w:rsidR="0085209D" w:rsidRPr="00BB7FB3">
        <w:t xml:space="preserve"> </w:t>
      </w:r>
      <w:r w:rsidR="0085209D">
        <w:rPr>
          <w:lang w:val="en-US"/>
        </w:rPr>
        <w:t>V</w:t>
      </w:r>
      <w:r w:rsidR="0085209D">
        <w:t>1</w:t>
      </w:r>
      <w:r w:rsidR="0085209D" w:rsidRPr="00BB7FB3">
        <w:t>_01_</w:t>
      </w:r>
      <w:r w:rsidR="0085209D">
        <w:rPr>
          <w:lang w:val="en-US"/>
        </w:rPr>
        <w:t>easy</w:t>
      </w:r>
      <w:r w:rsidR="0085209D">
        <w:t xml:space="preserve"> </w:t>
      </w:r>
      <w:r w:rsidR="00A40B47">
        <w:t xml:space="preserve">при максимальном шуме средняя ошибка была 0.1м , а уже на </w:t>
      </w:r>
      <w:r w:rsidR="00A40B47">
        <w:rPr>
          <w:lang w:val="en-US"/>
        </w:rPr>
        <w:t>MH</w:t>
      </w:r>
      <w:r w:rsidR="00A40B47" w:rsidRPr="00A40B47">
        <w:t>_04_</w:t>
      </w:r>
      <w:r w:rsidR="00A40B47">
        <w:rPr>
          <w:lang w:val="en-US"/>
        </w:rPr>
        <w:t>difficult</w:t>
      </w:r>
      <w:r w:rsidR="00A40B47" w:rsidRPr="00A40B47">
        <w:t xml:space="preserve"> 0.7</w:t>
      </w:r>
      <w:r w:rsidR="00A40B47">
        <w:t>м.</w:t>
      </w:r>
    </w:p>
    <w:p w14:paraId="155B00B2" w14:textId="341A89A5" w:rsidR="0085209D" w:rsidRPr="00A40B47" w:rsidRDefault="00BC6724" w:rsidP="00A40B47">
      <w:pPr>
        <w:pStyle w:val="a0"/>
      </w:pPr>
      <w:r>
        <w:t xml:space="preserve">Для оценки шума на пользовательском наборе данных существует множество подходов, которые оценивают реальный шум как Гауссовский и помогают вычислить соответствующую </w:t>
      </w:r>
      <w:r w:rsidRPr="00F943CD">
        <w:t xml:space="preserve">σ. Имея эти данные можно предполагать ожидаемую точность VINS на этих данных. Так </w:t>
      </w:r>
      <w:r w:rsidR="0085209D">
        <w:t xml:space="preserve">можно </w:t>
      </w:r>
      <w:r w:rsidR="00A40B47">
        <w:t>утверждать</w:t>
      </w:r>
      <w:r>
        <w:t>,</w:t>
      </w:r>
      <w:r w:rsidR="00A40B47">
        <w:t xml:space="preserve"> что с шумом </w:t>
      </w:r>
      <w:r>
        <w:t xml:space="preserve">на пользовательских данных </w:t>
      </w:r>
      <w:r w:rsidR="00A40B47">
        <w:t xml:space="preserve">сопоставимый с Гауссовским шумом с уровнем </w:t>
      </w:r>
      <w:r w:rsidR="00A40B47" w:rsidRPr="00F943CD">
        <w:t>σ</w:t>
      </w:r>
      <w:r w:rsidR="00A40B47">
        <w:t xml:space="preserve">=10, алгоритм </w:t>
      </w:r>
      <w:r w:rsidR="00A40B47" w:rsidRPr="00F943CD">
        <w:t>VINS</w:t>
      </w:r>
      <w:r w:rsidR="00A40B47">
        <w:t xml:space="preserve"> справляется достаточно неплохо. Даже на сложных данных максимальная ошибка была 1.7м. </w:t>
      </w:r>
    </w:p>
    <w:p w14:paraId="4C84D924" w14:textId="77777777" w:rsidR="00F164F3" w:rsidRPr="00F164F3" w:rsidRDefault="00F164F3" w:rsidP="00A318F7">
      <w:pPr>
        <w:pStyle w:val="a0"/>
        <w:rPr>
          <w:color w:val="000000"/>
        </w:rPr>
      </w:pPr>
    </w:p>
    <w:p w14:paraId="2BBAB61C" w14:textId="2784D86F" w:rsidR="002134E3" w:rsidRDefault="00E56302">
      <w:pPr>
        <w:rPr>
          <w:rFonts w:ascii="Times New Roman" w:hAnsi="Times New Roman" w:cs="Times New Roman"/>
          <w:b/>
          <w:bCs/>
          <w:color w:val="000000"/>
          <w:kern w:val="2"/>
          <w:sz w:val="28"/>
          <w:szCs w:val="28"/>
        </w:rPr>
      </w:pPr>
      <w:r>
        <w:rPr>
          <w:rFonts w:cs="Times New Roman"/>
          <w:color w:val="000000"/>
        </w:rPr>
        <w:t xml:space="preserve">  </w:t>
      </w:r>
      <w:r w:rsidR="00D53E7B">
        <w:rPr>
          <w:rFonts w:cs="Times New Roman"/>
          <w:color w:val="000000"/>
        </w:rPr>
        <w:br w:type="page"/>
      </w:r>
    </w:p>
    <w:p w14:paraId="0FA57059" w14:textId="3EDC7D2B" w:rsidR="00731E95" w:rsidRDefault="000D3DAD" w:rsidP="00550EA1">
      <w:pPr>
        <w:pStyle w:val="2"/>
        <w:numPr>
          <w:ilvl w:val="0"/>
          <w:numId w:val="0"/>
        </w:numPr>
        <w:ind w:left="709"/>
      </w:pPr>
      <w:r>
        <w:rPr>
          <w:rFonts w:cs="Times New Roman"/>
          <w:color w:val="000000"/>
        </w:rPr>
        <w:lastRenderedPageBreak/>
        <w:t>4</w:t>
      </w:r>
      <w:r w:rsidR="003363F2">
        <w:rPr>
          <w:rFonts w:cs="Times New Roman"/>
          <w:color w:val="000000"/>
        </w:rPr>
        <w:t xml:space="preserve">. </w:t>
      </w:r>
      <w:bookmarkStart w:id="26" w:name="_Toc166440499"/>
      <w:r w:rsidR="003363F2" w:rsidRPr="00FC6243">
        <w:rPr>
          <w:rFonts w:cs="Times New Roman"/>
          <w:color w:val="000000"/>
        </w:rPr>
        <w:t>ОБЕСПЕЧЕНИЕ КАЧЕСТВА РАЗРАБОТКИ</w:t>
      </w:r>
      <w:bookmarkEnd w:id="26"/>
      <w:r w:rsidR="003363F2" w:rsidRPr="00970702">
        <w:t xml:space="preserve"> </w:t>
      </w:r>
    </w:p>
    <w:p w14:paraId="4C2BEE50" w14:textId="77777777" w:rsidR="00731E95" w:rsidRDefault="00731E95" w:rsidP="00731E95">
      <w:pPr>
        <w:pStyle w:val="a0"/>
      </w:pPr>
      <w:r w:rsidRPr="00731E95">
        <w:t xml:space="preserve">В данном разделе изучается вопрос определении характеристик качества разработки </w:t>
      </w:r>
      <w:r>
        <w:rPr>
          <w:lang w:val="en-US"/>
        </w:rPr>
        <w:t>SLAM</w:t>
      </w:r>
      <w:r w:rsidRPr="00731E95">
        <w:t xml:space="preserve"> </w:t>
      </w:r>
      <w:r>
        <w:t>алгоритмов на примере алгоритма</w:t>
      </w:r>
      <w:r>
        <w:rPr>
          <w:lang w:val="en-US"/>
        </w:rPr>
        <w:t>VINS</w:t>
      </w:r>
      <w:r>
        <w:t>-</w:t>
      </w:r>
      <w:r>
        <w:rPr>
          <w:lang w:val="en-US"/>
        </w:rPr>
        <w:t>Fusion</w:t>
      </w:r>
      <w:r w:rsidRPr="00731E95">
        <w:t xml:space="preserve"> </w:t>
      </w:r>
      <w:r>
        <w:t>и продемонстрированно использование полученных результатов для определения операциональных определений (ОО) качества алгоритма для потребителей.</w:t>
      </w:r>
    </w:p>
    <w:p w14:paraId="0F67B4F7" w14:textId="77777777" w:rsidR="00731E95" w:rsidRDefault="00731E95" w:rsidP="00731E95">
      <w:pPr>
        <w:pStyle w:val="a0"/>
      </w:pPr>
      <w:r>
        <w:t xml:space="preserve">В роли потребителей выступают предприятия и компании разрабатывающие на коммерческой основе и не только системы автономной навигации. В разработку навигационных систем входит как создание аппаратной части, так и программной. </w:t>
      </w:r>
    </w:p>
    <w:p w14:paraId="4C648AD6" w14:textId="77777777" w:rsidR="00731E95" w:rsidRDefault="00731E95" w:rsidP="00731E95">
      <w:pPr>
        <w:pStyle w:val="a0"/>
      </w:pPr>
      <w:r>
        <w:t>Для оценки качества программной составляющей,  необходимо составить операциональное определение качества и проверить соответствие ПО данному качеству.</w:t>
      </w:r>
    </w:p>
    <w:p w14:paraId="14E44E55" w14:textId="1A321582" w:rsidR="008429DA" w:rsidRDefault="00731E95" w:rsidP="009113D3">
      <w:pPr>
        <w:pStyle w:val="a0"/>
      </w:pPr>
      <w:r>
        <w:t>Для примера будет рассмотрен элемент навигационной системы</w:t>
      </w:r>
      <w:r w:rsidR="008429DA">
        <w:t xml:space="preserve"> – относительная локализация. </w:t>
      </w:r>
      <w:r w:rsidR="009113D3">
        <w:t>В роли критерия качества выступит точность алгоритма. Предположим, что у нас уже выбрана используемая аппаратура, пусть будет это стерео-камеры с разрешением 680</w:t>
      </w:r>
      <w:r w:rsidR="009113D3">
        <w:rPr>
          <w:lang w:val="en-US"/>
        </w:rPr>
        <w:t>x</w:t>
      </w:r>
      <w:r w:rsidR="009113D3" w:rsidRPr="009113D3">
        <w:t>430</w:t>
      </w:r>
      <w:r w:rsidR="009113D3">
        <w:t xml:space="preserve"> и какой-нибудь датчик </w:t>
      </w:r>
      <w:r w:rsidR="009113D3">
        <w:rPr>
          <w:lang w:val="en-US"/>
        </w:rPr>
        <w:t>IMU</w:t>
      </w:r>
      <w:r w:rsidR="009113D3" w:rsidRPr="009113D3">
        <w:t xml:space="preserve">. </w:t>
      </w:r>
      <w:r w:rsidR="009113D3">
        <w:t xml:space="preserve">Необходимо определить является ли созданный алгоритм локализации точным. Для определения этого можно ориентироваться на полученные в данной работе результаты, учитывая что </w:t>
      </w:r>
      <w:r w:rsidR="009113D3">
        <w:rPr>
          <w:lang w:val="en-US"/>
        </w:rPr>
        <w:t>VINS</w:t>
      </w:r>
      <w:r w:rsidR="009113D3">
        <w:t>-</w:t>
      </w:r>
      <w:r w:rsidR="009113D3">
        <w:rPr>
          <w:lang w:val="en-US"/>
        </w:rPr>
        <w:t>Fusion</w:t>
      </w:r>
      <w:r w:rsidR="009113D3" w:rsidRPr="009113D3">
        <w:t xml:space="preserve"> </w:t>
      </w:r>
      <w:r w:rsidR="009113D3">
        <w:t xml:space="preserve">является самым точным </w:t>
      </w:r>
      <w:r w:rsidR="009113D3">
        <w:rPr>
          <w:lang w:val="en-US"/>
        </w:rPr>
        <w:t>viSLAM</w:t>
      </w:r>
      <w:r w:rsidR="009113D3">
        <w:t xml:space="preserve"> алгоритмом из общедоступных. Таким образом</w:t>
      </w:r>
      <w:r w:rsidR="00EA64A5">
        <w:t xml:space="preserve"> имеем следующее о</w:t>
      </w:r>
      <w:r w:rsidR="008429DA">
        <w:t>перациональные определение точности предоставленно</w:t>
      </w:r>
      <w:r w:rsidR="00EA64A5">
        <w:t>е</w:t>
      </w:r>
      <w:r w:rsidR="008429DA">
        <w:t xml:space="preserve"> в </w:t>
      </w:r>
      <w:r w:rsidR="00EA64A5">
        <w:t xml:space="preserve">рисунке </w:t>
      </w:r>
      <w:r w:rsidR="008429DA">
        <w:t>1</w:t>
      </w:r>
      <w:r w:rsidR="00BC6724">
        <w:t>8</w:t>
      </w:r>
      <w:r w:rsidR="008429DA">
        <w:t>.</w:t>
      </w:r>
      <w:r w:rsidR="009113D3">
        <w:t xml:space="preserve"> </w:t>
      </w:r>
    </w:p>
    <w:p w14:paraId="74E0A2E5" w14:textId="1E34D3E2" w:rsidR="00E56302" w:rsidRDefault="00E56302" w:rsidP="00E56302">
      <w:pPr>
        <w:pStyle w:val="a0"/>
        <w:ind w:firstLine="0"/>
        <w:jc w:val="center"/>
      </w:pPr>
      <w:r>
        <w:rPr>
          <w:noProof/>
          <w:lang w:eastAsia="ru-RU" w:bidi="ar-SA"/>
        </w:rPr>
        <w:lastRenderedPageBreak/>
        <w:drawing>
          <wp:inline distT="0" distB="0" distL="0" distR="0" wp14:anchorId="3A4BC1B6" wp14:editId="07534234">
            <wp:extent cx="5940425" cy="36810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81095"/>
                    </a:xfrm>
                    <a:prstGeom prst="rect">
                      <a:avLst/>
                    </a:prstGeom>
                  </pic:spPr>
                </pic:pic>
              </a:graphicData>
            </a:graphic>
          </wp:inline>
        </w:drawing>
      </w:r>
    </w:p>
    <w:p w14:paraId="198D1208" w14:textId="39A97760" w:rsidR="00E56302" w:rsidRDefault="00BC6724" w:rsidP="00E56302">
      <w:pPr>
        <w:pStyle w:val="a0"/>
      </w:pPr>
      <w:r>
        <w:rPr>
          <w:rFonts w:cs="Cambria"/>
          <w:bCs/>
          <w:kern w:val="2"/>
        </w:rPr>
        <w:t>Рисунок 18</w:t>
      </w:r>
      <w:r w:rsidR="00E56302" w:rsidRPr="005E2415">
        <w:rPr>
          <w:rFonts w:cs="Cambria"/>
          <w:bCs/>
          <w:kern w:val="2"/>
        </w:rPr>
        <w:t xml:space="preserve"> – </w:t>
      </w:r>
      <w:r w:rsidR="00E56302">
        <w:rPr>
          <w:rFonts w:cs="Cambria"/>
          <w:bCs/>
          <w:kern w:val="2"/>
        </w:rPr>
        <w:t>Предложенное о</w:t>
      </w:r>
      <w:r w:rsidR="00E56302">
        <w:t>перациональное определение точности алгоритма</w:t>
      </w:r>
    </w:p>
    <w:p w14:paraId="657FFD57" w14:textId="77777777" w:rsidR="00E56302" w:rsidRDefault="00E56302" w:rsidP="009113D3">
      <w:pPr>
        <w:pStyle w:val="a0"/>
      </w:pPr>
    </w:p>
    <w:p w14:paraId="2B8C44E9" w14:textId="77777777" w:rsidR="008429DA" w:rsidRDefault="008429DA" w:rsidP="00731E95">
      <w:pPr>
        <w:pStyle w:val="a0"/>
      </w:pPr>
    </w:p>
    <w:p w14:paraId="443813AD" w14:textId="16A3D622" w:rsidR="0020480E" w:rsidRPr="00001B0B" w:rsidRDefault="00C6298B" w:rsidP="00EA64A5">
      <w:pPr>
        <w:pStyle w:val="a0"/>
        <w:ind w:firstLine="0"/>
      </w:pPr>
      <w:r w:rsidRPr="00970702">
        <w:br w:type="page"/>
      </w:r>
    </w:p>
    <w:p w14:paraId="1CC0784D" w14:textId="256C50E0" w:rsidR="0020480E" w:rsidRDefault="0020480E" w:rsidP="002850F6">
      <w:pPr>
        <w:pStyle w:val="2"/>
        <w:numPr>
          <w:ilvl w:val="0"/>
          <w:numId w:val="0"/>
        </w:numPr>
        <w:ind w:left="360"/>
        <w:jc w:val="center"/>
        <w:rPr>
          <w:rFonts w:cs="Times New Roman"/>
          <w:color w:val="000000"/>
        </w:rPr>
      </w:pPr>
      <w:bookmarkStart w:id="27" w:name="_Toc166440500"/>
      <w:bookmarkStart w:id="28" w:name="OLE_LINK2"/>
      <w:bookmarkStart w:id="29" w:name="OLE_LINK3"/>
      <w:r w:rsidRPr="00970702">
        <w:rPr>
          <w:rFonts w:cs="Times New Roman"/>
          <w:color w:val="000000"/>
        </w:rPr>
        <w:lastRenderedPageBreak/>
        <w:t>ЗАКЛЮЧЕНИЕ</w:t>
      </w:r>
      <w:bookmarkEnd w:id="27"/>
      <w:r w:rsidRPr="00970702">
        <w:rPr>
          <w:rFonts w:cs="Times New Roman"/>
          <w:color w:val="000000"/>
        </w:rPr>
        <w:t xml:space="preserve"> </w:t>
      </w:r>
      <w:bookmarkEnd w:id="28"/>
      <w:bookmarkEnd w:id="29"/>
    </w:p>
    <w:p w14:paraId="19F57E9E" w14:textId="126FC7EE" w:rsidR="002850F6" w:rsidRPr="002850F6" w:rsidRDefault="00FC6243" w:rsidP="002850F6">
      <w:pPr>
        <w:pStyle w:val="a0"/>
      </w:pPr>
      <w:r>
        <w:t xml:space="preserve">В ходе выполнения работы были </w:t>
      </w:r>
      <w:r w:rsidR="002850F6">
        <w:t>решены все поставленные задачи, а именно</w:t>
      </w:r>
      <w:r w:rsidR="002850F6" w:rsidRPr="002850F6">
        <w:t xml:space="preserve">: </w:t>
      </w:r>
      <w:r w:rsidR="002850F6">
        <w:t>был выбран</w:t>
      </w:r>
      <w:r w:rsidR="002850F6" w:rsidRPr="00A726BE">
        <w:t xml:space="preserve"> алгоритм </w:t>
      </w:r>
      <w:r w:rsidR="002850F6" w:rsidRPr="002850F6">
        <w:t>SLAM</w:t>
      </w:r>
      <w:r w:rsidR="002850F6">
        <w:t xml:space="preserve"> – </w:t>
      </w:r>
      <w:r w:rsidR="002850F6">
        <w:rPr>
          <w:lang w:val="en-US"/>
        </w:rPr>
        <w:t>VINS</w:t>
      </w:r>
      <w:r w:rsidR="002850F6" w:rsidRPr="002850F6">
        <w:t>-</w:t>
      </w:r>
      <w:r w:rsidR="002850F6">
        <w:rPr>
          <w:lang w:val="en-US"/>
        </w:rPr>
        <w:t>Fusion</w:t>
      </w:r>
      <w:r w:rsidR="002850F6" w:rsidRPr="002850F6">
        <w:t xml:space="preserve"> </w:t>
      </w:r>
      <w:r w:rsidR="002850F6">
        <w:t>, был выбран набор дан</w:t>
      </w:r>
      <w:r w:rsidR="002850F6" w:rsidRPr="00A726BE">
        <w:t>ных</w:t>
      </w:r>
      <w:r w:rsidR="002850F6">
        <w:t xml:space="preserve"> </w:t>
      </w:r>
      <w:r w:rsidR="002850F6">
        <w:rPr>
          <w:lang w:val="en-US"/>
        </w:rPr>
        <w:t>EuRoC</w:t>
      </w:r>
      <w:r w:rsidR="002850F6">
        <w:t xml:space="preserve">, были выбраны </w:t>
      </w:r>
      <w:r w:rsidR="002850F6" w:rsidRPr="00A726BE">
        <w:t>параметры датчиков</w:t>
      </w:r>
      <w:r w:rsidR="002850F6">
        <w:t xml:space="preserve"> влияние которых в дальнейшем моделировалось и исследовалось.  Также были смоделировать данные соответствующие выбранным параметрам датчиков на основе оригинального набор данных. Протестирован </w:t>
      </w:r>
      <w:r w:rsidR="002850F6">
        <w:rPr>
          <w:lang w:val="en-US"/>
        </w:rPr>
        <w:t>VINS</w:t>
      </w:r>
      <w:r w:rsidR="002850F6" w:rsidRPr="002850F6">
        <w:t>-</w:t>
      </w:r>
      <w:r w:rsidR="002850F6">
        <w:rPr>
          <w:lang w:val="en-US"/>
        </w:rPr>
        <w:t>Fusion</w:t>
      </w:r>
      <w:r w:rsidR="002850F6">
        <w:t xml:space="preserve"> на сгенерированных данных и построены графики и таблицы отражающие зависимости параметров датчиков и точности алгоритма. Данные этапы были реализованы с помощью таких инструментов как</w:t>
      </w:r>
      <w:r w:rsidR="002850F6" w:rsidRPr="002850F6">
        <w:t xml:space="preserve">: </w:t>
      </w:r>
      <w:r w:rsidR="002850F6">
        <w:rPr>
          <w:lang w:val="en-US"/>
        </w:rPr>
        <w:t>Python</w:t>
      </w:r>
      <w:r w:rsidR="002850F6">
        <w:t xml:space="preserve">, bash, </w:t>
      </w:r>
      <w:r w:rsidR="002850F6">
        <w:rPr>
          <w:lang w:val="en-US"/>
        </w:rPr>
        <w:t>Opencv</w:t>
      </w:r>
      <w:r w:rsidR="002850F6">
        <w:t xml:space="preserve">, </w:t>
      </w:r>
      <w:r w:rsidR="002850F6">
        <w:rPr>
          <w:lang w:val="en-US"/>
        </w:rPr>
        <w:t>ROS</w:t>
      </w:r>
      <w:r w:rsidR="002850F6">
        <w:t xml:space="preserve">, </w:t>
      </w:r>
      <w:r w:rsidR="002850F6">
        <w:rPr>
          <w:lang w:val="en-US"/>
        </w:rPr>
        <w:t>EVO</w:t>
      </w:r>
      <w:r w:rsidR="002850F6" w:rsidRPr="002850F6">
        <w:t>.</w:t>
      </w:r>
    </w:p>
    <w:p w14:paraId="550BA43E" w14:textId="7B902495" w:rsidR="00062F82" w:rsidRDefault="002850F6" w:rsidP="00A40B47">
      <w:pPr>
        <w:pStyle w:val="a0"/>
      </w:pPr>
      <w:r>
        <w:t xml:space="preserve">Зависимость разрешения камеры и точности алгоритма </w:t>
      </w:r>
      <w:r>
        <w:rPr>
          <w:lang w:val="en-US"/>
        </w:rPr>
        <w:t>VINS</w:t>
      </w:r>
      <w:r w:rsidRPr="002850F6">
        <w:t>-</w:t>
      </w:r>
      <w:r>
        <w:rPr>
          <w:lang w:val="en-US"/>
        </w:rPr>
        <w:t>Fusion</w:t>
      </w:r>
      <w:r>
        <w:t xml:space="preserve"> отражает</w:t>
      </w:r>
      <w:r w:rsidR="00062F82">
        <w:t xml:space="preserve"> </w:t>
      </w:r>
      <w:r>
        <w:t>график</w:t>
      </w:r>
      <w:r w:rsidR="00062F82">
        <w:t xml:space="preserve"> (рис.13)</w:t>
      </w:r>
      <w:r>
        <w:t xml:space="preserve"> </w:t>
      </w:r>
      <w:r>
        <w:rPr>
          <w:lang w:val="en-US"/>
        </w:rPr>
        <w:t>APE</w:t>
      </w:r>
      <w:r w:rsidRPr="002850F6">
        <w:t xml:space="preserve"> </w:t>
      </w:r>
      <w:r w:rsidR="00062F82">
        <w:rPr>
          <w:lang w:val="en-US"/>
        </w:rPr>
        <w:t>VINS</w:t>
      </w:r>
      <w:r w:rsidR="00062F82" w:rsidRPr="002850F6">
        <w:t>-</w:t>
      </w:r>
      <w:r w:rsidR="00062F82">
        <w:rPr>
          <w:lang w:val="en-US"/>
        </w:rPr>
        <w:t>Fusion</w:t>
      </w:r>
      <w:r>
        <w:t xml:space="preserve"> для последовательности </w:t>
      </w:r>
      <w:r>
        <w:rPr>
          <w:lang w:val="en-US"/>
        </w:rPr>
        <w:t>V</w:t>
      </w:r>
      <w:r w:rsidRPr="002850F6">
        <w:t>1_01_</w:t>
      </w:r>
      <w:r>
        <w:rPr>
          <w:lang w:val="en-US"/>
        </w:rPr>
        <w:t>esasy</w:t>
      </w:r>
      <w:r w:rsidRPr="002850F6">
        <w:t xml:space="preserve"> </w:t>
      </w:r>
      <w:r>
        <w:rPr>
          <w:lang w:val="en-US"/>
        </w:rPr>
        <w:t>c</w:t>
      </w:r>
      <w:r w:rsidR="00062F82">
        <w:t xml:space="preserve"> различным</w:t>
      </w:r>
      <w:r>
        <w:t xml:space="preserve"> разрешением</w:t>
      </w:r>
      <w:r w:rsidR="00062F82">
        <w:t xml:space="preserve"> и таблица (рис.14) основных статистик </w:t>
      </w:r>
      <w:r w:rsidR="00062F82">
        <w:rPr>
          <w:lang w:val="en-US"/>
        </w:rPr>
        <w:t>APE</w:t>
      </w:r>
      <w:r w:rsidR="00062F82" w:rsidRPr="00062F82">
        <w:t xml:space="preserve"> </w:t>
      </w:r>
      <w:r w:rsidR="00062F82">
        <w:t xml:space="preserve">для 15 последовательностей состоящих из 3 последовательностей из </w:t>
      </w:r>
      <w:r w:rsidR="00062F82">
        <w:rPr>
          <w:lang w:val="en-US"/>
        </w:rPr>
        <w:t>EuRoC</w:t>
      </w:r>
      <w:r w:rsidR="00062F82" w:rsidRPr="00062F82">
        <w:t xml:space="preserve"> </w:t>
      </w:r>
      <w:r w:rsidR="00062F82">
        <w:t>, каждая из которых была представлена в 5 различных разрешениях.</w:t>
      </w:r>
      <w:r w:rsidR="00A40B47">
        <w:t xml:space="preserve"> </w:t>
      </w:r>
      <w:r w:rsidR="00062F82">
        <w:t>Как было продемонстрированно в выводе подраздела «</w:t>
      </w:r>
      <w:r w:rsidR="00062F82" w:rsidRPr="00062F82">
        <w:t>4.1.1 Разрешение</w:t>
      </w:r>
      <w:r w:rsidR="00062F82">
        <w:t>» предоставленные данные помогают выбрать подходящее разрешение камеры для необходимой задачи.</w:t>
      </w:r>
    </w:p>
    <w:p w14:paraId="1FFB94C9" w14:textId="59808FE6" w:rsidR="00A40B47" w:rsidRDefault="00A40B47" w:rsidP="00A40B47">
      <w:pPr>
        <w:pStyle w:val="a0"/>
      </w:pPr>
      <w:r>
        <w:t xml:space="preserve">Зависимость </w:t>
      </w:r>
      <w:r w:rsidR="00BC6724">
        <w:t>уровня шума изображения</w:t>
      </w:r>
      <w:r>
        <w:t xml:space="preserve"> и точности алгоритма </w:t>
      </w:r>
      <w:r>
        <w:rPr>
          <w:lang w:val="en-US"/>
        </w:rPr>
        <w:t>VINS</w:t>
      </w:r>
      <w:r w:rsidRPr="002850F6">
        <w:t>-</w:t>
      </w:r>
      <w:r>
        <w:rPr>
          <w:lang w:val="en-US"/>
        </w:rPr>
        <w:t>Fusion</w:t>
      </w:r>
      <w:r>
        <w:t xml:space="preserve"> отражает график</w:t>
      </w:r>
      <w:r w:rsidR="00BC6724">
        <w:t xml:space="preserve"> </w:t>
      </w:r>
      <w:r>
        <w:rPr>
          <w:lang w:val="en-US"/>
        </w:rPr>
        <w:t>APE</w:t>
      </w:r>
      <w:r w:rsidRPr="002850F6">
        <w:t xml:space="preserve"> </w:t>
      </w:r>
      <w:r>
        <w:rPr>
          <w:lang w:val="en-US"/>
        </w:rPr>
        <w:t>VINS</w:t>
      </w:r>
      <w:r w:rsidRPr="002850F6">
        <w:t>-</w:t>
      </w:r>
      <w:r>
        <w:rPr>
          <w:lang w:val="en-US"/>
        </w:rPr>
        <w:t>Fusion</w:t>
      </w:r>
      <w:r>
        <w:t xml:space="preserve"> для последовательности </w:t>
      </w:r>
      <w:r>
        <w:rPr>
          <w:lang w:val="en-US"/>
        </w:rPr>
        <w:t>V</w:t>
      </w:r>
      <w:r w:rsidRPr="002850F6">
        <w:t>1_01_</w:t>
      </w:r>
      <w:r>
        <w:rPr>
          <w:lang w:val="en-US"/>
        </w:rPr>
        <w:t>esasy</w:t>
      </w:r>
      <w:r w:rsidRPr="002850F6">
        <w:t xml:space="preserve"> </w:t>
      </w:r>
      <w:r>
        <w:rPr>
          <w:lang w:val="en-US"/>
        </w:rPr>
        <w:t>c</w:t>
      </w:r>
      <w:r>
        <w:t xml:space="preserve"> различным </w:t>
      </w:r>
      <w:r w:rsidR="00BC6724">
        <w:t>уровнем шума (рис.15 и 16)  и таблица (рис.17</w:t>
      </w:r>
      <w:r>
        <w:t xml:space="preserve">) основных статистик </w:t>
      </w:r>
      <w:r>
        <w:rPr>
          <w:lang w:val="en-US"/>
        </w:rPr>
        <w:t>APE</w:t>
      </w:r>
      <w:r w:rsidRPr="00062F82">
        <w:t xml:space="preserve"> </w:t>
      </w:r>
      <w:r w:rsidR="00BC6724">
        <w:t>для 18</w:t>
      </w:r>
      <w:r>
        <w:t xml:space="preserve"> последовательностей состоящих из 3 последовательностей из </w:t>
      </w:r>
      <w:r>
        <w:rPr>
          <w:lang w:val="en-US"/>
        </w:rPr>
        <w:t>EuRoC</w:t>
      </w:r>
      <w:r w:rsidRPr="00062F82">
        <w:t xml:space="preserve"> </w:t>
      </w:r>
      <w:r>
        <w:t>, кажда</w:t>
      </w:r>
      <w:r w:rsidR="00BC6724">
        <w:t>я из которых была представлена с 6 различными шумами.</w:t>
      </w:r>
    </w:p>
    <w:p w14:paraId="63D85D77" w14:textId="63CF7E7B" w:rsidR="00A40B47" w:rsidRPr="00BC6724" w:rsidRDefault="00BC6724" w:rsidP="00BC6724">
      <w:pPr>
        <w:pStyle w:val="a0"/>
      </w:pPr>
      <w:r>
        <w:t>Также в разделе «4.</w:t>
      </w:r>
      <w:r w:rsidRPr="00BC6724">
        <w:t xml:space="preserve"> ОБЕСПЕЧЕНИЕ КАЧЕСТВА РАЗРАБОТКИ</w:t>
      </w:r>
      <w:r>
        <w:t>», было продемонстрированно как можно применять полученные результаты для составления операциональных определений качества для алгоритмов визуально-инерциальной локализации.</w:t>
      </w:r>
    </w:p>
    <w:p w14:paraId="4F864BF8" w14:textId="77777777" w:rsidR="00062F82" w:rsidRDefault="00062F82" w:rsidP="002850F6">
      <w:pPr>
        <w:pStyle w:val="a0"/>
      </w:pPr>
      <w:r>
        <w:t>В дальнейшем планируется также исследовать влияние следующих параметров на точность</w:t>
      </w:r>
      <w:r w:rsidRPr="00062F82">
        <w:t xml:space="preserve"> </w:t>
      </w:r>
      <w:r>
        <w:rPr>
          <w:lang w:val="en-US"/>
        </w:rPr>
        <w:t>VINS</w:t>
      </w:r>
      <w:r w:rsidRPr="00062F82">
        <w:t>:</w:t>
      </w:r>
    </w:p>
    <w:p w14:paraId="0A0FC905" w14:textId="77777777" w:rsidR="00062F82" w:rsidRDefault="00062F82" w:rsidP="00062F82">
      <w:pPr>
        <w:pStyle w:val="a0"/>
        <w:numPr>
          <w:ilvl w:val="0"/>
          <w:numId w:val="33"/>
        </w:numPr>
      </w:pPr>
      <w:r>
        <w:lastRenderedPageBreak/>
        <w:t>Для камеры</w:t>
      </w:r>
      <w:r>
        <w:rPr>
          <w:lang w:val="en-US"/>
        </w:rPr>
        <w:t>:</w:t>
      </w:r>
    </w:p>
    <w:p w14:paraId="79D793C1" w14:textId="23E035BF" w:rsidR="00062F82" w:rsidRDefault="007530CB" w:rsidP="00062F82">
      <w:pPr>
        <w:pStyle w:val="a0"/>
        <w:numPr>
          <w:ilvl w:val="2"/>
          <w:numId w:val="33"/>
        </w:numPr>
      </w:pPr>
      <w:r>
        <w:t>Уровень не гауссовского шума, который будет более приближен к реальному.</w:t>
      </w:r>
    </w:p>
    <w:p w14:paraId="03F8CCAC" w14:textId="77777777" w:rsidR="00062F82" w:rsidRDefault="00062F82" w:rsidP="00062F82">
      <w:pPr>
        <w:pStyle w:val="a0"/>
        <w:numPr>
          <w:ilvl w:val="2"/>
          <w:numId w:val="33"/>
        </w:numPr>
      </w:pPr>
      <w:r>
        <w:t>Частота кадров в секунду</w:t>
      </w:r>
    </w:p>
    <w:p w14:paraId="65229CF9" w14:textId="5458B572" w:rsidR="00062F82" w:rsidRPr="00062F82" w:rsidRDefault="00062F82" w:rsidP="00062F82">
      <w:pPr>
        <w:pStyle w:val="a0"/>
        <w:numPr>
          <w:ilvl w:val="0"/>
          <w:numId w:val="33"/>
        </w:numPr>
      </w:pPr>
      <w:r>
        <w:t xml:space="preserve"> Для </w:t>
      </w:r>
      <w:r>
        <w:rPr>
          <w:lang w:val="en-US"/>
        </w:rPr>
        <w:t>IMU:</w:t>
      </w:r>
    </w:p>
    <w:p w14:paraId="6A35A8E8" w14:textId="0D156F66" w:rsidR="00062F82" w:rsidRDefault="00062F82" w:rsidP="00062F82">
      <w:pPr>
        <w:pStyle w:val="a0"/>
        <w:numPr>
          <w:ilvl w:val="2"/>
          <w:numId w:val="33"/>
        </w:numPr>
      </w:pPr>
      <w:r>
        <w:t>Уровень белого шума</w:t>
      </w:r>
    </w:p>
    <w:p w14:paraId="267562AE" w14:textId="0F5D791D" w:rsidR="00062F82" w:rsidRPr="00062F82" w:rsidRDefault="00062F82" w:rsidP="00062F82">
      <w:pPr>
        <w:pStyle w:val="a0"/>
        <w:numPr>
          <w:ilvl w:val="2"/>
          <w:numId w:val="33"/>
        </w:numPr>
      </w:pPr>
      <w:r>
        <w:t>Уровень смещение нуля (</w:t>
      </w:r>
      <w:r>
        <w:rPr>
          <w:lang w:val="en-US"/>
        </w:rPr>
        <w:t>bias</w:t>
      </w:r>
      <w:r>
        <w:t>)</w:t>
      </w:r>
    </w:p>
    <w:p w14:paraId="2ACB8657" w14:textId="26618064" w:rsidR="002850F6" w:rsidRDefault="002850F6" w:rsidP="002850F6">
      <w:pPr>
        <w:pStyle w:val="a0"/>
      </w:pPr>
    </w:p>
    <w:p w14:paraId="0587478F" w14:textId="77777777" w:rsidR="002850F6" w:rsidRPr="002850F6" w:rsidRDefault="002850F6" w:rsidP="002850F6">
      <w:pPr>
        <w:pStyle w:val="a0"/>
      </w:pPr>
    </w:p>
    <w:p w14:paraId="7198991C" w14:textId="7043BE23" w:rsidR="009713F2" w:rsidRDefault="00F079EE" w:rsidP="001013BD">
      <w:pPr>
        <w:pStyle w:val="2"/>
        <w:numPr>
          <w:ilvl w:val="0"/>
          <w:numId w:val="0"/>
        </w:numPr>
        <w:ind w:left="709"/>
        <w:rPr>
          <w:rFonts w:cs="Times New Roman"/>
        </w:rPr>
      </w:pPr>
      <w:r w:rsidRPr="00970702">
        <w:rPr>
          <w:rFonts w:cs="Times New Roman"/>
        </w:rPr>
        <w:br w:type="page"/>
      </w:r>
    </w:p>
    <w:p w14:paraId="48080980" w14:textId="77777777" w:rsidR="00001B0B" w:rsidRPr="00001B0B" w:rsidRDefault="00001B0B" w:rsidP="00001B0B">
      <w:pPr>
        <w:pStyle w:val="a0"/>
      </w:pPr>
    </w:p>
    <w:p w14:paraId="0636C056" w14:textId="54ECE664" w:rsidR="009713F2" w:rsidRPr="00970702" w:rsidRDefault="00F079EE" w:rsidP="005A3C4C">
      <w:pPr>
        <w:pStyle w:val="2"/>
        <w:numPr>
          <w:ilvl w:val="0"/>
          <w:numId w:val="0"/>
        </w:numPr>
        <w:ind w:left="709"/>
        <w:jc w:val="center"/>
        <w:rPr>
          <w:rFonts w:cs="Times New Roman"/>
        </w:rPr>
      </w:pPr>
      <w:bookmarkStart w:id="30" w:name="_Toc73173388"/>
      <w:bookmarkStart w:id="31" w:name="_Toc166440501"/>
      <w:r w:rsidRPr="00970702">
        <w:rPr>
          <w:rFonts w:cs="Times New Roman"/>
        </w:rPr>
        <w:t>СПИСОК ИСПОЛЬЗОВАННЫХ ИСТОЧНИКОВ</w:t>
      </w:r>
      <w:bookmarkEnd w:id="30"/>
      <w:bookmarkEnd w:id="31"/>
      <w:r w:rsidRPr="00970702">
        <w:rPr>
          <w:rFonts w:cs="Times New Roman"/>
        </w:rPr>
        <w:t xml:space="preserve"> </w:t>
      </w:r>
    </w:p>
    <w:p w14:paraId="1F2E04BF" w14:textId="2D127A13" w:rsidR="007A5B76" w:rsidRDefault="00636520" w:rsidP="007A5B76">
      <w:pPr>
        <w:pStyle w:val="a0"/>
        <w:numPr>
          <w:ilvl w:val="0"/>
          <w:numId w:val="3"/>
        </w:numPr>
        <w:rPr>
          <w:rStyle w:val="aff2"/>
          <w:color w:val="auto"/>
          <w:u w:val="none"/>
        </w:rPr>
      </w:pPr>
      <w:r w:rsidRPr="00636520">
        <w:t>Стратегия развития беспилотной авиации Российской Федерации на период до 2030 года и на перспективу до 2</w:t>
      </w:r>
      <w:r>
        <w:t>035 года. [Электронный ресурс].</w:t>
      </w:r>
      <w:r w:rsidRPr="00636520">
        <w:t xml:space="preserve">URL: </w:t>
      </w:r>
      <w:hyperlink r:id="rId26" w:history="1">
        <w:r w:rsidRPr="009E00DB">
          <w:rPr>
            <w:rStyle w:val="aff2"/>
          </w:rPr>
          <w:t>http://static.government.ru/media/files/3m4AHa9s3PrYTDr316ibUtyEVUpnRT2x.pdf</w:t>
        </w:r>
      </w:hyperlink>
    </w:p>
    <w:p w14:paraId="38E204F8" w14:textId="77777777" w:rsidR="007A5B76" w:rsidRDefault="007A5B76" w:rsidP="007A5B76">
      <w:pPr>
        <w:pStyle w:val="a0"/>
        <w:ind w:left="720" w:firstLine="0"/>
      </w:pPr>
    </w:p>
    <w:p w14:paraId="3507BF46" w14:textId="2A7AC716" w:rsidR="00636520" w:rsidRPr="007A5B76" w:rsidRDefault="00636520" w:rsidP="00636520">
      <w:pPr>
        <w:pStyle w:val="a0"/>
        <w:numPr>
          <w:ilvl w:val="0"/>
          <w:numId w:val="3"/>
        </w:numPr>
        <w:rPr>
          <w:rStyle w:val="aff2"/>
          <w:color w:val="auto"/>
          <w:u w:val="none"/>
          <w:lang w:val="en-US"/>
        </w:rPr>
      </w:pPr>
      <w:r w:rsidRPr="00636520">
        <w:rPr>
          <w:lang w:val="en-US"/>
        </w:rPr>
        <w:t xml:space="preserve">Abdulla Al-Kaff, David Martín, Fernando García, Arturo de la Escalera, José María Armingol, Survey of computer vision algorithms and applications for unmanned aerial vehicles. URL: </w:t>
      </w:r>
      <w:hyperlink r:id="rId27" w:anchor="preview-section-abstract" w:history="1">
        <w:r w:rsidR="00C343A1" w:rsidRPr="009E00DB">
          <w:rPr>
            <w:rStyle w:val="aff2"/>
            <w:lang w:val="en-US"/>
          </w:rPr>
          <w:t>https://www.sciencedirect.com/science/article/abs/pii/S0957417417306395#preview-section-abstract</w:t>
        </w:r>
      </w:hyperlink>
    </w:p>
    <w:p w14:paraId="43345495" w14:textId="0FFD4DBB" w:rsidR="007A5B76" w:rsidRDefault="007A5B76" w:rsidP="007A5B76">
      <w:pPr>
        <w:pStyle w:val="a0"/>
        <w:ind w:firstLine="0"/>
        <w:rPr>
          <w:lang w:val="en-US"/>
        </w:rPr>
      </w:pPr>
    </w:p>
    <w:p w14:paraId="249DC0A3" w14:textId="12D5091B" w:rsidR="007A5B76" w:rsidRPr="007A5B76" w:rsidRDefault="00C343A1" w:rsidP="007A5B76">
      <w:pPr>
        <w:pStyle w:val="a0"/>
        <w:numPr>
          <w:ilvl w:val="0"/>
          <w:numId w:val="3"/>
        </w:numPr>
        <w:rPr>
          <w:lang w:val="en-US"/>
        </w:rPr>
      </w:pPr>
      <w:r w:rsidRPr="00C343A1">
        <w:rPr>
          <w:lang w:val="en-US"/>
        </w:rPr>
        <w:t xml:space="preserve">Nasser Gyagenda, Jasper V. Hatilima, Hubert Roth, Vadim Zhmud, A review of GNSS-independent UAV navigation techniques. URL: </w:t>
      </w:r>
      <w:hyperlink r:id="rId28" w:anchor="preview-section-abstract" w:history="1">
        <w:r w:rsidR="0094086E" w:rsidRPr="002A46F9">
          <w:rPr>
            <w:rStyle w:val="aff2"/>
            <w:lang w:val="en-US"/>
          </w:rPr>
          <w:t>https://www.sciencedirect.com/science/article/abs/pii/S0921889022000343#preview-section-abstract</w:t>
        </w:r>
      </w:hyperlink>
    </w:p>
    <w:p w14:paraId="1EF4A57D" w14:textId="77777777" w:rsidR="007A5B76" w:rsidRDefault="007A5B76" w:rsidP="007A5B76">
      <w:pPr>
        <w:pStyle w:val="a0"/>
        <w:ind w:left="720" w:firstLine="0"/>
        <w:rPr>
          <w:lang w:val="en-US"/>
        </w:rPr>
      </w:pPr>
    </w:p>
    <w:p w14:paraId="1B20DF42" w14:textId="4BCCF11A" w:rsidR="0094086E" w:rsidRPr="007A5B76" w:rsidRDefault="0094086E" w:rsidP="0094086E">
      <w:pPr>
        <w:pStyle w:val="a0"/>
        <w:numPr>
          <w:ilvl w:val="0"/>
          <w:numId w:val="3"/>
        </w:numPr>
        <w:rPr>
          <w:rStyle w:val="aff2"/>
          <w:color w:val="auto"/>
          <w:u w:val="none"/>
          <w:lang w:val="en-US"/>
        </w:rPr>
      </w:pPr>
      <w:r w:rsidRPr="0094086E">
        <w:rPr>
          <w:lang w:val="en-US"/>
        </w:rPr>
        <w:t xml:space="preserve">Chen, W.; Zhou, C.; Shang, G.; Wang, X.; Li, Z.; Xu, C.; Hu, K. SLAM Overview: From Single Sensor to Heterogeneous Fusion. Remote Sens. 2022, 14, 6033. </w:t>
      </w:r>
      <w:hyperlink r:id="rId29" w:history="1">
        <w:r w:rsidR="001F516F" w:rsidRPr="002A46F9">
          <w:rPr>
            <w:rStyle w:val="aff2"/>
            <w:lang w:val="en-US"/>
          </w:rPr>
          <w:t>https://doi.org/10.3390/rs14236033</w:t>
        </w:r>
      </w:hyperlink>
    </w:p>
    <w:p w14:paraId="104A5820" w14:textId="77777777" w:rsidR="007A5B76" w:rsidRDefault="007A5B76" w:rsidP="007A5B76">
      <w:pPr>
        <w:pStyle w:val="a0"/>
        <w:ind w:left="720" w:firstLine="0"/>
        <w:rPr>
          <w:lang w:val="en-US"/>
        </w:rPr>
      </w:pPr>
    </w:p>
    <w:p w14:paraId="7D46F7BE" w14:textId="429F074B" w:rsidR="007A5B76" w:rsidRPr="007A5B76" w:rsidRDefault="001F516F" w:rsidP="007A5B76">
      <w:pPr>
        <w:pStyle w:val="a0"/>
        <w:numPr>
          <w:ilvl w:val="0"/>
          <w:numId w:val="3"/>
        </w:numPr>
        <w:rPr>
          <w:color w:val="000000"/>
          <w:lang w:val="en-US"/>
        </w:rPr>
      </w:pPr>
      <w:r w:rsidRPr="001F516F">
        <w:rPr>
          <w:color w:val="000000"/>
          <w:lang w:val="en-US"/>
        </w:rPr>
        <w:t>M. Burri, J. Nikolic, P. Gohl, T. Schneider, J. Rehder, S. Omari, M. Achtelik and R. Siegwart, The EuRoC micro aerial vehicle datasets</w:t>
      </w:r>
    </w:p>
    <w:p w14:paraId="6D3123C9" w14:textId="77777777" w:rsidR="007A5B76" w:rsidRPr="001F516F" w:rsidRDefault="007A5B76" w:rsidP="007A5B76">
      <w:pPr>
        <w:pStyle w:val="a0"/>
        <w:ind w:left="720" w:firstLine="0"/>
        <w:rPr>
          <w:color w:val="000000"/>
          <w:lang w:val="en-US"/>
        </w:rPr>
      </w:pPr>
    </w:p>
    <w:p w14:paraId="785520B6" w14:textId="79D427F7" w:rsidR="007A5B76" w:rsidRDefault="001F516F" w:rsidP="007A5B76">
      <w:pPr>
        <w:pStyle w:val="a0"/>
        <w:numPr>
          <w:ilvl w:val="0"/>
          <w:numId w:val="3"/>
        </w:numPr>
        <w:rPr>
          <w:color w:val="000000"/>
          <w:lang w:val="en-US"/>
        </w:rPr>
      </w:pPr>
      <w:r w:rsidRPr="001F516F">
        <w:rPr>
          <w:color w:val="000000"/>
          <w:lang w:val="en-US"/>
        </w:rPr>
        <w:t>Geiger, A.; Lenz, P.; Stiller, C.; Urtasun, R. Vision meets robotics: The KITTI dataset.</w:t>
      </w:r>
    </w:p>
    <w:p w14:paraId="5B0E154E" w14:textId="5F38E40E" w:rsidR="007A5B76" w:rsidRPr="007A5B76" w:rsidRDefault="007A5B76" w:rsidP="007A5B76">
      <w:pPr>
        <w:pStyle w:val="a0"/>
        <w:ind w:firstLine="0"/>
        <w:rPr>
          <w:color w:val="000000"/>
          <w:lang w:val="en-US"/>
        </w:rPr>
      </w:pPr>
    </w:p>
    <w:p w14:paraId="4E2149AB" w14:textId="59E3C783" w:rsidR="001F516F" w:rsidRDefault="001F516F" w:rsidP="001F516F">
      <w:pPr>
        <w:pStyle w:val="a0"/>
        <w:numPr>
          <w:ilvl w:val="0"/>
          <w:numId w:val="3"/>
        </w:numPr>
        <w:rPr>
          <w:color w:val="000000"/>
          <w:lang w:val="en-US"/>
        </w:rPr>
      </w:pPr>
      <w:r w:rsidRPr="001F516F">
        <w:rPr>
          <w:color w:val="000000"/>
          <w:lang w:val="en-US"/>
        </w:rPr>
        <w:lastRenderedPageBreak/>
        <w:t>Schubert, D.; Goll, T.; Demmel, N.; Usenko, V.; Stückler, J.; Cremers, D. The TUM VI benchmark for evaluating visual-inertial odometry.</w:t>
      </w:r>
    </w:p>
    <w:p w14:paraId="1269E155" w14:textId="19BDFE3A" w:rsidR="007A5B76" w:rsidRPr="001F516F" w:rsidRDefault="007A5B76" w:rsidP="007A5B76">
      <w:pPr>
        <w:pStyle w:val="a0"/>
        <w:ind w:firstLine="0"/>
        <w:rPr>
          <w:color w:val="000000"/>
          <w:lang w:val="en-US"/>
        </w:rPr>
      </w:pPr>
    </w:p>
    <w:p w14:paraId="3CF32C25" w14:textId="1A3DEAB8" w:rsidR="0059045A" w:rsidRDefault="0059045A" w:rsidP="0059045A">
      <w:pPr>
        <w:pStyle w:val="a0"/>
        <w:numPr>
          <w:ilvl w:val="0"/>
          <w:numId w:val="3"/>
        </w:numPr>
        <w:rPr>
          <w:color w:val="000000"/>
          <w:lang w:val="en-US"/>
        </w:rPr>
      </w:pPr>
      <w:r w:rsidRPr="001F516F">
        <w:rPr>
          <w:color w:val="000000"/>
          <w:lang w:val="en-US"/>
        </w:rPr>
        <w:t xml:space="preserve">Dellaert, Frank. “Factor Graphs and GTSAM: A Hands-on Introduction.” </w:t>
      </w:r>
      <w:r w:rsidRPr="0059045A">
        <w:rPr>
          <w:color w:val="000000"/>
          <w:lang w:val="en-US"/>
        </w:rPr>
        <w:t>(2012).</w:t>
      </w:r>
    </w:p>
    <w:p w14:paraId="54624D6A" w14:textId="3765251A" w:rsidR="007A5B76" w:rsidRPr="0059045A" w:rsidRDefault="007A5B76" w:rsidP="007A5B76">
      <w:pPr>
        <w:pStyle w:val="a0"/>
        <w:ind w:firstLine="0"/>
        <w:rPr>
          <w:color w:val="000000"/>
          <w:lang w:val="en-US"/>
        </w:rPr>
      </w:pPr>
    </w:p>
    <w:p w14:paraId="57F15165" w14:textId="7809CA75" w:rsidR="0059045A" w:rsidRDefault="0059045A" w:rsidP="0059045A">
      <w:pPr>
        <w:pStyle w:val="a0"/>
        <w:numPr>
          <w:ilvl w:val="0"/>
          <w:numId w:val="3"/>
        </w:numPr>
        <w:rPr>
          <w:color w:val="000000"/>
          <w:lang w:val="en-US"/>
        </w:rPr>
      </w:pPr>
      <w:r w:rsidRPr="0059045A">
        <w:rPr>
          <w:color w:val="000000"/>
          <w:lang w:val="en-US"/>
        </w:rPr>
        <w:t xml:space="preserve">P. Geneva, K. Eckenhoff, W. Lee, Y. Yang and G. Huang, "OpenVINS: A Research Platform for Visual-Inertial Estimation," </w:t>
      </w:r>
    </w:p>
    <w:p w14:paraId="2AA8F533" w14:textId="1F170DBE" w:rsidR="007A5B76" w:rsidRPr="0059045A" w:rsidRDefault="007A5B76" w:rsidP="007A5B76">
      <w:pPr>
        <w:pStyle w:val="a0"/>
        <w:ind w:firstLine="0"/>
        <w:rPr>
          <w:color w:val="000000"/>
          <w:lang w:val="en-US"/>
        </w:rPr>
      </w:pPr>
    </w:p>
    <w:p w14:paraId="25EE8FB7" w14:textId="4045A302" w:rsidR="007C1CF7" w:rsidRDefault="0059045A" w:rsidP="007C1CF7">
      <w:pPr>
        <w:pStyle w:val="a0"/>
        <w:numPr>
          <w:ilvl w:val="0"/>
          <w:numId w:val="3"/>
        </w:numPr>
        <w:rPr>
          <w:lang w:val="en-US"/>
        </w:rPr>
      </w:pPr>
      <w:r w:rsidRPr="0059045A">
        <w:rPr>
          <w:lang w:val="en-US"/>
        </w:rPr>
        <w:t>Grupp, Michael. "evo: Python package for the evaluation of odometry and slam." (2017).</w:t>
      </w:r>
    </w:p>
    <w:p w14:paraId="4A8B54A6" w14:textId="75A0BE11" w:rsidR="007A5B76" w:rsidRDefault="007A5B76" w:rsidP="007A5B76">
      <w:pPr>
        <w:pStyle w:val="a0"/>
        <w:ind w:firstLine="0"/>
        <w:rPr>
          <w:lang w:val="en-US"/>
        </w:rPr>
      </w:pPr>
    </w:p>
    <w:p w14:paraId="65EEB537" w14:textId="5C49853F" w:rsidR="007C1CF7" w:rsidRPr="007A5B76" w:rsidRDefault="007C1CF7" w:rsidP="007C1CF7">
      <w:pPr>
        <w:pStyle w:val="a0"/>
        <w:numPr>
          <w:ilvl w:val="0"/>
          <w:numId w:val="3"/>
        </w:numPr>
        <w:rPr>
          <w:lang w:val="en-US"/>
        </w:rPr>
      </w:pPr>
      <w:r w:rsidRPr="007C1CF7">
        <w:rPr>
          <w:color w:val="000000"/>
          <w:lang w:val="en-US"/>
        </w:rPr>
        <w:t>Campos, C.; Elvira, R.; Rodríguez, J.J.G.; Montiel, J.M.M.; Tardós, J.D. ORB-SLAM3: An Accurate Open-Source Library for Visual, Visual–Inertial, and Multimap SLAM</w:t>
      </w:r>
    </w:p>
    <w:p w14:paraId="0B89B91A" w14:textId="393C6C71" w:rsidR="007A5B76" w:rsidRDefault="007A5B76" w:rsidP="007A5B76">
      <w:pPr>
        <w:pStyle w:val="a0"/>
        <w:ind w:firstLine="0"/>
        <w:rPr>
          <w:lang w:val="en-US"/>
        </w:rPr>
      </w:pPr>
    </w:p>
    <w:p w14:paraId="3C520FB0" w14:textId="506BF0C3" w:rsidR="007C1CF7" w:rsidRPr="007A5B76" w:rsidRDefault="007C1CF7" w:rsidP="007C1CF7">
      <w:pPr>
        <w:pStyle w:val="a0"/>
        <w:numPr>
          <w:ilvl w:val="0"/>
          <w:numId w:val="3"/>
        </w:numPr>
        <w:rPr>
          <w:lang w:val="en-US"/>
        </w:rPr>
      </w:pPr>
      <w:r w:rsidRPr="007C1CF7">
        <w:rPr>
          <w:color w:val="000000"/>
          <w:lang w:val="en-US"/>
        </w:rPr>
        <w:t>Forster C., Pizzoli M., Scaramuzza D. SVO: Fast semi-direct monocular visual odometry //2014 IEEE international conference on robotics and automation (ICRA). – IEEE, 2014. – С. 15-22.</w:t>
      </w:r>
    </w:p>
    <w:p w14:paraId="580050FD" w14:textId="1694ABC6" w:rsidR="007A5B76" w:rsidRDefault="007A5B76" w:rsidP="007A5B76">
      <w:pPr>
        <w:pStyle w:val="a0"/>
        <w:ind w:firstLine="0"/>
        <w:rPr>
          <w:lang w:val="en-US"/>
        </w:rPr>
      </w:pPr>
    </w:p>
    <w:p w14:paraId="2AA4060D" w14:textId="6C23F40C" w:rsidR="007C1CF7" w:rsidRPr="007A5B76" w:rsidRDefault="007C1CF7" w:rsidP="007C1CF7">
      <w:pPr>
        <w:pStyle w:val="a0"/>
        <w:numPr>
          <w:ilvl w:val="0"/>
          <w:numId w:val="3"/>
        </w:numPr>
        <w:rPr>
          <w:lang w:val="en-US"/>
        </w:rPr>
      </w:pPr>
      <w:r w:rsidRPr="007C1CF7">
        <w:rPr>
          <w:color w:val="000000"/>
          <w:lang w:val="en-US"/>
        </w:rPr>
        <w:t>Qin T., Li P., Shen S. Vins-mono: A robust and versatile monocular visual-inertial state estimator //IEEE Transactions on Robotics. – 2018. – Т. 34. – №. 4. – С. 1004-1020.</w:t>
      </w:r>
    </w:p>
    <w:p w14:paraId="3A56525E" w14:textId="300FE631" w:rsidR="007A5B76" w:rsidRDefault="007A5B76" w:rsidP="007A5B76">
      <w:pPr>
        <w:pStyle w:val="a0"/>
        <w:ind w:firstLine="0"/>
        <w:rPr>
          <w:lang w:val="en-US"/>
        </w:rPr>
      </w:pPr>
    </w:p>
    <w:p w14:paraId="23C878FF" w14:textId="1096E3FE" w:rsidR="007C1CF7" w:rsidRPr="007A5B76" w:rsidRDefault="007C1CF7" w:rsidP="007C1CF7">
      <w:pPr>
        <w:pStyle w:val="a0"/>
        <w:numPr>
          <w:ilvl w:val="0"/>
          <w:numId w:val="3"/>
        </w:numPr>
        <w:rPr>
          <w:lang w:val="en-US"/>
        </w:rPr>
      </w:pPr>
      <w:r w:rsidRPr="007C1CF7">
        <w:rPr>
          <w:color w:val="000000"/>
          <w:lang w:val="en-US"/>
        </w:rPr>
        <w:t>Leutenegger S. et al. Keyframe-based visual–inertial odometry using nonlinear optimization //The International Journal of Robotics Research. – 2015. – Т. 34. – №. 3. – С. 314-334.</w:t>
      </w:r>
    </w:p>
    <w:p w14:paraId="0CFF1DC3" w14:textId="77777777" w:rsidR="007A5B76" w:rsidRDefault="007A5B76" w:rsidP="007A5B76">
      <w:pPr>
        <w:pStyle w:val="af0"/>
        <w:rPr>
          <w:lang w:val="en-US"/>
        </w:rPr>
      </w:pPr>
    </w:p>
    <w:p w14:paraId="07B53D9A" w14:textId="77777777" w:rsidR="007A5B76" w:rsidRPr="007C1CF7" w:rsidRDefault="007A5B76" w:rsidP="007A5B76">
      <w:pPr>
        <w:pStyle w:val="a0"/>
        <w:ind w:firstLine="0"/>
        <w:rPr>
          <w:lang w:val="en-US"/>
        </w:rPr>
      </w:pPr>
    </w:p>
    <w:p w14:paraId="2B0A43E8" w14:textId="3EF9F05D" w:rsidR="007C1CF7" w:rsidRPr="007A5B76" w:rsidRDefault="007C1CF7" w:rsidP="007C1CF7">
      <w:pPr>
        <w:pStyle w:val="a0"/>
        <w:numPr>
          <w:ilvl w:val="0"/>
          <w:numId w:val="3"/>
        </w:numPr>
        <w:rPr>
          <w:lang w:val="en-US"/>
        </w:rPr>
      </w:pPr>
      <w:r w:rsidRPr="007C1CF7">
        <w:rPr>
          <w:color w:val="000000"/>
          <w:lang w:val="en-US"/>
        </w:rPr>
        <w:lastRenderedPageBreak/>
        <w:t>Bloesch M. et al. Robust visual inertial odometry using a direct EKF-based approach //2015 IEEE/RSJ international conference on intelligent robots and systems (IROS). – IEEE, 2015. – С. 298-304.</w:t>
      </w:r>
    </w:p>
    <w:p w14:paraId="1586F9ED" w14:textId="77777777" w:rsidR="007A5B76" w:rsidRPr="004C5A4D" w:rsidRDefault="007A5B76" w:rsidP="007A5B76">
      <w:pPr>
        <w:pStyle w:val="a0"/>
        <w:ind w:firstLine="0"/>
        <w:rPr>
          <w:lang w:val="en-US"/>
        </w:rPr>
      </w:pPr>
    </w:p>
    <w:p w14:paraId="2CE888CC" w14:textId="5ACDDC8F" w:rsidR="004C5A4D" w:rsidRDefault="004C5A4D" w:rsidP="004C5A4D">
      <w:pPr>
        <w:pStyle w:val="a0"/>
        <w:numPr>
          <w:ilvl w:val="0"/>
          <w:numId w:val="3"/>
        </w:numPr>
        <w:rPr>
          <w:lang w:val="en-US"/>
        </w:rPr>
      </w:pPr>
      <w:r w:rsidRPr="004C5A4D">
        <w:rPr>
          <w:lang w:val="en-US"/>
        </w:rPr>
        <w:t>Cao L., Ling J., Xiao X. Study on the influence of image noise on monocular feature-based visual slam based on ffdnet //Sensors. – 2020. – Т. 20. – №. 17. – С. 4922.</w:t>
      </w:r>
    </w:p>
    <w:p w14:paraId="269353A2" w14:textId="1A5158E6" w:rsidR="007A5B76" w:rsidRDefault="007A5B76" w:rsidP="007A5B76">
      <w:pPr>
        <w:pStyle w:val="a0"/>
        <w:ind w:firstLine="0"/>
        <w:rPr>
          <w:lang w:val="en-US"/>
        </w:rPr>
      </w:pPr>
    </w:p>
    <w:p w14:paraId="5952977D" w14:textId="240A1996" w:rsidR="00162133" w:rsidRDefault="00162133" w:rsidP="00162133">
      <w:pPr>
        <w:pStyle w:val="a0"/>
        <w:numPr>
          <w:ilvl w:val="0"/>
          <w:numId w:val="3"/>
        </w:numPr>
        <w:rPr>
          <w:lang w:val="en-US"/>
        </w:rPr>
      </w:pPr>
      <w:r w:rsidRPr="00162133">
        <w:rPr>
          <w:lang w:val="en-US"/>
        </w:rPr>
        <w:t>Zhang K., Zuo W., Zhang L. FFDNet: Toward a fast and flexible solution for CNN-based image denoising //IEEE Transactions on Image Processing. – 2018. – Т. 27. – №. 9. – С. 4608-4622.</w:t>
      </w:r>
    </w:p>
    <w:p w14:paraId="328454E0" w14:textId="31747663" w:rsidR="007A5B76" w:rsidRDefault="007A5B76" w:rsidP="007A5B76">
      <w:pPr>
        <w:pStyle w:val="a0"/>
        <w:ind w:firstLine="0"/>
        <w:rPr>
          <w:lang w:val="en-US"/>
        </w:rPr>
      </w:pPr>
    </w:p>
    <w:p w14:paraId="707505FA" w14:textId="1EECCF1A" w:rsidR="002424B5" w:rsidRDefault="002424B5" w:rsidP="002424B5">
      <w:pPr>
        <w:pStyle w:val="a0"/>
        <w:numPr>
          <w:ilvl w:val="0"/>
          <w:numId w:val="3"/>
        </w:numPr>
        <w:rPr>
          <w:lang w:val="en-US"/>
        </w:rPr>
      </w:pPr>
      <w:r w:rsidRPr="002424B5">
        <w:rPr>
          <w:lang w:val="en-US"/>
        </w:rPr>
        <w:t>Zhang S. The Research of RBPF-SLAM Accuracy under the Influence of Depth Camera Noises //2020 International Conference on Computing and Data Science (CDS). – IEEE, 2020. – С. 439-442.</w:t>
      </w:r>
    </w:p>
    <w:p w14:paraId="7DD1E219" w14:textId="6C05ECEA" w:rsidR="007A5B76" w:rsidRDefault="007A5B76" w:rsidP="007A5B76">
      <w:pPr>
        <w:pStyle w:val="a0"/>
        <w:ind w:firstLine="0"/>
        <w:rPr>
          <w:lang w:val="en-US"/>
        </w:rPr>
      </w:pPr>
    </w:p>
    <w:p w14:paraId="0E2DFAE8" w14:textId="707CC8C4" w:rsidR="002424B5" w:rsidRDefault="003C0A89" w:rsidP="003C0A89">
      <w:pPr>
        <w:pStyle w:val="a0"/>
        <w:numPr>
          <w:ilvl w:val="0"/>
          <w:numId w:val="3"/>
        </w:numPr>
        <w:rPr>
          <w:lang w:val="en-US"/>
        </w:rPr>
      </w:pPr>
      <w:r w:rsidRPr="003C0A89">
        <w:rPr>
          <w:lang w:val="en-US"/>
        </w:rPr>
        <w:t>Wang G. Robust visual SLAM with compressed image data: A study of ORB-SLAM3 performance under extreme image compression. – 2023.</w:t>
      </w:r>
    </w:p>
    <w:p w14:paraId="7E2EF186" w14:textId="54F42CA9" w:rsidR="007A5B76" w:rsidRDefault="007A5B76" w:rsidP="007A5B76">
      <w:pPr>
        <w:pStyle w:val="a0"/>
        <w:ind w:firstLine="0"/>
        <w:rPr>
          <w:lang w:val="en-US"/>
        </w:rPr>
      </w:pPr>
    </w:p>
    <w:p w14:paraId="477B98A6" w14:textId="38DB0F98" w:rsidR="003C0A89" w:rsidRDefault="003C0A89" w:rsidP="003C0A89">
      <w:pPr>
        <w:pStyle w:val="a0"/>
        <w:numPr>
          <w:ilvl w:val="0"/>
          <w:numId w:val="3"/>
        </w:numPr>
        <w:rPr>
          <w:lang w:val="en-US"/>
        </w:rPr>
      </w:pPr>
      <w:r w:rsidRPr="003C0A89">
        <w:rPr>
          <w:lang w:val="en-US"/>
        </w:rPr>
        <w:t>Godio S. et al. Resolution and Frequency Effects on UAVs Semi-Direct Visual-Inertial Odometry (SVO) for Warehouse Logistics //Sensors. – 2022. – Т. 22. – №. 24. – С. 9911.</w:t>
      </w:r>
    </w:p>
    <w:p w14:paraId="46F21362" w14:textId="6BF47025" w:rsidR="007A5B76" w:rsidRDefault="007A5B76" w:rsidP="007A5B76">
      <w:pPr>
        <w:pStyle w:val="a0"/>
        <w:ind w:firstLine="0"/>
        <w:rPr>
          <w:lang w:val="en-US"/>
        </w:rPr>
      </w:pPr>
    </w:p>
    <w:p w14:paraId="060BC8E8" w14:textId="03830E43" w:rsidR="00D51CC0" w:rsidRDefault="009C1D3A" w:rsidP="00D51CC0">
      <w:pPr>
        <w:pStyle w:val="a0"/>
        <w:numPr>
          <w:ilvl w:val="0"/>
          <w:numId w:val="3"/>
        </w:numPr>
        <w:rPr>
          <w:lang w:val="en-US"/>
        </w:rPr>
      </w:pPr>
      <w:r w:rsidRPr="009C1D3A">
        <w:rPr>
          <w:lang w:val="en-US"/>
        </w:rPr>
        <w:t>Jeon J. et al. Run your visual-inertial odometry on NVIDIA Jetson: Benchmark tests on a micro aerial vehicle //IEEE robotics and automation letters. – 2021. – Т. 6. – №. 3. – С. 5332-5339.</w:t>
      </w:r>
    </w:p>
    <w:p w14:paraId="55C6D89C" w14:textId="6068F4DF" w:rsidR="007A5B76" w:rsidRDefault="007A5B76" w:rsidP="007A5B76">
      <w:pPr>
        <w:pStyle w:val="a0"/>
        <w:ind w:firstLine="0"/>
        <w:rPr>
          <w:lang w:val="en-US"/>
        </w:rPr>
      </w:pPr>
    </w:p>
    <w:p w14:paraId="11C768EC" w14:textId="77777777" w:rsidR="006077B5" w:rsidRDefault="00D51CC0" w:rsidP="006077B5">
      <w:pPr>
        <w:pStyle w:val="a0"/>
        <w:numPr>
          <w:ilvl w:val="0"/>
          <w:numId w:val="3"/>
        </w:numPr>
        <w:rPr>
          <w:lang w:val="en-US"/>
        </w:rPr>
      </w:pPr>
      <w:r w:rsidRPr="00D51CC0">
        <w:rPr>
          <w:lang w:val="en-US"/>
        </w:rPr>
        <w:t>Yang N. et al. Challenges in monocular visual odometry: Photometric calibration, motion bias, and rolling shutter effect //IEEE Robotics and Automation Letters. – 2018. – Т. 3. – №. 4. – С. 2878-2885.</w:t>
      </w:r>
    </w:p>
    <w:p w14:paraId="76321ED6" w14:textId="77777777" w:rsidR="006077B5" w:rsidRDefault="006077B5" w:rsidP="006077B5">
      <w:pPr>
        <w:pStyle w:val="af0"/>
      </w:pPr>
    </w:p>
    <w:p w14:paraId="4D63174E" w14:textId="5312ABD2" w:rsidR="009713F2" w:rsidRPr="006077B5" w:rsidRDefault="006077B5" w:rsidP="00541374">
      <w:pPr>
        <w:pStyle w:val="a0"/>
        <w:numPr>
          <w:ilvl w:val="0"/>
          <w:numId w:val="3"/>
        </w:numPr>
      </w:pPr>
      <w:r w:rsidRPr="006077B5">
        <w:rPr>
          <w:lang w:val="en-US"/>
        </w:rPr>
        <w:t>Getting Started » Supported Datasets | OpenVINS</w:t>
      </w:r>
      <w:r>
        <w:rPr>
          <w:lang w:val="en-US"/>
        </w:rPr>
        <w:t>.</w:t>
      </w:r>
      <w:r w:rsidRPr="006077B5">
        <w:rPr>
          <w:lang w:val="en-US"/>
        </w:rPr>
        <w:t xml:space="preserve"> </w:t>
      </w:r>
      <w:r>
        <w:t>[Электронный ресурс]</w:t>
      </w:r>
      <w:r w:rsidRPr="006077B5">
        <w:t xml:space="preserve"> </w:t>
      </w:r>
      <w:r w:rsidRPr="006077B5">
        <w:rPr>
          <w:lang w:val="en-US"/>
        </w:rPr>
        <w:t>URL</w:t>
      </w:r>
      <w:r w:rsidRPr="006077B5">
        <w:t>:</w:t>
      </w:r>
      <w:hyperlink r:id="rId30" w:history="1">
        <w:r w:rsidRPr="006077B5">
          <w:rPr>
            <w:rStyle w:val="aff2"/>
            <w:lang w:val="en-US"/>
          </w:rPr>
          <w:t>https</w:t>
        </w:r>
        <w:r w:rsidRPr="006077B5">
          <w:rPr>
            <w:rStyle w:val="aff2"/>
          </w:rPr>
          <w:t>://</w:t>
        </w:r>
        <w:r w:rsidRPr="006077B5">
          <w:rPr>
            <w:rStyle w:val="aff2"/>
            <w:lang w:val="en-US"/>
          </w:rPr>
          <w:t>docs</w:t>
        </w:r>
        <w:r w:rsidRPr="006077B5">
          <w:rPr>
            <w:rStyle w:val="aff2"/>
          </w:rPr>
          <w:t>.</w:t>
        </w:r>
        <w:r w:rsidRPr="006077B5">
          <w:rPr>
            <w:rStyle w:val="aff2"/>
            <w:lang w:val="en-US"/>
          </w:rPr>
          <w:t>openvins</w:t>
        </w:r>
        <w:r w:rsidRPr="006077B5">
          <w:rPr>
            <w:rStyle w:val="aff2"/>
          </w:rPr>
          <w:t>.</w:t>
        </w:r>
        <w:r w:rsidRPr="006077B5">
          <w:rPr>
            <w:rStyle w:val="aff2"/>
            <w:lang w:val="en-US"/>
          </w:rPr>
          <w:t>com</w:t>
        </w:r>
        <w:r w:rsidRPr="006077B5">
          <w:rPr>
            <w:rStyle w:val="aff2"/>
          </w:rPr>
          <w:t>/</w:t>
        </w:r>
        <w:r w:rsidRPr="006077B5">
          <w:rPr>
            <w:rStyle w:val="aff2"/>
            <w:lang w:val="en-US"/>
          </w:rPr>
          <w:t>gs</w:t>
        </w:r>
        <w:r w:rsidRPr="006077B5">
          <w:rPr>
            <w:rStyle w:val="aff2"/>
          </w:rPr>
          <w:t>-</w:t>
        </w:r>
        <w:r w:rsidRPr="006077B5">
          <w:rPr>
            <w:rStyle w:val="aff2"/>
            <w:lang w:val="en-US"/>
          </w:rPr>
          <w:t>datasets</w:t>
        </w:r>
        <w:r w:rsidRPr="006077B5">
          <w:rPr>
            <w:rStyle w:val="aff2"/>
          </w:rPr>
          <w:t>.</w:t>
        </w:r>
        <w:r w:rsidRPr="006077B5">
          <w:rPr>
            <w:rStyle w:val="aff2"/>
            <w:lang w:val="en-US"/>
          </w:rPr>
          <w:t>html</w:t>
        </w:r>
      </w:hyperlink>
      <w:r w:rsidR="00F079EE" w:rsidRPr="006077B5">
        <w:br w:type="page"/>
      </w:r>
    </w:p>
    <w:p w14:paraId="6D81EF96" w14:textId="0FDA5CC7" w:rsidR="009713F2" w:rsidRPr="00970702" w:rsidRDefault="00F079EE" w:rsidP="005A3C4C">
      <w:pPr>
        <w:pStyle w:val="2"/>
        <w:numPr>
          <w:ilvl w:val="0"/>
          <w:numId w:val="0"/>
        </w:numPr>
        <w:ind w:left="709"/>
        <w:jc w:val="center"/>
        <w:rPr>
          <w:rFonts w:cs="Times New Roman"/>
        </w:rPr>
      </w:pPr>
      <w:bookmarkStart w:id="32" w:name="_Toc166440502"/>
      <w:bookmarkStart w:id="33" w:name="_GoBack"/>
      <w:bookmarkEnd w:id="33"/>
      <w:r w:rsidRPr="00970702">
        <w:rPr>
          <w:rFonts w:cs="Times New Roman"/>
          <w:color w:val="000000"/>
        </w:rPr>
        <w:lastRenderedPageBreak/>
        <w:t>ПРИЛОЖЕНИЕ А</w:t>
      </w:r>
      <w:bookmarkEnd w:id="32"/>
      <w:r w:rsidRPr="00970702">
        <w:rPr>
          <w:rFonts w:cs="Times New Roman"/>
          <w:color w:val="000000"/>
        </w:rPr>
        <w:t xml:space="preserve"> </w:t>
      </w:r>
    </w:p>
    <w:sectPr w:rsidR="009713F2" w:rsidRPr="00970702">
      <w:footerReference w:type="default" r:id="rId31"/>
      <w:footerReference w:type="first" r:id="rId32"/>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B6043" w14:textId="77777777" w:rsidR="00F24F1B" w:rsidRDefault="00F24F1B">
      <w:r>
        <w:separator/>
      </w:r>
    </w:p>
  </w:endnote>
  <w:endnote w:type="continuationSeparator" w:id="0">
    <w:p w14:paraId="2EF8D383" w14:textId="77777777" w:rsidR="00F24F1B" w:rsidRDefault="00F24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Times New Roman"/>
    <w:panose1 w:val="00000000000000000000"/>
    <w:charset w:val="00"/>
    <w:family w:val="roman"/>
    <w:notTrueType/>
    <w:pitch w:val="default"/>
  </w:font>
  <w:font w:name="Liberation Serif">
    <w:panose1 w:val="02020603050405020304"/>
    <w:charset w:val="CC"/>
    <w:family w:val="roman"/>
    <w:pitch w:val="variable"/>
    <w:sig w:usb0="E0000AFF" w:usb1="500078FF" w:usb2="00000021" w:usb3="00000000" w:csb0="000001BF" w:csb1="00000000"/>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690D0" w14:textId="77777777" w:rsidR="002B78D2" w:rsidRDefault="002B78D2">
    <w:pPr>
      <w:pStyle w:val="af"/>
      <w:jc w:val="center"/>
    </w:pPr>
  </w:p>
  <w:p w14:paraId="275E5D59" w14:textId="7B1BA078" w:rsidR="002B78D2" w:rsidRDefault="002B78D2">
    <w:pPr>
      <w:pStyle w:val="af"/>
      <w:ind w:right="360"/>
      <w:jc w:val="center"/>
    </w:pPr>
    <w:r>
      <w:fldChar w:fldCharType="begin"/>
    </w:r>
    <w:r>
      <w:instrText>PAGE</w:instrText>
    </w:r>
    <w:r>
      <w:fldChar w:fldCharType="separate"/>
    </w:r>
    <w:r w:rsidR="00541374">
      <w:rPr>
        <w:noProof/>
      </w:rPr>
      <w:t>51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65E07" w14:textId="77777777" w:rsidR="002B78D2" w:rsidRDefault="002B78D2">
    <w:pPr>
      <w:pStyle w:val="af"/>
      <w:jc w:val="center"/>
    </w:pPr>
  </w:p>
  <w:p w14:paraId="5181FDFF" w14:textId="77777777" w:rsidR="002B78D2" w:rsidRDefault="002B78D2">
    <w:pPr>
      <w:pStyle w:val="af"/>
      <w:ind w:right="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E750D" w14:textId="77777777" w:rsidR="00F24F1B" w:rsidRDefault="00F24F1B">
      <w:r>
        <w:separator/>
      </w:r>
    </w:p>
  </w:footnote>
  <w:footnote w:type="continuationSeparator" w:id="0">
    <w:p w14:paraId="57F41B82" w14:textId="77777777" w:rsidR="00F24F1B" w:rsidRDefault="00F24F1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8B23A94"/>
    <w:multiLevelType w:val="hybridMultilevel"/>
    <w:tmpl w:val="CD327D3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BD77B39"/>
    <w:multiLevelType w:val="hybridMultilevel"/>
    <w:tmpl w:val="3DE4A790"/>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18A76449"/>
    <w:multiLevelType w:val="hybridMultilevel"/>
    <w:tmpl w:val="1E0E67D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B60E9F"/>
    <w:multiLevelType w:val="hybridMultilevel"/>
    <w:tmpl w:val="D23610B6"/>
    <w:lvl w:ilvl="0" w:tplc="DA3A87B0">
      <w:numFmt w:val="bullet"/>
      <w:lvlText w:val="-"/>
      <w:lvlJc w:val="left"/>
      <w:pPr>
        <w:ind w:left="1069" w:hanging="360"/>
      </w:pPr>
      <w:rPr>
        <w:rFonts w:ascii="Times New Roman" w:eastAsia="Noto Serif CJK SC"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0785827"/>
    <w:multiLevelType w:val="hybridMultilevel"/>
    <w:tmpl w:val="1CA89E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3C965F6"/>
    <w:multiLevelType w:val="hybridMultilevel"/>
    <w:tmpl w:val="F1F003B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DA3A87B0">
      <w:numFmt w:val="bullet"/>
      <w:lvlText w:val="-"/>
      <w:lvlJc w:val="left"/>
      <w:pPr>
        <w:ind w:left="2160" w:hanging="360"/>
      </w:pPr>
      <w:rPr>
        <w:rFonts w:ascii="Times New Roman" w:eastAsia="Noto Serif CJK SC"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A4D4A89"/>
    <w:multiLevelType w:val="hybridMultilevel"/>
    <w:tmpl w:val="622240B8"/>
    <w:lvl w:ilvl="0" w:tplc="DA3A87B0">
      <w:numFmt w:val="bullet"/>
      <w:lvlText w:val="-"/>
      <w:lvlJc w:val="left"/>
      <w:pPr>
        <w:ind w:left="1429" w:hanging="360"/>
      </w:pPr>
      <w:rPr>
        <w:rFonts w:ascii="Times New Roman" w:eastAsia="Noto Serif CJK SC"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297DBC"/>
    <w:multiLevelType w:val="hybridMultilevel"/>
    <w:tmpl w:val="2CA4EED2"/>
    <w:lvl w:ilvl="0" w:tplc="BF5CDA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A4E630E"/>
    <w:multiLevelType w:val="hybridMultilevel"/>
    <w:tmpl w:val="5538D5A8"/>
    <w:lvl w:ilvl="0" w:tplc="3B409436">
      <w:numFmt w:val="bullet"/>
      <w:lvlText w:val="-"/>
      <w:lvlJc w:val="left"/>
      <w:pPr>
        <w:ind w:left="1776" w:hanging="360"/>
      </w:pPr>
      <w:rPr>
        <w:rFonts w:ascii="Times New Roman" w:eastAsia="Noto Serif CJK SC"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56BC42D9"/>
    <w:multiLevelType w:val="hybridMultilevel"/>
    <w:tmpl w:val="6B3AE662"/>
    <w:lvl w:ilvl="0" w:tplc="DA3A87B0">
      <w:numFmt w:val="bullet"/>
      <w:lvlText w:val="-"/>
      <w:lvlJc w:val="left"/>
      <w:pPr>
        <w:ind w:left="1069" w:hanging="360"/>
      </w:pPr>
      <w:rPr>
        <w:rFonts w:ascii="Times New Roman" w:eastAsia="Noto Serif CJK SC"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57BD4109"/>
    <w:multiLevelType w:val="hybridMultilevel"/>
    <w:tmpl w:val="A4167946"/>
    <w:lvl w:ilvl="0" w:tplc="DE6EBE94">
      <w:start w:val="1"/>
      <w:numFmt w:val="bullet"/>
      <w:lvlText w:val="-"/>
      <w:lvlJc w:val="left"/>
      <w:pPr>
        <w:ind w:left="720" w:hanging="360"/>
      </w:pPr>
      <w:rPr>
        <w:rFonts w:ascii="Times New Roman" w:eastAsia="Noto Serif CJK SC"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E2D3F0A"/>
    <w:multiLevelType w:val="hybridMultilevel"/>
    <w:tmpl w:val="1CA89E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EFA68C6"/>
    <w:multiLevelType w:val="hybridMultilevel"/>
    <w:tmpl w:val="9EE6761A"/>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6" w15:restartNumberingAfterBreak="0">
    <w:nsid w:val="6C652A2B"/>
    <w:multiLevelType w:val="hybridMultilevel"/>
    <w:tmpl w:val="094C23B6"/>
    <w:lvl w:ilvl="0" w:tplc="04190001">
      <w:start w:val="1"/>
      <w:numFmt w:val="bullet"/>
      <w:lvlText w:val=""/>
      <w:lvlJc w:val="left"/>
      <w:pPr>
        <w:ind w:left="1429" w:hanging="360"/>
      </w:pPr>
      <w:rPr>
        <w:rFonts w:ascii="Symbol" w:hAnsi="Symbol" w:hint="default"/>
      </w:rPr>
    </w:lvl>
    <w:lvl w:ilvl="1" w:tplc="DA3A87B0">
      <w:numFmt w:val="bullet"/>
      <w:lvlText w:val="-"/>
      <w:lvlJc w:val="left"/>
      <w:pPr>
        <w:ind w:left="2149" w:hanging="360"/>
      </w:pPr>
      <w:rPr>
        <w:rFonts w:ascii="Times New Roman" w:eastAsia="Noto Serif CJK SC"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F527D42"/>
    <w:multiLevelType w:val="hybridMultilevel"/>
    <w:tmpl w:val="1D0EF2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07334E8"/>
    <w:multiLevelType w:val="hybridMultilevel"/>
    <w:tmpl w:val="BC48A7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275310B"/>
    <w:multiLevelType w:val="hybridMultilevel"/>
    <w:tmpl w:val="41A004FA"/>
    <w:lvl w:ilvl="0" w:tplc="DA3A87B0">
      <w:numFmt w:val="bullet"/>
      <w:lvlText w:val="-"/>
      <w:lvlJc w:val="left"/>
      <w:pPr>
        <w:ind w:left="1500" w:hanging="360"/>
      </w:pPr>
      <w:rPr>
        <w:rFonts w:ascii="Times New Roman" w:eastAsia="Noto Serif CJK SC" w:hAnsi="Times New Roman" w:cs="Times New Roman"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0" w15:restartNumberingAfterBreak="0">
    <w:nsid w:val="79481AED"/>
    <w:multiLevelType w:val="hybridMultilevel"/>
    <w:tmpl w:val="9912F5AC"/>
    <w:lvl w:ilvl="0" w:tplc="DA3A87B0">
      <w:numFmt w:val="bullet"/>
      <w:lvlText w:val="-"/>
      <w:lvlJc w:val="left"/>
      <w:pPr>
        <w:ind w:left="1429" w:hanging="360"/>
      </w:pPr>
      <w:rPr>
        <w:rFonts w:ascii="Times New Roman" w:eastAsia="Noto Serif CJK SC"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8B3F50"/>
    <w:multiLevelType w:val="hybridMultilevel"/>
    <w:tmpl w:val="443058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0"/>
  </w:num>
  <w:num w:numId="3">
    <w:abstractNumId w:val="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1"/>
  </w:num>
  <w:num w:numId="7">
    <w:abstractNumId w:val="4"/>
  </w:num>
  <w:num w:numId="8">
    <w:abstractNumId w:val="1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6"/>
  </w:num>
  <w:num w:numId="17">
    <w:abstractNumId w:val="0"/>
  </w:num>
  <w:num w:numId="18">
    <w:abstractNumId w:val="0"/>
  </w:num>
  <w:num w:numId="19">
    <w:abstractNumId w:val="0"/>
  </w:num>
  <w:num w:numId="20">
    <w:abstractNumId w:val="19"/>
  </w:num>
  <w:num w:numId="21">
    <w:abstractNumId w:val="20"/>
  </w:num>
  <w:num w:numId="22">
    <w:abstractNumId w:val="2"/>
  </w:num>
  <w:num w:numId="23">
    <w:abstractNumId w:val="18"/>
  </w:num>
  <w:num w:numId="24">
    <w:abstractNumId w:val="21"/>
  </w:num>
  <w:num w:numId="25">
    <w:abstractNumId w:val="9"/>
  </w:num>
  <w:num w:numId="26">
    <w:abstractNumId w:val="1"/>
  </w:num>
  <w:num w:numId="27">
    <w:abstractNumId w:val="5"/>
  </w:num>
  <w:num w:numId="28">
    <w:abstractNumId w:val="0"/>
  </w:num>
  <w:num w:numId="29">
    <w:abstractNumId w:val="15"/>
  </w:num>
  <w:num w:numId="30">
    <w:abstractNumId w:val="0"/>
  </w:num>
  <w:num w:numId="31">
    <w:abstractNumId w:val="3"/>
  </w:num>
  <w:num w:numId="32">
    <w:abstractNumId w:val="12"/>
  </w:num>
  <w:num w:numId="33">
    <w:abstractNumId w:val="6"/>
  </w:num>
  <w:num w:numId="34">
    <w:abstractNumId w:val="0"/>
  </w:num>
  <w:num w:numId="35">
    <w:abstractNumId w:val="0"/>
  </w:num>
  <w:num w:numId="36">
    <w:abstractNumId w:val="1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9713F2"/>
    <w:rsid w:val="00001B0B"/>
    <w:rsid w:val="0001171B"/>
    <w:rsid w:val="000166D9"/>
    <w:rsid w:val="00050845"/>
    <w:rsid w:val="00054D76"/>
    <w:rsid w:val="00062F82"/>
    <w:rsid w:val="00072DC7"/>
    <w:rsid w:val="00073BAA"/>
    <w:rsid w:val="000864DA"/>
    <w:rsid w:val="00090D5B"/>
    <w:rsid w:val="000920A4"/>
    <w:rsid w:val="00093D6C"/>
    <w:rsid w:val="000B01DB"/>
    <w:rsid w:val="000C5094"/>
    <w:rsid w:val="000D2DE2"/>
    <w:rsid w:val="000D3DAD"/>
    <w:rsid w:val="000E21EC"/>
    <w:rsid w:val="001013BD"/>
    <w:rsid w:val="0010539B"/>
    <w:rsid w:val="00162133"/>
    <w:rsid w:val="001631AF"/>
    <w:rsid w:val="00164FDA"/>
    <w:rsid w:val="001879E3"/>
    <w:rsid w:val="00192202"/>
    <w:rsid w:val="001B16D7"/>
    <w:rsid w:val="001F516F"/>
    <w:rsid w:val="001F6B05"/>
    <w:rsid w:val="0020307C"/>
    <w:rsid w:val="0020480E"/>
    <w:rsid w:val="00207157"/>
    <w:rsid w:val="002134E3"/>
    <w:rsid w:val="00216DD6"/>
    <w:rsid w:val="002254E1"/>
    <w:rsid w:val="0023495D"/>
    <w:rsid w:val="002424B5"/>
    <w:rsid w:val="00272075"/>
    <w:rsid w:val="00280745"/>
    <w:rsid w:val="002850F6"/>
    <w:rsid w:val="00286600"/>
    <w:rsid w:val="002B586C"/>
    <w:rsid w:val="002B6605"/>
    <w:rsid w:val="002B78D2"/>
    <w:rsid w:val="002C7C9F"/>
    <w:rsid w:val="002E65F5"/>
    <w:rsid w:val="00304DD9"/>
    <w:rsid w:val="00313C3D"/>
    <w:rsid w:val="00326112"/>
    <w:rsid w:val="003363F2"/>
    <w:rsid w:val="0034268D"/>
    <w:rsid w:val="00347CD4"/>
    <w:rsid w:val="0036600F"/>
    <w:rsid w:val="00394DB1"/>
    <w:rsid w:val="003A46B5"/>
    <w:rsid w:val="003A73D6"/>
    <w:rsid w:val="003B38D8"/>
    <w:rsid w:val="003C0A89"/>
    <w:rsid w:val="003E4D1E"/>
    <w:rsid w:val="003E7993"/>
    <w:rsid w:val="003F080B"/>
    <w:rsid w:val="003F088F"/>
    <w:rsid w:val="003F36D9"/>
    <w:rsid w:val="003F508E"/>
    <w:rsid w:val="0040599F"/>
    <w:rsid w:val="00405A77"/>
    <w:rsid w:val="004064FB"/>
    <w:rsid w:val="00415C2F"/>
    <w:rsid w:val="004170CA"/>
    <w:rsid w:val="00420EE7"/>
    <w:rsid w:val="00435143"/>
    <w:rsid w:val="00461263"/>
    <w:rsid w:val="0046630F"/>
    <w:rsid w:val="00475A86"/>
    <w:rsid w:val="00477CED"/>
    <w:rsid w:val="004801E9"/>
    <w:rsid w:val="00481A84"/>
    <w:rsid w:val="004A07F2"/>
    <w:rsid w:val="004A3C5E"/>
    <w:rsid w:val="004A4D99"/>
    <w:rsid w:val="004B5E19"/>
    <w:rsid w:val="004C5A4D"/>
    <w:rsid w:val="004E094C"/>
    <w:rsid w:val="00502CDE"/>
    <w:rsid w:val="00514E12"/>
    <w:rsid w:val="005172F0"/>
    <w:rsid w:val="005345FC"/>
    <w:rsid w:val="00541374"/>
    <w:rsid w:val="00550EA1"/>
    <w:rsid w:val="00557640"/>
    <w:rsid w:val="00566926"/>
    <w:rsid w:val="00572475"/>
    <w:rsid w:val="00572ED4"/>
    <w:rsid w:val="0059045A"/>
    <w:rsid w:val="005A3C4C"/>
    <w:rsid w:val="005B3D6F"/>
    <w:rsid w:val="005D1396"/>
    <w:rsid w:val="005E2415"/>
    <w:rsid w:val="006077B5"/>
    <w:rsid w:val="00613D0D"/>
    <w:rsid w:val="0061793E"/>
    <w:rsid w:val="006278E7"/>
    <w:rsid w:val="00636520"/>
    <w:rsid w:val="00642DCB"/>
    <w:rsid w:val="00664055"/>
    <w:rsid w:val="00666533"/>
    <w:rsid w:val="00682DEC"/>
    <w:rsid w:val="006B4DF0"/>
    <w:rsid w:val="006D0502"/>
    <w:rsid w:val="006D0B99"/>
    <w:rsid w:val="006D7904"/>
    <w:rsid w:val="006E1691"/>
    <w:rsid w:val="00712CBC"/>
    <w:rsid w:val="00725356"/>
    <w:rsid w:val="00725CEC"/>
    <w:rsid w:val="00731E95"/>
    <w:rsid w:val="00752A24"/>
    <w:rsid w:val="007530CB"/>
    <w:rsid w:val="00793A7B"/>
    <w:rsid w:val="00795CC5"/>
    <w:rsid w:val="00796446"/>
    <w:rsid w:val="007A5B76"/>
    <w:rsid w:val="007B4EC4"/>
    <w:rsid w:val="007B7946"/>
    <w:rsid w:val="007C1CF7"/>
    <w:rsid w:val="007D10A9"/>
    <w:rsid w:val="007E3B1F"/>
    <w:rsid w:val="007F0397"/>
    <w:rsid w:val="00805572"/>
    <w:rsid w:val="008073DC"/>
    <w:rsid w:val="008164C8"/>
    <w:rsid w:val="0083150F"/>
    <w:rsid w:val="008429DA"/>
    <w:rsid w:val="00851CDC"/>
    <w:rsid w:val="0085209D"/>
    <w:rsid w:val="00853586"/>
    <w:rsid w:val="008661E0"/>
    <w:rsid w:val="00874CA1"/>
    <w:rsid w:val="00875A5E"/>
    <w:rsid w:val="00897036"/>
    <w:rsid w:val="008A77A9"/>
    <w:rsid w:val="008C0FBC"/>
    <w:rsid w:val="008C4C67"/>
    <w:rsid w:val="008D7618"/>
    <w:rsid w:val="008E39A4"/>
    <w:rsid w:val="008E40F0"/>
    <w:rsid w:val="008F0D4C"/>
    <w:rsid w:val="008F2BC1"/>
    <w:rsid w:val="008F75FE"/>
    <w:rsid w:val="00902C2D"/>
    <w:rsid w:val="0091100E"/>
    <w:rsid w:val="009113D3"/>
    <w:rsid w:val="009115CE"/>
    <w:rsid w:val="00914BA0"/>
    <w:rsid w:val="00914DB5"/>
    <w:rsid w:val="00923828"/>
    <w:rsid w:val="0094086E"/>
    <w:rsid w:val="009701DA"/>
    <w:rsid w:val="00970702"/>
    <w:rsid w:val="009713F2"/>
    <w:rsid w:val="009860E2"/>
    <w:rsid w:val="009979AB"/>
    <w:rsid w:val="009A1537"/>
    <w:rsid w:val="009A570E"/>
    <w:rsid w:val="009C1D3A"/>
    <w:rsid w:val="009C2C16"/>
    <w:rsid w:val="009C40A9"/>
    <w:rsid w:val="009C7B15"/>
    <w:rsid w:val="009D133B"/>
    <w:rsid w:val="009D7B8B"/>
    <w:rsid w:val="009E7B4F"/>
    <w:rsid w:val="00A06102"/>
    <w:rsid w:val="00A06C74"/>
    <w:rsid w:val="00A21992"/>
    <w:rsid w:val="00A22159"/>
    <w:rsid w:val="00A3143F"/>
    <w:rsid w:val="00A318F7"/>
    <w:rsid w:val="00A40B47"/>
    <w:rsid w:val="00A43193"/>
    <w:rsid w:val="00A54B2D"/>
    <w:rsid w:val="00A566BD"/>
    <w:rsid w:val="00A726BE"/>
    <w:rsid w:val="00A82F7F"/>
    <w:rsid w:val="00A91838"/>
    <w:rsid w:val="00AB4F5C"/>
    <w:rsid w:val="00AC04A1"/>
    <w:rsid w:val="00AC2C63"/>
    <w:rsid w:val="00AC709A"/>
    <w:rsid w:val="00B12F79"/>
    <w:rsid w:val="00B13E66"/>
    <w:rsid w:val="00B31BF3"/>
    <w:rsid w:val="00B35D33"/>
    <w:rsid w:val="00B528B9"/>
    <w:rsid w:val="00B55482"/>
    <w:rsid w:val="00B571B7"/>
    <w:rsid w:val="00B65E6D"/>
    <w:rsid w:val="00B7094B"/>
    <w:rsid w:val="00BA381B"/>
    <w:rsid w:val="00BA5B2B"/>
    <w:rsid w:val="00BA6EEC"/>
    <w:rsid w:val="00BB7FB3"/>
    <w:rsid w:val="00BC28E4"/>
    <w:rsid w:val="00BC6724"/>
    <w:rsid w:val="00BF7AA9"/>
    <w:rsid w:val="00C078D7"/>
    <w:rsid w:val="00C10FA1"/>
    <w:rsid w:val="00C1745E"/>
    <w:rsid w:val="00C22257"/>
    <w:rsid w:val="00C23363"/>
    <w:rsid w:val="00C343A1"/>
    <w:rsid w:val="00C5154B"/>
    <w:rsid w:val="00C6298B"/>
    <w:rsid w:val="00C7591C"/>
    <w:rsid w:val="00C91D4A"/>
    <w:rsid w:val="00CE0715"/>
    <w:rsid w:val="00CE474D"/>
    <w:rsid w:val="00CE638B"/>
    <w:rsid w:val="00CF18A3"/>
    <w:rsid w:val="00CF1DEA"/>
    <w:rsid w:val="00CF4136"/>
    <w:rsid w:val="00D13ED6"/>
    <w:rsid w:val="00D174D6"/>
    <w:rsid w:val="00D32A09"/>
    <w:rsid w:val="00D33CE6"/>
    <w:rsid w:val="00D47A4A"/>
    <w:rsid w:val="00D51CC0"/>
    <w:rsid w:val="00D53E7B"/>
    <w:rsid w:val="00D67A0B"/>
    <w:rsid w:val="00DC186A"/>
    <w:rsid w:val="00DC6611"/>
    <w:rsid w:val="00DD732B"/>
    <w:rsid w:val="00DF6AA4"/>
    <w:rsid w:val="00E2565D"/>
    <w:rsid w:val="00E35E17"/>
    <w:rsid w:val="00E36F5C"/>
    <w:rsid w:val="00E53CF3"/>
    <w:rsid w:val="00E53FB2"/>
    <w:rsid w:val="00E54095"/>
    <w:rsid w:val="00E56302"/>
    <w:rsid w:val="00E6582C"/>
    <w:rsid w:val="00E76639"/>
    <w:rsid w:val="00E76735"/>
    <w:rsid w:val="00E81A07"/>
    <w:rsid w:val="00E84EBF"/>
    <w:rsid w:val="00E862C4"/>
    <w:rsid w:val="00E91139"/>
    <w:rsid w:val="00E92D8E"/>
    <w:rsid w:val="00E95694"/>
    <w:rsid w:val="00E979CC"/>
    <w:rsid w:val="00EA64A5"/>
    <w:rsid w:val="00ED44C5"/>
    <w:rsid w:val="00F079EE"/>
    <w:rsid w:val="00F14A77"/>
    <w:rsid w:val="00F164F3"/>
    <w:rsid w:val="00F24F1B"/>
    <w:rsid w:val="00F24F21"/>
    <w:rsid w:val="00F30805"/>
    <w:rsid w:val="00F328C2"/>
    <w:rsid w:val="00F421E3"/>
    <w:rsid w:val="00F804DD"/>
    <w:rsid w:val="00F90890"/>
    <w:rsid w:val="00F943CD"/>
    <w:rsid w:val="00FA75A7"/>
    <w:rsid w:val="00FC6243"/>
    <w:rsid w:val="00FC7A00"/>
    <w:rsid w:val="00FD23A7"/>
    <w:rsid w:val="00FE3CB1"/>
    <w:rsid w:val="00FE767C"/>
    <w:rsid w:val="00FF125A"/>
    <w:rsid w:val="00FF504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568E7"/>
  <w15:docId w15:val="{5717A982-EDDC-4851-9A5A-91530529A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0EA1"/>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qFormat/>
    <w:rsid w:val="001013BD"/>
    <w:pPr>
      <w:numPr>
        <w:ilvl w:val="1"/>
        <w:numId w:val="2"/>
      </w:numPr>
      <w:spacing w:before="0" w:after="0" w:line="360" w:lineRule="auto"/>
      <w:jc w:val="left"/>
      <w:outlineLvl w:val="1"/>
    </w:pPr>
    <w:rPr>
      <w:rFonts w:ascii="Times New Roman" w:hAnsi="Times New Roman"/>
      <w:sz w:val="28"/>
      <w:szCs w:val="28"/>
    </w:rPr>
  </w:style>
  <w:style w:type="paragraph" w:styleId="3">
    <w:name w:val="heading 3"/>
    <w:aliases w:val="ВКР_Заголовок 3"/>
    <w:basedOn w:val="10"/>
    <w:next w:val="a0"/>
    <w:qFormat/>
    <w:rsid w:val="005A3C4C"/>
    <w:pPr>
      <w:numPr>
        <w:ilvl w:val="2"/>
        <w:numId w:val="2"/>
      </w:numPr>
      <w:spacing w:before="0" w:after="0" w:line="360" w:lineRule="auto"/>
      <w:jc w:val="left"/>
      <w:outlineLvl w:val="2"/>
    </w:pPr>
    <w:rPr>
      <w:rFonts w:ascii="Times New Roman" w:hAnsi="Times New Roman"/>
      <w:sz w:val="28"/>
      <w:szCs w:val="28"/>
    </w:rPr>
  </w:style>
  <w:style w:type="paragraph" w:styleId="4">
    <w:name w:val="heading 4"/>
    <w:aliases w:val="ВКР_Заголовок 4"/>
    <w:basedOn w:val="3"/>
    <w:next w:val="a0"/>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sid w:val="008E39A4"/>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pPr>
      <w:tabs>
        <w:tab w:val="right" w:leader="dot" w:pos="9345"/>
      </w:tabs>
      <w:jc w:val="both"/>
    </w:pPr>
  </w:style>
  <w:style w:type="paragraph" w:styleId="20">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annotation reference"/>
    <w:basedOn w:val="a1"/>
    <w:uiPriority w:val="99"/>
    <w:semiHidden/>
    <w:unhideWhenUsed/>
    <w:rsid w:val="00326112"/>
    <w:rPr>
      <w:sz w:val="16"/>
      <w:szCs w:val="16"/>
    </w:rPr>
  </w:style>
  <w:style w:type="paragraph" w:styleId="afb">
    <w:name w:val="annotation text"/>
    <w:basedOn w:val="a"/>
    <w:link w:val="afc"/>
    <w:uiPriority w:val="99"/>
    <w:semiHidden/>
    <w:unhideWhenUsed/>
    <w:rsid w:val="00326112"/>
    <w:rPr>
      <w:rFonts w:cs="Mangal"/>
      <w:szCs w:val="18"/>
    </w:rPr>
  </w:style>
  <w:style w:type="character" w:customStyle="1" w:styleId="afc">
    <w:name w:val="Текст примечания Знак"/>
    <w:basedOn w:val="a1"/>
    <w:link w:val="afb"/>
    <w:uiPriority w:val="99"/>
    <w:semiHidden/>
    <w:rsid w:val="00326112"/>
    <w:rPr>
      <w:rFonts w:cs="Mangal"/>
      <w:szCs w:val="18"/>
    </w:rPr>
  </w:style>
  <w:style w:type="paragraph" w:styleId="afd">
    <w:name w:val="annotation subject"/>
    <w:basedOn w:val="afb"/>
    <w:next w:val="afb"/>
    <w:link w:val="afe"/>
    <w:uiPriority w:val="99"/>
    <w:semiHidden/>
    <w:unhideWhenUsed/>
    <w:rsid w:val="00326112"/>
    <w:rPr>
      <w:b/>
      <w:bCs/>
    </w:rPr>
  </w:style>
  <w:style w:type="character" w:customStyle="1" w:styleId="afe">
    <w:name w:val="Тема примечания Знак"/>
    <w:basedOn w:val="afc"/>
    <w:link w:val="afd"/>
    <w:uiPriority w:val="99"/>
    <w:semiHidden/>
    <w:rsid w:val="00326112"/>
    <w:rPr>
      <w:rFonts w:cs="Mangal"/>
      <w:b/>
      <w:bCs/>
      <w:szCs w:val="18"/>
    </w:rPr>
  </w:style>
  <w:style w:type="paragraph" w:styleId="aff">
    <w:name w:val="Balloon Text"/>
    <w:basedOn w:val="a"/>
    <w:link w:val="aff0"/>
    <w:uiPriority w:val="99"/>
    <w:semiHidden/>
    <w:unhideWhenUsed/>
    <w:rsid w:val="00326112"/>
    <w:rPr>
      <w:rFonts w:ascii="Segoe UI" w:hAnsi="Segoe UI" w:cs="Mangal"/>
      <w:sz w:val="18"/>
      <w:szCs w:val="16"/>
    </w:rPr>
  </w:style>
  <w:style w:type="character" w:customStyle="1" w:styleId="aff0">
    <w:name w:val="Текст выноски Знак"/>
    <w:basedOn w:val="a1"/>
    <w:link w:val="aff"/>
    <w:uiPriority w:val="99"/>
    <w:semiHidden/>
    <w:rsid w:val="00326112"/>
    <w:rPr>
      <w:rFonts w:ascii="Segoe UI" w:hAnsi="Segoe UI" w:cs="Mangal"/>
      <w:sz w:val="18"/>
      <w:szCs w:val="16"/>
    </w:rPr>
  </w:style>
  <w:style w:type="paragraph" w:styleId="aff1">
    <w:name w:val="TOC Heading"/>
    <w:basedOn w:val="1"/>
    <w:next w:val="a"/>
    <w:uiPriority w:val="39"/>
    <w:unhideWhenUsed/>
    <w:qFormat/>
    <w:rsid w:val="008C4C67"/>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paragraph" w:styleId="30">
    <w:name w:val="toc 3"/>
    <w:basedOn w:val="a"/>
    <w:next w:val="a"/>
    <w:autoRedefine/>
    <w:uiPriority w:val="39"/>
    <w:unhideWhenUsed/>
    <w:rsid w:val="008C4C67"/>
    <w:pPr>
      <w:spacing w:after="100"/>
      <w:ind w:left="400"/>
    </w:pPr>
    <w:rPr>
      <w:rFonts w:cs="Mangal"/>
      <w:szCs w:val="18"/>
    </w:rPr>
  </w:style>
  <w:style w:type="character" w:styleId="aff2">
    <w:name w:val="Hyperlink"/>
    <w:basedOn w:val="a1"/>
    <w:uiPriority w:val="99"/>
    <w:unhideWhenUsed/>
    <w:rsid w:val="008C4C67"/>
    <w:rPr>
      <w:color w:val="0000FF" w:themeColor="hyperlink"/>
      <w:u w:val="single"/>
    </w:rPr>
  </w:style>
  <w:style w:type="character" w:styleId="aff3">
    <w:name w:val="Placeholder Text"/>
    <w:basedOn w:val="a1"/>
    <w:uiPriority w:val="99"/>
    <w:semiHidden/>
    <w:rsid w:val="00DF6AA4"/>
    <w:rPr>
      <w:color w:val="808080"/>
    </w:rPr>
  </w:style>
  <w:style w:type="character" w:styleId="aff4">
    <w:name w:val="FollowedHyperlink"/>
    <w:basedOn w:val="a1"/>
    <w:uiPriority w:val="99"/>
    <w:semiHidden/>
    <w:unhideWhenUsed/>
    <w:rsid w:val="006077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5777">
      <w:bodyDiv w:val="1"/>
      <w:marLeft w:val="0"/>
      <w:marRight w:val="0"/>
      <w:marTop w:val="0"/>
      <w:marBottom w:val="0"/>
      <w:divBdr>
        <w:top w:val="none" w:sz="0" w:space="0" w:color="auto"/>
        <w:left w:val="none" w:sz="0" w:space="0" w:color="auto"/>
        <w:bottom w:val="none" w:sz="0" w:space="0" w:color="auto"/>
        <w:right w:val="none" w:sz="0" w:space="0" w:color="auto"/>
      </w:divBdr>
    </w:div>
    <w:div w:id="205917440">
      <w:bodyDiv w:val="1"/>
      <w:marLeft w:val="0"/>
      <w:marRight w:val="0"/>
      <w:marTop w:val="0"/>
      <w:marBottom w:val="0"/>
      <w:divBdr>
        <w:top w:val="none" w:sz="0" w:space="0" w:color="auto"/>
        <w:left w:val="none" w:sz="0" w:space="0" w:color="auto"/>
        <w:bottom w:val="none" w:sz="0" w:space="0" w:color="auto"/>
        <w:right w:val="none" w:sz="0" w:space="0" w:color="auto"/>
      </w:divBdr>
      <w:divsChild>
        <w:div w:id="509295187">
          <w:marLeft w:val="0"/>
          <w:marRight w:val="0"/>
          <w:marTop w:val="0"/>
          <w:marBottom w:val="0"/>
          <w:divBdr>
            <w:top w:val="none" w:sz="0" w:space="0" w:color="auto"/>
            <w:left w:val="none" w:sz="0" w:space="0" w:color="auto"/>
            <w:bottom w:val="none" w:sz="0" w:space="0" w:color="auto"/>
            <w:right w:val="none" w:sz="0" w:space="0" w:color="auto"/>
          </w:divBdr>
          <w:divsChild>
            <w:div w:id="8137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2624">
      <w:bodyDiv w:val="1"/>
      <w:marLeft w:val="0"/>
      <w:marRight w:val="0"/>
      <w:marTop w:val="0"/>
      <w:marBottom w:val="0"/>
      <w:divBdr>
        <w:top w:val="none" w:sz="0" w:space="0" w:color="auto"/>
        <w:left w:val="none" w:sz="0" w:space="0" w:color="auto"/>
        <w:bottom w:val="none" w:sz="0" w:space="0" w:color="auto"/>
        <w:right w:val="none" w:sz="0" w:space="0" w:color="auto"/>
      </w:divBdr>
      <w:divsChild>
        <w:div w:id="296105508">
          <w:marLeft w:val="0"/>
          <w:marRight w:val="0"/>
          <w:marTop w:val="0"/>
          <w:marBottom w:val="0"/>
          <w:divBdr>
            <w:top w:val="none" w:sz="0" w:space="0" w:color="auto"/>
            <w:left w:val="none" w:sz="0" w:space="0" w:color="auto"/>
            <w:bottom w:val="none" w:sz="0" w:space="0" w:color="auto"/>
            <w:right w:val="none" w:sz="0" w:space="0" w:color="auto"/>
          </w:divBdr>
          <w:divsChild>
            <w:div w:id="642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9018">
      <w:bodyDiv w:val="1"/>
      <w:marLeft w:val="0"/>
      <w:marRight w:val="0"/>
      <w:marTop w:val="0"/>
      <w:marBottom w:val="0"/>
      <w:divBdr>
        <w:top w:val="none" w:sz="0" w:space="0" w:color="auto"/>
        <w:left w:val="none" w:sz="0" w:space="0" w:color="auto"/>
        <w:bottom w:val="none" w:sz="0" w:space="0" w:color="auto"/>
        <w:right w:val="none" w:sz="0" w:space="0" w:color="auto"/>
      </w:divBdr>
      <w:divsChild>
        <w:div w:id="316232187">
          <w:marLeft w:val="0"/>
          <w:marRight w:val="0"/>
          <w:marTop w:val="0"/>
          <w:marBottom w:val="0"/>
          <w:divBdr>
            <w:top w:val="none" w:sz="0" w:space="0" w:color="auto"/>
            <w:left w:val="none" w:sz="0" w:space="0" w:color="auto"/>
            <w:bottom w:val="none" w:sz="0" w:space="0" w:color="auto"/>
            <w:right w:val="none" w:sz="0" w:space="0" w:color="auto"/>
          </w:divBdr>
          <w:divsChild>
            <w:div w:id="1859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9486">
      <w:bodyDiv w:val="1"/>
      <w:marLeft w:val="0"/>
      <w:marRight w:val="0"/>
      <w:marTop w:val="0"/>
      <w:marBottom w:val="0"/>
      <w:divBdr>
        <w:top w:val="none" w:sz="0" w:space="0" w:color="auto"/>
        <w:left w:val="none" w:sz="0" w:space="0" w:color="auto"/>
        <w:bottom w:val="none" w:sz="0" w:space="0" w:color="auto"/>
        <w:right w:val="none" w:sz="0" w:space="0" w:color="auto"/>
      </w:divBdr>
      <w:divsChild>
        <w:div w:id="1912504003">
          <w:marLeft w:val="0"/>
          <w:marRight w:val="0"/>
          <w:marTop w:val="0"/>
          <w:marBottom w:val="0"/>
          <w:divBdr>
            <w:top w:val="none" w:sz="0" w:space="0" w:color="auto"/>
            <w:left w:val="none" w:sz="0" w:space="0" w:color="auto"/>
            <w:bottom w:val="none" w:sz="0" w:space="0" w:color="auto"/>
            <w:right w:val="none" w:sz="0" w:space="0" w:color="auto"/>
          </w:divBdr>
          <w:divsChild>
            <w:div w:id="5182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29">
      <w:bodyDiv w:val="1"/>
      <w:marLeft w:val="0"/>
      <w:marRight w:val="0"/>
      <w:marTop w:val="0"/>
      <w:marBottom w:val="0"/>
      <w:divBdr>
        <w:top w:val="none" w:sz="0" w:space="0" w:color="auto"/>
        <w:left w:val="none" w:sz="0" w:space="0" w:color="auto"/>
        <w:bottom w:val="none" w:sz="0" w:space="0" w:color="auto"/>
        <w:right w:val="none" w:sz="0" w:space="0" w:color="auto"/>
      </w:divBdr>
      <w:divsChild>
        <w:div w:id="688726199">
          <w:marLeft w:val="0"/>
          <w:marRight w:val="0"/>
          <w:marTop w:val="0"/>
          <w:marBottom w:val="0"/>
          <w:divBdr>
            <w:top w:val="none" w:sz="0" w:space="0" w:color="auto"/>
            <w:left w:val="none" w:sz="0" w:space="0" w:color="auto"/>
            <w:bottom w:val="none" w:sz="0" w:space="0" w:color="auto"/>
            <w:right w:val="none" w:sz="0" w:space="0" w:color="auto"/>
          </w:divBdr>
          <w:divsChild>
            <w:div w:id="2929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4379">
      <w:bodyDiv w:val="1"/>
      <w:marLeft w:val="0"/>
      <w:marRight w:val="0"/>
      <w:marTop w:val="0"/>
      <w:marBottom w:val="0"/>
      <w:divBdr>
        <w:top w:val="none" w:sz="0" w:space="0" w:color="auto"/>
        <w:left w:val="none" w:sz="0" w:space="0" w:color="auto"/>
        <w:bottom w:val="none" w:sz="0" w:space="0" w:color="auto"/>
        <w:right w:val="none" w:sz="0" w:space="0" w:color="auto"/>
      </w:divBdr>
    </w:div>
    <w:div w:id="653146548">
      <w:bodyDiv w:val="1"/>
      <w:marLeft w:val="0"/>
      <w:marRight w:val="0"/>
      <w:marTop w:val="0"/>
      <w:marBottom w:val="0"/>
      <w:divBdr>
        <w:top w:val="none" w:sz="0" w:space="0" w:color="auto"/>
        <w:left w:val="none" w:sz="0" w:space="0" w:color="auto"/>
        <w:bottom w:val="none" w:sz="0" w:space="0" w:color="auto"/>
        <w:right w:val="none" w:sz="0" w:space="0" w:color="auto"/>
      </w:divBdr>
      <w:divsChild>
        <w:div w:id="658391569">
          <w:marLeft w:val="0"/>
          <w:marRight w:val="0"/>
          <w:marTop w:val="0"/>
          <w:marBottom w:val="0"/>
          <w:divBdr>
            <w:top w:val="none" w:sz="0" w:space="0" w:color="auto"/>
            <w:left w:val="none" w:sz="0" w:space="0" w:color="auto"/>
            <w:bottom w:val="none" w:sz="0" w:space="0" w:color="auto"/>
            <w:right w:val="none" w:sz="0" w:space="0" w:color="auto"/>
          </w:divBdr>
          <w:divsChild>
            <w:div w:id="12269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5533">
      <w:bodyDiv w:val="1"/>
      <w:marLeft w:val="0"/>
      <w:marRight w:val="0"/>
      <w:marTop w:val="0"/>
      <w:marBottom w:val="0"/>
      <w:divBdr>
        <w:top w:val="none" w:sz="0" w:space="0" w:color="auto"/>
        <w:left w:val="none" w:sz="0" w:space="0" w:color="auto"/>
        <w:bottom w:val="none" w:sz="0" w:space="0" w:color="auto"/>
        <w:right w:val="none" w:sz="0" w:space="0" w:color="auto"/>
      </w:divBdr>
    </w:div>
    <w:div w:id="743990757">
      <w:bodyDiv w:val="1"/>
      <w:marLeft w:val="0"/>
      <w:marRight w:val="0"/>
      <w:marTop w:val="0"/>
      <w:marBottom w:val="0"/>
      <w:divBdr>
        <w:top w:val="none" w:sz="0" w:space="0" w:color="auto"/>
        <w:left w:val="none" w:sz="0" w:space="0" w:color="auto"/>
        <w:bottom w:val="none" w:sz="0" w:space="0" w:color="auto"/>
        <w:right w:val="none" w:sz="0" w:space="0" w:color="auto"/>
      </w:divBdr>
      <w:divsChild>
        <w:div w:id="111366151">
          <w:marLeft w:val="0"/>
          <w:marRight w:val="0"/>
          <w:marTop w:val="0"/>
          <w:marBottom w:val="0"/>
          <w:divBdr>
            <w:top w:val="none" w:sz="0" w:space="0" w:color="auto"/>
            <w:left w:val="none" w:sz="0" w:space="0" w:color="auto"/>
            <w:bottom w:val="none" w:sz="0" w:space="0" w:color="auto"/>
            <w:right w:val="none" w:sz="0" w:space="0" w:color="auto"/>
          </w:divBdr>
          <w:divsChild>
            <w:div w:id="11274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920331559">
      <w:bodyDiv w:val="1"/>
      <w:marLeft w:val="0"/>
      <w:marRight w:val="0"/>
      <w:marTop w:val="0"/>
      <w:marBottom w:val="0"/>
      <w:divBdr>
        <w:top w:val="none" w:sz="0" w:space="0" w:color="auto"/>
        <w:left w:val="none" w:sz="0" w:space="0" w:color="auto"/>
        <w:bottom w:val="none" w:sz="0" w:space="0" w:color="auto"/>
        <w:right w:val="none" w:sz="0" w:space="0" w:color="auto"/>
      </w:divBdr>
    </w:div>
    <w:div w:id="921645730">
      <w:bodyDiv w:val="1"/>
      <w:marLeft w:val="0"/>
      <w:marRight w:val="0"/>
      <w:marTop w:val="0"/>
      <w:marBottom w:val="0"/>
      <w:divBdr>
        <w:top w:val="none" w:sz="0" w:space="0" w:color="auto"/>
        <w:left w:val="none" w:sz="0" w:space="0" w:color="auto"/>
        <w:bottom w:val="none" w:sz="0" w:space="0" w:color="auto"/>
        <w:right w:val="none" w:sz="0" w:space="0" w:color="auto"/>
      </w:divBdr>
      <w:divsChild>
        <w:div w:id="1345866842">
          <w:marLeft w:val="0"/>
          <w:marRight w:val="0"/>
          <w:marTop w:val="0"/>
          <w:marBottom w:val="0"/>
          <w:divBdr>
            <w:top w:val="none" w:sz="0" w:space="0" w:color="auto"/>
            <w:left w:val="none" w:sz="0" w:space="0" w:color="auto"/>
            <w:bottom w:val="none" w:sz="0" w:space="0" w:color="auto"/>
            <w:right w:val="none" w:sz="0" w:space="0" w:color="auto"/>
          </w:divBdr>
          <w:divsChild>
            <w:div w:id="15017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1004">
      <w:bodyDiv w:val="1"/>
      <w:marLeft w:val="0"/>
      <w:marRight w:val="0"/>
      <w:marTop w:val="0"/>
      <w:marBottom w:val="0"/>
      <w:divBdr>
        <w:top w:val="none" w:sz="0" w:space="0" w:color="auto"/>
        <w:left w:val="none" w:sz="0" w:space="0" w:color="auto"/>
        <w:bottom w:val="none" w:sz="0" w:space="0" w:color="auto"/>
        <w:right w:val="none" w:sz="0" w:space="0" w:color="auto"/>
      </w:divBdr>
      <w:divsChild>
        <w:div w:id="771123075">
          <w:marLeft w:val="0"/>
          <w:marRight w:val="0"/>
          <w:marTop w:val="0"/>
          <w:marBottom w:val="0"/>
          <w:divBdr>
            <w:top w:val="none" w:sz="0" w:space="0" w:color="auto"/>
            <w:left w:val="none" w:sz="0" w:space="0" w:color="auto"/>
            <w:bottom w:val="none" w:sz="0" w:space="0" w:color="auto"/>
            <w:right w:val="none" w:sz="0" w:space="0" w:color="auto"/>
          </w:divBdr>
          <w:divsChild>
            <w:div w:id="14020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85">
      <w:bodyDiv w:val="1"/>
      <w:marLeft w:val="0"/>
      <w:marRight w:val="0"/>
      <w:marTop w:val="0"/>
      <w:marBottom w:val="0"/>
      <w:divBdr>
        <w:top w:val="none" w:sz="0" w:space="0" w:color="auto"/>
        <w:left w:val="none" w:sz="0" w:space="0" w:color="auto"/>
        <w:bottom w:val="none" w:sz="0" w:space="0" w:color="auto"/>
        <w:right w:val="none" w:sz="0" w:space="0" w:color="auto"/>
      </w:divBdr>
      <w:divsChild>
        <w:div w:id="1352881583">
          <w:marLeft w:val="0"/>
          <w:marRight w:val="0"/>
          <w:marTop w:val="0"/>
          <w:marBottom w:val="0"/>
          <w:divBdr>
            <w:top w:val="none" w:sz="0" w:space="0" w:color="auto"/>
            <w:left w:val="none" w:sz="0" w:space="0" w:color="auto"/>
            <w:bottom w:val="none" w:sz="0" w:space="0" w:color="auto"/>
            <w:right w:val="none" w:sz="0" w:space="0" w:color="auto"/>
          </w:divBdr>
          <w:divsChild>
            <w:div w:id="10542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233348129">
      <w:bodyDiv w:val="1"/>
      <w:marLeft w:val="0"/>
      <w:marRight w:val="0"/>
      <w:marTop w:val="0"/>
      <w:marBottom w:val="0"/>
      <w:divBdr>
        <w:top w:val="none" w:sz="0" w:space="0" w:color="auto"/>
        <w:left w:val="none" w:sz="0" w:space="0" w:color="auto"/>
        <w:bottom w:val="none" w:sz="0" w:space="0" w:color="auto"/>
        <w:right w:val="none" w:sz="0" w:space="0" w:color="auto"/>
      </w:divBdr>
      <w:divsChild>
        <w:div w:id="1221552381">
          <w:marLeft w:val="0"/>
          <w:marRight w:val="0"/>
          <w:marTop w:val="0"/>
          <w:marBottom w:val="0"/>
          <w:divBdr>
            <w:top w:val="none" w:sz="0" w:space="0" w:color="auto"/>
            <w:left w:val="none" w:sz="0" w:space="0" w:color="auto"/>
            <w:bottom w:val="none" w:sz="0" w:space="0" w:color="auto"/>
            <w:right w:val="none" w:sz="0" w:space="0" w:color="auto"/>
          </w:divBdr>
          <w:divsChild>
            <w:div w:id="6062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68">
      <w:bodyDiv w:val="1"/>
      <w:marLeft w:val="0"/>
      <w:marRight w:val="0"/>
      <w:marTop w:val="0"/>
      <w:marBottom w:val="0"/>
      <w:divBdr>
        <w:top w:val="none" w:sz="0" w:space="0" w:color="auto"/>
        <w:left w:val="none" w:sz="0" w:space="0" w:color="auto"/>
        <w:bottom w:val="none" w:sz="0" w:space="0" w:color="auto"/>
        <w:right w:val="none" w:sz="0" w:space="0" w:color="auto"/>
      </w:divBdr>
    </w:div>
    <w:div w:id="1297906958">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484348402">
      <w:bodyDiv w:val="1"/>
      <w:marLeft w:val="0"/>
      <w:marRight w:val="0"/>
      <w:marTop w:val="0"/>
      <w:marBottom w:val="0"/>
      <w:divBdr>
        <w:top w:val="none" w:sz="0" w:space="0" w:color="auto"/>
        <w:left w:val="none" w:sz="0" w:space="0" w:color="auto"/>
        <w:bottom w:val="none" w:sz="0" w:space="0" w:color="auto"/>
        <w:right w:val="none" w:sz="0" w:space="0" w:color="auto"/>
      </w:divBdr>
      <w:divsChild>
        <w:div w:id="259607122">
          <w:marLeft w:val="0"/>
          <w:marRight w:val="0"/>
          <w:marTop w:val="0"/>
          <w:marBottom w:val="0"/>
          <w:divBdr>
            <w:top w:val="none" w:sz="0" w:space="0" w:color="auto"/>
            <w:left w:val="none" w:sz="0" w:space="0" w:color="auto"/>
            <w:bottom w:val="none" w:sz="0" w:space="0" w:color="auto"/>
            <w:right w:val="none" w:sz="0" w:space="0" w:color="auto"/>
          </w:divBdr>
          <w:divsChild>
            <w:div w:id="1149635677">
              <w:marLeft w:val="0"/>
              <w:marRight w:val="0"/>
              <w:marTop w:val="0"/>
              <w:marBottom w:val="0"/>
              <w:divBdr>
                <w:top w:val="none" w:sz="0" w:space="0" w:color="auto"/>
                <w:left w:val="none" w:sz="0" w:space="0" w:color="auto"/>
                <w:bottom w:val="none" w:sz="0" w:space="0" w:color="auto"/>
                <w:right w:val="none" w:sz="0" w:space="0" w:color="auto"/>
              </w:divBdr>
            </w:div>
            <w:div w:id="1487473353">
              <w:marLeft w:val="0"/>
              <w:marRight w:val="0"/>
              <w:marTop w:val="0"/>
              <w:marBottom w:val="0"/>
              <w:divBdr>
                <w:top w:val="none" w:sz="0" w:space="0" w:color="auto"/>
                <w:left w:val="none" w:sz="0" w:space="0" w:color="auto"/>
                <w:bottom w:val="none" w:sz="0" w:space="0" w:color="auto"/>
                <w:right w:val="none" w:sz="0" w:space="0" w:color="auto"/>
              </w:divBdr>
            </w:div>
            <w:div w:id="1377242174">
              <w:marLeft w:val="0"/>
              <w:marRight w:val="0"/>
              <w:marTop w:val="0"/>
              <w:marBottom w:val="0"/>
              <w:divBdr>
                <w:top w:val="none" w:sz="0" w:space="0" w:color="auto"/>
                <w:left w:val="none" w:sz="0" w:space="0" w:color="auto"/>
                <w:bottom w:val="none" w:sz="0" w:space="0" w:color="auto"/>
                <w:right w:val="none" w:sz="0" w:space="0" w:color="auto"/>
              </w:divBdr>
            </w:div>
            <w:div w:id="11186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6205">
      <w:bodyDiv w:val="1"/>
      <w:marLeft w:val="0"/>
      <w:marRight w:val="0"/>
      <w:marTop w:val="0"/>
      <w:marBottom w:val="0"/>
      <w:divBdr>
        <w:top w:val="none" w:sz="0" w:space="0" w:color="auto"/>
        <w:left w:val="none" w:sz="0" w:space="0" w:color="auto"/>
        <w:bottom w:val="none" w:sz="0" w:space="0" w:color="auto"/>
        <w:right w:val="none" w:sz="0" w:space="0" w:color="auto"/>
      </w:divBdr>
    </w:div>
    <w:div w:id="1759860456">
      <w:bodyDiv w:val="1"/>
      <w:marLeft w:val="0"/>
      <w:marRight w:val="0"/>
      <w:marTop w:val="0"/>
      <w:marBottom w:val="0"/>
      <w:divBdr>
        <w:top w:val="none" w:sz="0" w:space="0" w:color="auto"/>
        <w:left w:val="none" w:sz="0" w:space="0" w:color="auto"/>
        <w:bottom w:val="none" w:sz="0" w:space="0" w:color="auto"/>
        <w:right w:val="none" w:sz="0" w:space="0" w:color="auto"/>
      </w:divBdr>
    </w:div>
    <w:div w:id="1760708872">
      <w:bodyDiv w:val="1"/>
      <w:marLeft w:val="0"/>
      <w:marRight w:val="0"/>
      <w:marTop w:val="0"/>
      <w:marBottom w:val="0"/>
      <w:divBdr>
        <w:top w:val="none" w:sz="0" w:space="0" w:color="auto"/>
        <w:left w:val="none" w:sz="0" w:space="0" w:color="auto"/>
        <w:bottom w:val="none" w:sz="0" w:space="0" w:color="auto"/>
        <w:right w:val="none" w:sz="0" w:space="0" w:color="auto"/>
      </w:divBdr>
      <w:divsChild>
        <w:div w:id="748621387">
          <w:marLeft w:val="0"/>
          <w:marRight w:val="0"/>
          <w:marTop w:val="0"/>
          <w:marBottom w:val="0"/>
          <w:divBdr>
            <w:top w:val="none" w:sz="0" w:space="0" w:color="auto"/>
            <w:left w:val="none" w:sz="0" w:space="0" w:color="auto"/>
            <w:bottom w:val="none" w:sz="0" w:space="0" w:color="auto"/>
            <w:right w:val="none" w:sz="0" w:space="0" w:color="auto"/>
          </w:divBdr>
          <w:divsChild>
            <w:div w:id="13359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4931">
      <w:bodyDiv w:val="1"/>
      <w:marLeft w:val="0"/>
      <w:marRight w:val="0"/>
      <w:marTop w:val="0"/>
      <w:marBottom w:val="0"/>
      <w:divBdr>
        <w:top w:val="none" w:sz="0" w:space="0" w:color="auto"/>
        <w:left w:val="none" w:sz="0" w:space="0" w:color="auto"/>
        <w:bottom w:val="none" w:sz="0" w:space="0" w:color="auto"/>
        <w:right w:val="none" w:sz="0" w:space="0" w:color="auto"/>
      </w:divBdr>
    </w:div>
    <w:div w:id="2038850125">
      <w:bodyDiv w:val="1"/>
      <w:marLeft w:val="0"/>
      <w:marRight w:val="0"/>
      <w:marTop w:val="0"/>
      <w:marBottom w:val="0"/>
      <w:divBdr>
        <w:top w:val="none" w:sz="0" w:space="0" w:color="auto"/>
        <w:left w:val="none" w:sz="0" w:space="0" w:color="auto"/>
        <w:bottom w:val="none" w:sz="0" w:space="0" w:color="auto"/>
        <w:right w:val="none" w:sz="0" w:space="0" w:color="auto"/>
      </w:divBdr>
      <w:divsChild>
        <w:div w:id="1033993631">
          <w:marLeft w:val="0"/>
          <w:marRight w:val="0"/>
          <w:marTop w:val="0"/>
          <w:marBottom w:val="0"/>
          <w:divBdr>
            <w:top w:val="none" w:sz="0" w:space="0" w:color="auto"/>
            <w:left w:val="none" w:sz="0" w:space="0" w:color="auto"/>
            <w:bottom w:val="none" w:sz="0" w:space="0" w:color="auto"/>
            <w:right w:val="none" w:sz="0" w:space="0" w:color="auto"/>
          </w:divBdr>
          <w:divsChild>
            <w:div w:id="2590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8267">
      <w:bodyDiv w:val="1"/>
      <w:marLeft w:val="0"/>
      <w:marRight w:val="0"/>
      <w:marTop w:val="0"/>
      <w:marBottom w:val="0"/>
      <w:divBdr>
        <w:top w:val="none" w:sz="0" w:space="0" w:color="auto"/>
        <w:left w:val="none" w:sz="0" w:space="0" w:color="auto"/>
        <w:bottom w:val="none" w:sz="0" w:space="0" w:color="auto"/>
        <w:right w:val="none" w:sz="0" w:space="0" w:color="auto"/>
      </w:divBdr>
    </w:div>
    <w:div w:id="2068409885">
      <w:bodyDiv w:val="1"/>
      <w:marLeft w:val="0"/>
      <w:marRight w:val="0"/>
      <w:marTop w:val="0"/>
      <w:marBottom w:val="0"/>
      <w:divBdr>
        <w:top w:val="none" w:sz="0" w:space="0" w:color="auto"/>
        <w:left w:val="none" w:sz="0" w:space="0" w:color="auto"/>
        <w:bottom w:val="none" w:sz="0" w:space="0" w:color="auto"/>
        <w:right w:val="none" w:sz="0" w:space="0" w:color="auto"/>
      </w:divBdr>
      <w:divsChild>
        <w:div w:id="475687136">
          <w:marLeft w:val="0"/>
          <w:marRight w:val="0"/>
          <w:marTop w:val="0"/>
          <w:marBottom w:val="0"/>
          <w:divBdr>
            <w:top w:val="none" w:sz="0" w:space="0" w:color="auto"/>
            <w:left w:val="none" w:sz="0" w:space="0" w:color="auto"/>
            <w:bottom w:val="none" w:sz="0" w:space="0" w:color="auto"/>
            <w:right w:val="none" w:sz="0" w:space="0" w:color="auto"/>
          </w:divBdr>
          <w:divsChild>
            <w:div w:id="2571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43777">
      <w:bodyDiv w:val="1"/>
      <w:marLeft w:val="0"/>
      <w:marRight w:val="0"/>
      <w:marTop w:val="0"/>
      <w:marBottom w:val="0"/>
      <w:divBdr>
        <w:top w:val="none" w:sz="0" w:space="0" w:color="auto"/>
        <w:left w:val="none" w:sz="0" w:space="0" w:color="auto"/>
        <w:bottom w:val="none" w:sz="0" w:space="0" w:color="auto"/>
        <w:right w:val="none" w:sz="0" w:space="0" w:color="auto"/>
      </w:divBdr>
      <w:divsChild>
        <w:div w:id="1381245864">
          <w:marLeft w:val="0"/>
          <w:marRight w:val="0"/>
          <w:marTop w:val="0"/>
          <w:marBottom w:val="0"/>
          <w:divBdr>
            <w:top w:val="none" w:sz="0" w:space="0" w:color="auto"/>
            <w:left w:val="none" w:sz="0" w:space="0" w:color="auto"/>
            <w:bottom w:val="none" w:sz="0" w:space="0" w:color="auto"/>
            <w:right w:val="none" w:sz="0" w:space="0" w:color="auto"/>
          </w:divBdr>
          <w:divsChild>
            <w:div w:id="19807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tic.government.ru/media/files/3m4AHa9s3PrYTDr316ibUtyEVUpnRT2x.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3390/rs142360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science/article/abs/pii/S092188902200034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abs/pii/S0957417417306395" TargetMode="External"/><Relationship Id="rId30" Type="http://schemas.openxmlformats.org/officeDocument/2006/relationships/hyperlink" Target="https://docs.openvins.com/gs-datasets.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B3A90-DC2C-4B75-ACF1-4C17AF3FA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51</Pages>
  <Words>7951</Words>
  <Characters>45326</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53171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cp:keywords/>
  <dc:description/>
  <cp:lastModifiedBy>Максим</cp:lastModifiedBy>
  <cp:revision>45</cp:revision>
  <cp:lastPrinted>2016-04-08T09:40:00Z</cp:lastPrinted>
  <dcterms:created xsi:type="dcterms:W3CDTF">2023-02-20T17:57:00Z</dcterms:created>
  <dcterms:modified xsi:type="dcterms:W3CDTF">2024-05-13T08:32:00Z</dcterms:modified>
  <dc:language>ru-RU</dc:language>
</cp:coreProperties>
</file>