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A0F" w:rsidRPr="00E63B39" w:rsidRDefault="009E5B8A">
      <w:pPr>
        <w:rPr>
          <w:sz w:val="24"/>
        </w:rPr>
      </w:pPr>
      <w:r>
        <w:rPr>
          <w:sz w:val="24"/>
        </w:rPr>
        <w:t>Чек-лист для регистрации</w:t>
      </w:r>
    </w:p>
    <w:p w:rsidR="00205A0F" w:rsidRDefault="00E63B39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Проверить пароль </w:t>
      </w:r>
      <w:r w:rsidR="00BA4AC4" w:rsidRPr="00E63B39">
        <w:rPr>
          <w:sz w:val="24"/>
        </w:rPr>
        <w:t>на минимальную длину и наличие букв разного регистра, цифр, спецсимволов</w:t>
      </w:r>
      <w:r>
        <w:rPr>
          <w:sz w:val="24"/>
        </w:rPr>
        <w:t>.</w:t>
      </w:r>
    </w:p>
    <w:p w:rsidR="009E5B8A" w:rsidRPr="00E63B39" w:rsidRDefault="009E5B8A" w:rsidP="009E5B8A">
      <w:pPr>
        <w:pStyle w:val="a4"/>
        <w:rPr>
          <w:sz w:val="24"/>
        </w:rPr>
      </w:pPr>
      <w:r>
        <w:rPr>
          <w:sz w:val="24"/>
        </w:rPr>
        <w:t>- Проверка пароля на сложность отсутствует, минимальная длина пароля не указана, в случае короткого пароля приходит сообщение о боте. (нет)</w:t>
      </w:r>
    </w:p>
    <w:p w:rsidR="00BA4AC4" w:rsidRDefault="00A72C96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Проверить формат номера телефона</w:t>
      </w:r>
    </w:p>
    <w:p w:rsidR="009E5B8A" w:rsidRPr="009E5B8A" w:rsidRDefault="009E5B8A" w:rsidP="009E5B8A">
      <w:pPr>
        <w:pStyle w:val="a4"/>
        <w:numPr>
          <w:ilvl w:val="0"/>
          <w:numId w:val="4"/>
        </w:numPr>
        <w:rPr>
          <w:sz w:val="24"/>
        </w:rPr>
      </w:pPr>
      <w:r>
        <w:rPr>
          <w:sz w:val="24"/>
        </w:rPr>
        <w:t>Формат номера телефона содержит в себе код страны и при нажатии на поле ввода автоматически показывает форму (да)</w:t>
      </w:r>
    </w:p>
    <w:p w:rsidR="00E63B39" w:rsidRPr="009E5B8A" w:rsidRDefault="00E63B39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Провер</w:t>
      </w:r>
      <w:r w:rsidR="00A72C96">
        <w:rPr>
          <w:sz w:val="24"/>
        </w:rPr>
        <w:t xml:space="preserve">ить синтаксис </w:t>
      </w:r>
      <w:r w:rsidR="00A72C96">
        <w:rPr>
          <w:sz w:val="24"/>
          <w:lang w:val="en-US"/>
        </w:rPr>
        <w:t>email</w:t>
      </w:r>
    </w:p>
    <w:p w:rsidR="009E5B8A" w:rsidRPr="009E5B8A" w:rsidRDefault="009E5B8A" w:rsidP="009E5B8A">
      <w:pPr>
        <w:pStyle w:val="a4"/>
        <w:rPr>
          <w:sz w:val="24"/>
        </w:rPr>
      </w:pPr>
      <w:r>
        <w:rPr>
          <w:sz w:val="24"/>
        </w:rPr>
        <w:t>-      При вводе неправильного синтаксиса возникает ошибка, форма работает верно (да)</w:t>
      </w:r>
    </w:p>
    <w:p w:rsidR="00BA4AC4" w:rsidRDefault="00E63B39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Проверить наличие верификации, отправку </w:t>
      </w:r>
      <w:r w:rsidRPr="00E63B39">
        <w:rPr>
          <w:sz w:val="24"/>
        </w:rPr>
        <w:t>кода</w:t>
      </w:r>
      <w:r>
        <w:rPr>
          <w:sz w:val="24"/>
        </w:rPr>
        <w:t xml:space="preserve"> подтверждения</w:t>
      </w:r>
      <w:r w:rsidRPr="00E63B39">
        <w:rPr>
          <w:sz w:val="24"/>
        </w:rPr>
        <w:t xml:space="preserve"> на почту или телефон</w:t>
      </w:r>
    </w:p>
    <w:p w:rsidR="009E5B8A" w:rsidRDefault="009E5B8A" w:rsidP="009E5B8A">
      <w:pPr>
        <w:pStyle w:val="a4"/>
        <w:rPr>
          <w:sz w:val="24"/>
        </w:rPr>
      </w:pPr>
      <w:r>
        <w:rPr>
          <w:sz w:val="24"/>
        </w:rPr>
        <w:t>- Верификация отсутствует (нет)</w:t>
      </w:r>
    </w:p>
    <w:p w:rsidR="00A72C96" w:rsidRDefault="00A72C96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Проверить возможность запросить повторное письмо с подтверждением</w:t>
      </w:r>
    </w:p>
    <w:p w:rsidR="009E5B8A" w:rsidRDefault="009E5B8A" w:rsidP="009E5B8A">
      <w:pPr>
        <w:pStyle w:val="a4"/>
        <w:rPr>
          <w:sz w:val="24"/>
        </w:rPr>
      </w:pPr>
      <w:r>
        <w:rPr>
          <w:sz w:val="24"/>
        </w:rPr>
        <w:t>- Запрос на повторное письмо отсутствует</w:t>
      </w:r>
      <w:r w:rsidR="00150A78">
        <w:rPr>
          <w:sz w:val="24"/>
        </w:rPr>
        <w:t xml:space="preserve"> (нет)</w:t>
      </w:r>
    </w:p>
    <w:p w:rsidR="00E63B39" w:rsidRDefault="00E63B39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Проверить, используется ли протокол </w:t>
      </w:r>
      <w:r>
        <w:rPr>
          <w:sz w:val="24"/>
          <w:lang w:val="en-US"/>
        </w:rPr>
        <w:t>HTTPS</w:t>
      </w:r>
      <w:r>
        <w:rPr>
          <w:sz w:val="24"/>
        </w:rPr>
        <w:t xml:space="preserve"> </w:t>
      </w:r>
    </w:p>
    <w:p w:rsidR="009E5B8A" w:rsidRDefault="009E5B8A" w:rsidP="009E5B8A">
      <w:pPr>
        <w:pStyle w:val="a4"/>
        <w:rPr>
          <w:sz w:val="24"/>
        </w:rPr>
      </w:pPr>
      <w:r>
        <w:rPr>
          <w:sz w:val="24"/>
        </w:rPr>
        <w:t>- Используется</w:t>
      </w:r>
      <w:r w:rsidR="00150A78">
        <w:rPr>
          <w:sz w:val="24"/>
        </w:rPr>
        <w:t xml:space="preserve"> (да)</w:t>
      </w:r>
    </w:p>
    <w:p w:rsidR="00AC08C7" w:rsidRDefault="00E63B39" w:rsidP="00AC08C7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Проверить</w:t>
      </w:r>
      <w:r w:rsidR="00A72C96">
        <w:rPr>
          <w:sz w:val="24"/>
        </w:rPr>
        <w:t xml:space="preserve"> наличие </w:t>
      </w:r>
      <w:proofErr w:type="spellStart"/>
      <w:r w:rsidR="00A72C96">
        <w:rPr>
          <w:sz w:val="24"/>
        </w:rPr>
        <w:t>чекбокса</w:t>
      </w:r>
      <w:proofErr w:type="spellEnd"/>
      <w:r w:rsidR="00A72C96">
        <w:rPr>
          <w:sz w:val="24"/>
        </w:rPr>
        <w:t xml:space="preserve"> </w:t>
      </w:r>
      <w:r w:rsidR="00AC08C7">
        <w:rPr>
          <w:sz w:val="24"/>
        </w:rPr>
        <w:t xml:space="preserve">на согласие на </w:t>
      </w:r>
      <w:proofErr w:type="spellStart"/>
      <w:r w:rsidR="00AC08C7">
        <w:rPr>
          <w:sz w:val="24"/>
        </w:rPr>
        <w:t>ОПд</w:t>
      </w:r>
      <w:proofErr w:type="spellEnd"/>
    </w:p>
    <w:p w:rsidR="009E5B8A" w:rsidRPr="009E5B8A" w:rsidRDefault="009E5B8A" w:rsidP="009E5B8A">
      <w:pPr>
        <w:pStyle w:val="a4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Есть </w:t>
      </w:r>
      <w:proofErr w:type="spellStart"/>
      <w:r>
        <w:rPr>
          <w:sz w:val="24"/>
        </w:rPr>
        <w:t>чекбокс</w:t>
      </w:r>
      <w:proofErr w:type="spellEnd"/>
      <w:r>
        <w:rPr>
          <w:sz w:val="24"/>
        </w:rPr>
        <w:t xml:space="preserve"> на согласие с условиями оферты, регистрация срабатывает только при наличии согласия </w:t>
      </w:r>
      <w:r w:rsidR="00150A78">
        <w:rPr>
          <w:sz w:val="24"/>
        </w:rPr>
        <w:t>(да)</w:t>
      </w:r>
    </w:p>
    <w:p w:rsidR="00AC08C7" w:rsidRDefault="00AC08C7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Проверить наличие ссылок на документы, представленные в </w:t>
      </w:r>
      <w:proofErr w:type="spellStart"/>
      <w:r>
        <w:rPr>
          <w:sz w:val="24"/>
        </w:rPr>
        <w:t>чекбоксах</w:t>
      </w:r>
      <w:proofErr w:type="spellEnd"/>
    </w:p>
    <w:p w:rsidR="009E5B8A" w:rsidRDefault="009E5B8A" w:rsidP="009E5B8A">
      <w:pPr>
        <w:pStyle w:val="a4"/>
        <w:rPr>
          <w:sz w:val="24"/>
        </w:rPr>
      </w:pPr>
      <w:r>
        <w:rPr>
          <w:sz w:val="24"/>
        </w:rPr>
        <w:t>- Ссылка рабочая, представлены нужные документы</w:t>
      </w:r>
      <w:r w:rsidR="00150A78">
        <w:rPr>
          <w:sz w:val="24"/>
        </w:rPr>
        <w:t xml:space="preserve"> (да)</w:t>
      </w:r>
    </w:p>
    <w:p w:rsidR="00AC08C7" w:rsidRDefault="00AC08C7" w:rsidP="00BA4AC4">
      <w:pPr>
        <w:pStyle w:val="a4"/>
        <w:numPr>
          <w:ilvl w:val="0"/>
          <w:numId w:val="1"/>
        </w:numPr>
        <w:rPr>
          <w:sz w:val="24"/>
        </w:rPr>
      </w:pPr>
      <w:r>
        <w:rPr>
          <w:sz w:val="24"/>
        </w:rPr>
        <w:t>Проверить поле пароля на ограничение по символам</w:t>
      </w:r>
    </w:p>
    <w:p w:rsidR="009E5B8A" w:rsidRDefault="009E5B8A" w:rsidP="009E5B8A">
      <w:pPr>
        <w:pStyle w:val="a4"/>
        <w:rPr>
          <w:sz w:val="24"/>
        </w:rPr>
      </w:pPr>
      <w:r>
        <w:rPr>
          <w:sz w:val="24"/>
        </w:rPr>
        <w:t>- Поле ввода пароля ограничено по символам</w:t>
      </w:r>
      <w:r w:rsidR="00150A78">
        <w:rPr>
          <w:sz w:val="24"/>
        </w:rPr>
        <w:t xml:space="preserve"> (да)</w:t>
      </w:r>
    </w:p>
    <w:p w:rsidR="009E5B8A" w:rsidRDefault="00AC08C7" w:rsidP="009E5B8A">
      <w:pPr>
        <w:rPr>
          <w:sz w:val="24"/>
        </w:rPr>
      </w:pPr>
      <w:r>
        <w:rPr>
          <w:sz w:val="24"/>
        </w:rPr>
        <w:t>Чек-л</w:t>
      </w:r>
      <w:r w:rsidR="009E5B8A">
        <w:rPr>
          <w:sz w:val="24"/>
        </w:rPr>
        <w:t>ист для авторизации</w:t>
      </w:r>
    </w:p>
    <w:p w:rsidR="009E5B8A" w:rsidRPr="0092186C" w:rsidRDefault="0092186C" w:rsidP="0092186C">
      <w:pPr>
        <w:ind w:left="720"/>
        <w:rPr>
          <w:sz w:val="24"/>
        </w:rPr>
      </w:pPr>
      <w:r>
        <w:rPr>
          <w:sz w:val="24"/>
        </w:rPr>
        <w:t xml:space="preserve">1. </w:t>
      </w:r>
      <w:r w:rsidRPr="0092186C">
        <w:rPr>
          <w:sz w:val="24"/>
        </w:rPr>
        <w:t>Проверить наличие восстановления пароля</w:t>
      </w:r>
    </w:p>
    <w:p w:rsidR="0092186C" w:rsidRPr="0092186C" w:rsidRDefault="0092186C" w:rsidP="0092186C">
      <w:pPr>
        <w:ind w:left="1080"/>
        <w:rPr>
          <w:sz w:val="24"/>
        </w:rPr>
      </w:pPr>
      <w:r w:rsidRPr="0092186C">
        <w:rPr>
          <w:sz w:val="24"/>
        </w:rPr>
        <w:t>- Восстановление пароля есть (да)</w:t>
      </w:r>
    </w:p>
    <w:p w:rsidR="0092186C" w:rsidRPr="0092186C" w:rsidRDefault="0092186C" w:rsidP="0092186C">
      <w:pPr>
        <w:ind w:left="720"/>
        <w:rPr>
          <w:sz w:val="24"/>
        </w:rPr>
      </w:pPr>
      <w:r>
        <w:rPr>
          <w:sz w:val="24"/>
        </w:rPr>
        <w:t xml:space="preserve">2. </w:t>
      </w:r>
      <w:r w:rsidRPr="0092186C">
        <w:rPr>
          <w:sz w:val="24"/>
        </w:rPr>
        <w:t>При отсутствии регистрации уведомление на почту не приходит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>- Да</w:t>
      </w:r>
    </w:p>
    <w:p w:rsidR="0092186C" w:rsidRPr="0092186C" w:rsidRDefault="0092186C" w:rsidP="0092186C">
      <w:pPr>
        <w:ind w:left="720"/>
        <w:rPr>
          <w:sz w:val="24"/>
        </w:rPr>
      </w:pPr>
      <w:r>
        <w:rPr>
          <w:sz w:val="24"/>
        </w:rPr>
        <w:t xml:space="preserve">3. </w:t>
      </w:r>
      <w:r w:rsidRPr="0092186C">
        <w:rPr>
          <w:sz w:val="24"/>
        </w:rPr>
        <w:t>При изменении пароля нельзя изменить пароль на старый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>- Да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>4. При успешной авторизации сайт уведомляет об этом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>- Нет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>5. Пароль при вводе в строку скрыт</w:t>
      </w:r>
    </w:p>
    <w:p w:rsidR="0092186C" w:rsidRPr="0092186C" w:rsidRDefault="0092186C" w:rsidP="0092186C">
      <w:pPr>
        <w:ind w:left="720"/>
        <w:rPr>
          <w:sz w:val="24"/>
        </w:rPr>
      </w:pPr>
      <w:r w:rsidRPr="0092186C">
        <w:rPr>
          <w:sz w:val="24"/>
        </w:rPr>
        <w:t xml:space="preserve">-Да  </w:t>
      </w:r>
      <w:bookmarkStart w:id="0" w:name="_GoBack"/>
      <w:bookmarkEnd w:id="0"/>
    </w:p>
    <w:sectPr w:rsidR="0092186C" w:rsidRPr="009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74857"/>
    <w:multiLevelType w:val="hybridMultilevel"/>
    <w:tmpl w:val="9EFA4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662B9"/>
    <w:multiLevelType w:val="hybridMultilevel"/>
    <w:tmpl w:val="34D2A27E"/>
    <w:lvl w:ilvl="0" w:tplc="45265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747E50"/>
    <w:multiLevelType w:val="hybridMultilevel"/>
    <w:tmpl w:val="6D78ED70"/>
    <w:lvl w:ilvl="0" w:tplc="9EF2257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1E745B"/>
    <w:multiLevelType w:val="hybridMultilevel"/>
    <w:tmpl w:val="9EFA4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43C4C"/>
    <w:multiLevelType w:val="hybridMultilevel"/>
    <w:tmpl w:val="871CC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70978"/>
    <w:multiLevelType w:val="hybridMultilevel"/>
    <w:tmpl w:val="D05835E0"/>
    <w:lvl w:ilvl="0" w:tplc="452658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63528"/>
    <w:multiLevelType w:val="hybridMultilevel"/>
    <w:tmpl w:val="42785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A0F"/>
    <w:rsid w:val="00150A78"/>
    <w:rsid w:val="00205A0F"/>
    <w:rsid w:val="0092186C"/>
    <w:rsid w:val="009E5B8A"/>
    <w:rsid w:val="00A72C96"/>
    <w:rsid w:val="00AC08C7"/>
    <w:rsid w:val="00BA4AC4"/>
    <w:rsid w:val="00E6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2D788"/>
  <w15:chartTrackingRefBased/>
  <w15:docId w15:val="{168CFFEE-D31F-4E96-B2FB-74C93962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5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A4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2026-03-02T10:22:00Z</dcterms:created>
  <dcterms:modified xsi:type="dcterms:W3CDTF">2026-03-02T11:34:00Z</dcterms:modified>
</cp:coreProperties>
</file>