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39F50" w14:textId="77777777" w:rsidR="00AA56D5" w:rsidRPr="00AA56D5" w:rsidRDefault="00AA56D5" w:rsidP="00AA56D5">
      <w:pPr>
        <w:shd w:val="clear" w:color="auto" w:fill="FFFFFF"/>
        <w:jc w:val="center"/>
        <w:outlineLvl w:val="0"/>
        <w:rPr>
          <w:rFonts w:eastAsia="Times New Roman" w:cs="Times New Roman"/>
          <w:b/>
          <w:bCs/>
          <w:kern w:val="36"/>
          <w:lang w:val="en-US"/>
        </w:rPr>
      </w:pPr>
      <w:r w:rsidRPr="00AA56D5">
        <w:rPr>
          <w:rFonts w:eastAsia="Times New Roman" w:cs="Times New Roman"/>
          <w:b/>
          <w:bCs/>
          <w:kern w:val="36"/>
          <w:lang w:val="en-US"/>
        </w:rPr>
        <w:t>How Exercise Affects Your Brain</w:t>
      </w:r>
    </w:p>
    <w:p w14:paraId="6013BBC4" w14:textId="77777777" w:rsidR="00AA56D5" w:rsidRPr="00AA56D5" w:rsidRDefault="00AA56D5" w:rsidP="00AA56D5">
      <w:pPr>
        <w:rPr>
          <w:rFonts w:eastAsia="Times New Roman" w:cs="Times New Roman"/>
          <w:sz w:val="20"/>
          <w:szCs w:val="20"/>
          <w:lang w:val="en-US"/>
        </w:rPr>
      </w:pPr>
      <w:hyperlink r:id="rId5" w:history="1">
        <w:r w:rsidRPr="00AA56D5">
          <w:rPr>
            <w:rFonts w:eastAsia="Times New Roman" w:cs="Times New Roman"/>
            <w:sz w:val="20"/>
            <w:szCs w:val="20"/>
            <w:u w:val="single"/>
            <w:lang w:val="en-US"/>
          </w:rPr>
          <w:t>https://www.quickanddirtytips.com/health-fitness/exercise/how-exercise-affects-your-brain</w:t>
        </w:r>
      </w:hyperlink>
    </w:p>
    <w:p w14:paraId="70174A22" w14:textId="77777777" w:rsidR="003C27A4" w:rsidRPr="00AA56D5" w:rsidRDefault="003C27A4">
      <w:pPr>
        <w:rPr>
          <w:rFonts w:cs="Times New Roman"/>
        </w:rPr>
      </w:pPr>
    </w:p>
    <w:p w14:paraId="4883E4D3" w14:textId="77777777" w:rsidR="00AA56D5" w:rsidRPr="00AA56D5" w:rsidRDefault="00AA56D5" w:rsidP="00AA56D5">
      <w:pPr>
        <w:rPr>
          <w:rFonts w:eastAsia="Times New Roman" w:cs="Times New Roman"/>
          <w:lang w:val="en-US"/>
        </w:rPr>
      </w:pPr>
      <w:r w:rsidRPr="00AA56D5">
        <w:rPr>
          <w:rFonts w:eastAsia="PingFang SC Light" w:cs="Times New Roman"/>
          <w:shd w:val="clear" w:color="auto" w:fill="FFFFFF"/>
          <w:lang w:val="en-US" w:eastAsia="zh-CN"/>
        </w:rPr>
        <w:t>促进生长素分泌。</w:t>
      </w:r>
      <w:r w:rsidRPr="00AA56D5">
        <w:rPr>
          <w:rFonts w:eastAsia="Times New Roman" w:cs="Times New Roman"/>
          <w:shd w:val="clear" w:color="auto" w:fill="FFFFFF"/>
          <w:lang w:val="en-US"/>
        </w:rPr>
        <w:t xml:space="preserve">Research from UCLA even demonstrated that </w:t>
      </w:r>
      <w:r w:rsidRPr="00AA56D5">
        <w:rPr>
          <w:rFonts w:eastAsia="Times New Roman" w:cs="Times New Roman"/>
          <w:lang w:val="en-US"/>
        </w:rPr>
        <w:fldChar w:fldCharType="begin"/>
      </w:r>
      <w:r w:rsidRPr="00AA56D5">
        <w:rPr>
          <w:rFonts w:eastAsia="Times New Roman" w:cs="Times New Roman"/>
          <w:lang w:val="en-US"/>
        </w:rPr>
        <w:instrText xml:space="preserve"> HYPERLINK "http://www.sciencedirect.com/science/article/pii/S0306452206003228" \t "_blank" </w:instrText>
      </w:r>
      <w:r w:rsidRPr="00AA56D5">
        <w:rPr>
          <w:rFonts w:eastAsia="Times New Roman" w:cs="Times New Roman"/>
          <w:lang w:val="en-US"/>
        </w:rPr>
      </w:r>
      <w:r w:rsidRPr="00AA56D5">
        <w:rPr>
          <w:rFonts w:eastAsia="Times New Roman" w:cs="Times New Roman"/>
          <w:lang w:val="en-US"/>
        </w:rPr>
        <w:fldChar w:fldCharType="separate"/>
      </w:r>
      <w:r w:rsidRPr="00AA56D5">
        <w:rPr>
          <w:rFonts w:eastAsia="Times New Roman" w:cs="Times New Roman"/>
          <w:u w:val="single"/>
          <w:shd w:val="clear" w:color="auto" w:fill="FFFFFF"/>
          <w:lang w:val="en-US"/>
        </w:rPr>
        <w:t>exercise increased growth factors</w:t>
      </w:r>
      <w:r w:rsidRPr="00AA56D5">
        <w:rPr>
          <w:rFonts w:eastAsia="Times New Roman" w:cs="Times New Roman"/>
          <w:lang w:val="en-US"/>
        </w:rPr>
        <w:fldChar w:fldCharType="end"/>
      </w:r>
      <w:r w:rsidRPr="00AA56D5">
        <w:rPr>
          <w:rFonts w:eastAsia="Times New Roman" w:cs="Times New Roman"/>
          <w:shd w:val="clear" w:color="auto" w:fill="FFFFFF"/>
          <w:lang w:val="en-US"/>
        </w:rPr>
        <w:t xml:space="preserve"> </w:t>
      </w:r>
      <w:r w:rsidRPr="00AA56D5">
        <w:rPr>
          <w:rFonts w:eastAsia="PingFang SC Light" w:cs="Times New Roman"/>
          <w:shd w:val="clear" w:color="auto" w:fill="FFFFFF"/>
          <w:lang w:val="en-US" w:eastAsia="zh-CN"/>
        </w:rPr>
        <w:t>[Neuroscience, 2006, 140:823-33]</w:t>
      </w:r>
      <w:r w:rsidRPr="00AA56D5">
        <w:rPr>
          <w:rFonts w:eastAsia="Times New Roman" w:cs="Times New Roman"/>
          <w:shd w:val="clear" w:color="auto" w:fill="FFFFFF"/>
          <w:lang w:val="en-US"/>
        </w:rPr>
        <w:t>in the brain which makes it easier for the brain to grow new neuronal connections.</w:t>
      </w:r>
    </w:p>
    <w:p w14:paraId="06EE50D7" w14:textId="77777777" w:rsidR="00AA56D5" w:rsidRPr="00AA56D5" w:rsidRDefault="00AA56D5">
      <w:pPr>
        <w:rPr>
          <w:rFonts w:cs="Times New Roman"/>
          <w:lang w:eastAsia="zh-CN"/>
        </w:rPr>
      </w:pPr>
    </w:p>
    <w:p w14:paraId="7FA007F1" w14:textId="77777777" w:rsidR="00AA56D5" w:rsidRPr="00AA56D5" w:rsidRDefault="00AA56D5" w:rsidP="00AA56D5">
      <w:pPr>
        <w:pStyle w:val="NormalWeb"/>
        <w:shd w:val="clear" w:color="auto" w:fill="FFFFFF"/>
        <w:rPr>
          <w:sz w:val="24"/>
          <w:szCs w:val="24"/>
          <w:lang w:eastAsia="zh-CN"/>
        </w:rPr>
      </w:pPr>
      <w:r w:rsidRPr="00AA56D5">
        <w:rPr>
          <w:sz w:val="24"/>
          <w:szCs w:val="24"/>
        </w:rPr>
        <w:t>Here are just a few examples.</w:t>
      </w:r>
    </w:p>
    <w:p w14:paraId="395D9F76" w14:textId="77777777" w:rsidR="00AA56D5" w:rsidRPr="00AA56D5" w:rsidRDefault="00AA56D5" w:rsidP="00AA56D5">
      <w:pPr>
        <w:pStyle w:val="Heading3"/>
        <w:shd w:val="clear" w:color="auto" w:fill="FFFFFF"/>
        <w:rPr>
          <w:rFonts w:ascii="Times New Roman" w:eastAsia="Times New Roman" w:hAnsi="Times New Roman" w:cs="Times New Roman"/>
          <w:b w:val="0"/>
          <w:bCs w:val="0"/>
          <w:color w:val="auto"/>
          <w:sz w:val="27"/>
          <w:szCs w:val="27"/>
        </w:rPr>
      </w:pPr>
      <w:r w:rsidRPr="00AA56D5">
        <w:rPr>
          <w:rStyle w:val="Strong"/>
          <w:rFonts w:ascii="Times New Roman" w:eastAsia="Times New Roman" w:hAnsi="Times New Roman" w:cs="Times New Roman"/>
          <w:color w:val="auto"/>
        </w:rPr>
        <w:t>1. Exercise Boosts Memory</w:t>
      </w:r>
    </w:p>
    <w:p w14:paraId="57BB55E5" w14:textId="77777777" w:rsidR="00AA56D5" w:rsidRPr="00AA56D5" w:rsidRDefault="00AA56D5" w:rsidP="00AA56D5">
      <w:pPr>
        <w:pStyle w:val="NormalWeb"/>
        <w:shd w:val="clear" w:color="auto" w:fill="FFFFFF"/>
        <w:rPr>
          <w:sz w:val="24"/>
          <w:szCs w:val="24"/>
        </w:rPr>
      </w:pPr>
      <w:r w:rsidRPr="00AA56D5">
        <w:rPr>
          <w:sz w:val="24"/>
          <w:szCs w:val="24"/>
        </w:rPr>
        <w:t xml:space="preserve">The part of the brain that responds strongly to aerobic exercise is called the </w:t>
      </w:r>
      <w:r w:rsidRPr="00AA56D5">
        <w:rPr>
          <w:sz w:val="24"/>
          <w:szCs w:val="24"/>
          <w:highlight w:val="cyan"/>
        </w:rPr>
        <w:t>hippocampus</w:t>
      </w:r>
      <w:r w:rsidRPr="00AA56D5">
        <w:rPr>
          <w:sz w:val="24"/>
          <w:szCs w:val="24"/>
        </w:rPr>
        <w:t>. Since the hippocampus is at the core of the brain’s learning and memory systems, this finding partly explains the memory-boosting effects of improved cardiovascular fitness.</w:t>
      </w:r>
    </w:p>
    <w:p w14:paraId="48DB1ED6" w14:textId="77777777" w:rsidR="00AA56D5" w:rsidRPr="00AA56D5" w:rsidRDefault="00AA56D5" w:rsidP="00AA56D5">
      <w:pPr>
        <w:pStyle w:val="Heading3"/>
        <w:shd w:val="clear" w:color="auto" w:fill="FFFFFF"/>
        <w:rPr>
          <w:rFonts w:ascii="Times New Roman" w:eastAsia="Times New Roman" w:hAnsi="Times New Roman" w:cs="Times New Roman"/>
          <w:b w:val="0"/>
          <w:bCs w:val="0"/>
          <w:color w:val="auto"/>
          <w:sz w:val="27"/>
          <w:szCs w:val="27"/>
        </w:rPr>
      </w:pPr>
      <w:r w:rsidRPr="00AA56D5">
        <w:rPr>
          <w:rStyle w:val="Strong"/>
          <w:rFonts w:ascii="Times New Roman" w:eastAsia="Times New Roman" w:hAnsi="Times New Roman" w:cs="Times New Roman"/>
          <w:color w:val="auto"/>
        </w:rPr>
        <w:t>2. Exercise Increases Concentration</w:t>
      </w:r>
    </w:p>
    <w:p w14:paraId="193AE01F" w14:textId="77777777" w:rsidR="00AA56D5" w:rsidRPr="002E7EFD" w:rsidRDefault="00AA56D5" w:rsidP="002E7EFD">
      <w:pPr>
        <w:rPr>
          <w:rFonts w:eastAsia="Times New Roman" w:cs="Times New Roman" w:hint="eastAsia"/>
          <w:sz w:val="20"/>
          <w:szCs w:val="20"/>
          <w:lang w:val="en-US"/>
        </w:rPr>
      </w:pPr>
      <w:r w:rsidRPr="00AA56D5">
        <w:t xml:space="preserve">Exercise can actually help you </w:t>
      </w:r>
      <w:r w:rsidRPr="00AA56D5">
        <w:rPr>
          <w:highlight w:val="cyan"/>
        </w:rPr>
        <w:t>focus and stay on task longer</w:t>
      </w:r>
      <w:r w:rsidRPr="00AA56D5">
        <w:t>. During a</w:t>
      </w:r>
      <w:r>
        <w:rPr>
          <w:rFonts w:hint="eastAsia"/>
          <w:lang w:eastAsia="zh-CN"/>
        </w:rPr>
        <w:t xml:space="preserve"> </w:t>
      </w:r>
      <w:r w:rsidRPr="00AA56D5">
        <w:fldChar w:fldCharType="begin"/>
      </w:r>
      <w:r w:rsidRPr="00AA56D5">
        <w:instrText xml:space="preserve"> HYPERLINK "http://www.ncbi.nlm.nih.gov/pubmed/26724833" \t "_blank" </w:instrText>
      </w:r>
      <w:r w:rsidRPr="00AA56D5">
        <w:fldChar w:fldCharType="separate"/>
      </w:r>
      <w:r w:rsidRPr="00AA56D5">
        <w:rPr>
          <w:rStyle w:val="Hyperlink"/>
          <w:color w:val="auto"/>
        </w:rPr>
        <w:t>study in Holland</w:t>
      </w:r>
      <w:r w:rsidRPr="00AA56D5">
        <w:fldChar w:fldCharType="end"/>
      </w:r>
      <w:r w:rsidRPr="00AA56D5">
        <w:t xml:space="preserve">, they interspersed lectures with 20-minute long aerobics-style workouts and found that it improved the attention spans of the students. Then a large </w:t>
      </w:r>
      <w:proofErr w:type="spellStart"/>
      <w:r w:rsidRPr="00AA56D5">
        <w:t>randomised</w:t>
      </w:r>
      <w:proofErr w:type="spellEnd"/>
      <w:r w:rsidRPr="00AA56D5">
        <w:t xml:space="preserve"> controlled trial in the US looked at the effects of daily sports classes which spanned the entire school year. The students got fitter but they also became better at multitasking, ignoring distractions, and processing complex information.</w:t>
      </w:r>
      <w:r w:rsidR="002E7EFD">
        <w:rPr>
          <w:rFonts w:hint="eastAsia"/>
          <w:lang w:eastAsia="zh-CN"/>
        </w:rPr>
        <w:t xml:space="preserve"> </w:t>
      </w:r>
      <w:r w:rsidR="002E7EFD">
        <w:rPr>
          <w:rFonts w:hint="eastAsia"/>
          <w:lang w:eastAsia="zh-CN"/>
        </w:rPr>
        <w:t>但是也有更加模糊的例子，似乎</w:t>
      </w:r>
      <w:r w:rsidR="002E7EFD">
        <w:rPr>
          <w:rFonts w:ascii="宋体" w:eastAsia="宋体" w:hAnsi="宋体" w:cs="宋体" w:hint="eastAsia"/>
          <w:lang w:eastAsia="zh-CN"/>
        </w:rPr>
        <w:t>对认</w:t>
      </w:r>
      <w:r w:rsidR="002E7EFD">
        <w:rPr>
          <w:rFonts w:hint="eastAsia"/>
          <w:lang w:eastAsia="zh-CN"/>
        </w:rPr>
        <w:t>知的作用并不明</w:t>
      </w:r>
      <w:r w:rsidR="002E7EFD">
        <w:rPr>
          <w:rFonts w:ascii="宋体" w:eastAsia="宋体" w:hAnsi="宋体" w:cs="宋体" w:hint="eastAsia"/>
          <w:lang w:eastAsia="zh-CN"/>
        </w:rPr>
        <w:t>显</w:t>
      </w:r>
      <w:r w:rsidR="002E7EFD">
        <w:rPr>
          <w:rFonts w:hint="eastAsia"/>
          <w:lang w:eastAsia="zh-CN"/>
        </w:rPr>
        <w:t>[</w:t>
      </w:r>
      <w:hyperlink r:id="rId6" w:history="1">
        <w:r w:rsidR="002E7EFD" w:rsidRPr="002E7EFD">
          <w:rPr>
            <w:rFonts w:eastAsia="Times New Roman" w:cs="Times New Roman"/>
            <w:color w:val="0000FF"/>
            <w:sz w:val="20"/>
            <w:szCs w:val="20"/>
            <w:u w:val="single"/>
            <w:lang w:val="en-US"/>
          </w:rPr>
          <w:t>https://www.ncbi.nlm.nih.gov/pubmed/30319345</w:t>
        </w:r>
      </w:hyperlink>
      <w:r w:rsidR="002E7EFD">
        <w:rPr>
          <w:rFonts w:hint="eastAsia"/>
          <w:lang w:eastAsia="zh-CN"/>
        </w:rPr>
        <w:t>]</w:t>
      </w:r>
    </w:p>
    <w:p w14:paraId="02B4B9B7" w14:textId="77777777" w:rsidR="00AA56D5" w:rsidRDefault="00AA56D5">
      <w:pPr>
        <w:rPr>
          <w:rFonts w:cs="Times New Roman" w:hint="eastAsia"/>
          <w:lang w:eastAsia="zh-CN"/>
        </w:rPr>
      </w:pPr>
    </w:p>
    <w:p w14:paraId="6A455AA6" w14:textId="77777777" w:rsidR="002E7EFD" w:rsidRDefault="002E7EFD" w:rsidP="002E7EFD">
      <w:pPr>
        <w:pStyle w:val="Heading3"/>
        <w:shd w:val="clear" w:color="auto" w:fill="FFFFFF"/>
        <w:rPr>
          <w:rFonts w:ascii="Helvetica" w:eastAsia="Times New Roman" w:hAnsi="Helvetica"/>
          <w:b w:val="0"/>
          <w:bCs w:val="0"/>
          <w:color w:val="667587"/>
        </w:rPr>
      </w:pPr>
      <w:r>
        <w:rPr>
          <w:rStyle w:val="Strong"/>
          <w:rFonts w:ascii="Helvetica" w:eastAsia="Times New Roman" w:hAnsi="Helvetica"/>
          <w:color w:val="667587"/>
        </w:rPr>
        <w:t>3.</w:t>
      </w:r>
      <w:r>
        <w:rPr>
          <w:rStyle w:val="Strong"/>
          <w:rFonts w:ascii="Helvetica" w:eastAsia="Times New Roman" w:hAnsi="Helvetica" w:hint="eastAsia"/>
          <w:color w:val="667587"/>
          <w:lang w:eastAsia="zh-CN"/>
        </w:rPr>
        <w:t xml:space="preserve"> </w:t>
      </w:r>
      <w:r>
        <w:rPr>
          <w:rStyle w:val="Strong"/>
          <w:rFonts w:ascii="Helvetica" w:eastAsia="Times New Roman" w:hAnsi="Helvetica"/>
          <w:color w:val="667587"/>
        </w:rPr>
        <w:t>Exercise Improves Mental Health</w:t>
      </w:r>
    </w:p>
    <w:p w14:paraId="01B382DA"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We’ve all heard of (or experienced) the runner’s high – that feeling of happiness and clarity that often follows exercise – well, it is real. It has even been observed in mice and evidence points to a pleasurable and pain-killing firing of the</w:t>
      </w:r>
      <w:r>
        <w:rPr>
          <w:rFonts w:ascii="Helvetica" w:hAnsi="Helvetica" w:hint="eastAsia"/>
          <w:color w:val="667587"/>
          <w:sz w:val="24"/>
          <w:szCs w:val="24"/>
          <w:lang w:eastAsia="zh-CN"/>
        </w:rPr>
        <w:t xml:space="preserve"> </w:t>
      </w:r>
      <w:r>
        <w:rPr>
          <w:rFonts w:ascii="Helvetica" w:hAnsi="Helvetica"/>
          <w:color w:val="667587"/>
          <w:sz w:val="24"/>
          <w:szCs w:val="24"/>
        </w:rPr>
        <w:fldChar w:fldCharType="begin"/>
      </w:r>
      <w:r>
        <w:rPr>
          <w:rFonts w:ascii="Helvetica" w:hAnsi="Helvetica"/>
          <w:color w:val="667587"/>
          <w:sz w:val="24"/>
          <w:szCs w:val="24"/>
        </w:rPr>
        <w:instrText xml:space="preserve"> HYPERLINK "https://www.ncbi.nlm.nih.gov/pubmed/14625449" \t "_blank" </w:instrText>
      </w:r>
      <w:r>
        <w:rPr>
          <w:rFonts w:ascii="Helvetica" w:hAnsi="Helvetica"/>
          <w:color w:val="667587"/>
          <w:sz w:val="24"/>
          <w:szCs w:val="24"/>
        </w:rPr>
      </w:r>
      <w:r>
        <w:rPr>
          <w:rFonts w:ascii="Helvetica" w:hAnsi="Helvetica"/>
          <w:color w:val="667587"/>
          <w:sz w:val="24"/>
          <w:szCs w:val="24"/>
        </w:rPr>
        <w:fldChar w:fldCharType="separate"/>
      </w:r>
      <w:proofErr w:type="spellStart"/>
      <w:r>
        <w:rPr>
          <w:rStyle w:val="Hyperlink"/>
          <w:rFonts w:ascii="Helvetica" w:hAnsi="Helvetica"/>
          <w:sz w:val="24"/>
          <w:szCs w:val="24"/>
        </w:rPr>
        <w:t>endocannabinoid</w:t>
      </w:r>
      <w:proofErr w:type="spellEnd"/>
      <w:r>
        <w:rPr>
          <w:rStyle w:val="Hyperlink"/>
          <w:rFonts w:ascii="Helvetica" w:hAnsi="Helvetica"/>
          <w:sz w:val="24"/>
          <w:szCs w:val="24"/>
        </w:rPr>
        <w:t xml:space="preserve"> system</w:t>
      </w:r>
      <w:r>
        <w:rPr>
          <w:rFonts w:ascii="Helvetica" w:hAnsi="Helvetica"/>
          <w:color w:val="667587"/>
          <w:sz w:val="24"/>
          <w:szCs w:val="24"/>
        </w:rPr>
        <w:fldChar w:fldCharType="end"/>
      </w:r>
      <w:r>
        <w:rPr>
          <w:rFonts w:ascii="Helvetica" w:hAnsi="Helvetica" w:hint="eastAsia"/>
          <w:color w:val="667587"/>
          <w:sz w:val="24"/>
          <w:szCs w:val="24"/>
          <w:lang w:eastAsia="zh-CN"/>
        </w:rPr>
        <w:t xml:space="preserve"> </w:t>
      </w:r>
      <w:r>
        <w:rPr>
          <w:rFonts w:ascii="Helvetica" w:hAnsi="Helvetica"/>
          <w:color w:val="667587"/>
          <w:sz w:val="24"/>
          <w:szCs w:val="24"/>
        </w:rPr>
        <w:t>(also known as the psychoactive receptor for cannabis).</w:t>
      </w:r>
    </w:p>
    <w:p w14:paraId="5EAFA8EE" w14:textId="77777777" w:rsidR="002E7EFD" w:rsidRDefault="002E7EFD" w:rsidP="002E7EFD">
      <w:pPr>
        <w:pStyle w:val="NormalWeb"/>
        <w:shd w:val="clear" w:color="auto" w:fill="FFFFFF"/>
        <w:rPr>
          <w:rFonts w:ascii="Helvetica" w:hAnsi="Helvetica" w:hint="eastAsia"/>
          <w:color w:val="667587"/>
          <w:sz w:val="24"/>
          <w:szCs w:val="24"/>
          <w:lang w:eastAsia="zh-CN"/>
        </w:rPr>
      </w:pPr>
      <w:r>
        <w:rPr>
          <w:rFonts w:ascii="Helvetica" w:hAnsi="Helvetica"/>
          <w:color w:val="667587"/>
          <w:sz w:val="24"/>
          <w:szCs w:val="24"/>
        </w:rPr>
        <w:t>Science is also increasingly backing the yogi’s claim of the “relaxation response”. A 2010 study titled</w:t>
      </w:r>
      <w:r>
        <w:rPr>
          <w:rFonts w:ascii="Helvetica" w:hAnsi="Helvetica" w:hint="eastAsia"/>
          <w:color w:val="667587"/>
          <w:sz w:val="24"/>
          <w:szCs w:val="24"/>
          <w:lang w:eastAsia="zh-CN"/>
        </w:rPr>
        <w:t xml:space="preserve"> </w:t>
      </w:r>
      <w:r>
        <w:rPr>
          <w:rFonts w:ascii="Helvetica" w:hAnsi="Helvetica"/>
          <w:color w:val="667587"/>
          <w:sz w:val="24"/>
          <w:szCs w:val="24"/>
        </w:rPr>
        <w:fldChar w:fldCharType="begin"/>
      </w:r>
      <w:r>
        <w:rPr>
          <w:rFonts w:ascii="Helvetica" w:hAnsi="Helvetica"/>
          <w:color w:val="667587"/>
          <w:sz w:val="24"/>
          <w:szCs w:val="24"/>
        </w:rPr>
        <w:instrText xml:space="preserve"> HYPERLINK "https://www.ncbi.nlm.nih.gov/pubmed/19776221" \t "_blank" </w:instrText>
      </w:r>
      <w:r>
        <w:rPr>
          <w:rFonts w:ascii="Helvetica" w:hAnsi="Helvetica"/>
          <w:color w:val="667587"/>
          <w:sz w:val="24"/>
          <w:szCs w:val="24"/>
        </w:rPr>
      </w:r>
      <w:r>
        <w:rPr>
          <w:rFonts w:ascii="Helvetica" w:hAnsi="Helvetica"/>
          <w:color w:val="667587"/>
          <w:sz w:val="24"/>
          <w:szCs w:val="24"/>
        </w:rPr>
        <w:fldChar w:fldCharType="separate"/>
      </w:r>
      <w:r>
        <w:rPr>
          <w:rStyle w:val="Hyperlink"/>
          <w:rFonts w:ascii="Helvetica" w:hAnsi="Helvetica"/>
          <w:sz w:val="24"/>
          <w:szCs w:val="24"/>
        </w:rPr>
        <w:t>Stress reduction correlates with structural changes in the amygdala</w:t>
      </w:r>
      <w:r>
        <w:rPr>
          <w:rFonts w:ascii="Helvetica" w:hAnsi="Helvetica"/>
          <w:color w:val="667587"/>
          <w:sz w:val="24"/>
          <w:szCs w:val="24"/>
        </w:rPr>
        <w:fldChar w:fldCharType="end"/>
      </w:r>
      <w:r>
        <w:rPr>
          <w:rFonts w:ascii="Helvetica" w:hAnsi="Helvetica" w:hint="eastAsia"/>
          <w:color w:val="667587"/>
          <w:sz w:val="24"/>
          <w:szCs w:val="24"/>
          <w:lang w:eastAsia="zh-CN"/>
        </w:rPr>
        <w:t xml:space="preserve"> </w:t>
      </w:r>
      <w:r>
        <w:rPr>
          <w:rFonts w:ascii="Helvetica" w:hAnsi="Helvetica"/>
          <w:color w:val="667587"/>
          <w:sz w:val="24"/>
          <w:szCs w:val="24"/>
        </w:rPr>
        <w:t xml:space="preserve">put participants through eight weeks of daily yoga and meditation practice. The study concluded “... participants reported significantly reduced perceived stress. Reductions in perceived stress correlated positively with decreases in right </w:t>
      </w:r>
      <w:proofErr w:type="spellStart"/>
      <w:r>
        <w:rPr>
          <w:rFonts w:ascii="Helvetica" w:hAnsi="Helvetica"/>
          <w:color w:val="667587"/>
          <w:sz w:val="24"/>
          <w:szCs w:val="24"/>
        </w:rPr>
        <w:t>basolateral</w:t>
      </w:r>
      <w:proofErr w:type="spellEnd"/>
      <w:r>
        <w:rPr>
          <w:rFonts w:ascii="Helvetica" w:hAnsi="Helvetica"/>
          <w:color w:val="667587"/>
          <w:sz w:val="24"/>
          <w:szCs w:val="24"/>
        </w:rPr>
        <w:t xml:space="preserve"> amygdala gray matter density.”</w:t>
      </w:r>
    </w:p>
    <w:p w14:paraId="13F09419" w14:textId="77777777" w:rsidR="002E7EFD" w:rsidRDefault="002E7EFD" w:rsidP="002E7EFD">
      <w:pPr>
        <w:pStyle w:val="NormalWeb"/>
        <w:shd w:val="clear" w:color="auto" w:fill="FFFFFF"/>
        <w:rPr>
          <w:rFonts w:ascii="Helvetica" w:hAnsi="Helvetica" w:hint="eastAsia"/>
          <w:color w:val="667587"/>
          <w:sz w:val="24"/>
          <w:szCs w:val="24"/>
          <w:lang w:eastAsia="zh-CN"/>
        </w:rPr>
      </w:pPr>
    </w:p>
    <w:p w14:paraId="0F6E4133" w14:textId="77777777" w:rsidR="002E7EFD" w:rsidRPr="002E7EFD" w:rsidRDefault="002E7EFD" w:rsidP="002E7EFD">
      <w:pPr>
        <w:rPr>
          <w:rFonts w:eastAsia="Times New Roman" w:cs="Times New Roman"/>
          <w:sz w:val="20"/>
          <w:szCs w:val="20"/>
          <w:lang w:val="en-US"/>
        </w:rPr>
      </w:pPr>
      <w:r w:rsidRPr="002E7EFD">
        <w:rPr>
          <w:rFonts w:ascii="Helvetica" w:eastAsia="Times New Roman" w:hAnsi="Helvetica" w:cs="Times New Roman"/>
          <w:color w:val="667587"/>
          <w:shd w:val="clear" w:color="auto" w:fill="FFFFFF"/>
          <w:lang w:val="en-US"/>
        </w:rPr>
        <w:t>Another study showing exercise as a way to overcome depression is the</w:t>
      </w:r>
      <w:r>
        <w:rPr>
          <w:rFonts w:ascii="Helvetica" w:eastAsia="Times New Roman" w:hAnsi="Helvetica" w:cs="Times New Roman" w:hint="eastAsia"/>
          <w:color w:val="667587"/>
          <w:shd w:val="clear" w:color="auto" w:fill="FFFFFF"/>
          <w:lang w:val="en-US" w:eastAsia="zh-CN"/>
        </w:rPr>
        <w:t xml:space="preserve"> </w:t>
      </w:r>
      <w:r w:rsidRPr="002E7EFD">
        <w:rPr>
          <w:rFonts w:eastAsia="Times New Roman" w:cs="Times New Roman"/>
          <w:sz w:val="20"/>
          <w:szCs w:val="20"/>
          <w:lang w:val="en-US"/>
        </w:rPr>
        <w:fldChar w:fldCharType="begin"/>
      </w:r>
      <w:r w:rsidRPr="002E7EFD">
        <w:rPr>
          <w:rFonts w:eastAsia="Times New Roman" w:cs="Times New Roman"/>
          <w:sz w:val="20"/>
          <w:szCs w:val="20"/>
          <w:lang w:val="en-US"/>
        </w:rPr>
        <w:instrText xml:space="preserve"> HYPERLINK "http://www.ncbi.nlm.nih.gov/pubmed/24026850" \t "_blank" </w:instrText>
      </w:r>
      <w:r w:rsidRPr="002E7EFD">
        <w:rPr>
          <w:rFonts w:eastAsia="Times New Roman" w:cs="Times New Roman"/>
          <w:sz w:val="20"/>
          <w:szCs w:val="20"/>
          <w:lang w:val="en-US"/>
        </w:rPr>
      </w:r>
      <w:r w:rsidRPr="002E7EFD">
        <w:rPr>
          <w:rFonts w:eastAsia="Times New Roman" w:cs="Times New Roman"/>
          <w:sz w:val="20"/>
          <w:szCs w:val="20"/>
          <w:lang w:val="en-US"/>
        </w:rPr>
        <w:fldChar w:fldCharType="separate"/>
      </w:r>
      <w:r w:rsidRPr="002E7EFD">
        <w:rPr>
          <w:rFonts w:ascii="Helvetica" w:eastAsia="Times New Roman" w:hAnsi="Helvetica" w:cs="Times New Roman"/>
          <w:color w:val="0000FF"/>
          <w:u w:val="single"/>
          <w:shd w:val="clear" w:color="auto" w:fill="FFFFFF"/>
          <w:lang w:val="en-US"/>
        </w:rPr>
        <w:t>2013 meta-analysis</w:t>
      </w:r>
      <w:r w:rsidRPr="002E7EFD">
        <w:rPr>
          <w:rFonts w:eastAsia="Times New Roman" w:cs="Times New Roman"/>
          <w:sz w:val="20"/>
          <w:szCs w:val="20"/>
          <w:lang w:val="en-US"/>
        </w:rPr>
        <w:fldChar w:fldCharType="end"/>
      </w:r>
      <w:r>
        <w:rPr>
          <w:rFonts w:ascii="Helvetica" w:eastAsia="Times New Roman" w:hAnsi="Helvetica" w:cs="Times New Roman" w:hint="eastAsia"/>
          <w:color w:val="667587"/>
          <w:shd w:val="clear" w:color="auto" w:fill="FFFFFF"/>
          <w:lang w:val="en-US" w:eastAsia="zh-CN"/>
        </w:rPr>
        <w:t xml:space="preserve"> </w:t>
      </w:r>
      <w:r w:rsidRPr="002E7EFD">
        <w:rPr>
          <w:rFonts w:ascii="Helvetica" w:eastAsia="Times New Roman" w:hAnsi="Helvetica" w:cs="Times New Roman"/>
          <w:color w:val="667587"/>
          <w:shd w:val="clear" w:color="auto" w:fill="FFFFFF"/>
          <w:lang w:val="en-US"/>
        </w:rPr>
        <w:t>which reported that exercise (aerobic and heavy lifting) was “moderately effective” in treating depressive symptoms. Of particular note is that the researchers stated that exercise seemed as effective as antidepressant drugs and psychological treatments.</w:t>
      </w:r>
    </w:p>
    <w:p w14:paraId="13C80B43" w14:textId="77777777" w:rsidR="002E7EFD" w:rsidRDefault="002E7EFD" w:rsidP="002E7EFD">
      <w:pPr>
        <w:pStyle w:val="NormalWeb"/>
        <w:shd w:val="clear" w:color="auto" w:fill="FFFFFF"/>
        <w:rPr>
          <w:rFonts w:ascii="Helvetica" w:hAnsi="Helvetica" w:hint="eastAsia"/>
          <w:color w:val="667587"/>
          <w:sz w:val="24"/>
          <w:szCs w:val="24"/>
          <w:lang w:eastAsia="zh-CN"/>
        </w:rPr>
      </w:pPr>
    </w:p>
    <w:p w14:paraId="7C64B29F" w14:textId="77777777" w:rsidR="002E7EFD" w:rsidRDefault="002E7EFD" w:rsidP="002E7EFD">
      <w:pPr>
        <w:pStyle w:val="Heading3"/>
        <w:shd w:val="clear" w:color="auto" w:fill="FFFFFF"/>
        <w:rPr>
          <w:rFonts w:ascii="Helvetica" w:eastAsia="Times New Roman" w:hAnsi="Helvetica"/>
          <w:b w:val="0"/>
          <w:bCs w:val="0"/>
          <w:color w:val="667587"/>
        </w:rPr>
      </w:pPr>
      <w:r>
        <w:rPr>
          <w:rStyle w:val="Strong"/>
          <w:rFonts w:ascii="Helvetica" w:eastAsia="Times New Roman" w:hAnsi="Helvetica"/>
          <w:color w:val="667587"/>
        </w:rPr>
        <w:t>4. Exercise Enhances Creativity</w:t>
      </w:r>
    </w:p>
    <w:p w14:paraId="3E258130"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fldChar w:fldCharType="begin"/>
      </w:r>
      <w:r>
        <w:rPr>
          <w:rFonts w:ascii="Helvetica" w:hAnsi="Helvetica"/>
          <w:color w:val="667587"/>
          <w:sz w:val="24"/>
          <w:szCs w:val="24"/>
        </w:rPr>
        <w:instrText xml:space="preserve"> HYPERLINK "http://www.marksdailyapple.com/why-these-nine-famous-thinkers-walked-so-much/" \t "_blank" </w:instrText>
      </w:r>
      <w:r>
        <w:rPr>
          <w:rFonts w:ascii="Helvetica" w:hAnsi="Helvetica"/>
          <w:color w:val="667587"/>
          <w:sz w:val="24"/>
          <w:szCs w:val="24"/>
        </w:rPr>
      </w:r>
      <w:r>
        <w:rPr>
          <w:rFonts w:ascii="Helvetica" w:hAnsi="Helvetica"/>
          <w:color w:val="667587"/>
          <w:sz w:val="24"/>
          <w:szCs w:val="24"/>
        </w:rPr>
        <w:fldChar w:fldCharType="separate"/>
      </w:r>
      <w:r>
        <w:rPr>
          <w:rStyle w:val="Hyperlink"/>
          <w:rFonts w:ascii="Helvetica" w:hAnsi="Helvetica"/>
          <w:sz w:val="24"/>
          <w:szCs w:val="24"/>
        </w:rPr>
        <w:t>Creative types through the ages</w:t>
      </w:r>
      <w:r>
        <w:rPr>
          <w:rFonts w:ascii="Helvetica" w:hAnsi="Helvetica"/>
          <w:color w:val="667587"/>
          <w:sz w:val="24"/>
          <w:szCs w:val="24"/>
        </w:rPr>
        <w:fldChar w:fldCharType="end"/>
      </w:r>
      <w:r>
        <w:rPr>
          <w:rFonts w:ascii="Helvetica" w:hAnsi="Helvetica"/>
          <w:color w:val="667587"/>
          <w:sz w:val="24"/>
          <w:szCs w:val="24"/>
        </w:rPr>
        <w:t> have claimed that walking aided their creative process and lately, psychologists gave it empirical support. A 2014 paper titled “</w:t>
      </w:r>
      <w:r>
        <w:rPr>
          <w:rFonts w:ascii="Helvetica" w:hAnsi="Helvetica"/>
          <w:color w:val="667587"/>
          <w:sz w:val="24"/>
          <w:szCs w:val="24"/>
        </w:rPr>
        <w:fldChar w:fldCharType="begin"/>
      </w:r>
      <w:r>
        <w:rPr>
          <w:rFonts w:ascii="Helvetica" w:hAnsi="Helvetica"/>
          <w:color w:val="667587"/>
          <w:sz w:val="24"/>
          <w:szCs w:val="24"/>
        </w:rPr>
        <w:instrText xml:space="preserve"> HYPERLINK "https://www.ncbi.nlm.nih.gov/pubmed/24749966" \t "_blank" </w:instrText>
      </w:r>
      <w:r>
        <w:rPr>
          <w:rFonts w:ascii="Helvetica" w:hAnsi="Helvetica"/>
          <w:color w:val="667587"/>
          <w:sz w:val="24"/>
          <w:szCs w:val="24"/>
        </w:rPr>
      </w:r>
      <w:r>
        <w:rPr>
          <w:rFonts w:ascii="Helvetica" w:hAnsi="Helvetica"/>
          <w:color w:val="667587"/>
          <w:sz w:val="24"/>
          <w:szCs w:val="24"/>
        </w:rPr>
        <w:fldChar w:fldCharType="separate"/>
      </w:r>
      <w:r>
        <w:rPr>
          <w:rStyle w:val="Hyperlink"/>
          <w:rFonts w:ascii="Helvetica" w:hAnsi="Helvetica"/>
          <w:sz w:val="24"/>
          <w:szCs w:val="24"/>
        </w:rPr>
        <w:t>Give your ideas some legs: the positive effect of walking on creative thinking</w:t>
      </w:r>
      <w:r>
        <w:rPr>
          <w:rFonts w:ascii="Helvetica" w:hAnsi="Helvetica"/>
          <w:color w:val="667587"/>
          <w:sz w:val="24"/>
          <w:szCs w:val="24"/>
        </w:rPr>
        <w:fldChar w:fldCharType="end"/>
      </w:r>
      <w:r>
        <w:rPr>
          <w:rFonts w:ascii="Helvetica" w:hAnsi="Helvetica"/>
          <w:color w:val="667587"/>
          <w:sz w:val="24"/>
          <w:szCs w:val="24"/>
        </w:rPr>
        <w:t xml:space="preserve">” showed that walking, either on a treadmill or around Stanford’s leafy campus, boosted creative thinking. Interestingly, it didn’t help convergent thinking </w:t>
      </w:r>
      <w:r>
        <w:rPr>
          <w:rFonts w:ascii="Helvetica" w:hAnsi="Helvetica"/>
          <w:color w:val="667587"/>
          <w:sz w:val="24"/>
          <w:szCs w:val="24"/>
        </w:rPr>
        <w:lastRenderedPageBreak/>
        <w:t>which is generally defined as the ability to give the "correct" answer to standard questions that do not require significant creativity,</w:t>
      </w:r>
    </w:p>
    <w:p w14:paraId="3FD9D8FE" w14:textId="77777777" w:rsidR="002E7EFD" w:rsidRDefault="002E7EFD" w:rsidP="002E7EFD">
      <w:pPr>
        <w:pStyle w:val="NormalWeb"/>
        <w:shd w:val="clear" w:color="auto" w:fill="FFFFFF"/>
        <w:rPr>
          <w:rFonts w:ascii="Helvetica" w:hAnsi="Helvetica" w:hint="eastAsia"/>
          <w:color w:val="667587"/>
          <w:sz w:val="24"/>
          <w:szCs w:val="24"/>
          <w:lang w:eastAsia="zh-CN"/>
        </w:rPr>
      </w:pPr>
    </w:p>
    <w:p w14:paraId="236657D9" w14:textId="77777777" w:rsidR="002E7EFD" w:rsidRDefault="002E7EFD" w:rsidP="002E7EFD">
      <w:pPr>
        <w:pStyle w:val="Heading3"/>
        <w:shd w:val="clear" w:color="auto" w:fill="FFFFFF"/>
        <w:rPr>
          <w:rFonts w:ascii="Helvetica" w:eastAsia="Times New Roman" w:hAnsi="Helvetica"/>
          <w:b w:val="0"/>
          <w:bCs w:val="0"/>
          <w:color w:val="667587"/>
        </w:rPr>
      </w:pPr>
      <w:r>
        <w:rPr>
          <w:rStyle w:val="Strong"/>
          <w:rFonts w:ascii="Helvetica" w:eastAsia="Times New Roman" w:hAnsi="Helvetica"/>
          <w:color w:val="667587"/>
        </w:rPr>
        <w:t>5. Exercise Slows Cognitive Decline</w:t>
      </w:r>
    </w:p>
    <w:p w14:paraId="2844F5ED"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To get this benefit, workouts don’t even need to be extreme. Once again 30-45 minutes of brisk walking, three times a week, can help fend off the mental wear and tear and delay the onset of dementia. Walking FTW!</w:t>
      </w:r>
    </w:p>
    <w:p w14:paraId="789B539F"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And if walking isn’t your jam then twice weekly sessions of weight lifting can have a </w:t>
      </w:r>
      <w:r>
        <w:rPr>
          <w:rFonts w:ascii="Helvetica" w:hAnsi="Helvetica"/>
          <w:color w:val="667587"/>
          <w:sz w:val="24"/>
          <w:szCs w:val="24"/>
        </w:rPr>
        <w:fldChar w:fldCharType="begin"/>
      </w:r>
      <w:r>
        <w:rPr>
          <w:rFonts w:ascii="Helvetica" w:hAnsi="Helvetica"/>
          <w:color w:val="667587"/>
          <w:sz w:val="24"/>
          <w:szCs w:val="24"/>
        </w:rPr>
        <w:instrText xml:space="preserve"> HYPERLINK "http://www.ncbi.nlm.nih.gov/pubmed/21741129" \t "_blank" </w:instrText>
      </w:r>
      <w:r>
        <w:rPr>
          <w:rFonts w:ascii="Helvetica" w:hAnsi="Helvetica"/>
          <w:color w:val="667587"/>
          <w:sz w:val="24"/>
          <w:szCs w:val="24"/>
        </w:rPr>
      </w:r>
      <w:r>
        <w:rPr>
          <w:rFonts w:ascii="Helvetica" w:hAnsi="Helvetica"/>
          <w:color w:val="667587"/>
          <w:sz w:val="24"/>
          <w:szCs w:val="24"/>
        </w:rPr>
        <w:fldChar w:fldCharType="separate"/>
      </w:r>
      <w:r>
        <w:rPr>
          <w:rStyle w:val="Hyperlink"/>
          <w:rFonts w:ascii="Helvetica" w:hAnsi="Helvetica"/>
          <w:sz w:val="24"/>
          <w:szCs w:val="24"/>
        </w:rPr>
        <w:t>visible neurological impact</w:t>
      </w:r>
      <w:r>
        <w:rPr>
          <w:rFonts w:ascii="Helvetica" w:hAnsi="Helvetica"/>
          <w:color w:val="667587"/>
          <w:sz w:val="24"/>
          <w:szCs w:val="24"/>
        </w:rPr>
        <w:fldChar w:fldCharType="end"/>
      </w:r>
      <w:r>
        <w:rPr>
          <w:rFonts w:ascii="Helvetica" w:hAnsi="Helvetica"/>
          <w:color w:val="667587"/>
          <w:sz w:val="24"/>
          <w:szCs w:val="24"/>
        </w:rPr>
        <w:t>. Or how about some dancing? </w:t>
      </w:r>
      <w:r>
        <w:rPr>
          <w:rFonts w:ascii="Helvetica" w:hAnsi="Helvetica"/>
          <w:color w:val="667587"/>
          <w:sz w:val="24"/>
          <w:szCs w:val="24"/>
        </w:rPr>
        <w:fldChar w:fldCharType="begin"/>
      </w:r>
      <w:r>
        <w:rPr>
          <w:rFonts w:ascii="Helvetica" w:hAnsi="Helvetica"/>
          <w:color w:val="667587"/>
          <w:sz w:val="24"/>
          <w:szCs w:val="24"/>
        </w:rPr>
        <w:instrText xml:space="preserve"> HYPERLINK "http://www.ncbi.nlm.nih.gov/pmc/articles/PMC3581819/" \t "_blank" </w:instrText>
      </w:r>
      <w:r>
        <w:rPr>
          <w:rFonts w:ascii="Helvetica" w:hAnsi="Helvetica"/>
          <w:color w:val="667587"/>
          <w:sz w:val="24"/>
          <w:szCs w:val="24"/>
        </w:rPr>
      </w:r>
      <w:r>
        <w:rPr>
          <w:rFonts w:ascii="Helvetica" w:hAnsi="Helvetica"/>
          <w:color w:val="667587"/>
          <w:sz w:val="24"/>
          <w:szCs w:val="24"/>
        </w:rPr>
        <w:fldChar w:fldCharType="separate"/>
      </w:r>
      <w:r>
        <w:rPr>
          <w:rStyle w:val="Hyperlink"/>
          <w:rFonts w:ascii="Helvetica" w:hAnsi="Helvetica"/>
          <w:sz w:val="24"/>
          <w:szCs w:val="24"/>
        </w:rPr>
        <w:t>Studies show that dancing</w:t>
      </w:r>
      <w:r>
        <w:rPr>
          <w:rFonts w:ascii="Helvetica" w:hAnsi="Helvetica"/>
          <w:color w:val="667587"/>
          <w:sz w:val="24"/>
          <w:szCs w:val="24"/>
        </w:rPr>
        <w:fldChar w:fldCharType="end"/>
      </w:r>
      <w:r>
        <w:rPr>
          <w:rFonts w:ascii="Helvetica" w:hAnsi="Helvetica"/>
          <w:color w:val="667587"/>
          <w:sz w:val="24"/>
          <w:szCs w:val="24"/>
        </w:rPr>
        <w:t> may also be restorative. Just an hour of dance a week, for six months, boosted elderly individual’s cognitive well being.</w:t>
      </w:r>
    </w:p>
    <w:p w14:paraId="79E3E262" w14:textId="77777777" w:rsidR="002E7EFD" w:rsidRDefault="002E7EFD">
      <w:pPr>
        <w:rPr>
          <w:rFonts w:cs="Times New Roman" w:hint="eastAsia"/>
          <w:lang w:eastAsia="zh-CN"/>
        </w:rPr>
      </w:pPr>
    </w:p>
    <w:p w14:paraId="3670D1E6" w14:textId="77777777" w:rsidR="002E7EFD" w:rsidRDefault="002E7EFD" w:rsidP="002E7EFD">
      <w:pPr>
        <w:pStyle w:val="Heading3"/>
        <w:shd w:val="clear" w:color="auto" w:fill="FFFFFF"/>
        <w:rPr>
          <w:rFonts w:ascii="Helvetica" w:eastAsia="Times New Roman" w:hAnsi="Helvetica"/>
          <w:b w:val="0"/>
          <w:bCs w:val="0"/>
          <w:color w:val="667587"/>
        </w:rPr>
      </w:pPr>
      <w:r>
        <w:rPr>
          <w:rStyle w:val="Strong"/>
          <w:rFonts w:ascii="Helvetica" w:eastAsia="Times New Roman" w:hAnsi="Helvetica"/>
          <w:color w:val="667587"/>
        </w:rPr>
        <w:t>6. Exercise Improves Circulation</w:t>
      </w:r>
    </w:p>
    <w:p w14:paraId="2131279E"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Because exercise usually increases the heart rate, it helps deliver more oxygen and glucose to the brain which stimulates the brain’s synapses by preserving the number of acetylcholine receptors found at the junction of muscle and nerve. This is observed in the fact that active people have more receptors in their brains than inactive people.</w:t>
      </w:r>
    </w:p>
    <w:p w14:paraId="75C9A1AD" w14:textId="77777777" w:rsidR="002E7EFD" w:rsidRDefault="002E7EFD" w:rsidP="002E7EFD">
      <w:pPr>
        <w:pStyle w:val="Heading3"/>
        <w:shd w:val="clear" w:color="auto" w:fill="FFFFFF"/>
        <w:rPr>
          <w:rFonts w:ascii="Helvetica" w:eastAsia="Times New Roman" w:hAnsi="Helvetica"/>
          <w:b w:val="0"/>
          <w:bCs w:val="0"/>
          <w:color w:val="667587"/>
          <w:sz w:val="27"/>
          <w:szCs w:val="27"/>
        </w:rPr>
      </w:pPr>
      <w:r>
        <w:rPr>
          <w:rStyle w:val="Strong"/>
          <w:rFonts w:ascii="Helvetica" w:eastAsia="Times New Roman" w:hAnsi="Helvetica"/>
          <w:color w:val="667587"/>
        </w:rPr>
        <w:t>7. Exercise Aids Learning and Memory</w:t>
      </w:r>
    </w:p>
    <w:p w14:paraId="534C5C6A"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Even moderate physical exercise, such as our old friend walking, can boost memory functions, learning, and the ability for abstract reasoning. It is not completely understood how this works, but improved oxygenation and nutrition for the brain are likely the major factors.</w:t>
      </w:r>
    </w:p>
    <w:p w14:paraId="33821E02" w14:textId="77777777" w:rsidR="002E7EFD" w:rsidRDefault="002E7EFD" w:rsidP="002E7EFD">
      <w:pPr>
        <w:pStyle w:val="Heading3"/>
        <w:shd w:val="clear" w:color="auto" w:fill="FFFFFF"/>
        <w:rPr>
          <w:rFonts w:ascii="Helvetica" w:eastAsia="Times New Roman" w:hAnsi="Helvetica"/>
          <w:b w:val="0"/>
          <w:bCs w:val="0"/>
          <w:color w:val="667587"/>
        </w:rPr>
      </w:pPr>
      <w:r>
        <w:rPr>
          <w:rStyle w:val="Strong"/>
          <w:rFonts w:ascii="Helvetica" w:eastAsia="Times New Roman" w:hAnsi="Helvetica"/>
          <w:color w:val="667587"/>
        </w:rPr>
        <w:t>8. Exercise Builds More Brain Cells</w:t>
      </w:r>
    </w:p>
    <w:p w14:paraId="21C601DA"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Up until 1999 the brain was thought to be complete at birth and not capable of growing new brain cells, but a </w:t>
      </w:r>
      <w:r>
        <w:rPr>
          <w:rFonts w:ascii="Helvetica" w:hAnsi="Helvetica"/>
          <w:color w:val="667587"/>
          <w:sz w:val="24"/>
          <w:szCs w:val="24"/>
        </w:rPr>
        <w:fldChar w:fldCharType="begin"/>
      </w:r>
      <w:r>
        <w:rPr>
          <w:rFonts w:ascii="Helvetica" w:hAnsi="Helvetica"/>
          <w:color w:val="667587"/>
          <w:sz w:val="24"/>
          <w:szCs w:val="24"/>
        </w:rPr>
        <w:instrText xml:space="preserve"> HYPERLINK "https://www.salk.edu/news-release/exercise-makes-mice-smarter-salk-scientists-demonstrate/" \t "_blank" </w:instrText>
      </w:r>
      <w:r>
        <w:rPr>
          <w:rFonts w:ascii="Helvetica" w:hAnsi="Helvetica"/>
          <w:color w:val="667587"/>
          <w:sz w:val="24"/>
          <w:szCs w:val="24"/>
        </w:rPr>
      </w:r>
      <w:r>
        <w:rPr>
          <w:rFonts w:ascii="Helvetica" w:hAnsi="Helvetica"/>
          <w:color w:val="667587"/>
          <w:sz w:val="24"/>
          <w:szCs w:val="24"/>
        </w:rPr>
        <w:fldChar w:fldCharType="separate"/>
      </w:r>
      <w:r>
        <w:rPr>
          <w:rStyle w:val="Hyperlink"/>
          <w:rFonts w:ascii="Helvetica" w:hAnsi="Helvetica"/>
          <w:sz w:val="24"/>
          <w:szCs w:val="24"/>
        </w:rPr>
        <w:t>Salk Institute study</w:t>
      </w:r>
      <w:r>
        <w:rPr>
          <w:rFonts w:ascii="Helvetica" w:hAnsi="Helvetica"/>
          <w:color w:val="667587"/>
          <w:sz w:val="24"/>
          <w:szCs w:val="24"/>
        </w:rPr>
        <w:fldChar w:fldCharType="end"/>
      </w:r>
      <w:r>
        <w:rPr>
          <w:rFonts w:ascii="Helvetica" w:hAnsi="Helvetica"/>
          <w:color w:val="667587"/>
          <w:sz w:val="24"/>
          <w:szCs w:val="24"/>
        </w:rPr>
        <w:t> showed that the adult human brain is capable of producing new cells (neurogenesis). Although we don’t understand how, the one thing that is sure is that physical exercise helps build brains. The theory is that exercise stimulates the production of a very aptly named brain protein known as Noggin and this protein initiates the production of neurogenesis and stem cells.</w:t>
      </w:r>
    </w:p>
    <w:p w14:paraId="4441DAD7" w14:textId="77777777" w:rsidR="002E7EFD" w:rsidRDefault="002E7EFD" w:rsidP="002E7EFD">
      <w:pPr>
        <w:pStyle w:val="Heading3"/>
        <w:shd w:val="clear" w:color="auto" w:fill="FFFFFF"/>
        <w:rPr>
          <w:rFonts w:ascii="Helvetica" w:eastAsia="Times New Roman" w:hAnsi="Helvetica"/>
          <w:b w:val="0"/>
          <w:bCs w:val="0"/>
          <w:color w:val="667587"/>
          <w:sz w:val="27"/>
          <w:szCs w:val="27"/>
        </w:rPr>
      </w:pPr>
      <w:r>
        <w:rPr>
          <w:rStyle w:val="Strong"/>
          <w:rFonts w:ascii="Helvetica" w:eastAsia="Times New Roman" w:hAnsi="Helvetica"/>
          <w:color w:val="667587"/>
        </w:rPr>
        <w:t>9. Exercise Prevents Disease</w:t>
      </w:r>
    </w:p>
    <w:p w14:paraId="2D75515C"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 xml:space="preserve">According to the </w:t>
      </w:r>
      <w:r>
        <w:rPr>
          <w:rFonts w:ascii="Helvetica" w:hAnsi="Helvetica"/>
          <w:color w:val="667587"/>
          <w:sz w:val="24"/>
          <w:szCs w:val="24"/>
        </w:rPr>
        <w:fldChar w:fldCharType="begin"/>
      </w:r>
      <w:r>
        <w:rPr>
          <w:rFonts w:ascii="Helvetica" w:hAnsi="Helvetica"/>
          <w:color w:val="667587"/>
          <w:sz w:val="24"/>
          <w:szCs w:val="24"/>
        </w:rPr>
        <w:instrText xml:space="preserve"> HYPERLINK "https://www.nia.nih.gov/health/exercise-physical-activity" \t "_blank" </w:instrText>
      </w:r>
      <w:r>
        <w:rPr>
          <w:rFonts w:ascii="Helvetica" w:hAnsi="Helvetica"/>
          <w:color w:val="667587"/>
          <w:sz w:val="24"/>
          <w:szCs w:val="24"/>
        </w:rPr>
      </w:r>
      <w:r>
        <w:rPr>
          <w:rFonts w:ascii="Helvetica" w:hAnsi="Helvetica"/>
          <w:color w:val="667587"/>
          <w:sz w:val="24"/>
          <w:szCs w:val="24"/>
        </w:rPr>
        <w:fldChar w:fldCharType="separate"/>
      </w:r>
      <w:r>
        <w:rPr>
          <w:rStyle w:val="Hyperlink"/>
          <w:rFonts w:ascii="Helvetica" w:hAnsi="Helvetica"/>
          <w:sz w:val="24"/>
          <w:szCs w:val="24"/>
        </w:rPr>
        <w:t>National Institutes of Health</w:t>
      </w:r>
      <w:r>
        <w:rPr>
          <w:rFonts w:ascii="Helvetica" w:hAnsi="Helvetica"/>
          <w:color w:val="667587"/>
          <w:sz w:val="24"/>
          <w:szCs w:val="24"/>
        </w:rPr>
        <w:fldChar w:fldCharType="end"/>
      </w:r>
      <w:r>
        <w:rPr>
          <w:rFonts w:ascii="Helvetica" w:hAnsi="Helvetica"/>
          <w:color w:val="667587"/>
          <w:sz w:val="24"/>
          <w:szCs w:val="24"/>
        </w:rPr>
        <w:t>, being physically active may help to delay or prevent the decline of cognitive function associated with age. People who stay seated are twice as likely as people who bust-a-move to develop diseases such as Alzheimer’s.</w:t>
      </w:r>
    </w:p>
    <w:p w14:paraId="08BEF571" w14:textId="77777777" w:rsidR="002E7EFD" w:rsidRDefault="002E7EFD">
      <w:pPr>
        <w:rPr>
          <w:rFonts w:cs="Times New Roman" w:hint="eastAsia"/>
          <w:lang w:eastAsia="zh-CN"/>
        </w:rPr>
      </w:pPr>
    </w:p>
    <w:p w14:paraId="20DA9A50" w14:textId="77777777" w:rsidR="000C41FB" w:rsidRDefault="000C41FB" w:rsidP="000C41FB">
      <w:pPr>
        <w:pStyle w:val="NormalWeb"/>
        <w:shd w:val="clear" w:color="auto" w:fill="FFFFFF"/>
        <w:rPr>
          <w:rFonts w:ascii="Helvetica" w:hAnsi="Helvetica"/>
          <w:color w:val="667587"/>
          <w:sz w:val="24"/>
          <w:szCs w:val="24"/>
        </w:rPr>
      </w:pPr>
      <w:r>
        <w:rPr>
          <w:rFonts w:ascii="Helvetica" w:hAnsi="Helvetica"/>
          <w:color w:val="667587"/>
          <w:sz w:val="24"/>
          <w:szCs w:val="24"/>
        </w:rPr>
        <w:t>Researchers are still working on the why and the how and are trying to determine the critical factors that make exercise so good for the brain but the focus seems to be on: increased blood flow to the brain, surges of growth hormones, and massive expansion of the brain’s network of blood vessels.</w:t>
      </w:r>
    </w:p>
    <w:p w14:paraId="7D5EB39E" w14:textId="77777777" w:rsidR="000C41FB" w:rsidRDefault="000C41FB" w:rsidP="000C41FB">
      <w:pPr>
        <w:pStyle w:val="NormalWeb"/>
        <w:shd w:val="clear" w:color="auto" w:fill="FFFFFF"/>
        <w:rPr>
          <w:rFonts w:ascii="Helvetica" w:hAnsi="Helvetica" w:hint="eastAsia"/>
          <w:color w:val="667587"/>
          <w:sz w:val="24"/>
          <w:szCs w:val="24"/>
          <w:lang w:eastAsia="zh-CN"/>
        </w:rPr>
      </w:pPr>
      <w:r>
        <w:rPr>
          <w:rFonts w:ascii="Helvetica" w:hAnsi="Helvetica"/>
          <w:color w:val="667587"/>
          <w:sz w:val="24"/>
          <w:szCs w:val="24"/>
        </w:rPr>
        <w:t xml:space="preserve">Neuroscientists have known since that 1999 study that brain-derived </w:t>
      </w:r>
      <w:proofErr w:type="spellStart"/>
      <w:r>
        <w:rPr>
          <w:rFonts w:ascii="Helvetica" w:hAnsi="Helvetica"/>
          <w:color w:val="667587"/>
          <w:sz w:val="24"/>
          <w:szCs w:val="24"/>
        </w:rPr>
        <w:t>neurotrophic</w:t>
      </w:r>
      <w:proofErr w:type="spellEnd"/>
      <w:r>
        <w:rPr>
          <w:rFonts w:ascii="Helvetica" w:hAnsi="Helvetica"/>
          <w:color w:val="667587"/>
          <w:sz w:val="24"/>
          <w:szCs w:val="24"/>
        </w:rPr>
        <w:t xml:space="preserve"> factor (BDNF) is released during aerobic exercise and that stimulates neurogenesis (the growth of new neurons) but more recently scientists have honed in on an exercise activated hormone called</w:t>
      </w:r>
      <w:r>
        <w:rPr>
          <w:rFonts w:ascii="Helvetica" w:hAnsi="Helvetica" w:hint="eastAsia"/>
          <w:color w:val="667587"/>
          <w:sz w:val="24"/>
          <w:szCs w:val="24"/>
          <w:lang w:eastAsia="zh-CN"/>
        </w:rPr>
        <w:t xml:space="preserve"> </w:t>
      </w:r>
      <w:r>
        <w:rPr>
          <w:rFonts w:ascii="Helvetica" w:hAnsi="Helvetica"/>
          <w:color w:val="667587"/>
          <w:sz w:val="24"/>
          <w:szCs w:val="24"/>
        </w:rPr>
        <w:fldChar w:fldCharType="begin"/>
      </w:r>
      <w:r>
        <w:rPr>
          <w:rFonts w:ascii="Helvetica" w:hAnsi="Helvetica"/>
          <w:color w:val="667587"/>
          <w:sz w:val="24"/>
          <w:szCs w:val="24"/>
        </w:rPr>
        <w:instrText xml:space="preserve"> HYPERLINK "https://www.psychologytoday.com/blog/the-athletes-way/201402/irisin-the-exercise-hormone-has-powerful-health-benefits" \t "_blank" </w:instrText>
      </w:r>
      <w:r>
        <w:rPr>
          <w:rFonts w:ascii="Helvetica" w:hAnsi="Helvetica"/>
          <w:color w:val="667587"/>
          <w:sz w:val="24"/>
          <w:szCs w:val="24"/>
        </w:rPr>
      </w:r>
      <w:r>
        <w:rPr>
          <w:rFonts w:ascii="Helvetica" w:hAnsi="Helvetica"/>
          <w:color w:val="667587"/>
          <w:sz w:val="24"/>
          <w:szCs w:val="24"/>
        </w:rPr>
        <w:fldChar w:fldCharType="separate"/>
      </w:r>
      <w:proofErr w:type="spellStart"/>
      <w:r>
        <w:rPr>
          <w:rStyle w:val="Hyperlink"/>
          <w:rFonts w:ascii="Helvetica" w:hAnsi="Helvetica"/>
          <w:sz w:val="24"/>
          <w:szCs w:val="24"/>
          <w:u w:val="none"/>
        </w:rPr>
        <w:t>Irisin</w:t>
      </w:r>
      <w:proofErr w:type="spellEnd"/>
      <w:r>
        <w:rPr>
          <w:rFonts w:ascii="Helvetica" w:hAnsi="Helvetica"/>
          <w:color w:val="667587"/>
          <w:sz w:val="24"/>
          <w:szCs w:val="24"/>
        </w:rPr>
        <w:fldChar w:fldCharType="end"/>
      </w:r>
      <w:r>
        <w:rPr>
          <w:rFonts w:ascii="Helvetica" w:hAnsi="Helvetica"/>
          <w:color w:val="667587"/>
          <w:sz w:val="24"/>
          <w:szCs w:val="24"/>
        </w:rPr>
        <w:t xml:space="preserve">. And I </w:t>
      </w:r>
      <w:proofErr w:type="spellStart"/>
      <w:r>
        <w:rPr>
          <w:rFonts w:ascii="Helvetica" w:hAnsi="Helvetica"/>
          <w:color w:val="667587"/>
          <w:sz w:val="24"/>
          <w:szCs w:val="24"/>
        </w:rPr>
        <w:t>gotta</w:t>
      </w:r>
      <w:proofErr w:type="spellEnd"/>
      <w:r>
        <w:rPr>
          <w:rFonts w:ascii="Helvetica" w:hAnsi="Helvetica"/>
          <w:color w:val="667587"/>
          <w:sz w:val="24"/>
          <w:szCs w:val="24"/>
        </w:rPr>
        <w:t xml:space="preserve"> say, if you need one more reason to get fit, you can add </w:t>
      </w:r>
      <w:proofErr w:type="spellStart"/>
      <w:r>
        <w:rPr>
          <w:rFonts w:ascii="Helvetica" w:hAnsi="Helvetica"/>
          <w:color w:val="667587"/>
          <w:sz w:val="24"/>
          <w:szCs w:val="24"/>
        </w:rPr>
        <w:t>Irisin</w:t>
      </w:r>
      <w:proofErr w:type="spellEnd"/>
      <w:r>
        <w:rPr>
          <w:rFonts w:ascii="Helvetica" w:hAnsi="Helvetica"/>
          <w:color w:val="667587"/>
          <w:sz w:val="24"/>
          <w:szCs w:val="24"/>
        </w:rPr>
        <w:t xml:space="preserve"> to your list. In 2012 scientists discovered that </w:t>
      </w:r>
      <w:proofErr w:type="spellStart"/>
      <w:r>
        <w:rPr>
          <w:rFonts w:ascii="Helvetica" w:hAnsi="Helvetica"/>
          <w:color w:val="667587"/>
          <w:sz w:val="24"/>
          <w:szCs w:val="24"/>
        </w:rPr>
        <w:t>Irisin</w:t>
      </w:r>
      <w:proofErr w:type="spellEnd"/>
      <w:r>
        <w:rPr>
          <w:rFonts w:ascii="Helvetica" w:hAnsi="Helvetica"/>
          <w:color w:val="667587"/>
          <w:sz w:val="24"/>
          <w:szCs w:val="24"/>
        </w:rPr>
        <w:t xml:space="preserve"> has the ability to help maintain healthy body weight, improve cognition, and slow the aging process. Now that is a trifect</w:t>
      </w:r>
      <w:r>
        <w:rPr>
          <w:rFonts w:ascii="Helvetica" w:hAnsi="Helvetica"/>
          <w:color w:val="667587"/>
          <w:sz w:val="24"/>
          <w:szCs w:val="24"/>
        </w:rPr>
        <w:t>a that I can get on board with.</w:t>
      </w:r>
    </w:p>
    <w:p w14:paraId="351DBC52" w14:textId="77777777" w:rsidR="000C41FB" w:rsidRDefault="000C41FB" w:rsidP="000C41FB">
      <w:pPr>
        <w:pStyle w:val="NormalWeb"/>
        <w:shd w:val="clear" w:color="auto" w:fill="FFFFFF"/>
        <w:rPr>
          <w:rFonts w:ascii="Helvetica" w:hAnsi="Helvetica"/>
          <w:color w:val="667587"/>
          <w:sz w:val="24"/>
          <w:szCs w:val="24"/>
        </w:rPr>
      </w:pPr>
      <w:r>
        <w:rPr>
          <w:rFonts w:ascii="Helvetica" w:hAnsi="Helvetica"/>
          <w:color w:val="667587"/>
          <w:sz w:val="24"/>
          <w:szCs w:val="24"/>
        </w:rPr>
        <w:t>So, after listing all of these factors, we can see that the cognitive benefits are nearly as impressive as the physical benefits of exercise. This also reminds us that our brains and bodies don’t operate in isolation, independent of each other. What you do with your body and what we put in our body, benefits or harms your mental faculties as much as it adds or subtracts girth from your biceps or your ability to run a 10-minute mile. Being sedentary all day, every day, is as dangerous for your waistline as it is for your mind. So, don't wait. Find an activity and do it. Or, as we learned again and again today, just go for a walk.</w:t>
      </w:r>
    </w:p>
    <w:p w14:paraId="50CE5C72" w14:textId="77777777" w:rsidR="000C41FB" w:rsidRPr="00AA56D5" w:rsidRDefault="000C41FB">
      <w:pPr>
        <w:rPr>
          <w:rFonts w:cs="Times New Roman" w:hint="eastAsia"/>
          <w:lang w:eastAsia="zh-CN"/>
        </w:rPr>
      </w:pPr>
      <w:bookmarkStart w:id="0" w:name="_GoBack"/>
      <w:bookmarkEnd w:id="0"/>
    </w:p>
    <w:sectPr w:rsidR="000C41FB" w:rsidRPr="00AA56D5" w:rsidSect="00AA56D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ingFang SC Light">
    <w:panose1 w:val="020B0300000000000000"/>
    <w:charset w:val="50"/>
    <w:family w:val="auto"/>
    <w:pitch w:val="variable"/>
    <w:sig w:usb0="A00002FF" w:usb1="7ACFFDFB" w:usb2="00000017" w:usb3="00000000" w:csb0="00040001" w:csb1="00000000"/>
  </w:font>
  <w:font w:name="宋体">
    <w:charset w:val="50"/>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B72"/>
    <w:rsid w:val="000C41FB"/>
    <w:rsid w:val="00145B72"/>
    <w:rsid w:val="002E7EFD"/>
    <w:rsid w:val="003C27A4"/>
    <w:rsid w:val="00460010"/>
    <w:rsid w:val="00821AD3"/>
    <w:rsid w:val="00AA56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092B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link w:val="Heading1Char"/>
    <w:uiPriority w:val="9"/>
    <w:qFormat/>
    <w:rsid w:val="00AA56D5"/>
    <w:pPr>
      <w:spacing w:before="100" w:beforeAutospacing="1" w:after="100" w:afterAutospacing="1"/>
      <w:outlineLvl w:val="0"/>
    </w:pPr>
    <w:rPr>
      <w:rFonts w:cs="Times New Roman"/>
      <w:b/>
      <w:bCs/>
      <w:kern w:val="36"/>
      <w:sz w:val="48"/>
      <w:szCs w:val="48"/>
      <w:lang w:val="en-US"/>
    </w:rPr>
  </w:style>
  <w:style w:type="paragraph" w:styleId="Heading3">
    <w:name w:val="heading 3"/>
    <w:basedOn w:val="Normal"/>
    <w:next w:val="Normal"/>
    <w:link w:val="Heading3Char"/>
    <w:uiPriority w:val="9"/>
    <w:semiHidden/>
    <w:unhideWhenUsed/>
    <w:qFormat/>
    <w:rsid w:val="00AA56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D5"/>
    <w:rPr>
      <w:rFonts w:ascii="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AA56D5"/>
    <w:rPr>
      <w:color w:val="0000FF"/>
      <w:u w:val="single"/>
    </w:rPr>
  </w:style>
  <w:style w:type="character" w:customStyle="1" w:styleId="Heading3Char">
    <w:name w:val="Heading 3 Char"/>
    <w:basedOn w:val="DefaultParagraphFont"/>
    <w:link w:val="Heading3"/>
    <w:uiPriority w:val="9"/>
    <w:semiHidden/>
    <w:rsid w:val="00AA56D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A56D5"/>
    <w:pPr>
      <w:spacing w:before="100" w:beforeAutospacing="1" w:after="100" w:afterAutospacing="1"/>
    </w:pPr>
    <w:rPr>
      <w:rFonts w:cs="Times New Roman"/>
      <w:sz w:val="20"/>
      <w:szCs w:val="20"/>
      <w:lang w:val="en-US"/>
    </w:rPr>
  </w:style>
  <w:style w:type="character" w:styleId="Strong">
    <w:name w:val="Strong"/>
    <w:basedOn w:val="DefaultParagraphFont"/>
    <w:uiPriority w:val="22"/>
    <w:qFormat/>
    <w:rsid w:val="00AA56D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link w:val="Heading1Char"/>
    <w:uiPriority w:val="9"/>
    <w:qFormat/>
    <w:rsid w:val="00AA56D5"/>
    <w:pPr>
      <w:spacing w:before="100" w:beforeAutospacing="1" w:after="100" w:afterAutospacing="1"/>
      <w:outlineLvl w:val="0"/>
    </w:pPr>
    <w:rPr>
      <w:rFonts w:cs="Times New Roman"/>
      <w:b/>
      <w:bCs/>
      <w:kern w:val="36"/>
      <w:sz w:val="48"/>
      <w:szCs w:val="48"/>
      <w:lang w:val="en-US"/>
    </w:rPr>
  </w:style>
  <w:style w:type="paragraph" w:styleId="Heading3">
    <w:name w:val="heading 3"/>
    <w:basedOn w:val="Normal"/>
    <w:next w:val="Normal"/>
    <w:link w:val="Heading3Char"/>
    <w:uiPriority w:val="9"/>
    <w:semiHidden/>
    <w:unhideWhenUsed/>
    <w:qFormat/>
    <w:rsid w:val="00AA56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D5"/>
    <w:rPr>
      <w:rFonts w:ascii="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AA56D5"/>
    <w:rPr>
      <w:color w:val="0000FF"/>
      <w:u w:val="single"/>
    </w:rPr>
  </w:style>
  <w:style w:type="character" w:customStyle="1" w:styleId="Heading3Char">
    <w:name w:val="Heading 3 Char"/>
    <w:basedOn w:val="DefaultParagraphFont"/>
    <w:link w:val="Heading3"/>
    <w:uiPriority w:val="9"/>
    <w:semiHidden/>
    <w:rsid w:val="00AA56D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A56D5"/>
    <w:pPr>
      <w:spacing w:before="100" w:beforeAutospacing="1" w:after="100" w:afterAutospacing="1"/>
    </w:pPr>
    <w:rPr>
      <w:rFonts w:cs="Times New Roman"/>
      <w:sz w:val="20"/>
      <w:szCs w:val="20"/>
      <w:lang w:val="en-US"/>
    </w:rPr>
  </w:style>
  <w:style w:type="character" w:styleId="Strong">
    <w:name w:val="Strong"/>
    <w:basedOn w:val="DefaultParagraphFont"/>
    <w:uiPriority w:val="22"/>
    <w:qFormat/>
    <w:rsid w:val="00AA5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51074">
      <w:bodyDiv w:val="1"/>
      <w:marLeft w:val="0"/>
      <w:marRight w:val="0"/>
      <w:marTop w:val="0"/>
      <w:marBottom w:val="0"/>
      <w:divBdr>
        <w:top w:val="none" w:sz="0" w:space="0" w:color="auto"/>
        <w:left w:val="none" w:sz="0" w:space="0" w:color="auto"/>
        <w:bottom w:val="none" w:sz="0" w:space="0" w:color="auto"/>
        <w:right w:val="none" w:sz="0" w:space="0" w:color="auto"/>
      </w:divBdr>
    </w:div>
    <w:div w:id="679702702">
      <w:bodyDiv w:val="1"/>
      <w:marLeft w:val="0"/>
      <w:marRight w:val="0"/>
      <w:marTop w:val="0"/>
      <w:marBottom w:val="0"/>
      <w:divBdr>
        <w:top w:val="none" w:sz="0" w:space="0" w:color="auto"/>
        <w:left w:val="none" w:sz="0" w:space="0" w:color="auto"/>
        <w:bottom w:val="none" w:sz="0" w:space="0" w:color="auto"/>
        <w:right w:val="none" w:sz="0" w:space="0" w:color="auto"/>
      </w:divBdr>
    </w:div>
    <w:div w:id="795374737">
      <w:bodyDiv w:val="1"/>
      <w:marLeft w:val="0"/>
      <w:marRight w:val="0"/>
      <w:marTop w:val="0"/>
      <w:marBottom w:val="0"/>
      <w:divBdr>
        <w:top w:val="none" w:sz="0" w:space="0" w:color="auto"/>
        <w:left w:val="none" w:sz="0" w:space="0" w:color="auto"/>
        <w:bottom w:val="none" w:sz="0" w:space="0" w:color="auto"/>
        <w:right w:val="none" w:sz="0" w:space="0" w:color="auto"/>
      </w:divBdr>
    </w:div>
    <w:div w:id="1141575845">
      <w:bodyDiv w:val="1"/>
      <w:marLeft w:val="0"/>
      <w:marRight w:val="0"/>
      <w:marTop w:val="0"/>
      <w:marBottom w:val="0"/>
      <w:divBdr>
        <w:top w:val="none" w:sz="0" w:space="0" w:color="auto"/>
        <w:left w:val="none" w:sz="0" w:space="0" w:color="auto"/>
        <w:bottom w:val="none" w:sz="0" w:space="0" w:color="auto"/>
        <w:right w:val="none" w:sz="0" w:space="0" w:color="auto"/>
      </w:divBdr>
    </w:div>
    <w:div w:id="1472678044">
      <w:bodyDiv w:val="1"/>
      <w:marLeft w:val="0"/>
      <w:marRight w:val="0"/>
      <w:marTop w:val="0"/>
      <w:marBottom w:val="0"/>
      <w:divBdr>
        <w:top w:val="none" w:sz="0" w:space="0" w:color="auto"/>
        <w:left w:val="none" w:sz="0" w:space="0" w:color="auto"/>
        <w:bottom w:val="none" w:sz="0" w:space="0" w:color="auto"/>
        <w:right w:val="none" w:sz="0" w:space="0" w:color="auto"/>
      </w:divBdr>
    </w:div>
    <w:div w:id="1655143294">
      <w:bodyDiv w:val="1"/>
      <w:marLeft w:val="0"/>
      <w:marRight w:val="0"/>
      <w:marTop w:val="0"/>
      <w:marBottom w:val="0"/>
      <w:divBdr>
        <w:top w:val="none" w:sz="0" w:space="0" w:color="auto"/>
        <w:left w:val="none" w:sz="0" w:space="0" w:color="auto"/>
        <w:bottom w:val="none" w:sz="0" w:space="0" w:color="auto"/>
        <w:right w:val="none" w:sz="0" w:space="0" w:color="auto"/>
      </w:divBdr>
    </w:div>
    <w:div w:id="1661805806">
      <w:bodyDiv w:val="1"/>
      <w:marLeft w:val="0"/>
      <w:marRight w:val="0"/>
      <w:marTop w:val="0"/>
      <w:marBottom w:val="0"/>
      <w:divBdr>
        <w:top w:val="none" w:sz="0" w:space="0" w:color="auto"/>
        <w:left w:val="none" w:sz="0" w:space="0" w:color="auto"/>
        <w:bottom w:val="none" w:sz="0" w:space="0" w:color="auto"/>
        <w:right w:val="none" w:sz="0" w:space="0" w:color="auto"/>
      </w:divBdr>
    </w:div>
    <w:div w:id="1915817617">
      <w:bodyDiv w:val="1"/>
      <w:marLeft w:val="0"/>
      <w:marRight w:val="0"/>
      <w:marTop w:val="0"/>
      <w:marBottom w:val="0"/>
      <w:divBdr>
        <w:top w:val="none" w:sz="0" w:space="0" w:color="auto"/>
        <w:left w:val="none" w:sz="0" w:space="0" w:color="auto"/>
        <w:bottom w:val="none" w:sz="0" w:space="0" w:color="auto"/>
        <w:right w:val="none" w:sz="0" w:space="0" w:color="auto"/>
      </w:divBdr>
    </w:div>
    <w:div w:id="1919245772">
      <w:bodyDiv w:val="1"/>
      <w:marLeft w:val="0"/>
      <w:marRight w:val="0"/>
      <w:marTop w:val="0"/>
      <w:marBottom w:val="0"/>
      <w:divBdr>
        <w:top w:val="none" w:sz="0" w:space="0" w:color="auto"/>
        <w:left w:val="none" w:sz="0" w:space="0" w:color="auto"/>
        <w:bottom w:val="none" w:sz="0" w:space="0" w:color="auto"/>
        <w:right w:val="none" w:sz="0" w:space="0" w:color="auto"/>
      </w:divBdr>
    </w:div>
    <w:div w:id="2037390308">
      <w:bodyDiv w:val="1"/>
      <w:marLeft w:val="0"/>
      <w:marRight w:val="0"/>
      <w:marTop w:val="0"/>
      <w:marBottom w:val="0"/>
      <w:divBdr>
        <w:top w:val="none" w:sz="0" w:space="0" w:color="auto"/>
        <w:left w:val="none" w:sz="0" w:space="0" w:color="auto"/>
        <w:bottom w:val="none" w:sz="0" w:space="0" w:color="auto"/>
        <w:right w:val="none" w:sz="0" w:space="0" w:color="auto"/>
      </w:divBdr>
    </w:div>
    <w:div w:id="2096852202">
      <w:bodyDiv w:val="1"/>
      <w:marLeft w:val="0"/>
      <w:marRight w:val="0"/>
      <w:marTop w:val="0"/>
      <w:marBottom w:val="0"/>
      <w:divBdr>
        <w:top w:val="none" w:sz="0" w:space="0" w:color="auto"/>
        <w:left w:val="none" w:sz="0" w:space="0" w:color="auto"/>
        <w:bottom w:val="none" w:sz="0" w:space="0" w:color="auto"/>
        <w:right w:val="none" w:sz="0" w:space="0" w:color="auto"/>
      </w:divBdr>
    </w:div>
    <w:div w:id="2113474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quickanddirtytips.com/health-fitness/exercise/how-exercise-affects-your-brain" TargetMode="External"/><Relationship Id="rId6" Type="http://schemas.openxmlformats.org/officeDocument/2006/relationships/hyperlink" Target="https://www.ncbi.nlm.nih.gov/pubmed/3031934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1119</Words>
  <Characters>6662</Characters>
  <Application>Microsoft Macintosh Word</Application>
  <DocSecurity>0</DocSecurity>
  <Lines>175</Lines>
  <Paragraphs>111</Paragraphs>
  <ScaleCrop>false</ScaleCrop>
  <Company>Free</Company>
  <LinksUpToDate>false</LinksUpToDate>
  <CharactersWithSpaces>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cp:revision>
  <dcterms:created xsi:type="dcterms:W3CDTF">2019-09-17T07:06:00Z</dcterms:created>
  <dcterms:modified xsi:type="dcterms:W3CDTF">2019-09-17T07:45:00Z</dcterms:modified>
</cp:coreProperties>
</file>