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1281B" w14:textId="0AC15980" w:rsidR="008A69FC" w:rsidRDefault="00BE2310" w:rsidP="005D722D">
      <w:pPr>
        <w:jc w:val="center"/>
        <w:rPr>
          <w:b/>
        </w:rPr>
      </w:pPr>
      <w:r>
        <w:rPr>
          <w:b/>
        </w:rPr>
        <w:t>A note on t</w:t>
      </w:r>
      <w:r w:rsidR="00C0180F">
        <w:rPr>
          <w:b/>
        </w:rPr>
        <w:t xml:space="preserve">he </w:t>
      </w:r>
      <w:r w:rsidR="005D722D">
        <w:rPr>
          <w:b/>
        </w:rPr>
        <w:t xml:space="preserve">overfitting for </w:t>
      </w:r>
      <w:r w:rsidR="00C0180F">
        <w:rPr>
          <w:b/>
        </w:rPr>
        <w:t>the predicted value</w:t>
      </w:r>
      <w:r>
        <w:rPr>
          <w:b/>
        </w:rPr>
        <w:t>s</w:t>
      </w:r>
    </w:p>
    <w:p w14:paraId="61E55DCD" w14:textId="5FE06BD5" w:rsidR="00BE2310" w:rsidRDefault="00BE2310">
      <w:pPr>
        <w:rPr>
          <w:b/>
        </w:rPr>
      </w:pPr>
      <w:r>
        <w:rPr>
          <w:b/>
        </w:rPr>
        <w:t>By Guo-Bo Chen, 2020/06/24</w:t>
      </w:r>
    </w:p>
    <w:p w14:paraId="3F95C0B1" w14:textId="77777777" w:rsidR="00BE2310" w:rsidRPr="00D0271A" w:rsidRDefault="00BE2310">
      <w:pPr>
        <w:rPr>
          <w:b/>
        </w:rPr>
      </w:pPr>
    </w:p>
    <w:p w14:paraId="325C3F1E" w14:textId="77777777" w:rsidR="00D0271A" w:rsidRDefault="00D0271A">
      <w:r>
        <w:t xml:space="preserve">Assuming </w:t>
      </w:r>
      <m:oMath>
        <m:r>
          <w:rPr>
            <w:rFonts w:ascii="Cambria Math" w:hAnsi="Cambria Math"/>
          </w:rPr>
          <m:t>y</m:t>
        </m:r>
      </m:oMath>
      <w:r>
        <w:t xml:space="preserve"> is the phenotype, </w:t>
      </w:r>
      <m:oMath>
        <m:r>
          <w:rPr>
            <w:rFonts w:ascii="Cambria Math" w:hAnsi="Cambria Math"/>
          </w:rPr>
          <m:t>y~N(0,1)</m:t>
        </m:r>
      </m:oMath>
      <w:r w:rsidR="00113F6D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13F6D">
        <w:t xml:space="preserve"> is the standardized genotypes 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113F6D">
        <w:t xml:space="preserve"> locus</w:t>
      </w:r>
      <w:r w:rsidR="007279B7">
        <w:t xml:space="preserve">, and </w:t>
      </w:r>
      <m:oMath>
        <m:r>
          <w:rPr>
            <w:rFonts w:ascii="Cambria Math" w:hAnsi="Cambria Math"/>
          </w:rPr>
          <m:t>e~N(0,1)</m:t>
        </m:r>
      </m:oMath>
      <w:r w:rsidR="007279B7">
        <w:t>, and heritability is zero.</w:t>
      </w:r>
      <w:r w:rsidR="00780171">
        <w:t xml:space="preserve"> There are </w:t>
      </w:r>
      <m:oMath>
        <m:r>
          <w:rPr>
            <w:rFonts w:ascii="Cambria Math" w:hAnsi="Cambria Math"/>
          </w:rPr>
          <m:t>N</m:t>
        </m:r>
      </m:oMath>
      <w:r w:rsidR="00780171">
        <w:t xml:space="preserve"> individuals, and each individual has </w:t>
      </w:r>
      <m:oMath>
        <m:r>
          <w:rPr>
            <w:rFonts w:ascii="Cambria Math" w:hAnsi="Cambria Math"/>
          </w:rPr>
          <m:t>M</m:t>
        </m:r>
      </m:oMath>
      <w:r w:rsidR="00780171">
        <w:t xml:space="preserve"> genotypes.</w:t>
      </w:r>
    </w:p>
    <w:p w14:paraId="17EE3B4A" w14:textId="77777777" w:rsidR="00780171" w:rsidRDefault="00780171"/>
    <w:p w14:paraId="2965541C" w14:textId="38E6AFFD" w:rsidR="007279B7" w:rsidRDefault="007279B7">
      <w:r>
        <w:t xml:space="preserve">The single-marker regression coefficient is estimated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=cov(y,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886937">
        <w:t>.</w:t>
      </w:r>
    </w:p>
    <w:p w14:paraId="6A3712C8" w14:textId="77777777" w:rsidR="00886937" w:rsidRDefault="00886937">
      <w:r>
        <w:t xml:space="preserve">Assuming the correlation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can be decomposed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>
          <w:rPr>
            <w:rFonts w:ascii="Cambria Math" w:hAnsi="Cambria Math"/>
          </w:rPr>
          <m:t>z</m:t>
        </m:r>
      </m:oMath>
      <w:r>
        <w:t xml:space="preserve">, in which </w:t>
      </w:r>
      <m:oMath>
        <m:r>
          <w:rPr>
            <w:rFonts w:ascii="Cambria Math" w:hAnsi="Cambria Math"/>
          </w:rPr>
          <m:t>z</m:t>
        </m:r>
      </m:oMath>
      <w:r>
        <w:t xml:space="preserve"> is a variable from standard normal distribution.</w:t>
      </w:r>
    </w:p>
    <w:p w14:paraId="6C3384F4" w14:textId="6CE27CF3" w:rsidR="008E59D4" w:rsidRDefault="006973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cov(y,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</w:rPr>
                <m:t>z)</m:t>
              </m:r>
            </m:num>
            <m:den>
              <m:r>
                <w:rPr>
                  <w:rFonts w:ascii="Cambria Math" w:hAnsi="Cambria Math"/>
                </w:rPr>
                <m:t>var(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3A4E09D6" w14:textId="77777777" w:rsidR="00852AB3" w:rsidRDefault="00852AB3"/>
    <w:p w14:paraId="3E550BEA" w14:textId="094403D7" w:rsidR="00852AB3" w:rsidRDefault="00852AB3">
      <w:r>
        <w:t>Then</w:t>
      </w:r>
    </w:p>
    <w:p w14:paraId="5FB6F78F" w14:textId="1D6962C2" w:rsidR="00852AB3" w:rsidRPr="00852AB3" w:rsidRDefault="00852AB3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=cov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5EDC23C4" w14:textId="309F9AB6" w:rsidR="00852AB3" w:rsidRDefault="00852AB3">
      <w:r>
        <w:t xml:space="preserve">It should be noticed that </w:t>
      </w:r>
      <m:oMath>
        <m:r>
          <w:rPr>
            <w:rFonts w:ascii="Cambria Math" w:hAnsi="Cambria Math"/>
          </w:rPr>
          <m:t>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]=0</m:t>
        </m:r>
      </m:oMath>
    </w:p>
    <w:p w14:paraId="1619BBB5" w14:textId="64AF84C7" w:rsidR="00780171" w:rsidRPr="00852AB3" w:rsidRDefault="00780171">
      <w: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~N(0,1)</m:t>
        </m:r>
      </m:oMath>
      <w:r>
        <w:t xml:space="preserve">, and given the sample size </w:t>
      </w:r>
      <m:oMath>
        <m:r>
          <w:rPr>
            <w:rFonts w:ascii="Cambria Math" w:hAnsi="Cambria Math"/>
          </w:rPr>
          <m:t>N</m:t>
        </m:r>
      </m:oMath>
      <w:r>
        <w:t>,</w:t>
      </w:r>
      <w:r w:rsidR="006E29E2">
        <w:t xml:space="preserve"> the sampling variance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6E29E2">
        <w:t>, and</w:t>
      </w:r>
      <w:r>
        <w:t xml:space="preserve"> </w:t>
      </w:r>
      <w:r w:rsidR="00852AB3">
        <w:t xml:space="preserve">similar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.</w:t>
      </w:r>
    </w:p>
    <w:p w14:paraId="7442C47A" w14:textId="5CC18377" w:rsidR="00780171" w:rsidRDefault="00780171">
      <w:r>
        <w:t xml:space="preserve">Eventually, </w:t>
      </w:r>
      <m:oMath>
        <m:r>
          <w:rPr>
            <w:rFonts w:ascii="Cambria Math" w:hAnsi="Cambria Math"/>
          </w:rPr>
          <m:t>E[cov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]=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.</w:t>
      </w:r>
    </w:p>
    <w:p w14:paraId="18262369" w14:textId="77777777" w:rsidR="00C8683E" w:rsidRDefault="00C8683E"/>
    <w:p w14:paraId="0A293336" w14:textId="43631A89" w:rsidR="00C8683E" w:rsidRDefault="00C8683E">
      <w:r>
        <w:t>The variance of the predicted value</w:t>
      </w:r>
      <w:r w:rsidR="00B01B9E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</w:t>
      </w:r>
    </w:p>
    <w:p w14:paraId="699E5DB4" w14:textId="72059F69" w:rsidR="00C8683E" w:rsidRPr="00C0180F" w:rsidRDefault="00B01B9E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j≠i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j≠i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B20EA93" w14:textId="77777777" w:rsidR="00C0180F" w:rsidRDefault="00C0180F"/>
    <w:p w14:paraId="5FE27C9B" w14:textId="0ED33A9A" w:rsidR="00C86675" w:rsidRDefault="00C86675">
      <w:r>
        <w:t>Summary of the prediction accuracy under the null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2446"/>
        <w:gridCol w:w="2385"/>
        <w:gridCol w:w="2465"/>
      </w:tblGrid>
      <w:tr w:rsidR="00542753" w14:paraId="21951205" w14:textId="77777777" w:rsidTr="00542753">
        <w:tc>
          <w:tcPr>
            <w:tcW w:w="2669" w:type="dxa"/>
          </w:tcPr>
          <w:p w14:paraId="3707315C" w14:textId="77777777" w:rsidR="00542753" w:rsidRDefault="00542753"/>
        </w:tc>
        <w:tc>
          <w:tcPr>
            <w:tcW w:w="8007" w:type="dxa"/>
            <w:gridSpan w:val="3"/>
          </w:tcPr>
          <w:p w14:paraId="048FF420" w14:textId="7EEAE67B" w:rsidR="00542753" w:rsidRDefault="00DE1DA9" w:rsidP="00542753">
            <w:pPr>
              <w:jc w:val="center"/>
            </w:pPr>
            <w:r>
              <w:t>Data</w:t>
            </w:r>
            <w:r w:rsidR="00542753">
              <w:t>set</w:t>
            </w:r>
          </w:p>
        </w:tc>
      </w:tr>
      <w:tr w:rsidR="00542753" w14:paraId="28573D1F" w14:textId="77777777" w:rsidTr="00E9098E">
        <w:tc>
          <w:tcPr>
            <w:tcW w:w="2669" w:type="dxa"/>
          </w:tcPr>
          <w:p w14:paraId="57B2149F" w14:textId="77777777" w:rsidR="00542753" w:rsidRDefault="00542753"/>
        </w:tc>
        <w:tc>
          <w:tcPr>
            <w:tcW w:w="2669" w:type="dxa"/>
          </w:tcPr>
          <w:p w14:paraId="65CDEF33" w14:textId="793BC2C5" w:rsidR="00542753" w:rsidRDefault="00542753" w:rsidP="00021A4D">
            <w:pPr>
              <w:jc w:val="center"/>
            </w:pPr>
            <w:r>
              <w:t>Training</w:t>
            </w:r>
          </w:p>
        </w:tc>
        <w:tc>
          <w:tcPr>
            <w:tcW w:w="2669" w:type="dxa"/>
            <w:shd w:val="clear" w:color="auto" w:fill="31849B" w:themeFill="accent5" w:themeFillShade="BF"/>
          </w:tcPr>
          <w:p w14:paraId="285E76C2" w14:textId="625BC172" w:rsidR="00542753" w:rsidRDefault="00021A4D" w:rsidP="00021A4D">
            <w:pPr>
              <w:jc w:val="center"/>
            </w:pPr>
            <w:r>
              <w:t>Test</w:t>
            </w:r>
          </w:p>
        </w:tc>
        <w:tc>
          <w:tcPr>
            <w:tcW w:w="2669" w:type="dxa"/>
            <w:shd w:val="clear" w:color="auto" w:fill="8064A2" w:themeFill="accent4"/>
          </w:tcPr>
          <w:p w14:paraId="4AFEB449" w14:textId="522760DA" w:rsidR="00542753" w:rsidRDefault="00542753" w:rsidP="00021A4D">
            <w:pPr>
              <w:jc w:val="center"/>
            </w:pPr>
            <w:r>
              <w:t>Mixed</w:t>
            </w:r>
          </w:p>
        </w:tc>
      </w:tr>
      <w:tr w:rsidR="00C86675" w14:paraId="0DFFE616" w14:textId="77777777" w:rsidTr="00E9098E">
        <w:tc>
          <w:tcPr>
            <w:tcW w:w="2669" w:type="dxa"/>
          </w:tcPr>
          <w:p w14:paraId="79C632A0" w14:textId="28EE1D66" w:rsidR="00C86675" w:rsidRDefault="00C86675"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,y)</m:t>
                </m:r>
              </m:oMath>
            </m:oMathPara>
          </w:p>
        </w:tc>
        <w:tc>
          <w:tcPr>
            <w:tcW w:w="2669" w:type="dxa"/>
          </w:tcPr>
          <w:p w14:paraId="43912860" w14:textId="1CDA86ED" w:rsidR="00C86675" w:rsidRDefault="006973A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669" w:type="dxa"/>
            <w:shd w:val="clear" w:color="auto" w:fill="31849B" w:themeFill="accent5" w:themeFillShade="BF"/>
          </w:tcPr>
          <w:p w14:paraId="32C6B548" w14:textId="2E8FD2E1" w:rsidR="00C86675" w:rsidRDefault="00C86675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669" w:type="dxa"/>
            <w:shd w:val="clear" w:color="auto" w:fill="8064A2" w:themeFill="accent4"/>
          </w:tcPr>
          <w:p w14:paraId="0C254CCC" w14:textId="5E99D01D" w:rsidR="00C86675" w:rsidRDefault="00C86675">
            <m:oMathPara>
              <m:oMath>
                <m:r>
                  <w:rPr>
                    <w:rFonts w:ascii="Cambria Math" w:hAnsi="Cambria Math"/>
                  </w:rPr>
                  <m:t>w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542753" w14:paraId="5156ECBF" w14:textId="77777777" w:rsidTr="00E9098E">
        <w:tc>
          <w:tcPr>
            <w:tcW w:w="2669" w:type="dxa"/>
          </w:tcPr>
          <w:p w14:paraId="35D0979E" w14:textId="0CBA5E9D" w:rsidR="00542753" w:rsidRDefault="00542753" w:rsidP="00542753">
            <m:oMathPara>
              <m:oMath>
                <m:r>
                  <w:rPr>
                    <w:rFonts w:ascii="Cambria Math" w:hAnsi="Cambria Math"/>
                  </w:rPr>
                  <m:t>var(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669" w:type="dxa"/>
          </w:tcPr>
          <w:p w14:paraId="1E555B92" w14:textId="2B9630CE" w:rsidR="00542753" w:rsidRDefault="006973AA" w:rsidP="0054275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669" w:type="dxa"/>
            <w:shd w:val="clear" w:color="auto" w:fill="31849B" w:themeFill="accent5" w:themeFillShade="BF"/>
          </w:tcPr>
          <w:p w14:paraId="4BA6BB57" w14:textId="23813BF1" w:rsidR="00542753" w:rsidRDefault="006973AA" w:rsidP="0054275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669" w:type="dxa"/>
            <w:shd w:val="clear" w:color="auto" w:fill="8064A2" w:themeFill="accent4"/>
          </w:tcPr>
          <w:p w14:paraId="566DE780" w14:textId="5C06DF43" w:rsidR="00542753" w:rsidRDefault="006973AA" w:rsidP="00C8667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+w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542753" w14:paraId="01888B52" w14:textId="77777777" w:rsidTr="00E9098E">
        <w:tc>
          <w:tcPr>
            <w:tcW w:w="2669" w:type="dxa"/>
          </w:tcPr>
          <w:p w14:paraId="056F9152" w14:textId="6D6F800A" w:rsidR="00542753" w:rsidRDefault="006973AA" w:rsidP="00542753">
            <w:pPr>
              <w:rPr>
                <w:rFonts w:ascii="Cambria" w:eastAsia="MS Mincho" w:hAnsi="Cambria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69" w:type="dxa"/>
          </w:tcPr>
          <w:p w14:paraId="24269D14" w14:textId="5BFA9A38" w:rsidR="00542753" w:rsidRDefault="006973AA" w:rsidP="0054275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M+N</m:t>
                    </m:r>
                  </m:den>
                </m:f>
              </m:oMath>
            </m:oMathPara>
          </w:p>
        </w:tc>
        <w:tc>
          <w:tcPr>
            <w:tcW w:w="2669" w:type="dxa"/>
            <w:shd w:val="clear" w:color="auto" w:fill="31849B" w:themeFill="accent5" w:themeFillShade="BF"/>
          </w:tcPr>
          <w:p w14:paraId="7864DB22" w14:textId="46618F73" w:rsidR="00542753" w:rsidRDefault="00542753" w:rsidP="00542753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669" w:type="dxa"/>
            <w:shd w:val="clear" w:color="auto" w:fill="8064A2" w:themeFill="accent4"/>
          </w:tcPr>
          <w:p w14:paraId="5037A382" w14:textId="5DECC8DC" w:rsidR="00542753" w:rsidRDefault="006973AA" w:rsidP="00C8667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1+w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den>
                </m:f>
              </m:oMath>
            </m:oMathPara>
          </w:p>
        </w:tc>
      </w:tr>
    </w:tbl>
    <w:p w14:paraId="327F5D1E" w14:textId="19D77062" w:rsidR="00542753" w:rsidRDefault="007B21C6">
      <w:r>
        <w:t xml:space="preserve">Notes: </w:t>
      </w:r>
      <m:oMath>
        <m:r>
          <w:rPr>
            <w:rFonts w:ascii="Cambria Math" w:hAnsi="Cambria Math"/>
          </w:rPr>
          <m:t>M</m:t>
        </m:r>
      </m:oMath>
      <w:r>
        <w:t xml:space="preserve"> is the number of markers, and </w:t>
      </w:r>
      <m:oMath>
        <m:r>
          <w:rPr>
            <w:rFonts w:ascii="Cambria Math" w:hAnsi="Cambria Math"/>
          </w:rPr>
          <m:t>N</m:t>
        </m:r>
      </m:oMath>
      <w:r>
        <w:t xml:space="preserve"> is the sample size of the training set, and </w:t>
      </w:r>
      <m:oMath>
        <m:r>
          <w:rPr>
            <w:rFonts w:ascii="Cambria Math" w:hAnsi="Cambria Math"/>
          </w:rPr>
          <m:t>w</m:t>
        </m:r>
      </m:oMath>
      <w:r>
        <w:t xml:space="preserve"> is the proportion of the samples in the test set but eventually from the training set.</w:t>
      </w:r>
    </w:p>
    <w:p w14:paraId="298680D2" w14:textId="5E5F5647" w:rsidR="002166F9" w:rsidRPr="00E9098E" w:rsidRDefault="00C6182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λ=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tst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 w:rsidR="000417FB">
        <w:rPr>
          <w:lang w:val="en-US"/>
        </w:rPr>
        <w:t xml:space="preserve"> is the NCP for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0417FB">
        <w:rPr>
          <w:lang w:val="en-US"/>
        </w:rPr>
        <w:t>.</w:t>
      </w:r>
    </w:p>
    <w:p w14:paraId="261AB6A3" w14:textId="42C83634" w:rsidR="002166F9" w:rsidRDefault="000417FB">
      <w:r>
        <w:rPr>
          <w:highlight w:val="cyan"/>
        </w:rPr>
        <w:t xml:space="preserve">For the test set,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λ</m:t>
            </m:r>
          </m:e>
          <m:sub>
            <m:r>
              <w:rPr>
                <w:rFonts w:ascii="Cambria Math" w:hAnsi="Cambria Math"/>
                <w:highlight w:val="cyan"/>
              </w:rPr>
              <m:t>T</m:t>
            </m:r>
          </m:sub>
        </m:sSub>
        <m:r>
          <w:rPr>
            <w:rFonts w:ascii="Cambria Math" w:hAnsi="Cambria Math"/>
            <w:highlight w:val="cyan"/>
          </w:rPr>
          <m:t>=0</m:t>
        </m:r>
      </m:oMath>
      <w:r w:rsidR="006D7C47" w:rsidRPr="006D7C47">
        <w:rPr>
          <w:highlight w:val="cyan"/>
        </w:rPr>
        <w:t xml:space="preserve">, and its 95% confidence interval is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λ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T</m:t>
                </m:r>
              </m:sub>
            </m:sSub>
          </m:e>
        </m:rad>
        <m:r>
          <w:rPr>
            <w:rFonts w:ascii="Cambria Math" w:hAnsi="Cambria Math"/>
            <w:highlight w:val="cyan"/>
          </w:rPr>
          <m:t>±1.96</m:t>
        </m:r>
      </m:oMath>
      <w:r w:rsidR="006D7C47" w:rsidRPr="006D7C47">
        <w:rPr>
          <w:highlight w:val="cyan"/>
        </w:rPr>
        <w:t>.</w:t>
      </w:r>
    </w:p>
    <w:p w14:paraId="75929880" w14:textId="13F1644F" w:rsidR="000417FB" w:rsidRDefault="000417FB">
      <w:r>
        <w:t>For the mixed set,</w:t>
      </w:r>
    </w:p>
    <w:p w14:paraId="69DD576A" w14:textId="732A8DC9" w:rsidR="002166F9" w:rsidRDefault="002166F9"/>
    <w:p w14:paraId="2DA6F2C4" w14:textId="75D46625" w:rsidR="002166F9" w:rsidRDefault="00ED2174">
      <w:r>
        <w:t xml:space="preserve">Given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, the accuracy of prediction when testing containing </w:t>
      </w:r>
      <m:oMath>
        <m:r>
          <w:rPr>
            <w:rFonts w:ascii="Cambria Math" w:hAnsi="Cambria Math"/>
          </w:rPr>
          <m:t>w×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Tst</m:t>
            </m:r>
          </m:sub>
        </m:sSub>
      </m:oMath>
      <w:r>
        <w:t xml:space="preserve"> samples from training.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572"/>
        <w:gridCol w:w="1580"/>
        <w:gridCol w:w="1196"/>
        <w:gridCol w:w="1763"/>
        <w:gridCol w:w="2060"/>
      </w:tblGrid>
      <w:tr w:rsidR="002166F9" w14:paraId="6F08F332" w14:textId="77777777" w:rsidTr="00C066BF">
        <w:tc>
          <w:tcPr>
            <w:tcW w:w="1772" w:type="dxa"/>
          </w:tcPr>
          <w:p w14:paraId="642633D7" w14:textId="77777777" w:rsidR="002166F9" w:rsidRDefault="006973AA" w:rsidP="002166F9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Tr</m:t>
                    </m:r>
                  </m:sub>
                </m:sSub>
              </m:oMath>
            </m:oMathPara>
          </w:p>
        </w:tc>
        <w:tc>
          <w:tcPr>
            <w:tcW w:w="1769" w:type="dxa"/>
          </w:tcPr>
          <w:p w14:paraId="289FA409" w14:textId="77777777" w:rsidR="002166F9" w:rsidRDefault="006973AA" w:rsidP="002166F9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Tst</m:t>
                    </m:r>
                  </m:sub>
                </m:sSub>
              </m:oMath>
            </m:oMathPara>
          </w:p>
        </w:tc>
        <w:tc>
          <w:tcPr>
            <w:tcW w:w="1771" w:type="dxa"/>
          </w:tcPr>
          <w:p w14:paraId="0F64BA73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317" w:type="dxa"/>
          </w:tcPr>
          <w:p w14:paraId="265184B4" w14:textId="1D6760A6" w:rsidR="002166F9" w:rsidRDefault="00991B67" w:rsidP="002166F9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843" w:type="dxa"/>
          </w:tcPr>
          <w:p w14:paraId="205CA657" w14:textId="04E8AD92" w:rsidR="002166F9" w:rsidRDefault="006973AA" w:rsidP="002166F9">
            <w:pPr>
              <w:spacing w:line="360" w:lineRule="auto"/>
              <w:rPr>
                <w:rFonts w:ascii="Times" w:hAnsi="Times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036CE6">
              <w:rPr>
                <w:rFonts w:ascii="Times" w:hAnsi="Times"/>
                <w:lang w:val="en-US"/>
              </w:rPr>
              <w:t xml:space="preserve"> (t</w:t>
            </w:r>
            <w:r w:rsidR="002166F9">
              <w:rPr>
                <w:rFonts w:ascii="Times" w:hAnsi="Times"/>
                <w:lang w:val="en-US"/>
              </w:rPr>
              <w:t>heoretical)</w:t>
            </w:r>
          </w:p>
        </w:tc>
        <w:tc>
          <w:tcPr>
            <w:tcW w:w="2204" w:type="dxa"/>
          </w:tcPr>
          <w:p w14:paraId="1D660CE2" w14:textId="6D577F46" w:rsidR="002166F9" w:rsidRDefault="006973AA" w:rsidP="00067807">
            <w:pPr>
              <w:spacing w:line="360" w:lineRule="auto"/>
              <w:jc w:val="center"/>
              <w:rPr>
                <w:rFonts w:ascii="Times" w:hAnsi="Times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036CE6">
              <w:rPr>
                <w:rFonts w:ascii="Times" w:hAnsi="Times"/>
                <w:lang w:val="en-US"/>
              </w:rPr>
              <w:t xml:space="preserve"> (simulation)</w:t>
            </w:r>
          </w:p>
        </w:tc>
      </w:tr>
      <w:tr w:rsidR="002166F9" w14:paraId="7AFA42C2" w14:textId="77777777" w:rsidTr="00C066BF">
        <w:tc>
          <w:tcPr>
            <w:tcW w:w="1772" w:type="dxa"/>
          </w:tcPr>
          <w:p w14:paraId="4566AEBD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1000</w:t>
            </w:r>
          </w:p>
        </w:tc>
        <w:tc>
          <w:tcPr>
            <w:tcW w:w="1769" w:type="dxa"/>
          </w:tcPr>
          <w:p w14:paraId="0F4A5FF4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334FDE92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</w:t>
            </w:r>
          </w:p>
        </w:tc>
        <w:tc>
          <w:tcPr>
            <w:tcW w:w="1317" w:type="dxa"/>
          </w:tcPr>
          <w:p w14:paraId="1A1A5318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7EF28134" w14:textId="02B8208D" w:rsidR="002166F9" w:rsidRDefault="001A411C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0.001</w:t>
            </w:r>
          </w:p>
        </w:tc>
        <w:tc>
          <w:tcPr>
            <w:tcW w:w="2204" w:type="dxa"/>
          </w:tcPr>
          <w:p w14:paraId="38539EA7" w14:textId="31C20A1B" w:rsidR="002166F9" w:rsidRDefault="001A411C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0.001</w:t>
            </w:r>
            <w:r w:rsidR="002166F9" w:rsidRPr="002444E9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2166F9">
              <w:rPr>
                <w:rFonts w:ascii="Times" w:hAnsi="Times"/>
                <w:lang w:val="en-US"/>
              </w:rPr>
              <w:t xml:space="preserve"> 0.0</w:t>
            </w:r>
            <w:r w:rsidR="00C066BF">
              <w:rPr>
                <w:rFonts w:ascii="Times" w:hAnsi="Times"/>
                <w:lang w:val="en-US"/>
              </w:rPr>
              <w:t>044</w:t>
            </w:r>
          </w:p>
        </w:tc>
      </w:tr>
      <w:tr w:rsidR="002166F9" w14:paraId="1CCB2549" w14:textId="77777777" w:rsidTr="00C066BF">
        <w:tc>
          <w:tcPr>
            <w:tcW w:w="1772" w:type="dxa"/>
          </w:tcPr>
          <w:p w14:paraId="6DE0015D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45A13469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54648213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2EDEFC41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3B800BED" w14:textId="24B3F3F7" w:rsidR="002166F9" w:rsidRDefault="004E55B5" w:rsidP="002166F9">
            <w:pPr>
              <w:spacing w:line="360" w:lineRule="auto"/>
              <w:rPr>
                <w:rFonts w:ascii="Times" w:hAnsi="Times"/>
                <w:lang w:val="en-US" w:eastAsia="zh-CN"/>
              </w:rPr>
            </w:pPr>
            <w:r>
              <w:rPr>
                <w:rFonts w:ascii="Times" w:hAnsi="Times"/>
                <w:lang w:val="en-US" w:eastAsia="zh-CN"/>
              </w:rPr>
              <w:t>0.006</w:t>
            </w:r>
          </w:p>
        </w:tc>
        <w:tc>
          <w:tcPr>
            <w:tcW w:w="2204" w:type="dxa"/>
          </w:tcPr>
          <w:p w14:paraId="3A56536C" w14:textId="57C8145D" w:rsidR="002166F9" w:rsidRDefault="00C066BF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0.006</w:t>
            </w:r>
            <w:r w:rsidR="002166F9" w:rsidRPr="003F705F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2166F9">
              <w:rPr>
                <w:rFonts w:ascii="Times" w:hAnsi="Times"/>
                <w:lang w:val="en-US"/>
              </w:rPr>
              <w:t xml:space="preserve"> </w:t>
            </w:r>
            <w:r w:rsidR="004E55B5">
              <w:rPr>
                <w:rFonts w:ascii="Times" w:hAnsi="Times"/>
                <w:lang w:val="en-US"/>
              </w:rPr>
              <w:t>0.020</w:t>
            </w:r>
          </w:p>
        </w:tc>
      </w:tr>
      <w:tr w:rsidR="002166F9" w14:paraId="462576C8" w14:textId="77777777" w:rsidTr="00C066BF">
        <w:tc>
          <w:tcPr>
            <w:tcW w:w="1772" w:type="dxa"/>
          </w:tcPr>
          <w:p w14:paraId="38622D33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296CC28A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4C6FE6C6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7BF50E12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0329C812" w14:textId="19837C87" w:rsidR="002166F9" w:rsidRDefault="004E55B5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0.024</w:t>
            </w:r>
          </w:p>
        </w:tc>
        <w:tc>
          <w:tcPr>
            <w:tcW w:w="2204" w:type="dxa"/>
          </w:tcPr>
          <w:p w14:paraId="74ED1402" w14:textId="06709AE3" w:rsidR="002166F9" w:rsidRDefault="000936B2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0.024</w:t>
            </w:r>
            <w:r w:rsidR="002166F9" w:rsidRPr="00404A38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2166F9">
              <w:rPr>
                <w:rFonts w:ascii="Times" w:hAnsi="Times"/>
                <w:lang w:val="en-US"/>
              </w:rPr>
              <w:t xml:space="preserve"> </w:t>
            </w:r>
            <w:r>
              <w:rPr>
                <w:rFonts w:ascii="Times" w:hAnsi="Times"/>
                <w:lang w:val="en-US"/>
              </w:rPr>
              <w:t>0.014</w:t>
            </w:r>
          </w:p>
        </w:tc>
      </w:tr>
      <w:tr w:rsidR="002166F9" w14:paraId="37486E0D" w14:textId="77777777" w:rsidTr="00C066BF">
        <w:tc>
          <w:tcPr>
            <w:tcW w:w="1772" w:type="dxa"/>
          </w:tcPr>
          <w:p w14:paraId="5EED1A5F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49198AF9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73F551D7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255187B7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843" w:type="dxa"/>
          </w:tcPr>
          <w:p w14:paraId="43D02C74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2204" w:type="dxa"/>
          </w:tcPr>
          <w:p w14:paraId="24464817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</w:tr>
      <w:tr w:rsidR="002166F9" w14:paraId="5558972E" w14:textId="77777777" w:rsidTr="00C066BF">
        <w:tc>
          <w:tcPr>
            <w:tcW w:w="1772" w:type="dxa"/>
          </w:tcPr>
          <w:p w14:paraId="70B2BE70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1000</w:t>
            </w:r>
          </w:p>
        </w:tc>
        <w:tc>
          <w:tcPr>
            <w:tcW w:w="1769" w:type="dxa"/>
          </w:tcPr>
          <w:p w14:paraId="1440C71A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1422E007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1000</w:t>
            </w:r>
          </w:p>
        </w:tc>
        <w:tc>
          <w:tcPr>
            <w:tcW w:w="1317" w:type="dxa"/>
          </w:tcPr>
          <w:p w14:paraId="18F92D22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2A453ADC" w14:textId="53FBC929" w:rsidR="002166F9" w:rsidRDefault="00F200A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0.009</w:t>
            </w:r>
          </w:p>
        </w:tc>
        <w:tc>
          <w:tcPr>
            <w:tcW w:w="2204" w:type="dxa"/>
          </w:tcPr>
          <w:p w14:paraId="3CEFC4AB" w14:textId="3495017B" w:rsidR="002166F9" w:rsidRDefault="00F200A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0.0089</w:t>
            </w:r>
            <w:r w:rsidR="002166F9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0.0096</w:t>
            </w:r>
          </w:p>
        </w:tc>
      </w:tr>
      <w:tr w:rsidR="002166F9" w14:paraId="764803F6" w14:textId="77777777" w:rsidTr="00C066BF">
        <w:tc>
          <w:tcPr>
            <w:tcW w:w="1772" w:type="dxa"/>
          </w:tcPr>
          <w:p w14:paraId="42ACAF5B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75D00242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47F393C4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66788E5B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39FA3631" w14:textId="43B9DE42" w:rsidR="002166F9" w:rsidRDefault="006521A3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0.05</w:t>
            </w:r>
          </w:p>
        </w:tc>
        <w:tc>
          <w:tcPr>
            <w:tcW w:w="2204" w:type="dxa"/>
          </w:tcPr>
          <w:p w14:paraId="4EFDB650" w14:textId="25575F13" w:rsidR="002166F9" w:rsidRDefault="006521A3" w:rsidP="002166F9">
            <w:pPr>
              <w:spacing w:line="360" w:lineRule="auto"/>
              <w:rPr>
                <w:rFonts w:ascii="Times" w:hAnsi="Times"/>
                <w:lang w:val="en-US" w:eastAsia="zh-CN"/>
              </w:rPr>
            </w:pPr>
            <w:r>
              <w:rPr>
                <w:rFonts w:ascii="Times" w:hAnsi="Times"/>
                <w:lang w:val="en-US" w:eastAsia="zh-CN"/>
              </w:rPr>
              <w:t xml:space="preserve">0.051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0.019</w:t>
            </w:r>
          </w:p>
        </w:tc>
      </w:tr>
      <w:tr w:rsidR="002166F9" w14:paraId="6C9F95CE" w14:textId="77777777" w:rsidTr="00C066BF">
        <w:tc>
          <w:tcPr>
            <w:tcW w:w="1772" w:type="dxa"/>
          </w:tcPr>
          <w:p w14:paraId="43CCD998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24C48558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223C54BE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7F8BB358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2D6C2B42" w14:textId="030513E1" w:rsidR="002166F9" w:rsidRDefault="00E67597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0.167</w:t>
            </w:r>
          </w:p>
        </w:tc>
        <w:tc>
          <w:tcPr>
            <w:tcW w:w="2204" w:type="dxa"/>
          </w:tcPr>
          <w:p w14:paraId="29C45939" w14:textId="28D469D8" w:rsidR="002166F9" w:rsidRDefault="00E67597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0.168</w:t>
            </w:r>
            <w:r>
              <w:rPr>
                <w:rFonts w:ascii="Times" w:hAnsi="Times"/>
                <w:lang w:val="en-US" w:eastAsia="zh-CN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0.03</w:t>
            </w:r>
          </w:p>
        </w:tc>
      </w:tr>
      <w:tr w:rsidR="00A90314" w14:paraId="3B937A7D" w14:textId="77777777" w:rsidTr="00C066BF">
        <w:tc>
          <w:tcPr>
            <w:tcW w:w="1772" w:type="dxa"/>
          </w:tcPr>
          <w:p w14:paraId="33F7B9E7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41A3966E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3BCEC6B0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06A927C8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843" w:type="dxa"/>
          </w:tcPr>
          <w:p w14:paraId="2267CEF8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2204" w:type="dxa"/>
          </w:tcPr>
          <w:p w14:paraId="037BB320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</w:tr>
      <w:tr w:rsidR="002166F9" w14:paraId="2B7DA88E" w14:textId="77777777" w:rsidTr="00C066BF">
        <w:tc>
          <w:tcPr>
            <w:tcW w:w="1772" w:type="dxa"/>
          </w:tcPr>
          <w:p w14:paraId="4142DF38" w14:textId="379E679E" w:rsidR="002166F9" w:rsidRDefault="00E67597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2</w:t>
            </w:r>
            <w:r w:rsidR="002166F9">
              <w:rPr>
                <w:rFonts w:ascii="Times" w:hAnsi="Times"/>
                <w:lang w:val="en-US"/>
              </w:rPr>
              <w:t>000</w:t>
            </w:r>
          </w:p>
        </w:tc>
        <w:tc>
          <w:tcPr>
            <w:tcW w:w="1769" w:type="dxa"/>
          </w:tcPr>
          <w:p w14:paraId="3D7A4A06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1776AA7D" w14:textId="56622746" w:rsidR="002166F9" w:rsidRDefault="00E67597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</w:t>
            </w:r>
            <w:r w:rsidR="002166F9">
              <w:rPr>
                <w:rFonts w:ascii="Times" w:hAnsi="Times"/>
                <w:lang w:val="en-US"/>
              </w:rPr>
              <w:t>00</w:t>
            </w:r>
          </w:p>
        </w:tc>
        <w:tc>
          <w:tcPr>
            <w:tcW w:w="1317" w:type="dxa"/>
          </w:tcPr>
          <w:p w14:paraId="3E773CE0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7F673171" w14:textId="3FBC3E2F" w:rsidR="002166F9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0.0005</w:t>
            </w:r>
          </w:p>
        </w:tc>
        <w:tc>
          <w:tcPr>
            <w:tcW w:w="2204" w:type="dxa"/>
          </w:tcPr>
          <w:p w14:paraId="34E0B49D" w14:textId="44838AA9" w:rsidR="002166F9" w:rsidRDefault="00A90314" w:rsidP="00A90314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0.00034</w:t>
            </w:r>
            <w:r w:rsidR="002166F9"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2166F9">
              <w:rPr>
                <w:rFonts w:ascii="Times" w:hAnsi="Times"/>
                <w:lang w:val="en-US"/>
              </w:rPr>
              <w:t xml:space="preserve"> </w:t>
            </w:r>
            <w:r w:rsidR="002166F9" w:rsidRPr="00D868CC">
              <w:rPr>
                <w:rFonts w:ascii="Times" w:hAnsi="Times"/>
                <w:lang w:val="en-US"/>
              </w:rPr>
              <w:t>0.0</w:t>
            </w:r>
            <w:r w:rsidR="002166F9">
              <w:rPr>
                <w:rFonts w:ascii="Times" w:hAnsi="Times"/>
                <w:lang w:val="en-US"/>
              </w:rPr>
              <w:t>0</w:t>
            </w:r>
            <w:r>
              <w:rPr>
                <w:rFonts w:ascii="Times" w:hAnsi="Times"/>
                <w:lang w:val="en-US"/>
              </w:rPr>
              <w:t>34</w:t>
            </w:r>
          </w:p>
        </w:tc>
      </w:tr>
      <w:tr w:rsidR="002166F9" w14:paraId="35DD1ED9" w14:textId="77777777" w:rsidTr="00C066BF">
        <w:tc>
          <w:tcPr>
            <w:tcW w:w="1772" w:type="dxa"/>
          </w:tcPr>
          <w:p w14:paraId="0EB807EF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45152614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5762A754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7EBA2817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46A0EDBF" w14:textId="01471CE9" w:rsidR="002166F9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0.0031</w:t>
            </w:r>
          </w:p>
        </w:tc>
        <w:tc>
          <w:tcPr>
            <w:tcW w:w="2204" w:type="dxa"/>
          </w:tcPr>
          <w:p w14:paraId="26CD87BD" w14:textId="303B690A" w:rsidR="002166F9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0.0032</w:t>
            </w:r>
            <w:r w:rsidR="002166F9"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2166F9">
              <w:rPr>
                <w:rFonts w:ascii="Times" w:hAnsi="Times"/>
                <w:lang w:val="en-US"/>
              </w:rPr>
              <w:t xml:space="preserve"> </w:t>
            </w:r>
            <w:r w:rsidR="002166F9" w:rsidRPr="006D1D63">
              <w:rPr>
                <w:rFonts w:ascii="Times" w:hAnsi="Times"/>
                <w:lang w:val="en-US"/>
              </w:rPr>
              <w:t>0.0</w:t>
            </w:r>
            <w:r>
              <w:rPr>
                <w:rFonts w:ascii="Times" w:hAnsi="Times"/>
                <w:lang w:val="en-US"/>
              </w:rPr>
              <w:t>062</w:t>
            </w:r>
          </w:p>
        </w:tc>
      </w:tr>
      <w:tr w:rsidR="002166F9" w14:paraId="5210FF34" w14:textId="77777777" w:rsidTr="00C066BF">
        <w:tc>
          <w:tcPr>
            <w:tcW w:w="1772" w:type="dxa"/>
          </w:tcPr>
          <w:p w14:paraId="7EF545B7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22808A59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38483E64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468E55CC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5D7E5A49" w14:textId="0C7E3777" w:rsidR="002166F9" w:rsidRDefault="00E67597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0.012</w:t>
            </w:r>
          </w:p>
        </w:tc>
        <w:tc>
          <w:tcPr>
            <w:tcW w:w="2204" w:type="dxa"/>
          </w:tcPr>
          <w:p w14:paraId="535A80EE" w14:textId="1BE1ACAC" w:rsidR="002166F9" w:rsidRDefault="00E67597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0.012</w:t>
            </w:r>
            <w:r w:rsidR="002166F9"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2166F9">
              <w:rPr>
                <w:rFonts w:ascii="Times" w:hAnsi="Times"/>
                <w:lang w:val="en-US"/>
              </w:rPr>
              <w:t xml:space="preserve"> </w:t>
            </w:r>
            <w:r>
              <w:rPr>
                <w:rFonts w:ascii="Times" w:hAnsi="Times"/>
                <w:lang w:val="en-US"/>
              </w:rPr>
              <w:t>0.0088</w:t>
            </w:r>
          </w:p>
        </w:tc>
      </w:tr>
      <w:tr w:rsidR="00A90314" w14:paraId="5922E918" w14:textId="77777777" w:rsidTr="00C066BF">
        <w:tc>
          <w:tcPr>
            <w:tcW w:w="1772" w:type="dxa"/>
          </w:tcPr>
          <w:p w14:paraId="745DCDA9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4DA7D224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3A3591C2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3425A1C9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843" w:type="dxa"/>
          </w:tcPr>
          <w:p w14:paraId="22BC5B7C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2204" w:type="dxa"/>
          </w:tcPr>
          <w:p w14:paraId="2F0E781E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</w:tr>
      <w:tr w:rsidR="00A90314" w14:paraId="29F09995" w14:textId="77777777" w:rsidTr="00C066BF">
        <w:tc>
          <w:tcPr>
            <w:tcW w:w="1772" w:type="dxa"/>
          </w:tcPr>
          <w:p w14:paraId="09A64CAD" w14:textId="711BFF7F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1000</w:t>
            </w:r>
          </w:p>
        </w:tc>
        <w:tc>
          <w:tcPr>
            <w:tcW w:w="1769" w:type="dxa"/>
          </w:tcPr>
          <w:p w14:paraId="4BD83162" w14:textId="613B21A1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3FEB60B5" w14:textId="70988C75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5000</w:t>
            </w:r>
          </w:p>
        </w:tc>
        <w:tc>
          <w:tcPr>
            <w:tcW w:w="1317" w:type="dxa"/>
          </w:tcPr>
          <w:p w14:paraId="43E9CD01" w14:textId="6C96012C" w:rsidR="00A90314" w:rsidRDefault="00C15371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7B6A839D" w14:textId="51B7DCFC" w:rsidR="00A90314" w:rsidRDefault="00C15371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0.033</w:t>
            </w:r>
          </w:p>
        </w:tc>
        <w:tc>
          <w:tcPr>
            <w:tcW w:w="2204" w:type="dxa"/>
          </w:tcPr>
          <w:p w14:paraId="40481F96" w14:textId="3C3A0EB3" w:rsidR="00A90314" w:rsidRDefault="00C15371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0.035</w:t>
            </w:r>
            <w:r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0.018</w:t>
            </w:r>
          </w:p>
        </w:tc>
      </w:tr>
      <w:tr w:rsidR="00A90314" w14:paraId="00BDAF47" w14:textId="77777777" w:rsidTr="00C066BF">
        <w:tc>
          <w:tcPr>
            <w:tcW w:w="1772" w:type="dxa"/>
          </w:tcPr>
          <w:p w14:paraId="1CB61613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107996D2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239BA772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257379E3" w14:textId="65E9EC2E" w:rsidR="00A90314" w:rsidRDefault="005274C1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5A17B927" w14:textId="5A1686FD" w:rsidR="00A90314" w:rsidRDefault="005274C1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0.139</w:t>
            </w:r>
          </w:p>
        </w:tc>
        <w:tc>
          <w:tcPr>
            <w:tcW w:w="2204" w:type="dxa"/>
          </w:tcPr>
          <w:p w14:paraId="5B26F624" w14:textId="124D29A8" w:rsidR="00A90314" w:rsidRDefault="005274C1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0.134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0.023</w:t>
            </w:r>
          </w:p>
        </w:tc>
      </w:tr>
      <w:tr w:rsidR="00A90314" w14:paraId="377669AE" w14:textId="77777777" w:rsidTr="00C066BF">
        <w:tc>
          <w:tcPr>
            <w:tcW w:w="1772" w:type="dxa"/>
          </w:tcPr>
          <w:p w14:paraId="0C0247CE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4E8958D1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06211F7F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3FC20F3F" w14:textId="57317A71" w:rsidR="00A90314" w:rsidRDefault="004307D6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12CFC200" w14:textId="20331CB1" w:rsidR="00A90314" w:rsidRDefault="004307D6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0.357</w:t>
            </w:r>
          </w:p>
        </w:tc>
        <w:tc>
          <w:tcPr>
            <w:tcW w:w="2204" w:type="dxa"/>
          </w:tcPr>
          <w:p w14:paraId="475232DF" w14:textId="28F98FD7" w:rsidR="00A90314" w:rsidRDefault="004307D6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0.352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0.034</w:t>
            </w:r>
          </w:p>
        </w:tc>
      </w:tr>
    </w:tbl>
    <w:p w14:paraId="78BC200B" w14:textId="7F5A7D11" w:rsidR="00407581" w:rsidRDefault="00407581"/>
    <w:p w14:paraId="4D7CF048" w14:textId="77777777" w:rsidR="00407581" w:rsidRDefault="00407581">
      <w:r>
        <w:br w:type="page"/>
      </w:r>
    </w:p>
    <w:p w14:paraId="47C20BB4" w14:textId="41110B28" w:rsidR="00407581" w:rsidRPr="007F6E80" w:rsidRDefault="00407581" w:rsidP="00407581">
      <w:pPr>
        <w:rPr>
          <w:b/>
        </w:rPr>
      </w:pPr>
      <w:r w:rsidRPr="007F6E80">
        <w:rPr>
          <w:b/>
        </w:rPr>
        <w:lastRenderedPageBreak/>
        <w:t xml:space="preserve">When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≠0</m:t>
        </m:r>
      </m:oMath>
    </w:p>
    <w:p w14:paraId="5DA8BEB5" w14:textId="0AAA64F7" w:rsidR="00407581" w:rsidRPr="00407581" w:rsidRDefault="00407581" w:rsidP="00407581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5F01E9D" w14:textId="6E5B9C2B" w:rsidR="00407581" w:rsidRDefault="00407581" w:rsidP="00407581">
      <w:r>
        <w:t>and</w:t>
      </w:r>
    </w:p>
    <w:p w14:paraId="27D3406F" w14:textId="4D0265A4" w:rsidR="00407581" w:rsidRPr="007F6E80" w:rsidRDefault="00407581" w:rsidP="00407581">
      <w:pPr>
        <w:rPr>
          <w:color w:val="3366FF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color w:val="FF0000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3366FF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3366FF"/>
                </w:rPr>
                <m:t>=1</m:t>
              </m:r>
            </m:sub>
            <m:sup>
              <m:r>
                <w:rPr>
                  <w:rFonts w:ascii="Cambria Math" w:hAnsi="Cambria Math"/>
                  <w:color w:val="3366FF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3366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3366FF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3366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3366FF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[h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M</m:t>
              </m:r>
            </m:num>
            <m:den>
              <m: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w:rPr>
              <w:rFonts w:ascii="Cambria Math" w:hAnsi="Cambria Math"/>
              <w:color w:val="FF0000"/>
            </w:rPr>
            <m:t>]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3366FF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3366FF"/>
                </w:rPr>
                <m:t>=1</m:t>
              </m:r>
            </m:sub>
            <m:sup>
              <m:r>
                <w:rPr>
                  <w:rFonts w:ascii="Cambria Math" w:hAnsi="Cambria Math"/>
                  <w:color w:val="3366FF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[b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]cov(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)</m:t>
                  </m:r>
                </m:e>
              </m:nary>
            </m:e>
          </m:nary>
        </m:oMath>
      </m:oMathPara>
    </w:p>
    <w:p w14:paraId="3B9E172C" w14:textId="055DFDE2" w:rsidR="007F6E80" w:rsidRPr="007F6E80" w:rsidRDefault="007F6E80" w:rsidP="00407581">
      <w:pPr>
        <w:rPr>
          <w:color w:val="3366FF"/>
        </w:rPr>
      </w:pPr>
      <w:r w:rsidRPr="007D3A2B">
        <w:t>For</w:t>
      </w:r>
      <w:r>
        <w:rPr>
          <w:color w:val="3366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[b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m</m:t>
                </m:r>
              </m:sub>
            </m:sSub>
          </m:e>
          <m:sub>
            <m:r>
              <w:rPr>
                <w:rFonts w:ascii="Cambria Math" w:hAnsi="Cambria Math"/>
                <w:color w:val="3366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color w:val="3366FF"/>
          </w:rPr>
          <m:t>+</m:t>
        </m:r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m</m:t>
                </m:r>
              </m:sub>
            </m:sSub>
          </m:e>
          <m:sub>
            <m:r>
              <w:rPr>
                <w:rFonts w:ascii="Cambria Math" w:hAnsi="Cambria Math"/>
                <w:color w:val="3366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e</m:t>
            </m:r>
          </m:e>
          <m:sub>
            <m:r>
              <w:rPr>
                <w:rFonts w:ascii="Cambria Math" w:hAnsi="Cambria Math"/>
                <w:color w:val="3366FF"/>
              </w:rPr>
              <m:t>2</m:t>
            </m:r>
          </m:sub>
        </m:sSub>
        <m:r>
          <w:rPr>
            <w:rFonts w:ascii="Cambria Math" w:hAnsi="Cambria Math"/>
            <w:color w:val="3366FF"/>
          </w:rPr>
          <m:t>+</m:t>
        </m:r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m</m:t>
                </m:r>
              </m:sub>
            </m:sSub>
          </m:e>
          <m:sub>
            <m:r>
              <w:rPr>
                <w:rFonts w:ascii="Cambria Math" w:hAnsi="Cambria Math"/>
                <w:color w:val="3366FF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e</m:t>
            </m:r>
          </m:e>
          <m:sub>
            <m:r>
              <w:rPr>
                <w:rFonts w:ascii="Cambria Math" w:hAnsi="Cambria Math"/>
                <w:color w:val="3366FF"/>
              </w:rPr>
              <m:t>1</m:t>
            </m:r>
          </m:sub>
        </m:sSub>
        <m:r>
          <w:rPr>
            <w:rFonts w:ascii="Cambria Math" w:hAnsi="Cambria Math"/>
            <w:color w:val="3366FF"/>
          </w:rPr>
          <m:t>+</m:t>
        </m:r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e</m:t>
            </m:r>
          </m:e>
          <m:sub>
            <m:r>
              <w:rPr>
                <w:rFonts w:ascii="Cambria Math" w:hAnsi="Cambria Math"/>
                <w:color w:val="3366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e</m:t>
            </m:r>
          </m:e>
          <m:sub>
            <m:r>
              <w:rPr>
                <w:rFonts w:ascii="Cambria Math" w:hAnsi="Cambria Math"/>
                <w:color w:val="3366FF"/>
              </w:rPr>
              <m:t>2</m:t>
            </m:r>
          </m:sub>
        </m:sSub>
        <m:r>
          <w:rPr>
            <w:rFonts w:ascii="Cambria Math" w:hAnsi="Cambria Math"/>
            <w:color w:val="3366FF"/>
          </w:rPr>
          <m:t>]cov(</m:t>
        </m:r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color w:val="3366FF"/>
          </w:rPr>
          <m:t>,</m:t>
        </m:r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color w:val="3366FF"/>
          </w:rPr>
          <m:t>)</m:t>
        </m:r>
      </m:oMath>
      <w:r w:rsidRPr="007D3A2B">
        <w:t xml:space="preserve">, assume all the markers are independent, </w:t>
      </w:r>
      <m:oMath>
        <m:r>
          <w:rPr>
            <w:rFonts w:ascii="Cambria Math" w:hAnsi="Cambria Math"/>
            <w:color w:val="3366FF"/>
          </w:rPr>
          <m:t>cov</m:t>
        </m:r>
        <m:d>
          <m:dPr>
            <m:ctrlPr>
              <w:rPr>
                <w:rFonts w:ascii="Cambria Math" w:hAnsi="Cambria Math"/>
                <w:i/>
                <w:color w:val="3366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color w:val="3366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color w:val="3366FF"/>
          </w:rPr>
          <m:t>=</m:t>
        </m:r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</m:sub>
        </m:sSub>
      </m:oMath>
      <w:r w:rsidRPr="007D3A2B">
        <w:t>, and</w:t>
      </w:r>
      <w:r>
        <w:rPr>
          <w:color w:val="3366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E(r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color w:val="3366FF"/>
          </w:rPr>
          <m:t>)=</m:t>
        </m:r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r>
              <w:rPr>
                <w:rFonts w:ascii="Cambria Math" w:hAnsi="Cambria Math"/>
                <w:color w:val="3366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3366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3366FF"/>
                  </w:rPr>
                  <m:t>N</m:t>
                </m:r>
              </m:e>
            </m:rad>
          </m:den>
        </m:f>
      </m:oMath>
      <w:r>
        <w:rPr>
          <w:color w:val="3366FF"/>
        </w:rPr>
        <w:t>.</w:t>
      </w:r>
    </w:p>
    <w:p w14:paraId="44ED0A03" w14:textId="34910B78" w:rsidR="007F6E80" w:rsidRPr="007F6E80" w:rsidRDefault="006973AA" w:rsidP="00407581">
      <w:pPr>
        <w:rPr>
          <w:color w:val="3366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[b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b>
              </m:sSub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color w:val="3366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b>
              </m:sSub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2</m:t>
              </m:r>
            </m:sub>
          </m:sSub>
          <m:r>
            <w:rPr>
              <w:rFonts w:ascii="Cambria Math" w:hAnsi="Cambria Math"/>
              <w:color w:val="3366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b>
              </m:sSub>
            </m:e>
            <m:sub>
              <m:r>
                <w:rPr>
                  <w:rFonts w:ascii="Cambria Math" w:hAnsi="Cambria Math"/>
                  <w:color w:val="3366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r>
            <w:rPr>
              <w:rFonts w:ascii="Cambria Math" w:hAnsi="Cambria Math"/>
              <w:color w:val="3366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2</m:t>
              </m:r>
            </m:sub>
          </m:sSub>
          <m:r>
            <w:rPr>
              <w:rFonts w:ascii="Cambria Math" w:hAnsi="Cambria Math"/>
              <w:color w:val="3366FF"/>
            </w:rPr>
            <m:t>]cov</m:t>
          </m:r>
          <m:d>
            <m:dPr>
              <m:ctrlPr>
                <w:rPr>
                  <w:rFonts w:ascii="Cambria Math" w:hAnsi="Cambria Math"/>
                  <w:i/>
                  <w:color w:val="3366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3366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color w:val="3366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[b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b>
              </m:sSub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color w:val="3366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b>
              </m:sSub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2</m:t>
              </m:r>
            </m:sub>
          </m:sSub>
          <m:r>
            <w:rPr>
              <w:rFonts w:ascii="Cambria Math" w:hAnsi="Cambria Math"/>
              <w:color w:val="3366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b>
              </m:sSub>
            </m:e>
            <m:sub>
              <m:r>
                <w:rPr>
                  <w:rFonts w:ascii="Cambria Math" w:hAnsi="Cambria Math"/>
                  <w:color w:val="3366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r>
            <w:rPr>
              <w:rFonts w:ascii="Cambria Math" w:hAnsi="Cambria Math"/>
              <w:color w:val="3366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2</m:t>
              </m:r>
            </m:sub>
          </m:sSub>
          <m:r>
            <w:rPr>
              <w:rFonts w:ascii="Cambria Math" w:hAnsi="Cambria Math"/>
              <w:color w:val="3366FF"/>
            </w:rPr>
            <m:t>]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3366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2</m:t>
                  </m:r>
                </m:sub>
              </m:sSub>
            </m:sub>
          </m:sSub>
        </m:oMath>
      </m:oMathPara>
    </w:p>
    <w:p w14:paraId="7352EE6A" w14:textId="6EEA8158" w:rsidR="007F6E80" w:rsidRDefault="007F6E80" w:rsidP="007F6E80">
      <w:pPr>
        <w:tabs>
          <w:tab w:val="left" w:pos="3400"/>
        </w:tabs>
        <w:rPr>
          <w:color w:val="3366FF"/>
        </w:rPr>
      </w:pPr>
      <m:oMath>
        <m:r>
          <w:rPr>
            <w:rFonts w:ascii="Cambria Math" w:hAnsi="Cambria Math"/>
            <w:color w:val="3366FF"/>
          </w:rPr>
          <m:t>E</m:t>
        </m:r>
        <m:d>
          <m:dPr>
            <m:ctrlPr>
              <w:rPr>
                <w:rFonts w:ascii="Cambria Math" w:hAnsi="Cambria Math"/>
                <w:i/>
                <w:color w:val="3366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66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color w:val="3366FF"/>
          </w:rPr>
          <m:t>=0</m:t>
        </m:r>
      </m:oMath>
      <w:r w:rsidRPr="007D3A2B">
        <w:t>,</w:t>
      </w:r>
      <w:r>
        <w:rPr>
          <w:color w:val="3366FF"/>
        </w:rPr>
        <w:t xml:space="preserve"> </w:t>
      </w:r>
      <m:oMath>
        <m:r>
          <w:rPr>
            <w:rFonts w:ascii="Cambria Math" w:hAnsi="Cambria Math"/>
            <w:color w:val="3366FF"/>
          </w:rPr>
          <m:t>E</m:t>
        </m:r>
        <m:d>
          <m:dPr>
            <m:ctrlPr>
              <w:rPr>
                <w:rFonts w:ascii="Cambria Math" w:hAnsi="Cambria Math"/>
                <w:i/>
                <w:color w:val="3366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color w:val="3366FF"/>
          </w:rPr>
          <m:t>=</m:t>
        </m:r>
        <m:sSubSup>
          <m:sSubSupPr>
            <m:ctrlPr>
              <w:rPr>
                <w:rFonts w:ascii="Cambria Math" w:hAnsi="Cambria Math"/>
                <w:i/>
                <w:color w:val="3366FF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m</m:t>
                </m:r>
              </m:sub>
            </m:sSub>
          </m:e>
          <m:sub>
            <m:r>
              <w:rPr>
                <w:rFonts w:ascii="Cambria Math" w:hAnsi="Cambria Math"/>
                <w:color w:val="3366FF"/>
              </w:rPr>
              <m:t>1</m:t>
            </m:r>
          </m:sub>
          <m:sup>
            <m:r>
              <w:rPr>
                <w:rFonts w:ascii="Cambria Math" w:hAnsi="Cambria Math"/>
                <w:color w:val="3366FF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color w:val="3366FF"/>
              </w:rPr>
            </m:ctrlPr>
          </m:sSubSupPr>
          <m:e>
            <m:r>
              <w:rPr>
                <w:rFonts w:ascii="Cambria Math" w:hAnsi="Cambria Math"/>
                <w:color w:val="3366FF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color w:val="3366FF"/>
              </w:rPr>
              <m:t>2</m:t>
            </m:r>
          </m:sup>
        </m:sSubSup>
        <m:r>
          <w:rPr>
            <w:rFonts w:ascii="Cambria Math" w:hAnsi="Cambria Math"/>
            <w:color w:val="3366FF"/>
          </w:rPr>
          <m:t>=</m:t>
        </m:r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pPr>
              <m:e>
                <m:r>
                  <w:rPr>
                    <w:rFonts w:ascii="Cambria Math" w:hAnsi="Cambria Math"/>
                    <w:color w:val="3366FF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3366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3366FF"/>
              </w:rPr>
              <m:t>M</m:t>
            </m:r>
          </m:den>
        </m:f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r>
              <w:rPr>
                <w:rFonts w:ascii="Cambria Math" w:hAnsi="Cambria Math"/>
                <w:color w:val="3366FF"/>
              </w:rPr>
              <m:t>1</m:t>
            </m:r>
          </m:num>
          <m:den>
            <m:r>
              <w:rPr>
                <w:rFonts w:ascii="Cambria Math" w:hAnsi="Cambria Math"/>
                <w:color w:val="3366FF"/>
              </w:rPr>
              <m:t>N</m:t>
            </m:r>
          </m:den>
        </m:f>
        <m:r>
          <w:rPr>
            <w:rFonts w:ascii="Cambria Math" w:hAnsi="Cambria Math"/>
            <w:color w:val="3366FF"/>
          </w:rPr>
          <m:t xml:space="preserve"> </m:t>
        </m:r>
      </m:oMath>
      <w:r w:rsidRPr="007D3A2B">
        <w:t xml:space="preserve">, </w:t>
      </w:r>
      <m:oMath>
        <m:r>
          <w:rPr>
            <w:rFonts w:ascii="Cambria Math" w:hAnsi="Cambria Math"/>
            <w:color w:val="3366FF"/>
          </w:rPr>
          <m:t>E</m:t>
        </m:r>
        <m:d>
          <m:dPr>
            <m:ctrlPr>
              <w:rPr>
                <w:rFonts w:ascii="Cambria Math" w:hAnsi="Cambria Math"/>
                <w:i/>
                <w:color w:val="3366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color w:val="3366FF"/>
          </w:rPr>
          <m:t>=</m:t>
        </m:r>
        <m:sSubSup>
          <m:sSubSupPr>
            <m:ctrlPr>
              <w:rPr>
                <w:rFonts w:ascii="Cambria Math" w:hAnsi="Cambria Math"/>
                <w:i/>
                <w:color w:val="3366FF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m</m:t>
                </m:r>
              </m:sub>
            </m:sSub>
          </m:e>
          <m:sub>
            <m:r>
              <w:rPr>
                <w:rFonts w:ascii="Cambria Math" w:hAnsi="Cambria Math"/>
                <w:color w:val="3366FF"/>
              </w:rPr>
              <m:t>2</m:t>
            </m:r>
          </m:sub>
          <m:sup>
            <m:r>
              <w:rPr>
                <w:rFonts w:ascii="Cambria Math" w:hAnsi="Cambria Math"/>
                <w:color w:val="3366FF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color w:val="3366FF"/>
              </w:rPr>
            </m:ctrlPr>
          </m:sSubSupPr>
          <m:e>
            <m:r>
              <w:rPr>
                <w:rFonts w:ascii="Cambria Math" w:hAnsi="Cambria Math"/>
                <w:color w:val="3366FF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color w:val="3366FF"/>
              </w:rPr>
              <m:t>2</m:t>
            </m:r>
          </m:sup>
        </m:sSubSup>
        <m:r>
          <w:rPr>
            <w:rFonts w:ascii="Cambria Math" w:hAnsi="Cambria Math"/>
            <w:color w:val="3366FF"/>
          </w:rPr>
          <m:t>=</m:t>
        </m:r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pPr>
              <m:e>
                <m:r>
                  <w:rPr>
                    <w:rFonts w:ascii="Cambria Math" w:hAnsi="Cambria Math"/>
                    <w:color w:val="3366FF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3366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3366FF"/>
              </w:rPr>
              <m:t>M</m:t>
            </m:r>
          </m:den>
        </m:f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r>
              <w:rPr>
                <w:rFonts w:ascii="Cambria Math" w:hAnsi="Cambria Math"/>
                <w:color w:val="3366FF"/>
              </w:rPr>
              <m:t>1</m:t>
            </m:r>
          </m:num>
          <m:den>
            <m:r>
              <w:rPr>
                <w:rFonts w:ascii="Cambria Math" w:hAnsi="Cambria Math"/>
                <w:color w:val="3366FF"/>
              </w:rPr>
              <m:t>N</m:t>
            </m:r>
          </m:den>
        </m:f>
      </m:oMath>
      <w:r w:rsidRPr="007D3A2B">
        <w:t>, and</w:t>
      </w:r>
      <w:r>
        <w:rPr>
          <w:color w:val="3366FF"/>
        </w:rPr>
        <w:t xml:space="preserve"> </w:t>
      </w:r>
      <m:oMath>
        <m:r>
          <w:rPr>
            <w:rFonts w:ascii="Cambria Math" w:hAnsi="Cambria Math"/>
            <w:color w:val="3366FF"/>
          </w:rPr>
          <m:t>E</m:t>
        </m:r>
        <m:d>
          <m:dPr>
            <m:ctrlPr>
              <w:rPr>
                <w:rFonts w:ascii="Cambria Math" w:hAnsi="Cambria Math"/>
                <w:i/>
                <w:color w:val="3366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3366FF"/>
          </w:rPr>
          <m:t>=</m:t>
        </m:r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r>
              <w:rPr>
                <w:rFonts w:ascii="Cambria Math" w:hAnsi="Cambria Math"/>
                <w:color w:val="3366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pPr>
              <m:e>
                <m:r>
                  <w:rPr>
                    <w:rFonts w:ascii="Cambria Math" w:hAnsi="Cambria Math"/>
                    <w:color w:val="3366FF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3366FF"/>
                  </w:rPr>
                  <m:t>2</m:t>
                </m:r>
              </m:sup>
            </m:sSup>
          </m:den>
        </m:f>
      </m:oMath>
    </w:p>
    <w:p w14:paraId="66031608" w14:textId="304FA455" w:rsidR="005239CF" w:rsidRDefault="005239CF" w:rsidP="007F6E80">
      <w:pPr>
        <w:tabs>
          <w:tab w:val="left" w:pos="3400"/>
        </w:tabs>
        <w:rPr>
          <w:color w:val="3366FF"/>
        </w:rPr>
      </w:pPr>
      <w:r w:rsidRPr="007D3A2B">
        <w:t xml:space="preserve">So,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3366FF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r>
              <w:rPr>
                <w:rFonts w:ascii="Cambria Math" w:hAnsi="Cambria Math"/>
                <w:color w:val="3366FF"/>
              </w:rPr>
              <m:t>=1</m:t>
            </m:r>
          </m:sub>
          <m:sup>
            <m:r>
              <w:rPr>
                <w:rFonts w:ascii="Cambria Math" w:hAnsi="Cambria Math"/>
                <w:color w:val="3366FF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3366FF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66FF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3366FF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66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66FF"/>
                          </w:rPr>
                          <m:t>[b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66FF"/>
                          </w:rPr>
                          <m:t>m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66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66FF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66FF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3366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66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66FF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66FF"/>
                          </w:rPr>
                          <m:t>m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66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66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66FF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66FF"/>
                          </w:rPr>
                          <m:t>m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66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66FF"/>
                  </w:rPr>
                  <m:t>]cov(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66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66FF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66FF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3366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66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66FF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66FF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3366FF"/>
                  </w:rPr>
                  <m:t>)</m:t>
                </m:r>
              </m:e>
            </m:nary>
          </m:e>
        </m:nary>
        <m:r>
          <w:rPr>
            <w:rFonts w:ascii="Cambria Math" w:hAnsi="Cambria Math"/>
            <w:color w:val="3366FF"/>
          </w:rPr>
          <m:t>=M(M-1)(</m:t>
        </m:r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r>
              <w:rPr>
                <w:rFonts w:ascii="Cambria Math" w:hAnsi="Cambria Math"/>
                <w:color w:val="3366FF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pPr>
              <m:e>
                <m:r>
                  <w:rPr>
                    <w:rFonts w:ascii="Cambria Math" w:hAnsi="Cambria Math"/>
                    <w:color w:val="3366FF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3366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3366FF"/>
              </w:rPr>
              <m:t>MN</m:t>
            </m:r>
          </m:den>
        </m:f>
        <m:r>
          <w:rPr>
            <w:rFonts w:ascii="Cambria Math" w:hAnsi="Cambria Math"/>
            <w:color w:val="3366FF"/>
          </w:rPr>
          <m:t>+</m:t>
        </m:r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r>
              <w:rPr>
                <w:rFonts w:ascii="Cambria Math" w:hAnsi="Cambria Math"/>
                <w:color w:val="3366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pPr>
              <m:e>
                <m:r>
                  <w:rPr>
                    <w:rFonts w:ascii="Cambria Math" w:hAnsi="Cambria Math"/>
                    <w:color w:val="3366FF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3366FF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3366FF"/>
          </w:rPr>
          <m:t>)</m:t>
        </m:r>
      </m:oMath>
      <w:r>
        <w:rPr>
          <w:color w:val="3366FF"/>
        </w:rPr>
        <w:t>.</w:t>
      </w:r>
    </w:p>
    <w:p w14:paraId="7D25DB01" w14:textId="67152F93" w:rsidR="005239CF" w:rsidRPr="005239CF" w:rsidRDefault="005239CF" w:rsidP="007F6E80">
      <w:pPr>
        <w:tabs>
          <w:tab w:val="left" w:pos="3400"/>
        </w:tabs>
      </w:pPr>
      <w:r w:rsidRPr="005239CF">
        <w:t>In total</w:t>
      </w:r>
      <w:r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m=1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+M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MN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</m:oMath>
      <w:r w:rsidR="00C336ED">
        <w:t>.</w:t>
      </w:r>
    </w:p>
    <w:p w14:paraId="54CCF285" w14:textId="77777777" w:rsidR="000748A4" w:rsidRDefault="000748A4" w:rsidP="007F6E80">
      <w:pPr>
        <w:tabs>
          <w:tab w:val="left" w:pos="3400"/>
        </w:tabs>
      </w:pPr>
    </w:p>
    <w:p w14:paraId="1BC79258" w14:textId="605FC31C" w:rsidR="00407581" w:rsidRPr="000748A4" w:rsidRDefault="00407581" w:rsidP="007F6E80">
      <w:pPr>
        <w:tabs>
          <w:tab w:val="left" w:pos="3400"/>
        </w:tabs>
        <w:rPr>
          <w:b/>
        </w:rPr>
      </w:pPr>
      <w:r w:rsidRPr="000748A4">
        <w:rPr>
          <w:b/>
        </w:rPr>
        <w:t>Sum</w:t>
      </w:r>
      <w:r w:rsidR="000748A4" w:rsidRPr="000748A4">
        <w:rPr>
          <w:b/>
        </w:rPr>
        <w:t>mary of the prediction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3118"/>
        <w:gridCol w:w="1612"/>
        <w:gridCol w:w="3278"/>
      </w:tblGrid>
      <w:tr w:rsidR="00407581" w14:paraId="12A36D8A" w14:textId="77777777" w:rsidTr="005239CF">
        <w:tc>
          <w:tcPr>
            <w:tcW w:w="2093" w:type="dxa"/>
          </w:tcPr>
          <w:p w14:paraId="5245EA99" w14:textId="77777777" w:rsidR="00407581" w:rsidRDefault="00407581" w:rsidP="00407581"/>
        </w:tc>
        <w:tc>
          <w:tcPr>
            <w:tcW w:w="8583" w:type="dxa"/>
            <w:gridSpan w:val="3"/>
          </w:tcPr>
          <w:p w14:paraId="5F45C500" w14:textId="2F0378CF" w:rsidR="00407581" w:rsidRDefault="00DE1DA9" w:rsidP="00407581">
            <w:pPr>
              <w:jc w:val="center"/>
            </w:pPr>
            <w:r>
              <w:t>Data</w:t>
            </w:r>
            <w:r w:rsidR="00407581">
              <w:t>set</w:t>
            </w:r>
          </w:p>
        </w:tc>
      </w:tr>
      <w:tr w:rsidR="00407581" w14:paraId="049F2AC2" w14:textId="77777777" w:rsidTr="00233D09">
        <w:tc>
          <w:tcPr>
            <w:tcW w:w="2093" w:type="dxa"/>
          </w:tcPr>
          <w:p w14:paraId="22AE0720" w14:textId="77777777" w:rsidR="00407581" w:rsidRDefault="00407581" w:rsidP="00407581"/>
        </w:tc>
        <w:tc>
          <w:tcPr>
            <w:tcW w:w="3245" w:type="dxa"/>
          </w:tcPr>
          <w:p w14:paraId="09540EC0" w14:textId="77777777" w:rsidR="00407581" w:rsidRDefault="00407581" w:rsidP="00407581">
            <w:pPr>
              <w:jc w:val="center"/>
            </w:pPr>
            <w:r>
              <w:t>Training</w:t>
            </w:r>
          </w:p>
        </w:tc>
        <w:tc>
          <w:tcPr>
            <w:tcW w:w="2000" w:type="dxa"/>
            <w:shd w:val="clear" w:color="auto" w:fill="4BACC6" w:themeFill="accent5"/>
          </w:tcPr>
          <w:p w14:paraId="78C69119" w14:textId="77777777" w:rsidR="00407581" w:rsidRDefault="00407581" w:rsidP="00407581">
            <w:pPr>
              <w:jc w:val="center"/>
            </w:pPr>
            <w:r>
              <w:t>Test</w:t>
            </w:r>
          </w:p>
        </w:tc>
        <w:tc>
          <w:tcPr>
            <w:tcW w:w="3338" w:type="dxa"/>
            <w:shd w:val="clear" w:color="auto" w:fill="8064A2" w:themeFill="accent4"/>
          </w:tcPr>
          <w:p w14:paraId="74B95282" w14:textId="77777777" w:rsidR="00407581" w:rsidRDefault="00407581" w:rsidP="00407581">
            <w:pPr>
              <w:jc w:val="center"/>
            </w:pPr>
            <w:r>
              <w:t>Mixed</w:t>
            </w:r>
          </w:p>
        </w:tc>
      </w:tr>
      <w:tr w:rsidR="00407581" w14:paraId="12FBD085" w14:textId="77777777" w:rsidTr="00233D09">
        <w:tc>
          <w:tcPr>
            <w:tcW w:w="2093" w:type="dxa"/>
          </w:tcPr>
          <w:p w14:paraId="69380CBF" w14:textId="77777777" w:rsidR="00407581" w:rsidRDefault="00407581" w:rsidP="00407581"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,y)</m:t>
                </m:r>
              </m:oMath>
            </m:oMathPara>
          </w:p>
        </w:tc>
        <w:tc>
          <w:tcPr>
            <w:tcW w:w="3245" w:type="dxa"/>
          </w:tcPr>
          <w:p w14:paraId="264DE50A" w14:textId="3F676B79" w:rsidR="00407581" w:rsidRDefault="006973AA" w:rsidP="0040758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000" w:type="dxa"/>
            <w:shd w:val="clear" w:color="auto" w:fill="4BACC6" w:themeFill="accent5"/>
          </w:tcPr>
          <w:p w14:paraId="15586875" w14:textId="04762656" w:rsidR="00407581" w:rsidRDefault="006973AA" w:rsidP="005239C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38" w:type="dxa"/>
            <w:shd w:val="clear" w:color="auto" w:fill="8064A2" w:themeFill="accent4"/>
          </w:tcPr>
          <w:p w14:paraId="7BAC1057" w14:textId="6B648520" w:rsidR="00407581" w:rsidRDefault="006973AA" w:rsidP="005F4F6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+w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407581" w14:paraId="73430C9C" w14:textId="77777777" w:rsidTr="00233D09">
        <w:tc>
          <w:tcPr>
            <w:tcW w:w="2093" w:type="dxa"/>
          </w:tcPr>
          <w:p w14:paraId="617B3BFB" w14:textId="77777777" w:rsidR="00407581" w:rsidRDefault="00407581" w:rsidP="00407581">
            <m:oMathPara>
              <m:oMath>
                <m:r>
                  <w:rPr>
                    <w:rFonts w:ascii="Cambria Math" w:hAnsi="Cambria Math"/>
                  </w:rPr>
                  <m:t>var(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45" w:type="dxa"/>
          </w:tcPr>
          <w:p w14:paraId="4FB8F8D4" w14:textId="65EFB44C" w:rsidR="00407581" w:rsidRDefault="006973AA" w:rsidP="0040758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00" w:type="dxa"/>
            <w:shd w:val="clear" w:color="auto" w:fill="4BACC6" w:themeFill="accent5"/>
          </w:tcPr>
          <w:p w14:paraId="062EC565" w14:textId="42F2DEF4" w:rsidR="00407581" w:rsidRDefault="006973AA" w:rsidP="0040758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338" w:type="dxa"/>
            <w:shd w:val="clear" w:color="auto" w:fill="8064A2" w:themeFill="accent4"/>
          </w:tcPr>
          <w:p w14:paraId="4B576824" w14:textId="3ED706D4" w:rsidR="00407581" w:rsidRDefault="005F4F62" w:rsidP="005F4F62">
            <m:oMathPara>
              <m:oMath>
                <m:r>
                  <w:rPr>
                    <w:rFonts w:ascii="Cambria Math" w:hAnsi="Cambria Math"/>
                  </w:rPr>
                  <m:t>w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)(1+w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) </m:t>
                </m:r>
              </m:oMath>
            </m:oMathPara>
          </w:p>
        </w:tc>
      </w:tr>
      <w:tr w:rsidR="00407581" w14:paraId="1D72D7C0" w14:textId="77777777" w:rsidTr="00233D09">
        <w:tc>
          <w:tcPr>
            <w:tcW w:w="2093" w:type="dxa"/>
          </w:tcPr>
          <w:p w14:paraId="6E47AD36" w14:textId="77777777" w:rsidR="00407581" w:rsidRDefault="006973AA" w:rsidP="00407581">
            <w:pPr>
              <w:rPr>
                <w:rFonts w:ascii="Cambria" w:eastAsia="MS Mincho" w:hAnsi="Cambria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45" w:type="dxa"/>
          </w:tcPr>
          <w:p w14:paraId="4ECCEA3A" w14:textId="554DC65E" w:rsidR="00407581" w:rsidRDefault="006973AA" w:rsidP="005F4F6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1+2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000" w:type="dxa"/>
            <w:shd w:val="clear" w:color="auto" w:fill="4BACC6" w:themeFill="accent5"/>
          </w:tcPr>
          <w:p w14:paraId="2642856B" w14:textId="7416A8F8" w:rsidR="00407581" w:rsidRDefault="006973AA" w:rsidP="0040758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3338" w:type="dxa"/>
            <w:shd w:val="clear" w:color="auto" w:fill="8064A2" w:themeFill="accent4"/>
          </w:tcPr>
          <w:p w14:paraId="6105253F" w14:textId="5D03F002" w:rsidR="00407581" w:rsidRDefault="006973AA" w:rsidP="0040758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+w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w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)(1+w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</w:tbl>
    <w:p w14:paraId="59CBAFDF" w14:textId="77777777" w:rsidR="00407581" w:rsidRDefault="00407581" w:rsidP="00407581">
      <w:r>
        <w:t xml:space="preserve">Notes: </w:t>
      </w:r>
      <m:oMath>
        <m:r>
          <w:rPr>
            <w:rFonts w:ascii="Cambria Math" w:hAnsi="Cambria Math"/>
          </w:rPr>
          <m:t>M</m:t>
        </m:r>
      </m:oMath>
      <w:r>
        <w:t xml:space="preserve"> is the number of markers, and </w:t>
      </w:r>
      <m:oMath>
        <m:r>
          <w:rPr>
            <w:rFonts w:ascii="Cambria Math" w:hAnsi="Cambria Math"/>
          </w:rPr>
          <m:t>N</m:t>
        </m:r>
      </m:oMath>
      <w:r>
        <w:t xml:space="preserve"> is the sample size of the training set, and </w:t>
      </w:r>
      <m:oMath>
        <m:r>
          <w:rPr>
            <w:rFonts w:ascii="Cambria Math" w:hAnsi="Cambria Math"/>
          </w:rPr>
          <m:t>w</m:t>
        </m:r>
      </m:oMath>
      <w:r>
        <w:t xml:space="preserve"> is the proportion of the samples in the test set but eventually from the training set.</w:t>
      </w:r>
    </w:p>
    <w:p w14:paraId="23474234" w14:textId="76DE76BE" w:rsidR="006D2663" w:rsidRDefault="006D2663" w:rsidP="00407581">
      <m:oMathPara>
        <m:oMath>
          <m:r>
            <w:rPr>
              <w:rFonts w:ascii="Cambria Math" w:hAnsi="Cambria Math"/>
            </w:rPr>
            <m:t>λ=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tst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FC39D4D" w14:textId="77777777" w:rsidR="006D2663" w:rsidRDefault="006D2663" w:rsidP="00407581"/>
    <w:p w14:paraId="7626F705" w14:textId="7D92FB5D" w:rsidR="00407581" w:rsidRDefault="006973AA" w:rsidP="00407581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sSubPr>
          <m:e>
            <m:r>
              <w:rPr>
                <w:rFonts w:ascii="Cambria Math" w:hAnsi="Cambria Math"/>
                <w:highlight w:val="cyan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highlight w:val="cyan"/>
                <w:lang w:val="en-US"/>
              </w:rPr>
              <m:t>0</m:t>
            </m:r>
          </m:sub>
        </m:sSub>
        <m:r>
          <w:rPr>
            <w:rFonts w:ascii="Cambria Math" w:hAnsi="Cambria Math"/>
            <w:highlight w:val="cyan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highlight w:val="cyan"/>
                <w:lang w:val="en-US"/>
              </w:rPr>
              <m:t>N</m:t>
            </m: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e>
          <m:sub>
            <m:r>
              <w:rPr>
                <w:rFonts w:ascii="Cambria Math" w:hAnsi="Cambria Math"/>
                <w:highlight w:val="cyan"/>
                <w:lang w:val="en-US"/>
              </w:rPr>
              <m:t>tst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tst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tst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cyan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highlight w:val="cyan"/>
                    <w:lang w:val="en-US"/>
                  </w:rPr>
                  <m:t>tst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cyan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highlight w:val="cya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N</m:t>
                    </m:r>
                  </m:den>
                </m:f>
              </m:den>
            </m:f>
          </m:num>
          <m:den>
            <m:r>
              <w:rPr>
                <w:rFonts w:ascii="Cambria Math" w:hAnsi="Cambria Math"/>
                <w:highlight w:val="cyan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cyan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highlight w:val="cya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N</m:t>
                    </m:r>
                  </m:den>
                </m:f>
              </m:den>
            </m:f>
          </m:den>
        </m:f>
        <m:r>
          <w:rPr>
            <w:rFonts w:ascii="Cambria Math" w:hAnsi="Cambria Math"/>
            <w:highlight w:val="cyan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sSubPr>
          <m:e>
            <m:r>
              <w:rPr>
                <w:rFonts w:ascii="Cambria Math" w:hAnsi="Cambria Math"/>
                <w:highlight w:val="cyan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highlight w:val="cyan"/>
                <w:lang w:val="en-US"/>
              </w:rPr>
              <m:t>tst</m:t>
            </m:r>
          </m:sub>
        </m:sSub>
        <m:f>
          <m:f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highlight w:val="cyan"/>
                  </w:rPr>
                  <m:t>h</m:t>
                </m:r>
              </m:e>
              <m:sup>
                <m:r>
                  <w:rPr>
                    <w:rFonts w:ascii="Cambria Math" w:hAnsi="Cambria Math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A544E">
        <w:rPr>
          <w:lang w:val="en-US"/>
        </w:rPr>
        <w:t xml:space="preserve">, </w:t>
      </w:r>
      <w:r w:rsidR="00766E62">
        <w:rPr>
          <w:lang w:val="en-US"/>
        </w:rPr>
        <w:t xml:space="preserve">under the null hypothesis of </w:t>
      </w:r>
      <w:r w:rsidR="006D2663">
        <w:rPr>
          <w:lang w:val="en-US"/>
        </w:rPr>
        <w:t>n</w:t>
      </w:r>
      <w:r w:rsidR="00766E62">
        <w:rPr>
          <w:lang w:val="en-US"/>
        </w:rPr>
        <w:t>o</w:t>
      </w:r>
      <w:r w:rsidR="006D2663">
        <w:rPr>
          <w:lang w:val="en-US"/>
        </w:rPr>
        <w:t xml:space="preserve"> mi</w:t>
      </w:r>
      <w:r w:rsidR="00DF1EDC">
        <w:rPr>
          <w:lang w:val="en-US"/>
        </w:rPr>
        <w:t>xed samples.</w:t>
      </w:r>
    </w:p>
    <w:p w14:paraId="271257F8" w14:textId="25BBDF95" w:rsidR="00DF1EDC" w:rsidRPr="00DF1EDC" w:rsidRDefault="006973AA" w:rsidP="0040758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cyan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highlight w:val="cyan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highlight w:val="cyan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cyan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highlight w:val="cyan"/>
                  <w:lang w:val="en-US"/>
                </w:rPr>
              </m:ctrlPr>
            </m:e>
            <m:sub>
              <m:r>
                <w:rPr>
                  <w:rFonts w:ascii="Cambria Math" w:hAnsi="Cambria Math"/>
                  <w:highlight w:val="cyan"/>
                  <w:lang w:val="en-US"/>
                </w:rPr>
                <m:t>tst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6E77C90F" w14:textId="5D977248" w:rsidR="00AC1566" w:rsidRPr="00F73C97" w:rsidRDefault="006973AA" w:rsidP="0040758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magenta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highlight w:val="magenta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highlight w:val="magent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magenta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  <w:lang w:val="en-US"/>
                    </w:rPr>
                    <m:t>tst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magent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highlight w:val="magent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highlight w:val="magenta"/>
                            </w:rPr>
                            <m:t>+w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highlight w:val="magenta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+(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magent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)(1+w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)</m:t>
                  </m:r>
                </m:den>
              </m:f>
            </m:num>
            <m:den>
              <m:r>
                <w:rPr>
                  <w:rFonts w:ascii="Cambria Math" w:hAnsi="Cambria Math"/>
                  <w:highlight w:val="magenta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magent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highlight w:val="magent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highlight w:val="magenta"/>
                            </w:rPr>
                            <m:t>+w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highlight w:val="magenta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+(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magent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)(1+w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)</m:t>
                  </m:r>
                </m:den>
              </m:f>
            </m:den>
          </m:f>
          <m:r>
            <w:rPr>
              <w:rFonts w:ascii="Cambria Math" w:hAnsi="Cambria Math"/>
              <w:highlight w:val="magent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magenta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  <w:lang w:val="en-US"/>
                    </w:rPr>
                    <m:t>tst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highlight w:val="magenta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magenta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+(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magent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)(1+w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magent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highlight w:val="magent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highlight w:val="magenta"/>
                            </w:rPr>
                            <m:t>+w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highlight w:val="magenta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highlight w:val="magenta"/>
              <w:lang w:val="en-US"/>
            </w:rPr>
            <m:t>≈w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highlight w:val="magenta"/>
                  <w:lang w:val="en-US"/>
                </w:rPr>
                <m:t>tst</m:t>
              </m:r>
            </m:sub>
          </m:sSub>
        </m:oMath>
      </m:oMathPara>
    </w:p>
    <w:p w14:paraId="475F1EB3" w14:textId="77777777" w:rsidR="00F73C97" w:rsidRDefault="00F73C97" w:rsidP="00F73C97">
      <w:pPr>
        <w:rPr>
          <w:lang w:val="en-US"/>
        </w:rPr>
      </w:pPr>
      <w:r>
        <w:rPr>
          <w:lang w:val="en-US"/>
        </w:rPr>
        <w:t xml:space="preserve">The p-value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27299950" w14:textId="77777777" w:rsidR="00F73C97" w:rsidRDefault="00F73C97" w:rsidP="00F73C97">
      <w:pPr>
        <w:rPr>
          <w:lang w:val="en-US"/>
        </w:rPr>
      </w:pPr>
      <w:r>
        <w:rPr>
          <w:lang w:val="en-US"/>
        </w:rPr>
        <w:lastRenderedPageBreak/>
        <w:t xml:space="preserve">The statistical power given type I error rate of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lang w:val="en-US"/>
        </w:rPr>
        <w:t xml:space="preserve"> is </w:t>
      </w:r>
      <m:oMath>
        <m:r>
          <w:rPr>
            <w:rFonts w:ascii="Cambria Math" w:hAnsi="Cambria Math"/>
            <w:lang w:val="en-US"/>
          </w:rPr>
          <m:t>1-ϕ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rad>
            <m:r>
              <w:rPr>
                <w:rFonts w:ascii="Cambria Math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rad>
          </m:e>
        </m:d>
        <m:r>
          <w:rPr>
            <w:rFonts w:ascii="Cambria Math" w:hAnsi="Cambria Math"/>
            <w:lang w:val="en-US"/>
          </w:rPr>
          <m:t>+ϕ(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ϕ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rad>
        <m:r>
          <w:rPr>
            <w:rFonts w:ascii="Cambria Math" w:hAnsi="Cambria Math"/>
            <w:lang w:val="en-US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.</w:t>
      </w:r>
    </w:p>
    <w:p w14:paraId="4FDF6211" w14:textId="4CD73CBC" w:rsidR="001638A2" w:rsidRDefault="001638A2">
      <w:r>
        <w:br w:type="page"/>
      </w:r>
    </w:p>
    <w:p w14:paraId="0F302583" w14:textId="0D2EE3F9" w:rsidR="001638A2" w:rsidRDefault="001638A2" w:rsidP="001638A2">
      <w:r>
        <w:lastRenderedPageBreak/>
        <w:t xml:space="preserve">Given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=0.5</m:t>
        </m:r>
      </m:oMath>
      <w:r>
        <w:t xml:space="preserve">, the accuracy of prediction when testing containing </w:t>
      </w:r>
      <m:oMath>
        <m:r>
          <w:rPr>
            <w:rFonts w:ascii="Cambria Math" w:hAnsi="Cambria Math"/>
          </w:rPr>
          <m:t>w×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Tst</m:t>
            </m:r>
          </m:sub>
        </m:sSub>
      </m:oMath>
      <w:r>
        <w:t xml:space="preserve"> samples from training.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572"/>
        <w:gridCol w:w="1580"/>
        <w:gridCol w:w="1196"/>
        <w:gridCol w:w="1763"/>
        <w:gridCol w:w="2060"/>
      </w:tblGrid>
      <w:tr w:rsidR="001638A2" w14:paraId="34B621B2" w14:textId="77777777" w:rsidTr="001638A2">
        <w:tc>
          <w:tcPr>
            <w:tcW w:w="1772" w:type="dxa"/>
          </w:tcPr>
          <w:p w14:paraId="451BCEC2" w14:textId="77777777" w:rsidR="001638A2" w:rsidRDefault="006973AA" w:rsidP="001638A2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Tr</m:t>
                    </m:r>
                  </m:sub>
                </m:sSub>
              </m:oMath>
            </m:oMathPara>
          </w:p>
        </w:tc>
        <w:tc>
          <w:tcPr>
            <w:tcW w:w="1769" w:type="dxa"/>
          </w:tcPr>
          <w:p w14:paraId="56D7BCD8" w14:textId="77777777" w:rsidR="001638A2" w:rsidRDefault="006973AA" w:rsidP="001638A2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Tst</m:t>
                    </m:r>
                  </m:sub>
                </m:sSub>
              </m:oMath>
            </m:oMathPara>
          </w:p>
        </w:tc>
        <w:tc>
          <w:tcPr>
            <w:tcW w:w="1771" w:type="dxa"/>
          </w:tcPr>
          <w:p w14:paraId="2D74988A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317" w:type="dxa"/>
          </w:tcPr>
          <w:p w14:paraId="6D0CB973" w14:textId="65C923B9" w:rsidR="001638A2" w:rsidRDefault="00D138FB" w:rsidP="001638A2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843" w:type="dxa"/>
          </w:tcPr>
          <w:p w14:paraId="1C337062" w14:textId="67F98905" w:rsidR="001638A2" w:rsidRDefault="006973AA" w:rsidP="001638A2">
            <w:pPr>
              <w:spacing w:line="360" w:lineRule="auto"/>
              <w:rPr>
                <w:rFonts w:ascii="Times" w:hAnsi="Times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0D6CC3">
              <w:rPr>
                <w:rFonts w:ascii="Times" w:hAnsi="Times"/>
                <w:lang w:val="en-US"/>
              </w:rPr>
              <w:t xml:space="preserve"> (t</w:t>
            </w:r>
            <w:r w:rsidR="001638A2">
              <w:rPr>
                <w:rFonts w:ascii="Times" w:hAnsi="Times"/>
                <w:lang w:val="en-US"/>
              </w:rPr>
              <w:t>heoretical)</w:t>
            </w:r>
          </w:p>
        </w:tc>
        <w:tc>
          <w:tcPr>
            <w:tcW w:w="2204" w:type="dxa"/>
          </w:tcPr>
          <w:p w14:paraId="7C6B1FF6" w14:textId="38BC3DB4" w:rsidR="001638A2" w:rsidRDefault="006973AA" w:rsidP="001638A2">
            <w:pPr>
              <w:spacing w:line="360" w:lineRule="auto"/>
              <w:rPr>
                <w:rFonts w:ascii="Times" w:hAnsi="Times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0D6CC3">
              <w:rPr>
                <w:rFonts w:ascii="Times" w:hAnsi="Times"/>
                <w:lang w:val="en-US"/>
              </w:rPr>
              <w:t xml:space="preserve"> (simulation)</w:t>
            </w:r>
          </w:p>
        </w:tc>
      </w:tr>
      <w:tr w:rsidR="001638A2" w14:paraId="68028989" w14:textId="77777777" w:rsidTr="001638A2">
        <w:tc>
          <w:tcPr>
            <w:tcW w:w="1772" w:type="dxa"/>
          </w:tcPr>
          <w:p w14:paraId="4A3770EC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1000</w:t>
            </w:r>
          </w:p>
        </w:tc>
        <w:tc>
          <w:tcPr>
            <w:tcW w:w="1769" w:type="dxa"/>
          </w:tcPr>
          <w:p w14:paraId="4BF3DD9C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65897546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</w:t>
            </w:r>
          </w:p>
        </w:tc>
        <w:tc>
          <w:tcPr>
            <w:tcW w:w="1317" w:type="dxa"/>
          </w:tcPr>
          <w:p w14:paraId="6564E2D5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6A5EEE80" w14:textId="590B535F" w:rsidR="001638A2" w:rsidRDefault="007F6854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</w:t>
            </w:r>
            <w:r w:rsidR="008B33BF">
              <w:rPr>
                <w:rFonts w:ascii="Times" w:hAnsi="Times"/>
                <w:lang w:val="en-US"/>
              </w:rPr>
              <w:t>427</w:t>
            </w:r>
          </w:p>
        </w:tc>
        <w:tc>
          <w:tcPr>
            <w:tcW w:w="2204" w:type="dxa"/>
          </w:tcPr>
          <w:p w14:paraId="56F09EA2" w14:textId="37E9E342" w:rsidR="001638A2" w:rsidRDefault="007F6854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</w:t>
            </w:r>
            <w:r w:rsidR="008B33BF">
              <w:rPr>
                <w:rFonts w:ascii="Times" w:hAnsi="Times"/>
                <w:lang w:val="en-US"/>
              </w:rPr>
              <w:t>432</w:t>
            </w:r>
            <w:r w:rsidR="001638A2" w:rsidRPr="002444E9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0645CA">
              <w:rPr>
                <w:rFonts w:ascii="Times" w:hAnsi="Times"/>
                <w:lang w:val="en-US"/>
              </w:rPr>
              <w:t xml:space="preserve"> 0.047</w:t>
            </w:r>
          </w:p>
        </w:tc>
      </w:tr>
      <w:tr w:rsidR="001638A2" w14:paraId="7F898400" w14:textId="77777777" w:rsidTr="001638A2">
        <w:tc>
          <w:tcPr>
            <w:tcW w:w="1772" w:type="dxa"/>
          </w:tcPr>
          <w:p w14:paraId="4463410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2EC3B2B1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24AB0CC4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51157439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3F189150" w14:textId="106BAE33" w:rsidR="001638A2" w:rsidRDefault="001638A2" w:rsidP="008B33BF">
            <w:pPr>
              <w:spacing w:line="360" w:lineRule="auto"/>
              <w:rPr>
                <w:rFonts w:ascii="Times" w:hAnsi="Times"/>
                <w:lang w:val="en-US" w:eastAsia="zh-CN"/>
              </w:rPr>
            </w:pPr>
            <w:r>
              <w:rPr>
                <w:rFonts w:ascii="Times" w:hAnsi="Times"/>
                <w:lang w:val="en-US" w:eastAsia="zh-CN"/>
              </w:rPr>
              <w:t>0.</w:t>
            </w:r>
            <w:r w:rsidR="008B33BF">
              <w:rPr>
                <w:rFonts w:ascii="Times" w:hAnsi="Times"/>
                <w:lang w:val="en-US" w:eastAsia="zh-CN"/>
              </w:rPr>
              <w:t>439</w:t>
            </w:r>
          </w:p>
        </w:tc>
        <w:tc>
          <w:tcPr>
            <w:tcW w:w="2204" w:type="dxa"/>
          </w:tcPr>
          <w:p w14:paraId="2C8B8567" w14:textId="1ADB91B9" w:rsidR="001638A2" w:rsidRDefault="00004E45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0.448</w:t>
            </w:r>
            <w:r w:rsidR="001638A2" w:rsidRPr="003F705F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7F6854">
              <w:rPr>
                <w:rFonts w:ascii="Times" w:hAnsi="Times"/>
                <w:lang w:val="en-US"/>
              </w:rPr>
              <w:t xml:space="preserve"> 0.0</w:t>
            </w:r>
            <w:r>
              <w:rPr>
                <w:rFonts w:ascii="Times" w:hAnsi="Times"/>
                <w:lang w:val="en-US"/>
              </w:rPr>
              <w:t>46</w:t>
            </w:r>
          </w:p>
        </w:tc>
      </w:tr>
      <w:tr w:rsidR="001638A2" w14:paraId="152300B6" w14:textId="77777777" w:rsidTr="001638A2">
        <w:tc>
          <w:tcPr>
            <w:tcW w:w="1772" w:type="dxa"/>
          </w:tcPr>
          <w:p w14:paraId="5999EE0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014E8B3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3D40A28A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73A859E1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1C8CF890" w14:textId="05EF0196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0.462</w:t>
            </w:r>
          </w:p>
        </w:tc>
        <w:tc>
          <w:tcPr>
            <w:tcW w:w="2204" w:type="dxa"/>
          </w:tcPr>
          <w:p w14:paraId="67286E79" w14:textId="47EC4E3B" w:rsidR="001638A2" w:rsidRDefault="00004E45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0.456</w:t>
            </w:r>
            <w:r w:rsidR="001638A2" w:rsidRPr="00404A38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0.048</w:t>
            </w:r>
          </w:p>
        </w:tc>
      </w:tr>
      <w:tr w:rsidR="001638A2" w14:paraId="2628369F" w14:textId="77777777" w:rsidTr="001638A2">
        <w:tc>
          <w:tcPr>
            <w:tcW w:w="1772" w:type="dxa"/>
          </w:tcPr>
          <w:p w14:paraId="7ADEF70B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56B85249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7839ACE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57AC34AC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843" w:type="dxa"/>
          </w:tcPr>
          <w:p w14:paraId="046DA166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2204" w:type="dxa"/>
          </w:tcPr>
          <w:p w14:paraId="7CD583A4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</w:tr>
      <w:tr w:rsidR="001638A2" w14:paraId="1B30E1D2" w14:textId="77777777" w:rsidTr="001638A2">
        <w:tc>
          <w:tcPr>
            <w:tcW w:w="1772" w:type="dxa"/>
          </w:tcPr>
          <w:p w14:paraId="6FC437F8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1000</w:t>
            </w:r>
          </w:p>
        </w:tc>
        <w:tc>
          <w:tcPr>
            <w:tcW w:w="1769" w:type="dxa"/>
          </w:tcPr>
          <w:p w14:paraId="55A40680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109A3B70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1000</w:t>
            </w:r>
          </w:p>
        </w:tc>
        <w:tc>
          <w:tcPr>
            <w:tcW w:w="1317" w:type="dxa"/>
          </w:tcPr>
          <w:p w14:paraId="07E6F07D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41A492BF" w14:textId="19A34CAD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</w:t>
            </w:r>
            <w:r w:rsidR="002B423F">
              <w:rPr>
                <w:rFonts w:ascii="Times" w:hAnsi="Times"/>
                <w:lang w:val="en-US"/>
              </w:rPr>
              <w:t>212</w:t>
            </w:r>
          </w:p>
        </w:tc>
        <w:tc>
          <w:tcPr>
            <w:tcW w:w="2204" w:type="dxa"/>
          </w:tcPr>
          <w:p w14:paraId="619E9116" w14:textId="63F3564C" w:rsidR="001638A2" w:rsidRDefault="0083383E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0.210</w:t>
            </w:r>
            <w:r w:rsidR="001638A2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2B423F">
              <w:rPr>
                <w:rFonts w:ascii="Times" w:hAnsi="Times"/>
                <w:lang w:val="en-US"/>
              </w:rPr>
              <w:t xml:space="preserve"> 0.03</w:t>
            </w:r>
            <w:r>
              <w:rPr>
                <w:rFonts w:ascii="Times" w:hAnsi="Times"/>
                <w:lang w:val="en-US"/>
              </w:rPr>
              <w:t>5</w:t>
            </w:r>
          </w:p>
        </w:tc>
      </w:tr>
      <w:tr w:rsidR="001638A2" w14:paraId="51C04C80" w14:textId="77777777" w:rsidTr="001638A2">
        <w:tc>
          <w:tcPr>
            <w:tcW w:w="1772" w:type="dxa"/>
          </w:tcPr>
          <w:p w14:paraId="3D53ED30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57BF113E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58056A50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62CC6364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560DD57C" w14:textId="29600B7B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</w:t>
            </w:r>
            <w:r w:rsidR="00356233">
              <w:rPr>
                <w:rFonts w:ascii="Times" w:hAnsi="Times"/>
                <w:lang w:val="en-US"/>
              </w:rPr>
              <w:t>281</w:t>
            </w:r>
          </w:p>
        </w:tc>
        <w:tc>
          <w:tcPr>
            <w:tcW w:w="2204" w:type="dxa"/>
          </w:tcPr>
          <w:p w14:paraId="6BC3CDEF" w14:textId="70CA4915" w:rsidR="001638A2" w:rsidRDefault="0083383E" w:rsidP="001638A2">
            <w:pPr>
              <w:spacing w:line="360" w:lineRule="auto"/>
              <w:rPr>
                <w:rFonts w:ascii="Times" w:hAnsi="Times"/>
                <w:lang w:val="en-US" w:eastAsia="zh-CN"/>
              </w:rPr>
            </w:pPr>
            <w:r>
              <w:rPr>
                <w:rFonts w:ascii="Times" w:hAnsi="Times"/>
                <w:lang w:val="en-US" w:eastAsia="zh-CN"/>
              </w:rPr>
              <w:t>0.278</w:t>
            </w:r>
            <w:r w:rsidR="001638A2">
              <w:rPr>
                <w:rFonts w:ascii="Times" w:hAnsi="Times"/>
                <w:lang w:val="en-US" w:eastAsia="zh-CN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1638A2">
              <w:rPr>
                <w:rFonts w:ascii="Times" w:hAnsi="Times"/>
                <w:lang w:val="en-US"/>
              </w:rPr>
              <w:t xml:space="preserve"> 0.0</w:t>
            </w:r>
            <w:r w:rsidR="00356233">
              <w:rPr>
                <w:rFonts w:ascii="Times" w:hAnsi="Times"/>
                <w:lang w:val="en-US"/>
              </w:rPr>
              <w:t>3</w:t>
            </w:r>
            <w:r>
              <w:rPr>
                <w:rFonts w:ascii="Times" w:hAnsi="Times"/>
                <w:lang w:val="en-US"/>
              </w:rPr>
              <w:t>5</w:t>
            </w:r>
          </w:p>
        </w:tc>
      </w:tr>
      <w:tr w:rsidR="001638A2" w14:paraId="3513CA72" w14:textId="77777777" w:rsidTr="001638A2">
        <w:tc>
          <w:tcPr>
            <w:tcW w:w="1772" w:type="dxa"/>
          </w:tcPr>
          <w:p w14:paraId="59439BF2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11C27DC4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6D5F7C6D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03355298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2FAE4166" w14:textId="47E79921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</w:t>
            </w:r>
            <w:r w:rsidR="009F7A50">
              <w:rPr>
                <w:rFonts w:ascii="Times" w:hAnsi="Times"/>
                <w:lang w:val="en-US"/>
              </w:rPr>
              <w:t>40</w:t>
            </w:r>
          </w:p>
        </w:tc>
        <w:tc>
          <w:tcPr>
            <w:tcW w:w="2204" w:type="dxa"/>
          </w:tcPr>
          <w:p w14:paraId="4B0FB807" w14:textId="5A489CC7" w:rsidR="001638A2" w:rsidRDefault="006233EC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0.401</w:t>
            </w:r>
            <w:r w:rsidR="009F7A50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1638A2">
              <w:rPr>
                <w:rFonts w:ascii="Times" w:hAnsi="Times"/>
                <w:lang w:val="en-US"/>
              </w:rPr>
              <w:t xml:space="preserve"> 0.03</w:t>
            </w:r>
            <w:r>
              <w:rPr>
                <w:rFonts w:ascii="Times" w:hAnsi="Times"/>
                <w:lang w:val="en-US"/>
              </w:rPr>
              <w:t>4</w:t>
            </w:r>
          </w:p>
        </w:tc>
      </w:tr>
      <w:tr w:rsidR="001638A2" w14:paraId="642ACA10" w14:textId="77777777" w:rsidTr="001638A2">
        <w:tc>
          <w:tcPr>
            <w:tcW w:w="1772" w:type="dxa"/>
          </w:tcPr>
          <w:p w14:paraId="534A5273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6549FA37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6210F428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3F739D1D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843" w:type="dxa"/>
          </w:tcPr>
          <w:p w14:paraId="515F41AB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2204" w:type="dxa"/>
          </w:tcPr>
          <w:p w14:paraId="4E6718A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</w:tr>
      <w:tr w:rsidR="001638A2" w14:paraId="2E1E6A7D" w14:textId="77777777" w:rsidTr="001638A2">
        <w:tc>
          <w:tcPr>
            <w:tcW w:w="1772" w:type="dxa"/>
          </w:tcPr>
          <w:p w14:paraId="5896B582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2000</w:t>
            </w:r>
          </w:p>
        </w:tc>
        <w:tc>
          <w:tcPr>
            <w:tcW w:w="1769" w:type="dxa"/>
          </w:tcPr>
          <w:p w14:paraId="28BE1312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1EEE6106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</w:t>
            </w:r>
          </w:p>
        </w:tc>
        <w:tc>
          <w:tcPr>
            <w:tcW w:w="1317" w:type="dxa"/>
          </w:tcPr>
          <w:p w14:paraId="3A0CE198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1B3769D3" w14:textId="0B433909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</w:t>
            </w:r>
            <w:r w:rsidR="00025CAC">
              <w:rPr>
                <w:rFonts w:ascii="Times" w:hAnsi="Times"/>
                <w:lang w:val="en-US"/>
              </w:rPr>
              <w:t>45</w:t>
            </w:r>
            <w:r w:rsidR="00D231B0">
              <w:rPr>
                <w:rFonts w:ascii="Times" w:hAnsi="Times"/>
                <w:lang w:val="en-US"/>
              </w:rPr>
              <w:t>9</w:t>
            </w:r>
          </w:p>
        </w:tc>
        <w:tc>
          <w:tcPr>
            <w:tcW w:w="2204" w:type="dxa"/>
          </w:tcPr>
          <w:p w14:paraId="37E382D1" w14:textId="2B00605B" w:rsidR="001638A2" w:rsidRDefault="00025CAC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</w:t>
            </w:r>
            <w:r w:rsidR="001638A2">
              <w:rPr>
                <w:rFonts w:ascii="Times" w:hAnsi="Times"/>
                <w:lang w:val="en-US"/>
              </w:rPr>
              <w:t>4</w:t>
            </w:r>
            <w:r w:rsidR="00D231B0">
              <w:rPr>
                <w:rFonts w:ascii="Times" w:hAnsi="Times"/>
                <w:lang w:val="en-US"/>
              </w:rPr>
              <w:t>55</w:t>
            </w:r>
            <w:r w:rsidR="001638A2"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1638A2">
              <w:rPr>
                <w:rFonts w:ascii="Times" w:hAnsi="Times"/>
                <w:lang w:val="en-US"/>
              </w:rPr>
              <w:t xml:space="preserve"> </w:t>
            </w:r>
            <w:r w:rsidR="001638A2" w:rsidRPr="00D868CC">
              <w:rPr>
                <w:rFonts w:ascii="Times" w:hAnsi="Times"/>
                <w:lang w:val="en-US"/>
              </w:rPr>
              <w:t>0.0</w:t>
            </w:r>
            <w:r w:rsidR="00D231B0">
              <w:rPr>
                <w:rFonts w:ascii="Times" w:hAnsi="Times"/>
                <w:lang w:val="en-US"/>
              </w:rPr>
              <w:t>44</w:t>
            </w:r>
          </w:p>
        </w:tc>
      </w:tr>
      <w:tr w:rsidR="001638A2" w14:paraId="42B190A4" w14:textId="77777777" w:rsidTr="001638A2">
        <w:tc>
          <w:tcPr>
            <w:tcW w:w="1772" w:type="dxa"/>
          </w:tcPr>
          <w:p w14:paraId="5FE7F9BA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616436E0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5C9A1533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1E2C3FF6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229E9291" w14:textId="75FF65D0" w:rsidR="001638A2" w:rsidRDefault="003715E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0.466</w:t>
            </w:r>
          </w:p>
        </w:tc>
        <w:tc>
          <w:tcPr>
            <w:tcW w:w="2204" w:type="dxa"/>
          </w:tcPr>
          <w:p w14:paraId="3869821E" w14:textId="12385671" w:rsidR="001638A2" w:rsidRDefault="007C0729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0.461</w:t>
            </w:r>
            <w:r w:rsidR="001638A2"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1638A2">
              <w:rPr>
                <w:rFonts w:ascii="Times" w:hAnsi="Times"/>
                <w:lang w:val="en-US"/>
              </w:rPr>
              <w:t xml:space="preserve"> </w:t>
            </w:r>
            <w:r w:rsidR="001638A2" w:rsidRPr="006D1D63">
              <w:rPr>
                <w:rFonts w:ascii="Times" w:hAnsi="Times"/>
                <w:lang w:val="en-US"/>
              </w:rPr>
              <w:t>0.0</w:t>
            </w:r>
            <w:r w:rsidR="003715E2">
              <w:rPr>
                <w:rFonts w:ascii="Times" w:hAnsi="Times"/>
                <w:lang w:val="en-US"/>
              </w:rPr>
              <w:t>4</w:t>
            </w:r>
            <w:r>
              <w:rPr>
                <w:rFonts w:ascii="Times" w:hAnsi="Times"/>
                <w:lang w:val="en-US"/>
              </w:rPr>
              <w:t>8</w:t>
            </w:r>
          </w:p>
        </w:tc>
      </w:tr>
      <w:tr w:rsidR="001638A2" w14:paraId="0C92A011" w14:textId="77777777" w:rsidTr="001638A2">
        <w:tc>
          <w:tcPr>
            <w:tcW w:w="1772" w:type="dxa"/>
          </w:tcPr>
          <w:p w14:paraId="3106B1F4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68E5B754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4FB6FB9D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39DF97AB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51CA4899" w14:textId="6F64A646" w:rsidR="001638A2" w:rsidRDefault="003715E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0.478</w:t>
            </w:r>
          </w:p>
        </w:tc>
        <w:tc>
          <w:tcPr>
            <w:tcW w:w="2204" w:type="dxa"/>
          </w:tcPr>
          <w:p w14:paraId="584FE860" w14:textId="758DCB0E" w:rsidR="001638A2" w:rsidRDefault="007C0729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0.478</w:t>
            </w:r>
            <w:r w:rsidR="001638A2"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3715E2">
              <w:rPr>
                <w:rFonts w:ascii="Times" w:hAnsi="Times"/>
                <w:lang w:val="en-US"/>
              </w:rPr>
              <w:t xml:space="preserve"> 0.0</w:t>
            </w:r>
            <w:r>
              <w:rPr>
                <w:rFonts w:ascii="Times" w:hAnsi="Times"/>
                <w:lang w:val="en-US"/>
              </w:rPr>
              <w:t>52</w:t>
            </w:r>
          </w:p>
        </w:tc>
      </w:tr>
      <w:tr w:rsidR="001638A2" w14:paraId="5604C516" w14:textId="77777777" w:rsidTr="001638A2">
        <w:tc>
          <w:tcPr>
            <w:tcW w:w="1772" w:type="dxa"/>
          </w:tcPr>
          <w:p w14:paraId="701362F2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32C7D5A7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375C2556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65111A86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843" w:type="dxa"/>
          </w:tcPr>
          <w:p w14:paraId="5C336F0E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2204" w:type="dxa"/>
          </w:tcPr>
          <w:p w14:paraId="3C3846E6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</w:tr>
      <w:tr w:rsidR="001638A2" w14:paraId="078B61DA" w14:textId="77777777" w:rsidTr="001638A2">
        <w:tc>
          <w:tcPr>
            <w:tcW w:w="1772" w:type="dxa"/>
          </w:tcPr>
          <w:p w14:paraId="1009CD8A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1000</w:t>
            </w:r>
          </w:p>
        </w:tc>
        <w:tc>
          <w:tcPr>
            <w:tcW w:w="1769" w:type="dxa"/>
          </w:tcPr>
          <w:p w14:paraId="631ED3DD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30B2AFFC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5000</w:t>
            </w:r>
          </w:p>
        </w:tc>
        <w:tc>
          <w:tcPr>
            <w:tcW w:w="1317" w:type="dxa"/>
          </w:tcPr>
          <w:p w14:paraId="52162333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36512E66" w14:textId="561717A2" w:rsidR="001638A2" w:rsidRDefault="00014643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0.118</w:t>
            </w:r>
          </w:p>
        </w:tc>
        <w:tc>
          <w:tcPr>
            <w:tcW w:w="2204" w:type="dxa"/>
          </w:tcPr>
          <w:p w14:paraId="636DD4D9" w14:textId="4F07EEE1" w:rsidR="001638A2" w:rsidRDefault="00014643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0.118</w:t>
            </w:r>
            <w:r w:rsidR="001638A2"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0.026</w:t>
            </w:r>
          </w:p>
        </w:tc>
      </w:tr>
      <w:tr w:rsidR="001638A2" w14:paraId="2425EB5D" w14:textId="77777777" w:rsidTr="001638A2">
        <w:tc>
          <w:tcPr>
            <w:tcW w:w="1772" w:type="dxa"/>
          </w:tcPr>
          <w:p w14:paraId="09359395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676B751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207916BB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6069D00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565FBE44" w14:textId="005BBD57" w:rsidR="001638A2" w:rsidRDefault="008F6BFF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0.236</w:t>
            </w:r>
          </w:p>
        </w:tc>
        <w:tc>
          <w:tcPr>
            <w:tcW w:w="2204" w:type="dxa"/>
          </w:tcPr>
          <w:p w14:paraId="32132958" w14:textId="3343E057" w:rsidR="001638A2" w:rsidRDefault="008F6BFF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0.238</w:t>
            </w:r>
            <w:r w:rsidR="001638A2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</w:t>
            </w:r>
            <w:r w:rsidR="001638A2">
              <w:rPr>
                <w:rFonts w:ascii="Times" w:hAnsi="Times"/>
                <w:lang w:val="en-US"/>
              </w:rPr>
              <w:t>3</w:t>
            </w:r>
            <w:r>
              <w:rPr>
                <w:rFonts w:ascii="Times" w:hAnsi="Times"/>
                <w:lang w:val="en-US"/>
              </w:rPr>
              <w:t>0</w:t>
            </w:r>
          </w:p>
        </w:tc>
      </w:tr>
      <w:tr w:rsidR="001638A2" w14:paraId="176D92ED" w14:textId="77777777" w:rsidTr="001638A2">
        <w:tc>
          <w:tcPr>
            <w:tcW w:w="1772" w:type="dxa"/>
          </w:tcPr>
          <w:p w14:paraId="5DC312D2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1FB5D96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1E633451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5EDADBB8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0D2C08F3" w14:textId="4EAAF621" w:rsidR="001638A2" w:rsidRDefault="00B31C85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0.439</w:t>
            </w:r>
          </w:p>
        </w:tc>
        <w:tc>
          <w:tcPr>
            <w:tcW w:w="2204" w:type="dxa"/>
          </w:tcPr>
          <w:p w14:paraId="6D60035A" w14:textId="0A36560E" w:rsidR="001638A2" w:rsidRDefault="00B31C85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0.439</w:t>
            </w:r>
            <w:r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0.033</w:t>
            </w:r>
          </w:p>
        </w:tc>
      </w:tr>
    </w:tbl>
    <w:p w14:paraId="4D1AE4C7" w14:textId="33CCC4B0" w:rsidR="00DE1DA9" w:rsidRDefault="00DE1DA9"/>
    <w:p w14:paraId="51A268D5" w14:textId="77777777" w:rsidR="00DE1DA9" w:rsidRDefault="00DE1DA9">
      <w:r>
        <w:br w:type="page"/>
      </w:r>
    </w:p>
    <w:p w14:paraId="092D8ED2" w14:textId="35BA5C56" w:rsidR="00407581" w:rsidRDefault="00DE1DA9">
      <w:r>
        <w:lastRenderedPageBreak/>
        <w:t>Case-control design</w:t>
      </w:r>
    </w:p>
    <w:p w14:paraId="1163ADD1" w14:textId="3921F048" w:rsidR="00B45EFE" w:rsidRDefault="00B45EFE">
      <w:r>
        <w:t xml:space="preserve">For case-control studies, the accuracy can be measure by </w:t>
      </w:r>
      <m:oMath>
        <m:r>
          <w:rPr>
            <w:rFonts w:ascii="Cambria Math" w:hAnsi="Cambria Math"/>
          </w:rPr>
          <m:t>AUC=ϕ(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hAnsi="Cambria Math"/>
          </w:rPr>
          <m:t>)</m:t>
        </m:r>
      </m:oMath>
      <w:r>
        <w:t xml:space="preserve">, 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the difference between the mean of the risk scores between the cases and controls,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cl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are sampling variance for risk scores for the cases and controls, respectively.</w:t>
      </w:r>
    </w:p>
    <w:p w14:paraId="46FB7E1D" w14:textId="77777777" w:rsidR="00B45EFE" w:rsidRDefault="00B45EFE"/>
    <w:p w14:paraId="5E9C8580" w14:textId="2BA7C3EB" w:rsidR="00DE1DA9" w:rsidRDefault="00067A55">
      <w:r>
        <w:t xml:space="preserve">For a case-control study, which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r>
        <w:t xml:space="preserve"> cases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</m:oMath>
      <w:r>
        <w:t xml:space="preserve"> controls, the odds ratio of a locus can be estimated as</w:t>
      </w:r>
    </w:p>
    <w:p w14:paraId="1B5875B1" w14:textId="1631AD26" w:rsidR="00067A55" w:rsidRPr="00DC235A" w:rsidRDefault="00067A55">
      <m:oMathPara>
        <m:oMath>
          <m:r>
            <w:rPr>
              <w:rFonts w:ascii="Cambria Math" w:hAnsi="Cambria Math"/>
            </w:rPr>
            <m:t>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cl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den>
          </m:f>
        </m:oMath>
      </m:oMathPara>
    </w:p>
    <w:p w14:paraId="06F6015A" w14:textId="700071D8" w:rsidR="000370AE" w:rsidRDefault="00DC235A">
      <w:r>
        <w:t xml:space="preserve">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</m:oMath>
      <w:r>
        <w:t xml:space="preserve"> are the frequency of the reference allele in the cases and controls,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</m:oMath>
      <w:r>
        <w:t xml:space="preserve">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  <m:r>
          <w:rPr>
            <w:rFonts w:ascii="Cambria Math" w:hAnsi="Cambria Math"/>
          </w:rPr>
          <m:t>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  <m:r>
          <w:rPr>
            <w:rFonts w:ascii="Cambria Math" w:hAnsi="Cambria Math"/>
          </w:rPr>
          <m:t>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0370AE">
        <w:t>.</w:t>
      </w:r>
    </w:p>
    <w:p w14:paraId="3D38E5D0" w14:textId="4CF21420" w:rsidR="00DC235A" w:rsidRDefault="00DC235A">
      <w:r>
        <w:t xml:space="preserve">In prediction, </w:t>
      </w:r>
      <m:oMath>
        <m:r>
          <w:rPr>
            <w:rFonts w:ascii="Cambria Math" w:hAnsi="Cambria Math"/>
          </w:rPr>
          <m:t>β=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(OR)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t xml:space="preserve"> is used.  When </w:t>
      </w:r>
      <m:oMath>
        <m:r>
          <w:rPr>
            <w:rFonts w:ascii="Cambria Math" w:hAnsi="Cambria Math"/>
          </w:rPr>
          <m:t>OR</m:t>
        </m:r>
      </m:oMath>
      <w:r>
        <w:t xml:space="preserve"> is close to</w:t>
      </w:r>
      <w:r w:rsidR="00D659C1">
        <w:t xml:space="preserve"> 1,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OR</m:t>
                </m:r>
              </m:e>
            </m:d>
          </m:e>
        </m:func>
        <m:r>
          <w:rPr>
            <w:rFonts w:ascii="Cambria Math" w:hAnsi="Cambria Math"/>
          </w:rPr>
          <m:t>≈OR-1</m:t>
        </m:r>
      </m:oMath>
      <w:r>
        <w:t>.</w:t>
      </w:r>
      <w:r w:rsidR="000370AE">
        <w:t xml:space="preserve"> </w:t>
      </w:r>
      <w:r>
        <w:t xml:space="preserve">So we have </w:t>
      </w:r>
      <m:oMath>
        <m:r>
          <w:rPr>
            <w:rFonts w:ascii="Cambria Math" w:hAnsi="Cambria Math"/>
          </w:rPr>
          <m:t>β≈OR-1=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den>
        </m:f>
      </m:oMath>
      <w:r>
        <w:t>.</w:t>
      </w:r>
      <w:r w:rsidR="000370AE">
        <w:t xml:space="preserve">  The sampling variance 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60B74826" w14:textId="77777777" w:rsidR="000370AE" w:rsidRDefault="000370AE"/>
    <w:p w14:paraId="7A4FE93B" w14:textId="23EB4209" w:rsidR="000370AE" w:rsidRDefault="006973A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370AE">
        <w:t xml:space="preserve"> can be calculated as below if the training and the testing are the same data.</w:t>
      </w:r>
    </w:p>
    <w:p w14:paraId="50D03F93" w14:textId="54B336F3" w:rsidR="000B6FC9" w:rsidRPr="000B6FC9" w:rsidRDefault="006973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cs.i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cl.i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cs.i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cl.i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cl.i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cs.i</m:t>
                      </m:r>
                    </m:sub>
                  </m:sSub>
                </m:den>
              </m:f>
            </m:e>
          </m:nary>
        </m:oMath>
      </m:oMathPara>
    </w:p>
    <w:p w14:paraId="28CDCBBA" w14:textId="0A4C575E" w:rsidR="000B6FC9" w:rsidRDefault="006973AA" w:rsidP="000B6FC9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e>
        </m:d>
        <m:r>
          <w:rPr>
            <w:rFonts w:ascii="Cambria Math" w:hAnsi="Cambria Math"/>
          </w:rPr>
          <m:t>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80088F">
        <w:t>, but for a null locus</w:t>
      </w:r>
      <w:r w:rsidR="000B6FC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</m:oMath>
      <w:r w:rsidR="000B6FC9"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e>
        </m:d>
        <m:r>
          <w:rPr>
            <w:rFonts w:ascii="Cambria Math" w:hAnsi="Cambria Math"/>
          </w:rPr>
          <m:t xml:space="preserve">~N(0,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0B6FC9">
        <w:t>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den>
        </m:f>
      </m:oMath>
      <w:r w:rsidR="000370AE">
        <w:t xml:space="preserve">, which is determined by the number of loci and </w:t>
      </w:r>
      <w:r w:rsidR="0080088F">
        <w:t>the numbers of the cases and the controls</w:t>
      </w:r>
      <w:r w:rsidR="000370AE">
        <w:t>.</w:t>
      </w:r>
    </w:p>
    <w:p w14:paraId="648FCECB" w14:textId="67C23088" w:rsidR="000B6FC9" w:rsidRPr="00D659C1" w:rsidRDefault="004E6580" w:rsidP="000B6FC9">
      <w:pPr>
        <w:rPr>
          <w:lang w:val="en-US"/>
        </w:rPr>
      </w:pPr>
      <w:r>
        <w:rPr>
          <w:lang w:val="en-US"/>
        </w:rPr>
        <w:t>As the real genetic effect of each locus is zero, the estimated effect is due to sampling variance.</w:t>
      </w: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=var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rPr>
          <w:lang w:val="en-US"/>
        </w:rPr>
        <w:t>.</w:t>
      </w:r>
    </w:p>
    <w:p w14:paraId="135110F0" w14:textId="338FBD63" w:rsidR="000370AE" w:rsidRPr="00CD5E97" w:rsidRDefault="006973AA" w:rsidP="000B6FC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var(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cs.i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cs.i</m:t>
                  </m:r>
                </m:sub>
              </m:sSub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cs.i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cs.i</m:t>
                      </m:r>
                    </m:sub>
                  </m:sSub>
                </m:e>
              </m:nary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cs.i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cs.i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cl.i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cl.i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cl</m:t>
                  </m:r>
                </m:sub>
              </m:sSub>
            </m:den>
          </m:f>
        </m:oMath>
      </m:oMathPara>
    </w:p>
    <w:p w14:paraId="09D9F5AC" w14:textId="77777777" w:rsidR="00CD5E97" w:rsidRPr="008B7A4E" w:rsidRDefault="00CD5E97" w:rsidP="000B6FC9">
      <w:pPr>
        <w:rPr>
          <w:lang w:val="en-US"/>
        </w:rPr>
      </w:pPr>
    </w:p>
    <w:p w14:paraId="5686F90D" w14:textId="085AC60B" w:rsidR="00B22009" w:rsidRPr="00A95596" w:rsidRDefault="00B22009" w:rsidP="000B6FC9">
      <m:oMathPara>
        <m:oMath>
          <m:r>
            <w:rPr>
              <w:rFonts w:ascii="Cambria Math" w:hAnsi="Cambria Math"/>
            </w:rPr>
            <m:t>AUC=ϕ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=ϕ(T)</m:t>
          </m:r>
        </m:oMath>
      </m:oMathPara>
    </w:p>
    <w:p w14:paraId="1D6C3F15" w14:textId="3A4141C3" w:rsidR="00A95596" w:rsidRPr="00B22009" w:rsidRDefault="00A95596" w:rsidP="000B6FC9">
      <w:r>
        <w:t xml:space="preserve">in which </w:t>
      </w:r>
      <m:oMath>
        <m:r>
          <w:rPr>
            <w:rFonts w:ascii="Cambria Math" w:hAnsi="Cambria Math"/>
          </w:rPr>
          <m:t>T=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</m:sSub>
              </m:den>
            </m:f>
          </m:e>
        </m:rad>
      </m:oMath>
      <w:r>
        <w:t>.</w:t>
      </w:r>
    </w:p>
    <w:p w14:paraId="59520ACE" w14:textId="77777777" w:rsidR="009F15A4" w:rsidRDefault="009F15A4" w:rsidP="000B6FC9"/>
    <w:p w14:paraId="3B75787F" w14:textId="14CDC5CD" w:rsidR="009F15A4" w:rsidRDefault="009F15A4" w:rsidP="000B6FC9">
      <w:r>
        <w:t xml:space="preserve">For null model, if the testing set is independent from the training set, </w:t>
      </w:r>
    </w:p>
    <w:p w14:paraId="30ED06C3" w14:textId="22F88CAA" w:rsidR="009F15A4" w:rsidRPr="000B6FC9" w:rsidRDefault="006973AA" w:rsidP="009F15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cs.i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cl.i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4390B1C" w14:textId="54378EFE" w:rsidR="009F15A4" w:rsidRDefault="009F15A4" w:rsidP="000B6FC9">
      <w:r>
        <w:t xml:space="preserve">in which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is the frequency in the testing set.</w:t>
      </w:r>
    </w:p>
    <w:p w14:paraId="4582B729" w14:textId="77777777" w:rsidR="008C1819" w:rsidRDefault="008C1819" w:rsidP="000B6FC9"/>
    <w:p w14:paraId="42B97696" w14:textId="781B09B1" w:rsidR="008C1819" w:rsidRDefault="00C3306C" w:rsidP="000B6FC9">
      <w:r>
        <w:t xml:space="preserve">The z score test for the different between two risk scores are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hAnsi="Cambria Math"/>
          </w:rPr>
          <m:t>≈T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</m:sSub>
              </m:den>
            </m:f>
          </m:e>
        </m:rad>
      </m:oMath>
      <w:r w:rsidR="006F0580">
        <w:t xml:space="preserve">, and </w:t>
      </w:r>
      <m:oMath>
        <m:r>
          <w:rPr>
            <w:rFonts w:ascii="Cambria Math" w:hAnsi="Cambria Math"/>
          </w:rPr>
          <m:t>T~N(0,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)</m:t>
        </m:r>
      </m:oMath>
      <w:r w:rsidR="00312DB2">
        <w:t xml:space="preserve">, 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r w:rsidR="00312DB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cl</m:t>
            </m:r>
          </m:sub>
        </m:sSub>
      </m:oMath>
      <w:r w:rsidR="00312DB2">
        <w:t xml:space="preserve"> are the numbers of cases and controls in the testing set</w:t>
      </w:r>
      <w:r w:rsidR="006F0580">
        <w:t>.</w:t>
      </w:r>
    </w:p>
    <w:p w14:paraId="21FAFF05" w14:textId="49E29259" w:rsidR="00B22009" w:rsidRDefault="00B22009" w:rsidP="000B6FC9">
      <w:r>
        <w:lastRenderedPageBreak/>
        <w:t xml:space="preserve">For significant test, the p-value is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(λ)</m:t>
        </m:r>
      </m:oMath>
      <w:r>
        <w:t xml:space="preserve">, in which </w:t>
      </w:r>
      <m:oMath>
        <m: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den>
        </m:f>
      </m:oMath>
      <w:r>
        <w:t>.</w:t>
      </w:r>
    </w:p>
    <w:p w14:paraId="2BDAB991" w14:textId="7424156F" w:rsidR="000D092F" w:rsidRDefault="000D092F">
      <w:r>
        <w:br w:type="page"/>
      </w:r>
    </w:p>
    <w:p w14:paraId="590B214C" w14:textId="4D72CFAC" w:rsidR="004F4FB7" w:rsidRDefault="004F4FB7">
      <w:r>
        <w:lastRenderedPageBreak/>
        <w:t>Inflation of AUC under the null for case-control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988"/>
        <w:gridCol w:w="1988"/>
        <w:gridCol w:w="2100"/>
        <w:gridCol w:w="1750"/>
      </w:tblGrid>
      <w:tr w:rsidR="000D092F" w14:paraId="23897076" w14:textId="77777777" w:rsidTr="000D092F">
        <w:tc>
          <w:tcPr>
            <w:tcW w:w="2135" w:type="dxa"/>
          </w:tcPr>
          <w:p w14:paraId="624D4D1F" w14:textId="74CCE4A0" w:rsidR="000D092F" w:rsidRDefault="000D092F" w:rsidP="000B6FC9">
            <w:r>
              <w:t>Data</w:t>
            </w:r>
          </w:p>
        </w:tc>
        <w:tc>
          <w:tcPr>
            <w:tcW w:w="2135" w:type="dxa"/>
          </w:tcPr>
          <w:p w14:paraId="4A947939" w14:textId="282FC7FB" w:rsidR="000D092F" w:rsidRDefault="006973AA" w:rsidP="000D09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135" w:type="dxa"/>
          </w:tcPr>
          <w:p w14:paraId="3CFB6D2E" w14:textId="495F6BD4" w:rsidR="000D092F" w:rsidRDefault="000D092F" w:rsidP="000D092F">
            <m:oMathPara>
              <m:oMath>
                <m:r>
                  <w:rPr>
                    <w:rFonts w:ascii="Cambria Math" w:hAnsi="Cambria Math"/>
                  </w:rPr>
                  <m:t>var(s)</m:t>
                </m:r>
              </m:oMath>
            </m:oMathPara>
          </w:p>
        </w:tc>
        <w:tc>
          <w:tcPr>
            <w:tcW w:w="2135" w:type="dxa"/>
          </w:tcPr>
          <w:p w14:paraId="14983FA7" w14:textId="59B80380" w:rsidR="000D092F" w:rsidRDefault="000D092F" w:rsidP="000D092F">
            <m:oMathPara>
              <m:oMath>
                <m:r>
                  <w:rPr>
                    <w:rFonts w:ascii="Cambria Math" w:hAnsi="Cambria Math"/>
                  </w:rPr>
                  <m:t>AUC</m:t>
                </m:r>
              </m:oMath>
            </m:oMathPara>
          </w:p>
        </w:tc>
        <w:tc>
          <w:tcPr>
            <w:tcW w:w="2136" w:type="dxa"/>
          </w:tcPr>
          <w:p w14:paraId="2FCE9727" w14:textId="77777777" w:rsidR="000D092F" w:rsidRDefault="000D092F" w:rsidP="000B6FC9"/>
        </w:tc>
      </w:tr>
      <w:tr w:rsidR="000D092F" w14:paraId="12FB72AC" w14:textId="77777777" w:rsidTr="000D092F">
        <w:tc>
          <w:tcPr>
            <w:tcW w:w="2135" w:type="dxa"/>
          </w:tcPr>
          <w:p w14:paraId="6AAC28AB" w14:textId="736BBEE4" w:rsidR="000D092F" w:rsidRDefault="000D092F" w:rsidP="000B6FC9">
            <w:r>
              <w:t>Training</w:t>
            </w:r>
          </w:p>
        </w:tc>
        <w:tc>
          <w:tcPr>
            <w:tcW w:w="2135" w:type="dxa"/>
          </w:tcPr>
          <w:p w14:paraId="69A12519" w14:textId="2DC0770F" w:rsidR="000D092F" w:rsidRDefault="000D092F" w:rsidP="000B6FC9">
            <m:oMathPara>
              <m:oMath>
                <m:r>
                  <w:rPr>
                    <w:rFonts w:ascii="Cambria Math" w:hAnsi="Cambria Math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35" w:type="dxa"/>
          </w:tcPr>
          <w:p w14:paraId="66192F62" w14:textId="2C6146F9" w:rsidR="000D092F" w:rsidRDefault="000D092F" w:rsidP="000B6FC9">
            <m:oMathPara>
              <m:oMath>
                <m:r>
                  <w:rPr>
                    <w:rFonts w:ascii="Cambria Math" w:hAnsi="Cambria Math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35" w:type="dxa"/>
          </w:tcPr>
          <w:p w14:paraId="6F3BB3BE" w14:textId="18C10546" w:rsidR="000D092F" w:rsidRDefault="000D092F" w:rsidP="000B6FC9">
            <m:oMathPara>
              <m:oMath>
                <m:r>
                  <w:rPr>
                    <w:rFonts w:ascii="Cambria Math" w:hAnsi="Cambria Math"/>
                  </w:rPr>
                  <m:t>ϕ(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cl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36" w:type="dxa"/>
          </w:tcPr>
          <w:p w14:paraId="606B6480" w14:textId="77777777" w:rsidR="000D092F" w:rsidRDefault="000D092F" w:rsidP="000B6FC9"/>
        </w:tc>
      </w:tr>
      <w:tr w:rsidR="000D092F" w14:paraId="54C06AC5" w14:textId="77777777" w:rsidTr="000D092F">
        <w:tc>
          <w:tcPr>
            <w:tcW w:w="2135" w:type="dxa"/>
          </w:tcPr>
          <w:p w14:paraId="536AE0BD" w14:textId="078718E8" w:rsidR="000D092F" w:rsidRDefault="000D092F" w:rsidP="000B6FC9">
            <w:r>
              <w:t>Testing</w:t>
            </w:r>
          </w:p>
        </w:tc>
        <w:tc>
          <w:tcPr>
            <w:tcW w:w="2135" w:type="dxa"/>
          </w:tcPr>
          <w:p w14:paraId="463C8B9A" w14:textId="11FFA8F2" w:rsidR="000D092F" w:rsidRDefault="000D092F" w:rsidP="000B6FC9">
            <w:r>
              <w:t>0</w:t>
            </w:r>
          </w:p>
        </w:tc>
        <w:tc>
          <w:tcPr>
            <w:tcW w:w="2135" w:type="dxa"/>
          </w:tcPr>
          <w:p w14:paraId="1BC45DBA" w14:textId="4BA43FFB" w:rsidR="000D092F" w:rsidRDefault="000D092F" w:rsidP="000B6FC9">
            <m:oMathPara>
              <m:oMath>
                <m:r>
                  <w:rPr>
                    <w:rFonts w:ascii="Cambria Math" w:hAnsi="Cambria Math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35" w:type="dxa"/>
          </w:tcPr>
          <w:p w14:paraId="574C66AF" w14:textId="0F425DFC" w:rsidR="000D092F" w:rsidRDefault="000D092F" w:rsidP="000B6FC9">
            <w:r>
              <w:t>0.5</w:t>
            </w:r>
          </w:p>
        </w:tc>
        <w:tc>
          <w:tcPr>
            <w:tcW w:w="2136" w:type="dxa"/>
          </w:tcPr>
          <w:p w14:paraId="290C37AB" w14:textId="77777777" w:rsidR="000D092F" w:rsidRDefault="000D092F" w:rsidP="000B6FC9"/>
        </w:tc>
      </w:tr>
    </w:tbl>
    <w:p w14:paraId="27574A89" w14:textId="77777777" w:rsidR="00C2549C" w:rsidRDefault="00C2549C" w:rsidP="000B6FC9"/>
    <w:p w14:paraId="52BA33F9" w14:textId="4E0D5C4E" w:rsidR="0077367B" w:rsidRDefault="0077367B">
      <w:r>
        <w:br w:type="page"/>
      </w:r>
    </w:p>
    <w:p w14:paraId="719AF3D9" w14:textId="63D0F2EB" w:rsidR="00B22009" w:rsidRDefault="00A554D1" w:rsidP="000B6FC9">
      <w:r>
        <w:lastRenderedPageBreak/>
        <w:t>MAF=0.5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97"/>
        <w:gridCol w:w="914"/>
        <w:gridCol w:w="1083"/>
        <w:gridCol w:w="1488"/>
        <w:gridCol w:w="2152"/>
        <w:gridCol w:w="2191"/>
      </w:tblGrid>
      <w:tr w:rsidR="00B31369" w14:paraId="34C87E3E" w14:textId="51F8A47D" w:rsidTr="006D2663">
        <w:tc>
          <w:tcPr>
            <w:tcW w:w="959" w:type="dxa"/>
          </w:tcPr>
          <w:p w14:paraId="7A9E9462" w14:textId="2740FC3B" w:rsidR="00B31369" w:rsidRDefault="006973AA" w:rsidP="0083298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</m:sSub>
              </m:oMath>
            </m:oMathPara>
          </w:p>
        </w:tc>
        <w:tc>
          <w:tcPr>
            <w:tcW w:w="1041" w:type="dxa"/>
          </w:tcPr>
          <w:p w14:paraId="18E1F74A" w14:textId="12E38282" w:rsidR="00B31369" w:rsidRDefault="006973AA" w:rsidP="000B6FC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</m:sSub>
              </m:oMath>
            </m:oMathPara>
          </w:p>
        </w:tc>
        <w:tc>
          <w:tcPr>
            <w:tcW w:w="943" w:type="dxa"/>
          </w:tcPr>
          <w:p w14:paraId="30AF7B26" w14:textId="28942373" w:rsidR="00B31369" w:rsidRDefault="00B31369" w:rsidP="0083298C"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134" w:type="dxa"/>
          </w:tcPr>
          <w:p w14:paraId="57142AE8" w14:textId="45EB7A6C" w:rsidR="00B31369" w:rsidRDefault="00B31369" w:rsidP="0083298C"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1560" w:type="dxa"/>
          </w:tcPr>
          <w:p w14:paraId="3BBEF8C6" w14:textId="0F3EBFC3" w:rsidR="00B31369" w:rsidRDefault="00B31369" w:rsidP="0083298C">
            <w:r>
              <w:t>AUC (theory)</w:t>
            </w:r>
          </w:p>
        </w:tc>
        <w:tc>
          <w:tcPr>
            <w:tcW w:w="2268" w:type="dxa"/>
          </w:tcPr>
          <w:p w14:paraId="40FB1412" w14:textId="77777777" w:rsidR="00B31369" w:rsidRDefault="00B31369" w:rsidP="000B6FC9">
            <w:r>
              <w:t>AUC (simulation)</w:t>
            </w:r>
          </w:p>
          <w:p w14:paraId="285A8C63" w14:textId="7B3DC68F" w:rsidR="00B31369" w:rsidRPr="00A554D1" w:rsidRDefault="00B31369" w:rsidP="000B6FC9">
            <w:pPr>
              <w:rPr>
                <w:lang w:val="en-US"/>
              </w:rPr>
            </w:pPr>
            <w:r>
              <w:t>MAF=0.5</w:t>
            </w:r>
          </w:p>
        </w:tc>
        <w:tc>
          <w:tcPr>
            <w:tcW w:w="2268" w:type="dxa"/>
          </w:tcPr>
          <w:p w14:paraId="0BF75BDB" w14:textId="77777777" w:rsidR="00B31369" w:rsidRDefault="00B31369" w:rsidP="000B6FC9">
            <w:r>
              <w:t>AUC (simulation)</w:t>
            </w:r>
          </w:p>
          <w:p w14:paraId="4ACB323E" w14:textId="2B8B966F" w:rsidR="00B31369" w:rsidRDefault="00B31369" w:rsidP="000B6FC9">
            <w:r>
              <w:t>MAF=0.05~0.5</w:t>
            </w:r>
          </w:p>
        </w:tc>
      </w:tr>
      <w:tr w:rsidR="00B31369" w14:paraId="0977F58B" w14:textId="70534C43" w:rsidTr="006D2663">
        <w:tc>
          <w:tcPr>
            <w:tcW w:w="959" w:type="dxa"/>
          </w:tcPr>
          <w:p w14:paraId="221F3799" w14:textId="5A138D64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100</w:t>
            </w:r>
          </w:p>
        </w:tc>
        <w:tc>
          <w:tcPr>
            <w:tcW w:w="1041" w:type="dxa"/>
          </w:tcPr>
          <w:p w14:paraId="22A4A7AC" w14:textId="3B242280" w:rsidR="00B31369" w:rsidRDefault="00B31369" w:rsidP="000B6FC9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100</w:t>
            </w:r>
          </w:p>
        </w:tc>
        <w:tc>
          <w:tcPr>
            <w:tcW w:w="943" w:type="dxa"/>
          </w:tcPr>
          <w:p w14:paraId="21C14914" w14:textId="744C54ED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100</w:t>
            </w:r>
          </w:p>
        </w:tc>
        <w:tc>
          <w:tcPr>
            <w:tcW w:w="1134" w:type="dxa"/>
          </w:tcPr>
          <w:p w14:paraId="0F1D44B5" w14:textId="2F62EC6E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</w:t>
            </w:r>
          </w:p>
        </w:tc>
        <w:tc>
          <w:tcPr>
            <w:tcW w:w="1560" w:type="dxa"/>
          </w:tcPr>
          <w:p w14:paraId="70E18F52" w14:textId="2D401E9A" w:rsidR="00B31369" w:rsidRDefault="00B31369" w:rsidP="00B54E81">
            <w:r>
              <w:t>0.841</w:t>
            </w:r>
          </w:p>
        </w:tc>
        <w:tc>
          <w:tcPr>
            <w:tcW w:w="2268" w:type="dxa"/>
          </w:tcPr>
          <w:p w14:paraId="18442624" w14:textId="6E896B90" w:rsidR="00B31369" w:rsidRDefault="00B31369" w:rsidP="006F4FCF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0.843±0.018</m:t>
                </m:r>
              </m:oMath>
            </m:oMathPara>
          </w:p>
        </w:tc>
        <w:tc>
          <w:tcPr>
            <w:tcW w:w="2268" w:type="dxa"/>
          </w:tcPr>
          <w:p w14:paraId="46A19B14" w14:textId="25323D83" w:rsidR="00B31369" w:rsidRDefault="00B31369" w:rsidP="006F4FCF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0.838±0.019</m:t>
                </m:r>
              </m:oMath>
            </m:oMathPara>
          </w:p>
        </w:tc>
      </w:tr>
      <w:tr w:rsidR="00B31369" w14:paraId="4E677F6E" w14:textId="40C7281B" w:rsidTr="006D2663">
        <w:tc>
          <w:tcPr>
            <w:tcW w:w="959" w:type="dxa"/>
          </w:tcPr>
          <w:p w14:paraId="48FE34FD" w14:textId="739087EF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100</w:t>
            </w:r>
          </w:p>
        </w:tc>
        <w:tc>
          <w:tcPr>
            <w:tcW w:w="1041" w:type="dxa"/>
          </w:tcPr>
          <w:p w14:paraId="5B439730" w14:textId="0ABBC806" w:rsidR="00B31369" w:rsidRDefault="00B31369" w:rsidP="000B6FC9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200</w:t>
            </w:r>
          </w:p>
        </w:tc>
        <w:tc>
          <w:tcPr>
            <w:tcW w:w="943" w:type="dxa"/>
          </w:tcPr>
          <w:p w14:paraId="4B0BFF01" w14:textId="60F54CBE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100</w:t>
            </w:r>
          </w:p>
        </w:tc>
        <w:tc>
          <w:tcPr>
            <w:tcW w:w="1134" w:type="dxa"/>
          </w:tcPr>
          <w:p w14:paraId="264298CA" w14:textId="4998A772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0.75</w:t>
            </w:r>
          </w:p>
        </w:tc>
        <w:tc>
          <w:tcPr>
            <w:tcW w:w="1560" w:type="dxa"/>
          </w:tcPr>
          <w:p w14:paraId="63EC4589" w14:textId="13F60378" w:rsidR="00B31369" w:rsidRDefault="00B31369" w:rsidP="00B54E81">
            <w:r>
              <w:t>0.807</w:t>
            </w:r>
          </w:p>
        </w:tc>
        <w:tc>
          <w:tcPr>
            <w:tcW w:w="2268" w:type="dxa"/>
          </w:tcPr>
          <w:p w14:paraId="7A3495E6" w14:textId="1CDD725F" w:rsidR="00B31369" w:rsidRDefault="00B31369" w:rsidP="006F4FCF">
            <m:oMathPara>
              <m:oMath>
                <m:r>
                  <w:rPr>
                    <w:rFonts w:ascii="Cambria Math" w:hAnsi="Cambria Math"/>
                  </w:rPr>
                  <m:t>0.805±0.020</m:t>
                </m:r>
              </m:oMath>
            </m:oMathPara>
          </w:p>
        </w:tc>
        <w:tc>
          <w:tcPr>
            <w:tcW w:w="2268" w:type="dxa"/>
          </w:tcPr>
          <w:p w14:paraId="335A657B" w14:textId="136E8855" w:rsidR="00B31369" w:rsidRDefault="00B31369" w:rsidP="006F4FCF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0.808±0.020</m:t>
                </m:r>
              </m:oMath>
            </m:oMathPara>
          </w:p>
        </w:tc>
      </w:tr>
      <w:tr w:rsidR="00B31369" w14:paraId="7B3629E4" w14:textId="2DF3F913" w:rsidTr="006D2663">
        <w:tc>
          <w:tcPr>
            <w:tcW w:w="959" w:type="dxa"/>
          </w:tcPr>
          <w:p w14:paraId="5DA43F99" w14:textId="67F1FF78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200</w:t>
            </w:r>
          </w:p>
        </w:tc>
        <w:tc>
          <w:tcPr>
            <w:tcW w:w="1041" w:type="dxa"/>
          </w:tcPr>
          <w:p w14:paraId="0128C1F4" w14:textId="49E2914F" w:rsidR="00B31369" w:rsidRDefault="00B31369" w:rsidP="000B6FC9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100</w:t>
            </w:r>
          </w:p>
        </w:tc>
        <w:tc>
          <w:tcPr>
            <w:tcW w:w="943" w:type="dxa"/>
          </w:tcPr>
          <w:p w14:paraId="13A55A4D" w14:textId="13ED6110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100</w:t>
            </w:r>
          </w:p>
        </w:tc>
        <w:tc>
          <w:tcPr>
            <w:tcW w:w="1134" w:type="dxa"/>
          </w:tcPr>
          <w:p w14:paraId="4985F957" w14:textId="14B162BB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0.75</w:t>
            </w:r>
          </w:p>
        </w:tc>
        <w:tc>
          <w:tcPr>
            <w:tcW w:w="1560" w:type="dxa"/>
          </w:tcPr>
          <w:p w14:paraId="33BB5AE1" w14:textId="74255115" w:rsidR="00B31369" w:rsidRDefault="00B31369" w:rsidP="00B54E81">
            <w:r>
              <w:t>0.807</w:t>
            </w:r>
          </w:p>
        </w:tc>
        <w:tc>
          <w:tcPr>
            <w:tcW w:w="2268" w:type="dxa"/>
          </w:tcPr>
          <w:p w14:paraId="359A4AD9" w14:textId="0320EB88" w:rsidR="00B31369" w:rsidRDefault="00B31369" w:rsidP="00782B85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0.808±0.019</m:t>
                </m:r>
              </m:oMath>
            </m:oMathPara>
          </w:p>
        </w:tc>
        <w:tc>
          <w:tcPr>
            <w:tcW w:w="2268" w:type="dxa"/>
          </w:tcPr>
          <w:p w14:paraId="03A71C22" w14:textId="1270F222" w:rsidR="00B31369" w:rsidRDefault="00B31369" w:rsidP="00782B85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0.809±0.023</m:t>
                </m:r>
              </m:oMath>
            </m:oMathPara>
          </w:p>
        </w:tc>
      </w:tr>
      <w:tr w:rsidR="00B31369" w14:paraId="3389A777" w14:textId="3CEEE9BE" w:rsidTr="006D2663">
        <w:tc>
          <w:tcPr>
            <w:tcW w:w="959" w:type="dxa"/>
          </w:tcPr>
          <w:p w14:paraId="5A7EC8FA" w14:textId="77777777" w:rsidR="00B31369" w:rsidRDefault="00B31369" w:rsidP="0083298C">
            <w:pPr>
              <w:rPr>
                <w:rFonts w:ascii="Cambria" w:eastAsia="MS Mincho" w:hAnsi="Cambria" w:cs="Times New Roman"/>
              </w:rPr>
            </w:pPr>
          </w:p>
        </w:tc>
        <w:tc>
          <w:tcPr>
            <w:tcW w:w="1041" w:type="dxa"/>
          </w:tcPr>
          <w:p w14:paraId="4CF11249" w14:textId="77777777" w:rsidR="00B31369" w:rsidRDefault="00B31369" w:rsidP="000B6FC9">
            <w:pPr>
              <w:rPr>
                <w:rFonts w:ascii="Cambria" w:eastAsia="MS Mincho" w:hAnsi="Cambria" w:cs="Times New Roman"/>
              </w:rPr>
            </w:pPr>
          </w:p>
        </w:tc>
        <w:tc>
          <w:tcPr>
            <w:tcW w:w="943" w:type="dxa"/>
          </w:tcPr>
          <w:p w14:paraId="575750D6" w14:textId="77777777" w:rsidR="00B31369" w:rsidRDefault="00B31369" w:rsidP="0083298C">
            <w:pPr>
              <w:rPr>
                <w:rFonts w:ascii="Cambria" w:eastAsia="MS Mincho" w:hAnsi="Cambria" w:cs="Times New Roman"/>
              </w:rPr>
            </w:pPr>
          </w:p>
        </w:tc>
        <w:tc>
          <w:tcPr>
            <w:tcW w:w="1134" w:type="dxa"/>
          </w:tcPr>
          <w:p w14:paraId="4BC5052C" w14:textId="77777777" w:rsidR="00B31369" w:rsidRDefault="00B31369" w:rsidP="0083298C">
            <w:pPr>
              <w:rPr>
                <w:rFonts w:ascii="Cambria" w:eastAsia="MS Mincho" w:hAnsi="Cambria" w:cs="Times New Roman"/>
              </w:rPr>
            </w:pPr>
          </w:p>
        </w:tc>
        <w:tc>
          <w:tcPr>
            <w:tcW w:w="1560" w:type="dxa"/>
          </w:tcPr>
          <w:p w14:paraId="6064443F" w14:textId="77777777" w:rsidR="00B31369" w:rsidRDefault="00B31369" w:rsidP="00B54E81"/>
        </w:tc>
        <w:tc>
          <w:tcPr>
            <w:tcW w:w="2268" w:type="dxa"/>
          </w:tcPr>
          <w:p w14:paraId="019B07DF" w14:textId="77777777" w:rsidR="00B31369" w:rsidRDefault="00B31369" w:rsidP="00B54E81">
            <w:pPr>
              <w:rPr>
                <w:rFonts w:ascii="Cambria" w:eastAsia="MS Mincho" w:hAnsi="Cambria" w:cs="Times New Roman"/>
              </w:rPr>
            </w:pPr>
          </w:p>
        </w:tc>
        <w:tc>
          <w:tcPr>
            <w:tcW w:w="2268" w:type="dxa"/>
          </w:tcPr>
          <w:p w14:paraId="3489EA00" w14:textId="77777777" w:rsidR="00B31369" w:rsidRDefault="00B31369" w:rsidP="00B54E81">
            <w:pPr>
              <w:rPr>
                <w:rFonts w:ascii="Cambria" w:eastAsia="MS Mincho" w:hAnsi="Cambria" w:cs="Times New Roman"/>
              </w:rPr>
            </w:pPr>
          </w:p>
        </w:tc>
      </w:tr>
      <w:tr w:rsidR="00B31369" w14:paraId="095A3369" w14:textId="29E2E2E2" w:rsidTr="006D2663">
        <w:tc>
          <w:tcPr>
            <w:tcW w:w="959" w:type="dxa"/>
          </w:tcPr>
          <w:p w14:paraId="0A9FE6EB" w14:textId="3C0A0C2E" w:rsidR="00B31369" w:rsidRDefault="00B31369" w:rsidP="000B6FC9">
            <w:r>
              <w:t>1000</w:t>
            </w:r>
          </w:p>
        </w:tc>
        <w:tc>
          <w:tcPr>
            <w:tcW w:w="1041" w:type="dxa"/>
          </w:tcPr>
          <w:p w14:paraId="239D2846" w14:textId="2ADEAFC6" w:rsidR="00B31369" w:rsidRDefault="00B31369" w:rsidP="000B6FC9">
            <w:r>
              <w:t>1000</w:t>
            </w:r>
          </w:p>
        </w:tc>
        <w:tc>
          <w:tcPr>
            <w:tcW w:w="943" w:type="dxa"/>
          </w:tcPr>
          <w:p w14:paraId="336A8968" w14:textId="688224F6" w:rsidR="00B31369" w:rsidRDefault="00B31369" w:rsidP="000B6FC9">
            <w:r>
              <w:t>100</w:t>
            </w:r>
          </w:p>
        </w:tc>
        <w:tc>
          <w:tcPr>
            <w:tcW w:w="1134" w:type="dxa"/>
          </w:tcPr>
          <w:p w14:paraId="192631ED" w14:textId="39F9244D" w:rsidR="00B31369" w:rsidRDefault="00B31369" w:rsidP="000B6FC9">
            <w:r>
              <w:t>0.1</w:t>
            </w:r>
          </w:p>
        </w:tc>
        <w:tc>
          <w:tcPr>
            <w:tcW w:w="1560" w:type="dxa"/>
          </w:tcPr>
          <w:p w14:paraId="69560E16" w14:textId="383F7F69" w:rsidR="00B31369" w:rsidRDefault="00B31369" w:rsidP="00A554D1">
            <w:r>
              <w:t>0.624</w:t>
            </w:r>
          </w:p>
        </w:tc>
        <w:tc>
          <w:tcPr>
            <w:tcW w:w="2268" w:type="dxa"/>
          </w:tcPr>
          <w:p w14:paraId="25675CA7" w14:textId="625337FD" w:rsidR="00B31369" w:rsidRDefault="00B31369" w:rsidP="00782B85">
            <m:oMathPara>
              <m:oMath>
                <m:r>
                  <w:rPr>
                    <w:rFonts w:ascii="Cambria Math" w:hAnsi="Cambria Math"/>
                  </w:rPr>
                  <m:t>0.625±0.0092</m:t>
                </m:r>
              </m:oMath>
            </m:oMathPara>
          </w:p>
        </w:tc>
        <w:tc>
          <w:tcPr>
            <w:tcW w:w="2268" w:type="dxa"/>
          </w:tcPr>
          <w:p w14:paraId="0026CCA0" w14:textId="1205C03F" w:rsidR="00B31369" w:rsidRDefault="00B31369" w:rsidP="00782B85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0.623±0.0099</m:t>
                </m:r>
              </m:oMath>
            </m:oMathPara>
          </w:p>
        </w:tc>
      </w:tr>
      <w:tr w:rsidR="00B31369" w14:paraId="3B30AD46" w14:textId="6B84C567" w:rsidTr="006D2663">
        <w:tc>
          <w:tcPr>
            <w:tcW w:w="959" w:type="dxa"/>
          </w:tcPr>
          <w:p w14:paraId="6472F438" w14:textId="25F26528" w:rsidR="00B31369" w:rsidRDefault="00B31369" w:rsidP="000B6FC9">
            <w:r>
              <w:t>1000</w:t>
            </w:r>
          </w:p>
        </w:tc>
        <w:tc>
          <w:tcPr>
            <w:tcW w:w="1041" w:type="dxa"/>
          </w:tcPr>
          <w:p w14:paraId="39FE7E90" w14:textId="5F1F786F" w:rsidR="00B31369" w:rsidRDefault="00B31369" w:rsidP="000B6FC9">
            <w:r>
              <w:t>1000</w:t>
            </w:r>
          </w:p>
        </w:tc>
        <w:tc>
          <w:tcPr>
            <w:tcW w:w="943" w:type="dxa"/>
          </w:tcPr>
          <w:p w14:paraId="29100793" w14:textId="555C3069" w:rsidR="00B31369" w:rsidRDefault="00B31369" w:rsidP="000B6FC9">
            <w:r>
              <w:t>1000</w:t>
            </w:r>
          </w:p>
        </w:tc>
        <w:tc>
          <w:tcPr>
            <w:tcW w:w="1134" w:type="dxa"/>
          </w:tcPr>
          <w:p w14:paraId="66FF5636" w14:textId="4CBA102C" w:rsidR="00B31369" w:rsidRDefault="00B31369" w:rsidP="000B6FC9">
            <w:r>
              <w:t>1</w:t>
            </w:r>
          </w:p>
        </w:tc>
        <w:tc>
          <w:tcPr>
            <w:tcW w:w="1560" w:type="dxa"/>
          </w:tcPr>
          <w:p w14:paraId="6C9B3E37" w14:textId="62BA8CDD" w:rsidR="00B31369" w:rsidRDefault="00B31369" w:rsidP="000B6FC9">
            <w:r>
              <w:t>0.841</w:t>
            </w:r>
          </w:p>
        </w:tc>
        <w:tc>
          <w:tcPr>
            <w:tcW w:w="2268" w:type="dxa"/>
          </w:tcPr>
          <w:p w14:paraId="1AAEB3B3" w14:textId="301A0174" w:rsidR="00B31369" w:rsidRPr="007A22C8" w:rsidRDefault="00B31369" w:rsidP="007A22C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0.842±0.0064</m:t>
                </m:r>
              </m:oMath>
            </m:oMathPara>
          </w:p>
        </w:tc>
        <w:tc>
          <w:tcPr>
            <w:tcW w:w="2268" w:type="dxa"/>
          </w:tcPr>
          <w:p w14:paraId="5F95F1DC" w14:textId="01ACE5B7" w:rsidR="00B31369" w:rsidRDefault="00B31369" w:rsidP="007A22C8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0.842±0.0078</m:t>
                </m:r>
              </m:oMath>
            </m:oMathPara>
          </w:p>
        </w:tc>
      </w:tr>
      <w:tr w:rsidR="00B31369" w14:paraId="7FD4250C" w14:textId="166C6D4D" w:rsidTr="006D2663">
        <w:tc>
          <w:tcPr>
            <w:tcW w:w="959" w:type="dxa"/>
          </w:tcPr>
          <w:p w14:paraId="25098DB3" w14:textId="77777777" w:rsidR="00B31369" w:rsidRDefault="00B31369" w:rsidP="000B6FC9"/>
        </w:tc>
        <w:tc>
          <w:tcPr>
            <w:tcW w:w="1041" w:type="dxa"/>
          </w:tcPr>
          <w:p w14:paraId="7A8DD741" w14:textId="77777777" w:rsidR="00B31369" w:rsidRDefault="00B31369" w:rsidP="000B6FC9"/>
        </w:tc>
        <w:tc>
          <w:tcPr>
            <w:tcW w:w="943" w:type="dxa"/>
          </w:tcPr>
          <w:p w14:paraId="2E87C08A" w14:textId="77777777" w:rsidR="00B31369" w:rsidRDefault="00B31369" w:rsidP="000B6FC9"/>
        </w:tc>
        <w:tc>
          <w:tcPr>
            <w:tcW w:w="1134" w:type="dxa"/>
          </w:tcPr>
          <w:p w14:paraId="28F24593" w14:textId="77777777" w:rsidR="00B31369" w:rsidRDefault="00B31369" w:rsidP="000B6FC9"/>
        </w:tc>
        <w:tc>
          <w:tcPr>
            <w:tcW w:w="1560" w:type="dxa"/>
          </w:tcPr>
          <w:p w14:paraId="7163F144" w14:textId="77777777" w:rsidR="00B31369" w:rsidRDefault="00B31369" w:rsidP="000B6FC9"/>
        </w:tc>
        <w:tc>
          <w:tcPr>
            <w:tcW w:w="2268" w:type="dxa"/>
          </w:tcPr>
          <w:p w14:paraId="222BA7E1" w14:textId="77777777" w:rsidR="00B31369" w:rsidRDefault="00B31369" w:rsidP="000B6FC9">
            <w:pPr>
              <w:rPr>
                <w:rFonts w:ascii="Cambria" w:eastAsia="MS Mincho" w:hAnsi="Cambria" w:cs="Times New Roman"/>
              </w:rPr>
            </w:pPr>
          </w:p>
        </w:tc>
        <w:tc>
          <w:tcPr>
            <w:tcW w:w="2268" w:type="dxa"/>
          </w:tcPr>
          <w:p w14:paraId="58A9D76C" w14:textId="77777777" w:rsidR="00B31369" w:rsidRDefault="00B31369" w:rsidP="000B6FC9">
            <w:pPr>
              <w:rPr>
                <w:rFonts w:ascii="Cambria" w:eastAsia="MS Mincho" w:hAnsi="Cambria" w:cs="Times New Roman"/>
              </w:rPr>
            </w:pPr>
          </w:p>
        </w:tc>
      </w:tr>
      <w:tr w:rsidR="00B31369" w14:paraId="10ECEB7C" w14:textId="06BA29C6" w:rsidTr="006D2663">
        <w:tc>
          <w:tcPr>
            <w:tcW w:w="959" w:type="dxa"/>
          </w:tcPr>
          <w:p w14:paraId="557428B3" w14:textId="3C295DBC" w:rsidR="00B31369" w:rsidRDefault="00B31369" w:rsidP="000B6FC9">
            <w:r>
              <w:t>1000</w:t>
            </w:r>
          </w:p>
        </w:tc>
        <w:tc>
          <w:tcPr>
            <w:tcW w:w="1041" w:type="dxa"/>
          </w:tcPr>
          <w:p w14:paraId="01ED6044" w14:textId="19FDCAF1" w:rsidR="00B31369" w:rsidRDefault="00B31369" w:rsidP="000B6FC9">
            <w:r>
              <w:t>2000</w:t>
            </w:r>
          </w:p>
        </w:tc>
        <w:tc>
          <w:tcPr>
            <w:tcW w:w="943" w:type="dxa"/>
          </w:tcPr>
          <w:p w14:paraId="644A45CC" w14:textId="385F4AA1" w:rsidR="00B31369" w:rsidRDefault="00B31369" w:rsidP="000B6FC9">
            <w:r>
              <w:t>100</w:t>
            </w:r>
          </w:p>
        </w:tc>
        <w:tc>
          <w:tcPr>
            <w:tcW w:w="1134" w:type="dxa"/>
          </w:tcPr>
          <w:p w14:paraId="10649D19" w14:textId="2DDB1391" w:rsidR="00B31369" w:rsidRDefault="00B31369" w:rsidP="000B6FC9">
            <w:r>
              <w:t>0.075</w:t>
            </w:r>
          </w:p>
        </w:tc>
        <w:tc>
          <w:tcPr>
            <w:tcW w:w="1560" w:type="dxa"/>
          </w:tcPr>
          <w:p w14:paraId="7EEB7077" w14:textId="27DDC9A6" w:rsidR="00B31369" w:rsidRDefault="00B31369" w:rsidP="000B6FC9">
            <w:r>
              <w:t>0.608</w:t>
            </w:r>
          </w:p>
        </w:tc>
        <w:tc>
          <w:tcPr>
            <w:tcW w:w="2268" w:type="dxa"/>
          </w:tcPr>
          <w:p w14:paraId="294681C3" w14:textId="2A6A22C2" w:rsidR="00B31369" w:rsidRDefault="00B31369" w:rsidP="007A22C8">
            <m:oMathPara>
              <m:oMath>
                <m:r>
                  <w:rPr>
                    <w:rFonts w:ascii="Cambria Math" w:hAnsi="Cambria Math"/>
                  </w:rPr>
                  <m:t>0.608±0.0070</m:t>
                </m:r>
              </m:oMath>
            </m:oMathPara>
          </w:p>
        </w:tc>
        <w:tc>
          <w:tcPr>
            <w:tcW w:w="2268" w:type="dxa"/>
          </w:tcPr>
          <w:p w14:paraId="2EE134BF" w14:textId="60F55321" w:rsidR="00B31369" w:rsidRDefault="00B31369" w:rsidP="007A22C8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0.608±0.0078</m:t>
                </m:r>
              </m:oMath>
            </m:oMathPara>
          </w:p>
        </w:tc>
      </w:tr>
      <w:tr w:rsidR="00B31369" w14:paraId="19DC17DE" w14:textId="10B1567C" w:rsidTr="006D2663">
        <w:tc>
          <w:tcPr>
            <w:tcW w:w="959" w:type="dxa"/>
          </w:tcPr>
          <w:p w14:paraId="6C12BF1F" w14:textId="141547E3" w:rsidR="00B31369" w:rsidRDefault="00B31369" w:rsidP="000B6FC9">
            <w:r>
              <w:t>1000</w:t>
            </w:r>
          </w:p>
        </w:tc>
        <w:tc>
          <w:tcPr>
            <w:tcW w:w="1041" w:type="dxa"/>
          </w:tcPr>
          <w:p w14:paraId="39D37D87" w14:textId="0F7383FE" w:rsidR="00B31369" w:rsidRDefault="00B31369" w:rsidP="000B6FC9">
            <w:r>
              <w:t>2000</w:t>
            </w:r>
          </w:p>
        </w:tc>
        <w:tc>
          <w:tcPr>
            <w:tcW w:w="943" w:type="dxa"/>
          </w:tcPr>
          <w:p w14:paraId="263B089E" w14:textId="5D9B6769" w:rsidR="00B31369" w:rsidRDefault="00B31369" w:rsidP="000B6FC9">
            <w:r>
              <w:t>1000</w:t>
            </w:r>
          </w:p>
        </w:tc>
        <w:tc>
          <w:tcPr>
            <w:tcW w:w="1134" w:type="dxa"/>
          </w:tcPr>
          <w:p w14:paraId="41C64EB8" w14:textId="488A7525" w:rsidR="00B31369" w:rsidRDefault="00B31369" w:rsidP="000B6FC9">
            <w:r>
              <w:t>0.75</w:t>
            </w:r>
          </w:p>
        </w:tc>
        <w:tc>
          <w:tcPr>
            <w:tcW w:w="1560" w:type="dxa"/>
          </w:tcPr>
          <w:p w14:paraId="6FC6C0F5" w14:textId="02BCF39F" w:rsidR="00B31369" w:rsidRDefault="00B31369" w:rsidP="000B6FC9">
            <w:r>
              <w:t>0.807</w:t>
            </w:r>
          </w:p>
        </w:tc>
        <w:tc>
          <w:tcPr>
            <w:tcW w:w="2268" w:type="dxa"/>
          </w:tcPr>
          <w:p w14:paraId="36E56839" w14:textId="32B12F96" w:rsidR="00B31369" w:rsidRDefault="00B31369" w:rsidP="00782B85">
            <m:oMathPara>
              <m:oMath>
                <m:r>
                  <w:rPr>
                    <w:rFonts w:ascii="Cambria Math" w:hAnsi="Cambria Math"/>
                  </w:rPr>
                  <m:t>0.807±0.0064</m:t>
                </m:r>
              </m:oMath>
            </m:oMathPara>
          </w:p>
        </w:tc>
        <w:tc>
          <w:tcPr>
            <w:tcW w:w="2268" w:type="dxa"/>
          </w:tcPr>
          <w:p w14:paraId="7E4F9761" w14:textId="3E82F4EE" w:rsidR="00B31369" w:rsidRDefault="00B31369" w:rsidP="00782B85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0.807±0.0058</m:t>
                </m:r>
              </m:oMath>
            </m:oMathPara>
          </w:p>
        </w:tc>
      </w:tr>
      <w:tr w:rsidR="00B31369" w14:paraId="2F665C9A" w14:textId="4E6F5741" w:rsidTr="006D2663">
        <w:tc>
          <w:tcPr>
            <w:tcW w:w="959" w:type="dxa"/>
          </w:tcPr>
          <w:p w14:paraId="3E394AE3" w14:textId="77777777" w:rsidR="00B31369" w:rsidRDefault="00B31369" w:rsidP="000B6FC9"/>
        </w:tc>
        <w:tc>
          <w:tcPr>
            <w:tcW w:w="1041" w:type="dxa"/>
          </w:tcPr>
          <w:p w14:paraId="36FAB97C" w14:textId="77777777" w:rsidR="00B31369" w:rsidRDefault="00B31369" w:rsidP="000B6FC9"/>
        </w:tc>
        <w:tc>
          <w:tcPr>
            <w:tcW w:w="943" w:type="dxa"/>
          </w:tcPr>
          <w:p w14:paraId="4BAAADC7" w14:textId="77777777" w:rsidR="00B31369" w:rsidRDefault="00B31369" w:rsidP="000B6FC9"/>
        </w:tc>
        <w:tc>
          <w:tcPr>
            <w:tcW w:w="1134" w:type="dxa"/>
          </w:tcPr>
          <w:p w14:paraId="6DD97C10" w14:textId="77777777" w:rsidR="00B31369" w:rsidRDefault="00B31369" w:rsidP="000B6FC9"/>
        </w:tc>
        <w:tc>
          <w:tcPr>
            <w:tcW w:w="1560" w:type="dxa"/>
          </w:tcPr>
          <w:p w14:paraId="4B796AAC" w14:textId="77777777" w:rsidR="00B31369" w:rsidRDefault="00B31369" w:rsidP="000B6FC9"/>
        </w:tc>
        <w:tc>
          <w:tcPr>
            <w:tcW w:w="2268" w:type="dxa"/>
          </w:tcPr>
          <w:p w14:paraId="0BFE21E1" w14:textId="77777777" w:rsidR="00B31369" w:rsidRPr="00C33651" w:rsidRDefault="00B31369" w:rsidP="000B6FC9">
            <w:pPr>
              <w:rPr>
                <w:rFonts w:ascii="Cambria" w:eastAsia="MS Mincho" w:hAnsi="Cambria" w:cs="Times New Roman"/>
                <w:lang w:val="en-US"/>
              </w:rPr>
            </w:pPr>
          </w:p>
        </w:tc>
        <w:tc>
          <w:tcPr>
            <w:tcW w:w="2268" w:type="dxa"/>
          </w:tcPr>
          <w:p w14:paraId="20732B90" w14:textId="77777777" w:rsidR="00B31369" w:rsidRPr="00C33651" w:rsidRDefault="00B31369" w:rsidP="000B6FC9">
            <w:pPr>
              <w:rPr>
                <w:rFonts w:ascii="Cambria" w:eastAsia="MS Mincho" w:hAnsi="Cambria" w:cs="Times New Roman"/>
                <w:lang w:val="en-US"/>
              </w:rPr>
            </w:pPr>
          </w:p>
        </w:tc>
      </w:tr>
      <w:tr w:rsidR="00B31369" w14:paraId="6443C3A6" w14:textId="7D5AE9B5" w:rsidTr="006D2663">
        <w:tc>
          <w:tcPr>
            <w:tcW w:w="959" w:type="dxa"/>
          </w:tcPr>
          <w:p w14:paraId="4F81FFD6" w14:textId="77777777" w:rsidR="00B31369" w:rsidRDefault="00B31369" w:rsidP="000B6FC9"/>
        </w:tc>
        <w:tc>
          <w:tcPr>
            <w:tcW w:w="1041" w:type="dxa"/>
          </w:tcPr>
          <w:p w14:paraId="4940946D" w14:textId="77777777" w:rsidR="00B31369" w:rsidRDefault="00B31369" w:rsidP="000B6FC9"/>
        </w:tc>
        <w:tc>
          <w:tcPr>
            <w:tcW w:w="943" w:type="dxa"/>
          </w:tcPr>
          <w:p w14:paraId="4D8AF1B6" w14:textId="77777777" w:rsidR="00B31369" w:rsidRDefault="00B31369" w:rsidP="000B6FC9"/>
        </w:tc>
        <w:tc>
          <w:tcPr>
            <w:tcW w:w="1134" w:type="dxa"/>
          </w:tcPr>
          <w:p w14:paraId="6667C455" w14:textId="77777777" w:rsidR="00B31369" w:rsidRDefault="00B31369" w:rsidP="000B6FC9"/>
        </w:tc>
        <w:tc>
          <w:tcPr>
            <w:tcW w:w="1560" w:type="dxa"/>
          </w:tcPr>
          <w:p w14:paraId="35E3DC54" w14:textId="77777777" w:rsidR="00B31369" w:rsidRDefault="00B31369" w:rsidP="000B6FC9"/>
        </w:tc>
        <w:tc>
          <w:tcPr>
            <w:tcW w:w="2268" w:type="dxa"/>
          </w:tcPr>
          <w:p w14:paraId="01884821" w14:textId="77777777" w:rsidR="00B31369" w:rsidRDefault="00B31369" w:rsidP="000B6FC9">
            <w:pPr>
              <w:rPr>
                <w:rFonts w:ascii="Cambria" w:eastAsia="MS Mincho" w:hAnsi="Cambria" w:cs="Times New Roman"/>
              </w:rPr>
            </w:pPr>
          </w:p>
        </w:tc>
        <w:tc>
          <w:tcPr>
            <w:tcW w:w="2268" w:type="dxa"/>
          </w:tcPr>
          <w:p w14:paraId="23C4C003" w14:textId="77777777" w:rsidR="00B31369" w:rsidRDefault="00B31369" w:rsidP="000B6FC9">
            <w:pPr>
              <w:rPr>
                <w:rFonts w:ascii="Cambria" w:eastAsia="MS Mincho" w:hAnsi="Cambria" w:cs="Times New Roman"/>
              </w:rPr>
            </w:pPr>
          </w:p>
        </w:tc>
      </w:tr>
    </w:tbl>
    <w:p w14:paraId="6089D207" w14:textId="38022415" w:rsidR="004D0FEF" w:rsidRDefault="004D0FEF" w:rsidP="000B6FC9"/>
    <w:p w14:paraId="452F0E4C" w14:textId="77777777" w:rsidR="004D0FEF" w:rsidRDefault="004D0FEF">
      <w:r>
        <w:br w:type="page"/>
      </w:r>
    </w:p>
    <w:p w14:paraId="50E338AD" w14:textId="172CBF90" w:rsidR="0077367B" w:rsidRDefault="00570496" w:rsidP="000B6FC9">
      <w:r>
        <w:lastRenderedPageBreak/>
        <w:t>From GWAS meta-analysis to</w:t>
      </w:r>
      <w:r w:rsidR="004D0FEF">
        <w:t xml:space="preserve"> GWAS mega-analysis</w:t>
      </w:r>
    </w:p>
    <w:p w14:paraId="39445D31" w14:textId="77777777" w:rsidR="004D0FEF" w:rsidRDefault="004D0FEF" w:rsidP="000B6FC9"/>
    <w:p w14:paraId="3FA4BEF4" w14:textId="6C282D67" w:rsidR="004D0FEF" w:rsidRPr="004D0FEF" w:rsidRDefault="006973AA" w:rsidP="000B6F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meta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1AB68A5F" w14:textId="15EFCCBF" w:rsidR="004D0FEF" w:rsidRDefault="004D0FEF" w:rsidP="000B6FC9">
      <w:r>
        <w:t xml:space="preserve">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14:paraId="61F52D03" w14:textId="63947926" w:rsidR="004D0FEF" w:rsidRPr="004D0FEF" w:rsidRDefault="006973AA" w:rsidP="000B6F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meta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cov(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var(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var(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var(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var(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cov(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var(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var(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</m:den>
          </m:f>
        </m:oMath>
      </m:oMathPara>
    </w:p>
    <w:p w14:paraId="4145B15F" w14:textId="0253BB4B" w:rsidR="004D0FEF" w:rsidRDefault="004D0FEF" w:rsidP="000B6FC9">
      <w:r>
        <w:t xml:space="preserve">when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=var(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14:paraId="7E86BC3B" w14:textId="4806ED9C" w:rsidR="004D0FEF" w:rsidRPr="004D0FEF" w:rsidRDefault="006973AA" w:rsidP="000B6F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meta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var(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6E0E4C60" w14:textId="78D2E199" w:rsidR="004D0FEF" w:rsidRDefault="004D0FEF" w:rsidP="000B6FC9">
      <w:r>
        <w:t xml:space="preserve">when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=var(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14:paraId="04432573" w14:textId="55B055DD" w:rsidR="004D0FEF" w:rsidRPr="004D0FEF" w:rsidRDefault="006973AA" w:rsidP="004D0FE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meta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nvar(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var(x)</m:t>
              </m:r>
            </m:den>
          </m:f>
        </m:oMath>
      </m:oMathPara>
    </w:p>
    <w:p w14:paraId="24B50543" w14:textId="30AA29B6" w:rsidR="004D0FEF" w:rsidRPr="004D0FEF" w:rsidRDefault="004D0FEF" w:rsidP="004D0FEF">
      <w:r>
        <w:t xml:space="preserve">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.</w:t>
      </w:r>
    </w:p>
    <w:p w14:paraId="4D25AB88" w14:textId="6C4FFAEE" w:rsidR="004D0FEF" w:rsidRDefault="004D0FEF" w:rsidP="000B6FC9">
      <w:r>
        <w:t xml:space="preserve">When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=cov(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14:paraId="535A6C1A" w14:textId="342AE0EF" w:rsidR="004D0FEF" w:rsidRPr="004D0FEF" w:rsidRDefault="006973AA" w:rsidP="000B6F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meta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cov(x,y)</m:t>
              </m:r>
            </m:num>
            <m:den>
              <m:r>
                <w:rPr>
                  <w:rFonts w:ascii="Cambria Math" w:hAnsi="Cambria Math"/>
                </w:rPr>
                <m:t>var(x)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mega</m:t>
              </m:r>
            </m:sub>
          </m:sSub>
        </m:oMath>
      </m:oMathPara>
    </w:p>
    <w:p w14:paraId="70176494" w14:textId="77777777" w:rsidR="004D0FEF" w:rsidRDefault="004D0FEF" w:rsidP="000B6FC9"/>
    <w:sectPr w:rsidR="004D0FEF" w:rsidSect="00743131">
      <w:footerReference w:type="even" r:id="rId7"/>
      <w:footerReference w:type="default" r:id="rId8"/>
      <w:pgSz w:w="11900" w:h="16840"/>
      <w:pgMar w:top="720" w:right="720" w:bottom="720" w:left="1418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C27CF" w14:textId="77777777" w:rsidR="006973AA" w:rsidRDefault="006973AA" w:rsidP="007D3A2B">
      <w:r>
        <w:separator/>
      </w:r>
    </w:p>
  </w:endnote>
  <w:endnote w:type="continuationSeparator" w:id="0">
    <w:p w14:paraId="1C20270A" w14:textId="77777777" w:rsidR="006973AA" w:rsidRDefault="006973AA" w:rsidP="007D3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F590E" w14:textId="77777777" w:rsidR="008236BF" w:rsidRDefault="008236BF" w:rsidP="006D7C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4993FE" w14:textId="77777777" w:rsidR="008236BF" w:rsidRDefault="008236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8AEA9" w14:textId="77777777" w:rsidR="008236BF" w:rsidRDefault="008236BF" w:rsidP="006D7C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239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B87E0E" w14:textId="77777777" w:rsidR="008236BF" w:rsidRDefault="00823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985C4" w14:textId="77777777" w:rsidR="006973AA" w:rsidRDefault="006973AA" w:rsidP="007D3A2B">
      <w:r>
        <w:separator/>
      </w:r>
    </w:p>
  </w:footnote>
  <w:footnote w:type="continuationSeparator" w:id="0">
    <w:p w14:paraId="264C2CCF" w14:textId="77777777" w:rsidR="006973AA" w:rsidRDefault="006973AA" w:rsidP="007D3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0E"/>
    <w:rsid w:val="00004E45"/>
    <w:rsid w:val="00014643"/>
    <w:rsid w:val="00021A4D"/>
    <w:rsid w:val="00025CAC"/>
    <w:rsid w:val="00036CE6"/>
    <w:rsid w:val="000370AE"/>
    <w:rsid w:val="000417FB"/>
    <w:rsid w:val="000425A3"/>
    <w:rsid w:val="00046BA5"/>
    <w:rsid w:val="000645CA"/>
    <w:rsid w:val="00067807"/>
    <w:rsid w:val="00067A55"/>
    <w:rsid w:val="000748A4"/>
    <w:rsid w:val="00092067"/>
    <w:rsid w:val="000936B2"/>
    <w:rsid w:val="000B6FC9"/>
    <w:rsid w:val="000D092F"/>
    <w:rsid w:val="000D6CC3"/>
    <w:rsid w:val="00113F6D"/>
    <w:rsid w:val="001523BA"/>
    <w:rsid w:val="001638A2"/>
    <w:rsid w:val="00164226"/>
    <w:rsid w:val="001A411C"/>
    <w:rsid w:val="001C0CAF"/>
    <w:rsid w:val="001C58C4"/>
    <w:rsid w:val="002166F9"/>
    <w:rsid w:val="00233D09"/>
    <w:rsid w:val="002B423F"/>
    <w:rsid w:val="0030547A"/>
    <w:rsid w:val="00312DB2"/>
    <w:rsid w:val="00356233"/>
    <w:rsid w:val="003624C0"/>
    <w:rsid w:val="003715E2"/>
    <w:rsid w:val="003A544E"/>
    <w:rsid w:val="00407581"/>
    <w:rsid w:val="004307D6"/>
    <w:rsid w:val="004D0FEF"/>
    <w:rsid w:val="004E55B5"/>
    <w:rsid w:val="004E6580"/>
    <w:rsid w:val="004F4FB7"/>
    <w:rsid w:val="005239CF"/>
    <w:rsid w:val="005274C1"/>
    <w:rsid w:val="00532EF7"/>
    <w:rsid w:val="00542753"/>
    <w:rsid w:val="00570496"/>
    <w:rsid w:val="00572824"/>
    <w:rsid w:val="0059125A"/>
    <w:rsid w:val="005A3FB5"/>
    <w:rsid w:val="005D722D"/>
    <w:rsid w:val="005F4F62"/>
    <w:rsid w:val="006233EC"/>
    <w:rsid w:val="006521A3"/>
    <w:rsid w:val="006973AA"/>
    <w:rsid w:val="006D2663"/>
    <w:rsid w:val="006D7C47"/>
    <w:rsid w:val="006E29E2"/>
    <w:rsid w:val="006F0580"/>
    <w:rsid w:val="006F1824"/>
    <w:rsid w:val="006F4FCF"/>
    <w:rsid w:val="007279B7"/>
    <w:rsid w:val="00743131"/>
    <w:rsid w:val="00761EC6"/>
    <w:rsid w:val="00766E62"/>
    <w:rsid w:val="0077367B"/>
    <w:rsid w:val="00780171"/>
    <w:rsid w:val="00782B85"/>
    <w:rsid w:val="007A22C8"/>
    <w:rsid w:val="007B21C6"/>
    <w:rsid w:val="007C0729"/>
    <w:rsid w:val="007D3A2B"/>
    <w:rsid w:val="007F6854"/>
    <w:rsid w:val="007F6E80"/>
    <w:rsid w:val="0080088F"/>
    <w:rsid w:val="008236BF"/>
    <w:rsid w:val="0083298C"/>
    <w:rsid w:val="0083383E"/>
    <w:rsid w:val="00852AB3"/>
    <w:rsid w:val="00886937"/>
    <w:rsid w:val="008A0795"/>
    <w:rsid w:val="008A69FC"/>
    <w:rsid w:val="008B33BF"/>
    <w:rsid w:val="008B7A4E"/>
    <w:rsid w:val="008C1819"/>
    <w:rsid w:val="008D0FC0"/>
    <w:rsid w:val="008D2399"/>
    <w:rsid w:val="008E59D4"/>
    <w:rsid w:val="008F6862"/>
    <w:rsid w:val="008F6BFF"/>
    <w:rsid w:val="0095362C"/>
    <w:rsid w:val="00991B67"/>
    <w:rsid w:val="009F15A4"/>
    <w:rsid w:val="009F7A50"/>
    <w:rsid w:val="00A359AB"/>
    <w:rsid w:val="00A554D1"/>
    <w:rsid w:val="00A90314"/>
    <w:rsid w:val="00A95596"/>
    <w:rsid w:val="00AC1566"/>
    <w:rsid w:val="00AD2952"/>
    <w:rsid w:val="00B01B9E"/>
    <w:rsid w:val="00B22009"/>
    <w:rsid w:val="00B31369"/>
    <w:rsid w:val="00B31C85"/>
    <w:rsid w:val="00B37009"/>
    <w:rsid w:val="00B450DD"/>
    <w:rsid w:val="00B45EFE"/>
    <w:rsid w:val="00B54E81"/>
    <w:rsid w:val="00BE2310"/>
    <w:rsid w:val="00BE71F4"/>
    <w:rsid w:val="00C0180F"/>
    <w:rsid w:val="00C066BF"/>
    <w:rsid w:val="00C1519E"/>
    <w:rsid w:val="00C15371"/>
    <w:rsid w:val="00C2549C"/>
    <w:rsid w:val="00C3306C"/>
    <w:rsid w:val="00C33651"/>
    <w:rsid w:val="00C336ED"/>
    <w:rsid w:val="00C61829"/>
    <w:rsid w:val="00C86675"/>
    <w:rsid w:val="00C8683E"/>
    <w:rsid w:val="00CD5E97"/>
    <w:rsid w:val="00D0271A"/>
    <w:rsid w:val="00D138FB"/>
    <w:rsid w:val="00D231B0"/>
    <w:rsid w:val="00D659C1"/>
    <w:rsid w:val="00D73752"/>
    <w:rsid w:val="00D75041"/>
    <w:rsid w:val="00D77FC0"/>
    <w:rsid w:val="00DC235A"/>
    <w:rsid w:val="00DE1DA9"/>
    <w:rsid w:val="00DF1EDC"/>
    <w:rsid w:val="00E67597"/>
    <w:rsid w:val="00E70A0E"/>
    <w:rsid w:val="00E8559B"/>
    <w:rsid w:val="00E9098E"/>
    <w:rsid w:val="00E93469"/>
    <w:rsid w:val="00EC156B"/>
    <w:rsid w:val="00EC4F0E"/>
    <w:rsid w:val="00ED2174"/>
    <w:rsid w:val="00EF3E74"/>
    <w:rsid w:val="00F200A4"/>
    <w:rsid w:val="00F422FE"/>
    <w:rsid w:val="00F5036B"/>
    <w:rsid w:val="00F7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A04EA"/>
  <w14:defaultImageDpi w14:val="300"/>
  <w15:docId w15:val="{FEB19037-FB86-884F-BC92-988BF92D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27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1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42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D3A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A2B"/>
  </w:style>
  <w:style w:type="character" w:styleId="PageNumber">
    <w:name w:val="page number"/>
    <w:basedOn w:val="DefaultParagraphFont"/>
    <w:uiPriority w:val="99"/>
    <w:semiHidden/>
    <w:unhideWhenUsed/>
    <w:rsid w:val="007D3A2B"/>
  </w:style>
  <w:style w:type="character" w:styleId="LineNumber">
    <w:name w:val="line number"/>
    <w:basedOn w:val="DefaultParagraphFont"/>
    <w:uiPriority w:val="99"/>
    <w:semiHidden/>
    <w:unhideWhenUsed/>
    <w:rsid w:val="00BE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1BA585-BADC-9948-A53C-1CD3FE43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1605</Words>
  <Characters>9152</Characters>
  <Application>Microsoft Office Word</Application>
  <DocSecurity>0</DocSecurity>
  <Lines>76</Lines>
  <Paragraphs>21</Paragraphs>
  <ScaleCrop>false</ScaleCrop>
  <Company>qbi</Company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Guobo Chen</cp:lastModifiedBy>
  <cp:revision>5</cp:revision>
  <cp:lastPrinted>2020-06-24T04:26:00Z</cp:lastPrinted>
  <dcterms:created xsi:type="dcterms:W3CDTF">2020-06-20T05:21:00Z</dcterms:created>
  <dcterms:modified xsi:type="dcterms:W3CDTF">2020-06-24T04:28:00Z</dcterms:modified>
</cp:coreProperties>
</file>