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ufpprwa66pk" w:id="0"/>
      <w:bookmarkEnd w:id="0"/>
      <w:r w:rsidDel="00000000" w:rsidR="00000000" w:rsidRPr="00000000">
        <w:rPr>
          <w:rtl w:val="0"/>
        </w:rPr>
        <w:t xml:space="preserve">Курс “Основы машинного обучения”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fufpprwa66pk" w:id="0"/>
      <w:bookmarkEnd w:id="0"/>
      <w:r w:rsidDel="00000000" w:rsidR="00000000" w:rsidRPr="00000000">
        <w:rPr>
          <w:rtl w:val="0"/>
        </w:rPr>
        <w:t xml:space="preserve">Вопросы к контрольной работе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Что такое объекты и признаки в машинном обучении? Для чего нужен функционал ошибки? Что такое алгоритм (модель)?</w:t>
      </w:r>
    </w:p>
    <w:p w:rsidR="00000000" w:rsidDel="00000000" w:rsidP="00000000" w:rsidRDefault="00000000" w:rsidRPr="00000000" w14:paraId="00000005">
      <w:pPr>
        <w:ind w:left="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Объекты </w:t>
      </w:r>
      <w:r w:rsidDel="00000000" w:rsidR="00000000" w:rsidRPr="00000000">
        <w:rPr>
          <w:sz w:val="21"/>
          <w:szCs w:val="21"/>
          <w:rtl w:val="0"/>
        </w:rPr>
        <w:t xml:space="preserve">это данные какого-то датасета или выборки, то есть то, на чем будет модель обучаться и тестироваться. Например, если у нас есть датасет людей, то каждый человек это объект. То есть в нашем датасете строки это объекты. Обычно объект обозначают за x, либо x_i если объектов несколько. </w:t>
      </w:r>
    </w:p>
    <w:p w:rsidR="00000000" w:rsidDel="00000000" w:rsidP="00000000" w:rsidRDefault="00000000" w:rsidRPr="00000000" w14:paraId="00000006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Также объекты имеют </w:t>
      </w:r>
      <w:r w:rsidDel="00000000" w:rsidR="00000000" w:rsidRPr="00000000">
        <w:rPr>
          <w:b w:val="1"/>
          <w:sz w:val="21"/>
          <w:szCs w:val="21"/>
          <w:rtl w:val="0"/>
        </w:rPr>
        <w:t xml:space="preserve">ответы</w:t>
      </w:r>
      <w:r w:rsidDel="00000000" w:rsidR="00000000" w:rsidRPr="00000000">
        <w:rPr>
          <w:sz w:val="21"/>
          <w:szCs w:val="21"/>
          <w:rtl w:val="0"/>
        </w:rPr>
        <w:t xml:space="preserve">, то есть целевую переменную. Если у нас задача определить уровень образования человека в предыдущем датасете, то ответом будет являться как раз этот уровень образования (в данном случае это многоклассовая классификация)</w:t>
      </w:r>
    </w:p>
    <w:p w:rsidR="00000000" w:rsidDel="00000000" w:rsidP="00000000" w:rsidRDefault="00000000" w:rsidRPr="00000000" w14:paraId="00000007">
      <w:pPr>
        <w:ind w:left="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Признаки </w:t>
      </w:r>
      <w:r w:rsidDel="00000000" w:rsidR="00000000" w:rsidRPr="00000000">
        <w:rPr>
          <w:sz w:val="21"/>
          <w:szCs w:val="21"/>
          <w:rtl w:val="0"/>
        </w:rPr>
        <w:t xml:space="preserve">это характеристики объектов. Например, в предыдущем примере это рост, вес, семейное положение и тд. В нашем датасете это столбцы. Признаки могут быть категориальными, бинарными, вещественными и тд.</w:t>
      </w:r>
    </w:p>
    <w:p w:rsidR="00000000" w:rsidDel="00000000" w:rsidP="00000000" w:rsidRDefault="00000000" w:rsidRPr="00000000" w14:paraId="00000008">
      <w:pPr>
        <w:ind w:left="72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Моделью (или алгоритмом) </w:t>
      </w:r>
      <w:r w:rsidDel="00000000" w:rsidR="00000000" w:rsidRPr="00000000">
        <w:rPr>
          <w:sz w:val="21"/>
          <w:szCs w:val="21"/>
          <w:rtl w:val="0"/>
        </w:rPr>
        <w:t xml:space="preserve">называется такая функция, которая для любого объекта выдает ее ответ. Чтобы измерить качество работы алгоритма существует понятие </w:t>
      </w:r>
      <w:r w:rsidDel="00000000" w:rsidR="00000000" w:rsidRPr="00000000">
        <w:rPr>
          <w:b w:val="1"/>
          <w:sz w:val="21"/>
          <w:szCs w:val="21"/>
          <w:rtl w:val="0"/>
        </w:rPr>
        <w:t xml:space="preserve">функционал качества. </w:t>
      </w:r>
      <w:r w:rsidDel="00000000" w:rsidR="00000000" w:rsidRPr="00000000">
        <w:rPr>
          <w:sz w:val="21"/>
          <w:szCs w:val="21"/>
          <w:rtl w:val="0"/>
        </w:rPr>
        <w:t xml:space="preserve">Если функционал качество нужно минимизировать, то логичнее называть его </w:t>
      </w:r>
      <w:r w:rsidDel="00000000" w:rsidR="00000000" w:rsidRPr="00000000">
        <w:rPr>
          <w:b w:val="1"/>
          <w:sz w:val="21"/>
          <w:szCs w:val="21"/>
          <w:rtl w:val="0"/>
        </w:rPr>
        <w:t xml:space="preserve">функционалом ошибки. </w:t>
      </w:r>
      <w:r w:rsidDel="00000000" w:rsidR="00000000" w:rsidRPr="00000000">
        <w:rPr>
          <w:sz w:val="21"/>
          <w:szCs w:val="21"/>
          <w:rtl w:val="0"/>
        </w:rPr>
        <w:t xml:space="preserve">Чем более маленькое значение этого функционала дает алгоритм, тем он лучше.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Чем задача классификации отличается от задачи регрессии? Приведите примеры задач классификации и регрессии.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Что такое вещественные (числовые), бинарные, категориальные признаки? Приведите примеры.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В чём заключается обобщающая способность алгоритма машинного обучения? К чему приводит её отсутствие? Что такое переобучение?</w:t>
      </w:r>
    </w:p>
    <w:p w:rsidR="00000000" w:rsidDel="00000000" w:rsidP="00000000" w:rsidRDefault="00000000" w:rsidRPr="00000000" w14:paraId="0000000C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Обобщающая способность алгоритма это способность обобщить данные, способность понять как именно устроены данные. Отсутствие обобщающей способности приводит к переобучению, так как алгоритм просто запоминает обучающую выборку.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Что такое гиперпараметр? Чем гиперпараметры отличаются от обычных параметров алгоритмов? Приведите примеры параметров и гиперпараметров в линейных моделях.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Параметр модели</w:t>
      </w:r>
      <w:r w:rsidDel="00000000" w:rsidR="00000000" w:rsidRPr="00000000">
        <w:rPr>
          <w:rtl w:val="0"/>
        </w:rPr>
        <w:t xml:space="preserve"> - это переменная выбранной модели, которая может быть оценена путем подгонки заданных данных к модели. </w:t>
      </w:r>
      <w:r w:rsidDel="00000000" w:rsidR="00000000" w:rsidRPr="00000000">
        <w:rPr>
          <w:b w:val="1"/>
          <w:rtl w:val="0"/>
        </w:rPr>
        <w:t xml:space="preserve">Гиперпараметр модели</w:t>
      </w:r>
      <w:r w:rsidDel="00000000" w:rsidR="00000000" w:rsidRPr="00000000">
        <w:rPr>
          <w:rtl w:val="0"/>
        </w:rPr>
        <w:t xml:space="preserve"> - это параметр, значение которого устанавливается перед началом обучения модели. Их нельзя узнать, подгоняя модель к данным.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В линейных моделях параметрами называются коэффициенты w0, w1, w2, которые изменяются в процессе обучения. Гиперпараметром у линейной модели Lasso является гиперпараметр alpha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08050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n_samples))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Xw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||^</w:t>
      </w:r>
      <w:r w:rsidDel="00000000" w:rsidR="00000000" w:rsidRPr="00000000">
        <w:rPr>
          <w:rFonts w:ascii="Courier New" w:cs="Courier New" w:eastAsia="Courier New" w:hAnsi="Courier New"/>
          <w:color w:val="208050"/>
          <w:sz w:val="21"/>
          <w:szCs w:val="21"/>
          <w:rtl w:val="0"/>
        </w:rPr>
        <w:t xml:space="preserve">2_2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alpha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12529"/>
          <w:sz w:val="21"/>
          <w:szCs w:val="21"/>
          <w:rtl w:val="0"/>
        </w:rPr>
        <w:t xml:space="preserve">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Что такое отложенная выборка? Что такое кросс-валидация (скользящий контроль)? Как ими пользоваться для выбора гиперпараметров?</w:t>
      </w:r>
    </w:p>
    <w:p w:rsidR="00000000" w:rsidDel="00000000" w:rsidP="00000000" w:rsidRDefault="00000000" w:rsidRPr="00000000" w14:paraId="0000001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Отложенная выборка это какая-то часть датасета с ответами, на которой измеряется качество предсказаний. но проблема отложенной выборки в том, как данные разделить и действительно ли отложенная выборка будет репрезентативной. Поэтому используют кросс валидацию это такой метод оценивания, в которой датасет делится на несколько фолдов, на n-1 частях обучается, а на 1 оценивается (которая не участвовала в обучении). так обучается k моделей, в которой каждый блок играет роль отложенной выборки. далее результаты усредняются. Чтобы выбрать лучшие гиперпараметры для модели, обычно используют отложенную выборку и выбирают те гиперпараметры, для которых качество предсказаний было наивысшим.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Как метод k ближайших соседей определяет класс для нового объекта?</w:t>
      </w:r>
    </w:p>
    <w:p w:rsidR="00000000" w:rsidDel="00000000" w:rsidP="00000000" w:rsidRDefault="00000000" w:rsidRPr="00000000" w14:paraId="00000014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измеряет расстояние между новым объектом и объектами, которые модель запомнила в процессе обучения и выбирает k ближайших. дальше выбирает самый популярный класс среди соседей.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Опишите метод k ближайших соседей с парзеновским окном. Какие в нём есть параметры?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Запишите формулу метода kNN для регрессии.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такое градиент? Какое его свойство используется в машинном обучении?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Опишите алгоритм градиентного спуска.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такое стохастический градиентный спуск? В чём его отличия от обычного градиентного спуска? Какие у него плюсы и минусы?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 обучается линейная регрессия?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такое регуляризация? Как она помогает бороться с переобучением?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Чем L1-регуляризация отличается от L2-регуляризации?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такое масштабирование признаков? Как его проводить? Зачем это нужно?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Чем функционал MSE отличается от MAE? Что такое функция потерь Хубера и для чего она нужна?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 выглядит модель линейной классификации в случае двух классов?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такое отступ? Для чего он нужен?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 обучаются линейные классификаторы (общая схема с верхними оценками)?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Для чего может понадобиться оценивать вероятности классов?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 обучается логистическая регрессия? Запишите функционал и объясните, откуда он берётся.,/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 в логистической регрессии строится прогноз для нового объекта?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такое метод опорных векторов? Опишите его основную идею.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 устроены метрики accuracy, precision, recall? Что такое F-мера? Чем она лучше арифметического среднего точности и полноты?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Для чего нужны ROC- и PR-кривые? Как они строятся? Что такое AUC-ROC и AUC-PRC?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Какие метрики можно использовать в случае сильного дисбаланса классов?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 можно свести задачу многоклассовой классификации к серии задач бинарной классификации?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такое решающее дерево? Как оно строит прогноз для объекта? Как обучаются решающие деревья в задачах классификации и регрессии (и что такое критерии информативности)?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Какие вы знаете критерии останова и способы выбора значений в листьях? Какие гиперпараметры имеются у деревьев?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такое бэггинг и метод случайных подмножеств? Что такое случайный лес, как он обучается и как он строит прогнозы?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 чём идея разложения ошибки на смещение и разброс? Как бэггинг меняет смещение и разброс одной модели?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Опишите идею градиентного бустинга для среднеквадратичной ошибки. Запишите задачу для обучения очередной базовой модели.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Опишите идею градиентного бустинга для произвольной функции потерь. Запишите задачу для обучения очередной базовой модели.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Какими способами можно побороть переобучение модели: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в общем случае (независимо от модели);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если модель линейная;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если модель — градиентный бустинг.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