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768" w:rsidRDefault="00C04768" w:rsidP="00C04768">
      <w:pPr>
        <w:pStyle w:val="Ttulo1"/>
        <w:jc w:val="center"/>
        <w:rPr>
          <w:rFonts w:eastAsia="Times New Roman"/>
          <w:lang w:eastAsia="es-UY"/>
        </w:rPr>
      </w:pPr>
      <w:r>
        <w:rPr>
          <w:rFonts w:eastAsia="Times New Roman"/>
          <w:lang w:eastAsia="es-UY"/>
        </w:rPr>
        <w:t>Introducción</w:t>
      </w:r>
    </w:p>
    <w:p w:rsidR="00C04768" w:rsidRPr="00C04768" w:rsidRDefault="00C04768" w:rsidP="00C04768">
      <w:pPr>
        <w:pStyle w:val="Ttulo1"/>
        <w:jc w:val="center"/>
        <w:rPr>
          <w:lang w:eastAsia="es-UY"/>
        </w:rPr>
      </w:pPr>
      <w:r>
        <w:rPr>
          <w:lang w:eastAsia="es-UY"/>
        </w:rPr>
        <w:t>Metodología</w:t>
      </w:r>
    </w:p>
    <w:p w:rsidR="001863AE" w:rsidRPr="001863AE" w:rsidRDefault="00C04768" w:rsidP="00C04768">
      <w:pPr>
        <w:pStyle w:val="Ttulo1"/>
        <w:jc w:val="center"/>
        <w:rPr>
          <w:rFonts w:eastAsia="Times New Roman"/>
          <w:lang w:eastAsia="es-UY"/>
        </w:rPr>
      </w:pPr>
      <w:r>
        <w:rPr>
          <w:rFonts w:eastAsia="Times New Roman"/>
          <w:lang w:eastAsia="es-UY"/>
        </w:rPr>
        <w:t>Desarrollo</w:t>
      </w:r>
    </w:p>
    <w:p w:rsidR="00D55774" w:rsidRDefault="00F8208B" w:rsidP="00C04768">
      <w:pPr>
        <w:pStyle w:val="Ttulo2"/>
        <w:jc w:val="center"/>
        <w:rPr>
          <w:rFonts w:eastAsia="Times New Roman"/>
          <w:color w:val="F81C3D"/>
          <w:lang w:eastAsia="es-UY"/>
        </w:rPr>
      </w:pPr>
      <w:r w:rsidRPr="00F8208B">
        <w:rPr>
          <w:rFonts w:eastAsia="Times New Roman"/>
          <w:color w:val="F81C3D"/>
          <w:lang w:eastAsia="es-UY"/>
        </w:rPr>
        <w:t>Rubro.  - Producto &amp; Servicios</w:t>
      </w:r>
    </w:p>
    <w:p w:rsidR="00C04768" w:rsidRPr="005E5F6F" w:rsidRDefault="00C04768" w:rsidP="00C04768">
      <w:pPr>
        <w:rPr>
          <w:lang w:val="en-US" w:eastAsia="es-UY"/>
        </w:rPr>
      </w:pPr>
      <w:proofErr w:type="spellStart"/>
      <w:r w:rsidRPr="005E5F6F">
        <w:rPr>
          <w:lang w:val="en-US" w:eastAsia="es-UY"/>
        </w:rPr>
        <w:t>Diseño</w:t>
      </w:r>
      <w:proofErr w:type="spellEnd"/>
      <w:r w:rsidRPr="005E5F6F">
        <w:rPr>
          <w:lang w:val="en-US" w:eastAsia="es-UY"/>
        </w:rPr>
        <w:t xml:space="preserve"> </w:t>
      </w:r>
      <w:proofErr w:type="spellStart"/>
      <w:proofErr w:type="gramStart"/>
      <w:r w:rsidRPr="005E5F6F">
        <w:rPr>
          <w:lang w:val="en-US" w:eastAsia="es-UY"/>
        </w:rPr>
        <w:t>xD</w:t>
      </w:r>
      <w:proofErr w:type="spellEnd"/>
      <w:proofErr w:type="gramEnd"/>
    </w:p>
    <w:p w:rsidR="00D55774" w:rsidRPr="005E5F6F" w:rsidRDefault="00D55774" w:rsidP="00C04768">
      <w:pPr>
        <w:pStyle w:val="Ttulo2"/>
        <w:jc w:val="center"/>
        <w:rPr>
          <w:rFonts w:eastAsia="Times New Roman"/>
          <w:color w:val="F81C3D"/>
          <w:lang w:val="en-US" w:eastAsia="es-UY"/>
        </w:rPr>
      </w:pPr>
      <w:proofErr w:type="spellStart"/>
      <w:r w:rsidRPr="005E5F6F">
        <w:rPr>
          <w:rFonts w:eastAsia="Times New Roman"/>
          <w:color w:val="F81C3D"/>
          <w:lang w:val="en-US" w:eastAsia="es-UY"/>
        </w:rPr>
        <w:t>Fortal</w:t>
      </w:r>
      <w:bookmarkStart w:id="0" w:name="_GoBack"/>
      <w:bookmarkEnd w:id="0"/>
      <w:r w:rsidRPr="005E5F6F">
        <w:rPr>
          <w:rFonts w:eastAsia="Times New Roman"/>
          <w:color w:val="F81C3D"/>
          <w:lang w:val="en-US" w:eastAsia="es-UY"/>
        </w:rPr>
        <w:t>ezas</w:t>
      </w:r>
      <w:proofErr w:type="spellEnd"/>
    </w:p>
    <w:p w:rsidR="00C04768" w:rsidRPr="005E5F6F" w:rsidRDefault="00C04768" w:rsidP="00C04768">
      <w:pPr>
        <w:rPr>
          <w:lang w:val="en-US" w:eastAsia="es-UY"/>
        </w:rPr>
      </w:pPr>
    </w:p>
    <w:p w:rsidR="00D55774" w:rsidRPr="005E5F6F" w:rsidRDefault="00D55774" w:rsidP="00C04768">
      <w:pPr>
        <w:pStyle w:val="Ttulo2"/>
        <w:jc w:val="center"/>
        <w:rPr>
          <w:rFonts w:eastAsia="Times New Roman"/>
          <w:color w:val="F81C3D"/>
          <w:lang w:val="en-US" w:eastAsia="es-UY"/>
        </w:rPr>
      </w:pPr>
      <w:proofErr w:type="spellStart"/>
      <w:r w:rsidRPr="005E5F6F">
        <w:rPr>
          <w:rFonts w:eastAsia="Times New Roman"/>
          <w:color w:val="F81C3D"/>
          <w:lang w:val="en-US" w:eastAsia="es-UY"/>
        </w:rPr>
        <w:t>Historia</w:t>
      </w:r>
      <w:proofErr w:type="spellEnd"/>
    </w:p>
    <w:p w:rsidR="00C04768" w:rsidRDefault="00C04768" w:rsidP="00C04768">
      <w:pPr>
        <w:rPr>
          <w:rFonts w:ascii="Arial" w:eastAsia="Times New Roman" w:hAnsi="Arial" w:cs="Arial"/>
          <w:b/>
          <w:bCs/>
          <w:color w:val="F81C3D"/>
          <w:sz w:val="24"/>
          <w:szCs w:val="16"/>
          <w:lang w:val="en-US" w:eastAsia="es-UY"/>
        </w:rPr>
      </w:pPr>
      <w:r w:rsidRPr="001863AE">
        <w:rPr>
          <w:lang w:val="en-US" w:eastAsia="es-UY"/>
        </w:rPr>
        <w:t>Founded in 1997 as a design and technology company, we’ve seen the landscape change dramatically. Our industry has transformed, our clients’ businesses and their challenges have become more complex, consumer behavior has shifted, and we, as a company, have evolved with those changes.</w:t>
      </w:r>
    </w:p>
    <w:p w:rsidR="00C04768" w:rsidRPr="00C04768" w:rsidRDefault="00C04768" w:rsidP="00C04768">
      <w:pPr>
        <w:rPr>
          <w:rFonts w:ascii="Arial" w:eastAsia="Times New Roman" w:hAnsi="Arial" w:cs="Arial"/>
          <w:b/>
          <w:bCs/>
          <w:color w:val="F81C3D"/>
          <w:sz w:val="24"/>
          <w:szCs w:val="16"/>
          <w:lang w:val="en-US" w:eastAsia="es-UY"/>
        </w:rPr>
      </w:pPr>
      <w:r w:rsidRPr="001863AE">
        <w:rPr>
          <w:lang w:val="en-US" w:eastAsia="es-UY"/>
        </w:rPr>
        <w:t>Twenty years ago, Firstborn was founded on the belief that intuitive and engaging consumer experiences and digital products will help move our clients’ businesses forward. We still believe that today.</w:t>
      </w:r>
    </w:p>
    <w:p w:rsidR="00C04768" w:rsidRPr="00C04768" w:rsidRDefault="00C04768" w:rsidP="00C04768">
      <w:pPr>
        <w:rPr>
          <w:lang w:val="en-US" w:eastAsia="es-UY"/>
        </w:rPr>
      </w:pPr>
      <w:r w:rsidRPr="001863AE">
        <w:rPr>
          <w:lang w:val="en-US" w:eastAsia="es-UY"/>
        </w:rPr>
        <w:t>Today, we help our clients realize the full potential of being a modern digital brand through a combination of our proprietary design proce</w:t>
      </w:r>
      <w:r>
        <w:rPr>
          <w:lang w:val="en-US" w:eastAsia="es-UY"/>
        </w:rPr>
        <w:t>ss and the work forged from it.</w:t>
      </w:r>
    </w:p>
    <w:p w:rsidR="00D55774" w:rsidRDefault="00F8208B" w:rsidP="00C04768">
      <w:pPr>
        <w:pStyle w:val="Ttulo2"/>
        <w:jc w:val="center"/>
        <w:rPr>
          <w:rFonts w:eastAsia="Times New Roman"/>
          <w:color w:val="F81C3D"/>
          <w:lang w:eastAsia="es-UY"/>
        </w:rPr>
      </w:pPr>
      <w:r w:rsidRPr="00F8208B">
        <w:rPr>
          <w:rFonts w:eastAsia="Times New Roman"/>
          <w:color w:val="F81C3D"/>
          <w:lang w:eastAsia="es-UY"/>
        </w:rPr>
        <w:t>Organigrama: Como se maneja</w:t>
      </w:r>
      <w:r w:rsidR="00D55774">
        <w:rPr>
          <w:rFonts w:eastAsia="Times New Roman"/>
          <w:color w:val="F81C3D"/>
          <w:lang w:eastAsia="es-UY"/>
        </w:rPr>
        <w:t xml:space="preserve"> la empresa de forma jerárquica</w:t>
      </w:r>
    </w:p>
    <w:p w:rsidR="00C04768" w:rsidRPr="00C04768" w:rsidRDefault="00C04768" w:rsidP="00C04768">
      <w:pPr>
        <w:rPr>
          <w:lang w:eastAsia="es-UY"/>
        </w:rPr>
      </w:pPr>
    </w:p>
    <w:p w:rsidR="00D55774" w:rsidRPr="005E5F6F" w:rsidRDefault="00D55774" w:rsidP="00C04768">
      <w:pPr>
        <w:pStyle w:val="Ttulo2"/>
        <w:jc w:val="center"/>
        <w:rPr>
          <w:rFonts w:eastAsia="Times New Roman"/>
          <w:color w:val="F81C3D"/>
          <w:lang w:val="en-US" w:eastAsia="es-UY"/>
        </w:rPr>
      </w:pPr>
      <w:r w:rsidRPr="005E5F6F">
        <w:rPr>
          <w:rFonts w:eastAsia="Times New Roman"/>
          <w:color w:val="F81C3D"/>
          <w:lang w:val="en-US" w:eastAsia="es-UY"/>
        </w:rPr>
        <w:t>Mercado</w:t>
      </w:r>
    </w:p>
    <w:p w:rsidR="00C04768" w:rsidRPr="005E5F6F" w:rsidRDefault="00C04768" w:rsidP="00C04768">
      <w:pPr>
        <w:rPr>
          <w:lang w:val="en-US" w:eastAsia="es-UY"/>
        </w:rPr>
      </w:pPr>
    </w:p>
    <w:p w:rsidR="00D55774" w:rsidRPr="005E5F6F" w:rsidRDefault="00D55774" w:rsidP="00C04768">
      <w:pPr>
        <w:pStyle w:val="Ttulo2"/>
        <w:jc w:val="center"/>
        <w:rPr>
          <w:rFonts w:eastAsia="Times New Roman"/>
          <w:color w:val="F81C3D"/>
          <w:lang w:val="en-US" w:eastAsia="es-UY"/>
        </w:rPr>
      </w:pPr>
      <w:r w:rsidRPr="005E5F6F">
        <w:rPr>
          <w:rFonts w:eastAsia="Times New Roman"/>
          <w:color w:val="F81C3D"/>
          <w:lang w:val="en-US" w:eastAsia="es-UY"/>
        </w:rPr>
        <w:t>Eventos, noticias</w:t>
      </w:r>
    </w:p>
    <w:p w:rsidR="00C04768" w:rsidRPr="005E5F6F" w:rsidRDefault="00C04768" w:rsidP="00C04768">
      <w:pPr>
        <w:rPr>
          <w:lang w:val="en-US" w:eastAsia="es-UY"/>
        </w:rPr>
      </w:pPr>
    </w:p>
    <w:p w:rsidR="00D55774" w:rsidRPr="005E5F6F" w:rsidRDefault="00D55774" w:rsidP="00C04768">
      <w:pPr>
        <w:pStyle w:val="Ttulo2"/>
        <w:jc w:val="center"/>
        <w:rPr>
          <w:rFonts w:eastAsia="Times New Roman"/>
          <w:color w:val="F81C3D"/>
          <w:lang w:val="en-US" w:eastAsia="es-UY"/>
        </w:rPr>
      </w:pPr>
      <w:r w:rsidRPr="005E5F6F">
        <w:rPr>
          <w:rFonts w:eastAsia="Times New Roman"/>
          <w:color w:val="F81C3D"/>
          <w:lang w:val="en-US" w:eastAsia="es-UY"/>
        </w:rPr>
        <w:t>Visión, misión</w:t>
      </w:r>
    </w:p>
    <w:p w:rsidR="00C04768" w:rsidRPr="00C04768" w:rsidRDefault="00C04768" w:rsidP="00C04768">
      <w:pPr>
        <w:rPr>
          <w:i/>
          <w:color w:val="F81C3D"/>
          <w:sz w:val="36"/>
          <w:lang w:val="en-US"/>
        </w:rPr>
      </w:pPr>
      <w:r w:rsidRPr="00F8208B">
        <w:rPr>
          <w:i/>
          <w:color w:val="F81C3D"/>
          <w:sz w:val="36"/>
          <w:lang w:val="en-US"/>
        </w:rPr>
        <w:t>“Design is a potent strategic tool that companies can use to gain a sustainable competitive advantage.”</w:t>
      </w:r>
    </w:p>
    <w:p w:rsidR="00D55774" w:rsidRDefault="00D55774" w:rsidP="00C04768">
      <w:pPr>
        <w:pStyle w:val="Ttulo2"/>
        <w:jc w:val="center"/>
        <w:rPr>
          <w:rFonts w:eastAsia="Times New Roman"/>
          <w:color w:val="F81C3D"/>
          <w:lang w:eastAsia="es-UY"/>
        </w:rPr>
      </w:pPr>
      <w:r>
        <w:rPr>
          <w:rFonts w:eastAsia="Times New Roman"/>
          <w:color w:val="F81C3D"/>
          <w:lang w:eastAsia="es-UY"/>
        </w:rPr>
        <w:lastRenderedPageBreak/>
        <w:t>Valores, principios</w:t>
      </w:r>
      <w:r>
        <w:rPr>
          <w:noProof/>
          <w:lang w:eastAsia="es-UY"/>
        </w:rPr>
        <w:drawing>
          <wp:anchor distT="0" distB="0" distL="114300" distR="114300" simplePos="0" relativeHeight="251658240" behindDoc="0" locked="0" layoutInCell="1" allowOverlap="1" wp14:anchorId="786542D6" wp14:editId="5FC1F730">
            <wp:simplePos x="0" y="0"/>
            <wp:positionH relativeFrom="margin">
              <wp:align>left</wp:align>
            </wp:positionH>
            <wp:positionV relativeFrom="paragraph">
              <wp:posOffset>263525</wp:posOffset>
            </wp:positionV>
            <wp:extent cx="5057775" cy="46005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65" t="10301" r="565" b="13154"/>
                    <a:stretch/>
                  </pic:blipFill>
                  <pic:spPr bwMode="auto">
                    <a:xfrm>
                      <a:off x="0" y="0"/>
                      <a:ext cx="5057775" cy="460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63AE" w:rsidRPr="00C13045" w:rsidRDefault="00D55774" w:rsidP="00C04768">
      <w:pPr>
        <w:pStyle w:val="Ttulo2"/>
        <w:jc w:val="center"/>
        <w:rPr>
          <w:rFonts w:eastAsia="Times New Roman"/>
          <w:color w:val="F81C3D"/>
          <w:lang w:eastAsia="es-UY"/>
        </w:rPr>
      </w:pPr>
      <w:r>
        <w:rPr>
          <w:rFonts w:eastAsia="Times New Roman"/>
          <w:color w:val="F81C3D"/>
          <w:lang w:eastAsia="es-UY"/>
        </w:rPr>
        <w:t>Modalidad de trabajo</w:t>
      </w:r>
    </w:p>
    <w:p w:rsidR="00D55774" w:rsidRPr="002622EE" w:rsidRDefault="00F8208B" w:rsidP="00C04768">
      <w:pPr>
        <w:shd w:val="clear" w:color="auto" w:fill="FFFFFF"/>
        <w:spacing w:before="480" w:after="480" w:line="240" w:lineRule="auto"/>
        <w:jc w:val="center"/>
        <w:outlineLvl w:val="3"/>
        <w:rPr>
          <w:rFonts w:ascii="Arial" w:eastAsia="Times New Roman" w:hAnsi="Arial" w:cs="Arial"/>
          <w:b/>
          <w:bCs/>
          <w:color w:val="F81C3D"/>
          <w:sz w:val="20"/>
          <w:szCs w:val="16"/>
          <w:lang w:eastAsia="es-UY"/>
        </w:rPr>
      </w:pPr>
      <w:r w:rsidRPr="002622EE">
        <w:rPr>
          <w:rFonts w:ascii="Arial" w:eastAsia="Times New Roman" w:hAnsi="Arial" w:cs="Arial"/>
          <w:b/>
          <w:bCs/>
          <w:color w:val="F81C3D"/>
          <w:sz w:val="20"/>
          <w:szCs w:val="16"/>
          <w:lang w:eastAsia="es-UY"/>
        </w:rPr>
        <w:t xml:space="preserve">Company </w:t>
      </w:r>
      <w:proofErr w:type="spellStart"/>
      <w:r w:rsidRPr="002622EE">
        <w:rPr>
          <w:rFonts w:ascii="Arial" w:eastAsia="Times New Roman" w:hAnsi="Arial" w:cs="Arial"/>
          <w:b/>
          <w:bCs/>
          <w:color w:val="F81C3D"/>
          <w:sz w:val="20"/>
          <w:szCs w:val="16"/>
          <w:lang w:eastAsia="es-UY"/>
        </w:rPr>
        <w:t>Vitals</w:t>
      </w:r>
      <w:proofErr w:type="spellEnd"/>
    </w:p>
    <w:p w:rsidR="00F8208B" w:rsidRPr="005E5F6F" w:rsidRDefault="00F8208B" w:rsidP="00D55774">
      <w:pPr>
        <w:shd w:val="clear" w:color="auto" w:fill="FFFFFF"/>
        <w:spacing w:before="480" w:after="480" w:line="240" w:lineRule="auto"/>
        <w:outlineLvl w:val="3"/>
        <w:rPr>
          <w:rFonts w:ascii="Arial" w:eastAsia="Times New Roman" w:hAnsi="Arial" w:cs="Arial"/>
          <w:b/>
          <w:bCs/>
          <w:color w:val="F81C3D"/>
          <w:sz w:val="24"/>
          <w:szCs w:val="16"/>
          <w:lang w:val="en-US" w:eastAsia="es-UY"/>
        </w:rPr>
      </w:pPr>
      <w:r w:rsidRPr="001863AE">
        <w:rPr>
          <w:lang w:val="en-US" w:eastAsia="es-UY"/>
        </w:rPr>
        <w:t>Founded in 1997 as a design and technology company, we’ve seen the landscape change dramatically. Our industry has transformed, our clients’ businesses and their challenges have become more complex, consumer behavior has shifted, and we, as a company, have evolved with those changes.</w:t>
      </w:r>
    </w:p>
    <w:p w:rsidR="00F8208B" w:rsidRPr="00F8208B" w:rsidRDefault="00F8208B" w:rsidP="00F8208B">
      <w:pPr>
        <w:rPr>
          <w:b/>
          <w:bCs/>
          <w:color w:val="F81C3D"/>
          <w:lang w:val="en-US" w:eastAsia="es-UY"/>
        </w:rPr>
      </w:pPr>
      <w:r w:rsidRPr="001863AE">
        <w:rPr>
          <w:lang w:val="en-US" w:eastAsia="es-UY"/>
        </w:rPr>
        <w:t>Twenty years ago, Firstborn was founded on the belief that intuitive and engaging consumer experiences and digital products will help move our clients’ businesses forward. We still believe that today.</w:t>
      </w:r>
    </w:p>
    <w:p w:rsidR="00F8208B" w:rsidRPr="001863AE" w:rsidRDefault="00F8208B" w:rsidP="00F8208B">
      <w:pPr>
        <w:rPr>
          <w:lang w:val="en-US" w:eastAsia="es-UY"/>
        </w:rPr>
      </w:pPr>
      <w:r w:rsidRPr="001863AE">
        <w:rPr>
          <w:lang w:val="en-US" w:eastAsia="es-UY"/>
        </w:rPr>
        <w:t>Today, we help our clients realize the full potential of being a modern digital brand through a combination of our proprietary design process and the work forged from it.</w:t>
      </w:r>
    </w:p>
    <w:p w:rsidR="00C13045" w:rsidRDefault="00C13045" w:rsidP="00C13045">
      <w:pPr>
        <w:rPr>
          <w:lang w:val="en-US"/>
        </w:rPr>
      </w:pPr>
    </w:p>
    <w:p w:rsidR="00C13045" w:rsidRDefault="00C13045" w:rsidP="00C13045">
      <w:pPr>
        <w:rPr>
          <w:shd w:val="clear" w:color="auto" w:fill="FFFFFF"/>
        </w:rPr>
      </w:pPr>
      <w:r>
        <w:rPr>
          <w:shd w:val="clear" w:color="auto" w:fill="FFFFFF"/>
        </w:rPr>
        <w:t xml:space="preserve">La firma basada en Nueva York Firstborn ha acumulado más de 200 premios desde que Michael Ferdman la estableciera en 1997. La compañía se describe a sí misma como una </w:t>
      </w:r>
      <w:r>
        <w:rPr>
          <w:shd w:val="clear" w:color="auto" w:fill="FFFFFF"/>
        </w:rPr>
        <w:lastRenderedPageBreak/>
        <w:t>empresa digital multiplataforma que cubre campos relacionados entre sí como las aplicaciones digitales, los modelos 3D, los sitios web, las herramientas de gestión de contenidos y las presentaciones interactivas, junto con «cualquier otra cosa que saque partido de la tecnología digital».</w:t>
      </w:r>
    </w:p>
    <w:p w:rsidR="00C13045" w:rsidRPr="00C13045" w:rsidRDefault="00C13045" w:rsidP="00C13045">
      <w:pPr>
        <w:rPr>
          <w:lang w:eastAsia="es-UY"/>
        </w:rPr>
      </w:pPr>
      <w:r w:rsidRPr="00C13045">
        <w:rPr>
          <w:lang w:eastAsia="es-UY"/>
        </w:rPr>
        <w:t>La lista de sus clientes incluye PepsiCo, M&amp;M’s, Puma, Ford, Microsoft y JBL. En 2013 recibió un León de oro en Cannes por su trabajo para la marca japonesa de ropa Uniqlo. No obstante su clara misión digital –llevada a cabo con “software” y equipos de última generación– el arsenal de Firstborn contiene también «los más viejos y auténticos de todos los instrumentos artísticos: lápices, papel y un puñado de mentes creativas y espíritus artísticos».</w:t>
      </w:r>
    </w:p>
    <w:p w:rsidR="00C13045" w:rsidRPr="00C13045" w:rsidRDefault="00C13045" w:rsidP="00C13045"/>
    <w:p w:rsidR="001863AE" w:rsidRPr="005E5F6F" w:rsidRDefault="001863AE" w:rsidP="001863AE"/>
    <w:p w:rsidR="001863AE" w:rsidRPr="005E5F6F" w:rsidRDefault="001863AE" w:rsidP="001863AE"/>
    <w:p w:rsidR="001863AE" w:rsidRPr="005E5F6F" w:rsidRDefault="001863AE" w:rsidP="001863AE"/>
    <w:p w:rsidR="001863AE" w:rsidRPr="005E5F6F" w:rsidRDefault="001863AE" w:rsidP="001863AE"/>
    <w:p w:rsidR="001863AE" w:rsidRPr="005E5F6F" w:rsidRDefault="001863AE" w:rsidP="001863AE"/>
    <w:p w:rsidR="001863AE" w:rsidRPr="005E5F6F" w:rsidRDefault="001863AE" w:rsidP="001863AE"/>
    <w:p w:rsidR="001863AE" w:rsidRPr="005E5F6F" w:rsidRDefault="001863AE" w:rsidP="001863AE"/>
    <w:p w:rsidR="001863AE" w:rsidRPr="005E5F6F" w:rsidRDefault="001863AE" w:rsidP="001863AE"/>
    <w:p w:rsidR="00F10505" w:rsidRPr="005E5F6F" w:rsidRDefault="00F10505" w:rsidP="001863AE"/>
    <w:p w:rsidR="001863AE" w:rsidRPr="005E5F6F" w:rsidRDefault="001863AE" w:rsidP="001863AE"/>
    <w:p w:rsidR="001863AE" w:rsidRPr="005E5F6F" w:rsidRDefault="001863AE" w:rsidP="002622EE">
      <w:pPr>
        <w:pStyle w:val="Ttulo1"/>
      </w:pPr>
      <w:r w:rsidRPr="005E5F6F">
        <w:t>Biblografía:</w:t>
      </w:r>
    </w:p>
    <w:p w:rsidR="001863AE" w:rsidRPr="005E5F6F" w:rsidRDefault="001253B0" w:rsidP="001863AE">
      <w:hyperlink r:id="rId9" w:history="1">
        <w:r w:rsidR="001863AE" w:rsidRPr="005E5F6F">
          <w:rPr>
            <w:rStyle w:val="Hipervnculo"/>
          </w:rPr>
          <w:t>https://www.firstborn.com/</w:t>
        </w:r>
      </w:hyperlink>
    </w:p>
    <w:p w:rsidR="002622EE" w:rsidRPr="005E5F6F" w:rsidRDefault="002622EE" w:rsidP="001863AE"/>
    <w:p w:rsidR="001863AE" w:rsidRPr="005E5F6F" w:rsidRDefault="001863AE" w:rsidP="001863AE"/>
    <w:sectPr w:rsidR="001863AE" w:rsidRPr="005E5F6F" w:rsidSect="001863AE">
      <w:headerReference w:type="even" r:id="rId10"/>
      <w:head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3B0" w:rsidRDefault="001253B0" w:rsidP="001863AE">
      <w:pPr>
        <w:spacing w:after="0" w:line="240" w:lineRule="auto"/>
      </w:pPr>
      <w:r>
        <w:separator/>
      </w:r>
    </w:p>
  </w:endnote>
  <w:endnote w:type="continuationSeparator" w:id="0">
    <w:p w:rsidR="001253B0" w:rsidRDefault="001253B0" w:rsidP="0018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3B0" w:rsidRDefault="001253B0" w:rsidP="001863AE">
      <w:pPr>
        <w:spacing w:after="0" w:line="240" w:lineRule="auto"/>
      </w:pPr>
      <w:r>
        <w:separator/>
      </w:r>
    </w:p>
  </w:footnote>
  <w:footnote w:type="continuationSeparator" w:id="0">
    <w:p w:rsidR="001253B0" w:rsidRDefault="001253B0" w:rsidP="00186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3AE" w:rsidRDefault="001253B0">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2954" o:spid="_x0000_s2054" type="#_x0000_t75" style="position:absolute;margin-left:0;margin-top:0;width:424.8pt;height:223pt;z-index:-251657216;mso-position-horizontal:center;mso-position-horizontal-relative:margin;mso-position-vertical:center;mso-position-vertical-relative:margin" o:allowincell="f">
          <v:imagedata r:id="rId1" o:title="firstborn-logo-og-png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08B" w:rsidRDefault="00F8208B" w:rsidP="00F8208B">
    <w:pPr>
      <w:pStyle w:val="Ttulo1"/>
      <w:jc w:val="center"/>
      <w:rPr>
        <w:rFonts w:eastAsia="Times New Roman"/>
        <w:color w:val="F81C3D"/>
        <w:lang w:eastAsia="es-UY"/>
      </w:rPr>
    </w:pPr>
    <w:r>
      <w:rPr>
        <w:rFonts w:eastAsia="Times New Roman"/>
        <w:color w:val="F81C3D"/>
        <w:lang w:eastAsia="es-UY"/>
      </w:rPr>
      <w:t>Firstborn</w:t>
    </w:r>
  </w:p>
  <w:p w:rsidR="001863AE" w:rsidRPr="00F8208B" w:rsidRDefault="001253B0" w:rsidP="00F8208B">
    <w:pPr>
      <w:pStyle w:val="Subttulo"/>
      <w:jc w:val="right"/>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2955" o:spid="_x0000_s2055" type="#_x0000_t75" style="position:absolute;left:0;text-align:left;margin-left:0;margin-top:0;width:424.8pt;height:223pt;z-index:-251656192;mso-position-horizontal:center;mso-position-horizontal-relative:margin;mso-position-vertical:center;mso-position-vertical-relative:margin" o:allowincell="f">
          <v:imagedata r:id="rId1" o:title="firstborn-logo-og-png8" gain="19661f" blacklevel="22938f"/>
          <w10:wrap anchorx="margin" anchory="margin"/>
        </v:shape>
      </w:pict>
    </w:r>
    <w:r w:rsidR="00F8208B">
      <w:rPr>
        <w:rFonts w:eastAsia="Times New Roman"/>
        <w:lang w:eastAsia="es-UY"/>
      </w:rPr>
      <w:t>Federico Pereira TIC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3AE" w:rsidRDefault="001253B0">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2953" o:spid="_x0000_s2053" type="#_x0000_t75" style="position:absolute;margin-left:0;margin-top:0;width:424.8pt;height:223pt;z-index:-251658240;mso-position-horizontal:center;mso-position-horizontal-relative:margin;mso-position-vertical:center;mso-position-vertical-relative:margin" o:allowincell="f">
          <v:imagedata r:id="rId1" o:title="firstborn-logo-og-png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740B4"/>
    <w:multiLevelType w:val="multilevel"/>
    <w:tmpl w:val="E74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AE"/>
    <w:rsid w:val="001253B0"/>
    <w:rsid w:val="001863AE"/>
    <w:rsid w:val="002622EE"/>
    <w:rsid w:val="0030255B"/>
    <w:rsid w:val="00422630"/>
    <w:rsid w:val="00470D6F"/>
    <w:rsid w:val="005E5F6F"/>
    <w:rsid w:val="00C04768"/>
    <w:rsid w:val="00C13045"/>
    <w:rsid w:val="00D55774"/>
    <w:rsid w:val="00F10505"/>
    <w:rsid w:val="00F8208B"/>
    <w:rsid w:val="00FF0B4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C055F3A-B6C4-4854-A5C1-F2E50E4F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2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2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20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F8208B"/>
    <w:pPr>
      <w:spacing w:before="100" w:beforeAutospacing="1" w:after="100" w:afterAutospacing="1" w:line="240" w:lineRule="auto"/>
      <w:outlineLvl w:val="3"/>
    </w:pPr>
    <w:rPr>
      <w:rFonts w:ascii="Times New Roman" w:eastAsia="Times New Roman" w:hAnsi="Times New Roman" w:cs="Times New Roman"/>
      <w:b/>
      <w:bCs/>
      <w:sz w:val="24"/>
      <w:szCs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6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63AE"/>
  </w:style>
  <w:style w:type="paragraph" w:styleId="Piedepgina">
    <w:name w:val="footer"/>
    <w:basedOn w:val="Normal"/>
    <w:link w:val="PiedepginaCar"/>
    <w:uiPriority w:val="99"/>
    <w:unhideWhenUsed/>
    <w:rsid w:val="00186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63AE"/>
  </w:style>
  <w:style w:type="paragraph" w:styleId="NormalWeb">
    <w:name w:val="Normal (Web)"/>
    <w:basedOn w:val="Normal"/>
    <w:uiPriority w:val="99"/>
    <w:semiHidden/>
    <w:unhideWhenUsed/>
    <w:rsid w:val="001863AE"/>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1863AE"/>
    <w:rPr>
      <w:color w:val="0563C1" w:themeColor="hyperlink"/>
      <w:u w:val="single"/>
    </w:rPr>
  </w:style>
  <w:style w:type="character" w:customStyle="1" w:styleId="Ttulo4Car">
    <w:name w:val="Título 4 Car"/>
    <w:basedOn w:val="Fuentedeprrafopredeter"/>
    <w:link w:val="Ttulo4"/>
    <w:uiPriority w:val="9"/>
    <w:rsid w:val="00F8208B"/>
    <w:rPr>
      <w:rFonts w:ascii="Times New Roman" w:eastAsia="Times New Roman" w:hAnsi="Times New Roman" w:cs="Times New Roman"/>
      <w:b/>
      <w:bCs/>
      <w:sz w:val="24"/>
      <w:szCs w:val="24"/>
      <w:lang w:eastAsia="es-UY"/>
    </w:rPr>
  </w:style>
  <w:style w:type="paragraph" w:styleId="Textodeglobo">
    <w:name w:val="Balloon Text"/>
    <w:basedOn w:val="Normal"/>
    <w:link w:val="TextodegloboCar"/>
    <w:uiPriority w:val="99"/>
    <w:semiHidden/>
    <w:unhideWhenUsed/>
    <w:rsid w:val="00F820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208B"/>
    <w:rPr>
      <w:rFonts w:ascii="Segoe UI" w:hAnsi="Segoe UI" w:cs="Segoe UI"/>
      <w:sz w:val="18"/>
      <w:szCs w:val="18"/>
    </w:rPr>
  </w:style>
  <w:style w:type="character" w:customStyle="1" w:styleId="Ttulo3Car">
    <w:name w:val="Título 3 Car"/>
    <w:basedOn w:val="Fuentedeprrafopredeter"/>
    <w:link w:val="Ttulo3"/>
    <w:uiPriority w:val="9"/>
    <w:rsid w:val="00F8208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F8208B"/>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F8208B"/>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820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820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4392">
      <w:bodyDiv w:val="1"/>
      <w:marLeft w:val="0"/>
      <w:marRight w:val="0"/>
      <w:marTop w:val="0"/>
      <w:marBottom w:val="0"/>
      <w:divBdr>
        <w:top w:val="none" w:sz="0" w:space="0" w:color="auto"/>
        <w:left w:val="none" w:sz="0" w:space="0" w:color="auto"/>
        <w:bottom w:val="none" w:sz="0" w:space="0" w:color="auto"/>
        <w:right w:val="none" w:sz="0" w:space="0" w:color="auto"/>
      </w:divBdr>
    </w:div>
    <w:div w:id="486825246">
      <w:bodyDiv w:val="1"/>
      <w:marLeft w:val="0"/>
      <w:marRight w:val="0"/>
      <w:marTop w:val="0"/>
      <w:marBottom w:val="0"/>
      <w:divBdr>
        <w:top w:val="none" w:sz="0" w:space="0" w:color="auto"/>
        <w:left w:val="none" w:sz="0" w:space="0" w:color="auto"/>
        <w:bottom w:val="none" w:sz="0" w:space="0" w:color="auto"/>
        <w:right w:val="none" w:sz="0" w:space="0" w:color="auto"/>
      </w:divBdr>
    </w:div>
    <w:div w:id="849835847">
      <w:bodyDiv w:val="1"/>
      <w:marLeft w:val="0"/>
      <w:marRight w:val="0"/>
      <w:marTop w:val="0"/>
      <w:marBottom w:val="0"/>
      <w:divBdr>
        <w:top w:val="none" w:sz="0" w:space="0" w:color="auto"/>
        <w:left w:val="none" w:sz="0" w:space="0" w:color="auto"/>
        <w:bottom w:val="none" w:sz="0" w:space="0" w:color="auto"/>
        <w:right w:val="none" w:sz="0" w:space="0" w:color="auto"/>
      </w:divBdr>
      <w:divsChild>
        <w:div w:id="262232005">
          <w:marLeft w:val="0"/>
          <w:marRight w:val="0"/>
          <w:marTop w:val="0"/>
          <w:marBottom w:val="0"/>
          <w:divBdr>
            <w:top w:val="none" w:sz="0" w:space="0" w:color="auto"/>
            <w:left w:val="none" w:sz="0" w:space="0" w:color="auto"/>
            <w:bottom w:val="none" w:sz="0" w:space="0" w:color="auto"/>
            <w:right w:val="none" w:sz="0" w:space="0" w:color="auto"/>
          </w:divBdr>
        </w:div>
        <w:div w:id="1934127362">
          <w:marLeft w:val="0"/>
          <w:marRight w:val="0"/>
          <w:marTop w:val="0"/>
          <w:marBottom w:val="0"/>
          <w:divBdr>
            <w:top w:val="none" w:sz="0" w:space="0" w:color="auto"/>
            <w:left w:val="none" w:sz="0" w:space="0" w:color="auto"/>
            <w:bottom w:val="none" w:sz="0" w:space="0" w:color="auto"/>
            <w:right w:val="none" w:sz="0" w:space="0" w:color="auto"/>
          </w:divBdr>
          <w:divsChild>
            <w:div w:id="20347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490">
      <w:bodyDiv w:val="1"/>
      <w:marLeft w:val="0"/>
      <w:marRight w:val="0"/>
      <w:marTop w:val="0"/>
      <w:marBottom w:val="0"/>
      <w:divBdr>
        <w:top w:val="none" w:sz="0" w:space="0" w:color="auto"/>
        <w:left w:val="none" w:sz="0" w:space="0" w:color="auto"/>
        <w:bottom w:val="none" w:sz="0" w:space="0" w:color="auto"/>
        <w:right w:val="none" w:sz="0" w:space="0" w:color="auto"/>
      </w:divBdr>
      <w:divsChild>
        <w:div w:id="770202806">
          <w:marLeft w:val="0"/>
          <w:marRight w:val="0"/>
          <w:marTop w:val="0"/>
          <w:marBottom w:val="0"/>
          <w:divBdr>
            <w:top w:val="none" w:sz="0" w:space="0" w:color="auto"/>
            <w:left w:val="none" w:sz="0" w:space="0" w:color="auto"/>
            <w:bottom w:val="none" w:sz="0" w:space="0" w:color="auto"/>
            <w:right w:val="none" w:sz="0" w:space="0" w:color="auto"/>
          </w:divBdr>
          <w:divsChild>
            <w:div w:id="463350047">
              <w:marLeft w:val="0"/>
              <w:marRight w:val="0"/>
              <w:marTop w:val="0"/>
              <w:marBottom w:val="0"/>
              <w:divBdr>
                <w:top w:val="none" w:sz="0" w:space="0" w:color="auto"/>
                <w:left w:val="none" w:sz="0" w:space="0" w:color="auto"/>
                <w:bottom w:val="none" w:sz="0" w:space="0" w:color="auto"/>
                <w:right w:val="none" w:sz="0" w:space="0" w:color="auto"/>
              </w:divBdr>
              <w:divsChild>
                <w:div w:id="6584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rstborn.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A6F09-6950-49EA-9995-5CD01B1D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Pereira</dc:creator>
  <cp:keywords/>
  <dc:description/>
  <cp:lastModifiedBy>Federico Pereira</cp:lastModifiedBy>
  <cp:revision>4</cp:revision>
  <dcterms:created xsi:type="dcterms:W3CDTF">2018-06-11T19:26:00Z</dcterms:created>
  <dcterms:modified xsi:type="dcterms:W3CDTF">2018-07-30T20:06:00Z</dcterms:modified>
</cp:coreProperties>
</file>