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35317598" wp14:editId="4969D00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7598"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3F22D41A" wp14:editId="601302DC">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4709CE" w:rsidP="003D4CB4">
                                  <w:pPr>
                                    <w:spacing w:after="120"/>
                                    <w:suppressOverlap/>
                                    <w:jc w:val="right"/>
                                    <w:rPr>
                                      <w:b/>
                                      <w:sz w:val="22"/>
                                    </w:rPr>
                                  </w:pPr>
                                  <w:r>
                                    <w:rPr>
                                      <w:b/>
                                      <w:sz w:val="22"/>
                                    </w:rPr>
                                    <w:t>SMS-Email</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D41A"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4709CE" w:rsidP="003D4CB4">
                            <w:pPr>
                              <w:spacing w:after="120"/>
                              <w:suppressOverlap/>
                              <w:jc w:val="right"/>
                              <w:rPr>
                                <w:b/>
                                <w:sz w:val="22"/>
                              </w:rPr>
                            </w:pPr>
                            <w:r>
                              <w:rPr>
                                <w:b/>
                                <w:sz w:val="22"/>
                              </w:rPr>
                              <w:t>SMS-Email</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v:textbox>
              </v:shape>
            </w:pict>
          </mc:Fallback>
        </mc:AlternateContent>
      </w:r>
      <w:r w:rsidR="00C544E5">
        <w:rPr>
          <w:noProof/>
          <w:lang w:val="en-ZW" w:eastAsia="en-ZW"/>
        </w:rPr>
        <w:drawing>
          <wp:inline distT="0" distB="0" distL="0" distR="0" wp14:anchorId="76A49BBD" wp14:editId="2CD2653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rsidR="00AE6718" w:rsidRPr="007A34AE" w:rsidRDefault="00AE6718" w:rsidP="003C2A42">
      <w:pPr>
        <w:pStyle w:val="UEL-Pre-AmbleHeading"/>
        <w:rPr>
          <w:sz w:val="28"/>
        </w:rPr>
      </w:pPr>
      <w:r w:rsidRPr="007A34AE">
        <w:rPr>
          <w:sz w:val="28"/>
        </w:rPr>
        <w:lastRenderedPageBreak/>
        <w:t>Table of Contents</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Pr>
          <w:noProof/>
        </w:rPr>
        <w:t>how to use the component</w:t>
      </w:r>
      <w:r>
        <w:rPr>
          <w:noProof/>
        </w:rPr>
        <w:tab/>
        <w:t>5</w:t>
      </w:r>
    </w:p>
    <w:p w:rsidR="00AE6718" w:rsidRDefault="003D4CB4" w:rsidP="003D4CB4">
      <w:pPr>
        <w:pStyle w:val="TOC1"/>
      </w:pPr>
      <w:r>
        <w:fldChar w:fldCharType="end"/>
      </w:r>
    </w:p>
    <w:p w:rsidR="00AE6718" w:rsidRDefault="00AE6718"/>
    <w:p w:rsidR="003C2A42" w:rsidRDefault="003C2A42" w:rsidP="003C2A42">
      <w:pPr>
        <w:pStyle w:val="UEL-Pre-AmbleHeading"/>
      </w:pPr>
    </w:p>
    <w:p w:rsidR="003C2A42" w:rsidRDefault="003C2A42" w:rsidP="003C2A42">
      <w:pPr>
        <w:pStyle w:val="UEL-Pre-AmbleHeading"/>
      </w:pPr>
      <w:r>
        <w:br w:type="page"/>
      </w:r>
    </w:p>
    <w:p w:rsidR="00DB659E" w:rsidRDefault="00DB659E" w:rsidP="00611659">
      <w:pPr>
        <w:pStyle w:val="UEL-Pre-AmbleHeading"/>
      </w:pPr>
      <w:r w:rsidRPr="004E31FE">
        <w:lastRenderedPageBreak/>
        <w:t>Document sign-off</w:t>
      </w:r>
    </w:p>
    <w:p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386ADE">
            <w:pPr>
              <w:spacing w:before="60" w:after="60"/>
            </w:pPr>
            <w:r>
              <w:t>Name</w:t>
            </w:r>
          </w:p>
        </w:tc>
        <w:tc>
          <w:tcPr>
            <w:tcW w:w="2385"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rsidR="00FB2756" w:rsidRDefault="00FB2756" w:rsidP="00FB2756"/>
    <w:p w:rsidR="00FB2756" w:rsidRDefault="00FB2756" w:rsidP="00FB2756"/>
    <w:p w:rsidR="00FB2756" w:rsidRDefault="00FB2756">
      <w:pPr>
        <w:spacing w:before="0"/>
        <w:jc w:val="left"/>
      </w:pPr>
      <w:r>
        <w:br w:type="page"/>
      </w:r>
    </w:p>
    <w:p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66436F" w:rsidRDefault="0066436F" w:rsidP="00386ADE">
            <w:pPr>
              <w:spacing w:before="60" w:after="60"/>
            </w:pPr>
            <w:r>
              <w:t>Revision</w:t>
            </w:r>
          </w:p>
        </w:tc>
        <w:tc>
          <w:tcPr>
            <w:tcW w:w="2126"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386ADE" w:rsidRPr="00386ADE" w:rsidRDefault="0066436F" w:rsidP="00386ADE">
            <w:pPr>
              <w:rPr>
                <w:b w:val="0"/>
              </w:rPr>
            </w:pPr>
            <w:r w:rsidRPr="0066436F">
              <w:rPr>
                <w:b w:val="0"/>
              </w:rPr>
              <w:t>&lt;</w:t>
            </w:r>
            <w:r w:rsidR="00535FF9">
              <w:rPr>
                <w:b w:val="0"/>
              </w:rPr>
              <w:t>yyyymmdd</w:t>
            </w:r>
            <w:r w:rsidRPr="0066436F">
              <w:rPr>
                <w:b w:val="0"/>
              </w:rPr>
              <w:t>&gt;</w:t>
            </w:r>
          </w:p>
        </w:tc>
        <w:tc>
          <w:tcPr>
            <w:tcW w:w="2126" w:type="dxa"/>
          </w:tcPr>
          <w:p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etc</w:t>
            </w:r>
          </w:p>
        </w:tc>
        <w:tc>
          <w:tcPr>
            <w:tcW w:w="3749" w:type="dxa"/>
          </w:tcPr>
          <w:p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etc</w:t>
            </w:r>
          </w:p>
        </w:tc>
      </w:tr>
      <w:tr w:rsidR="0066436F"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rsidR="00AE6718" w:rsidRDefault="00AE6718"/>
    <w:p w:rsidR="00E74797" w:rsidRPr="00E74797" w:rsidRDefault="00E74797" w:rsidP="00E74797">
      <w:pPr>
        <w:pStyle w:val="BodyText"/>
      </w:pPr>
    </w:p>
    <w:p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rsidR="008F5BAC" w:rsidRPr="00FA7B61" w:rsidRDefault="0018778C" w:rsidP="00611659">
      <w:pPr>
        <w:pStyle w:val="Heading1"/>
      </w:pPr>
      <w:r>
        <w:lastRenderedPageBreak/>
        <w:t xml:space="preserve">Description of component </w:t>
      </w:r>
    </w:p>
    <w:p w:rsidR="00B84C41" w:rsidRDefault="001A1A84" w:rsidP="00B84C41">
      <w:pPr>
        <w:pStyle w:val="Heading1"/>
        <w:numPr>
          <w:ilvl w:val="0"/>
          <w:numId w:val="0"/>
        </w:numPr>
        <w:rPr>
          <w:rFonts w:asciiTheme="minorHAnsi" w:eastAsiaTheme="minorHAnsi" w:hAnsiTheme="minorHAnsi" w:cstheme="minorBidi"/>
          <w:b w:val="0"/>
          <w:bCs w:val="0"/>
          <w:color w:val="auto"/>
          <w:sz w:val="20"/>
          <w:szCs w:val="20"/>
        </w:rPr>
      </w:pPr>
      <w:r w:rsidRPr="004D4280">
        <w:rPr>
          <w:rFonts w:asciiTheme="minorHAnsi" w:eastAsiaTheme="minorHAnsi" w:hAnsiTheme="minorHAnsi" w:cstheme="minorBidi"/>
          <w:b w:val="0"/>
          <w:bCs w:val="0"/>
          <w:color w:val="auto"/>
          <w:sz w:val="20"/>
          <w:szCs w:val="20"/>
        </w:rPr>
        <w:t>Unisa SMS-Email component is an easy to use component using the php stencil it adds the capability to send SMS/MMS</w:t>
      </w:r>
      <w:r w:rsidR="00B84C41" w:rsidRPr="004D4280">
        <w:rPr>
          <w:rFonts w:asciiTheme="minorHAnsi" w:eastAsiaTheme="minorHAnsi" w:hAnsiTheme="minorHAnsi" w:cstheme="minorBidi"/>
          <w:b w:val="0"/>
          <w:bCs w:val="0"/>
          <w:color w:val="auto"/>
          <w:sz w:val="20"/>
          <w:szCs w:val="20"/>
        </w:rPr>
        <w:t xml:space="preserve"> and email</w:t>
      </w:r>
      <w:r w:rsidRPr="004D4280">
        <w:rPr>
          <w:rFonts w:asciiTheme="minorHAnsi" w:eastAsiaTheme="minorHAnsi" w:hAnsiTheme="minorHAnsi" w:cstheme="minorBidi"/>
          <w:b w:val="0"/>
          <w:bCs w:val="0"/>
          <w:color w:val="auto"/>
          <w:sz w:val="20"/>
          <w:szCs w:val="20"/>
        </w:rPr>
        <w:t xml:space="preserve"> messages to mobile phones from the web. It currently supports a free way to send SMS messages through E-Mail gateways provided by the wireless carriers.The</w:t>
      </w:r>
      <w:r w:rsidR="00B84C41" w:rsidRPr="004D4280">
        <w:rPr>
          <w:rFonts w:asciiTheme="minorHAnsi" w:eastAsiaTheme="minorHAnsi" w:hAnsiTheme="minorHAnsi" w:cstheme="minorBidi"/>
          <w:b w:val="0"/>
          <w:bCs w:val="0"/>
          <w:color w:val="auto"/>
          <w:sz w:val="20"/>
          <w:szCs w:val="20"/>
        </w:rPr>
        <w:t xml:space="preserve"> SMS-Email component also supports 9 paid services, Call Fire, EZTexting, Flowroute, LabsMobile, Mozeo, Nexmo, Plivo, Twilio and Zenvia amongst the sms services.  The Emails utilises </w:t>
      </w:r>
      <w:r w:rsidR="004D4280" w:rsidRPr="004D4280">
        <w:rPr>
          <w:rFonts w:asciiTheme="minorHAnsi" w:eastAsiaTheme="minorHAnsi" w:hAnsiTheme="minorHAnsi" w:cstheme="minorBidi"/>
          <w:b w:val="0"/>
          <w:bCs w:val="0"/>
          <w:color w:val="auto"/>
          <w:sz w:val="20"/>
          <w:szCs w:val="20"/>
        </w:rPr>
        <w:t>laravel</w:t>
      </w:r>
      <w:r w:rsidR="00B84C41" w:rsidRPr="004D4280">
        <w:rPr>
          <w:rFonts w:asciiTheme="minorHAnsi" w:eastAsiaTheme="minorHAnsi" w:hAnsiTheme="minorHAnsi" w:cstheme="minorBidi"/>
          <w:b w:val="0"/>
          <w:bCs w:val="0"/>
          <w:color w:val="auto"/>
          <w:sz w:val="20"/>
          <w:szCs w:val="20"/>
        </w:rPr>
        <w:t xml:space="preserve"> drivers for SMTP, Mailgun, Mandrill, Amazon SES, PHP's mail function, and sendmail, allowing you to quickly get started sending mail through a local or cloud based service of your choice. </w:t>
      </w:r>
      <w:r w:rsidRPr="004D4280">
        <w:rPr>
          <w:rFonts w:asciiTheme="minorHAnsi" w:eastAsiaTheme="minorHAnsi" w:hAnsiTheme="minorHAnsi" w:cstheme="minorBidi"/>
          <w:b w:val="0"/>
          <w:bCs w:val="0"/>
          <w:color w:val="auto"/>
          <w:sz w:val="20"/>
          <w:szCs w:val="20"/>
        </w:rPr>
        <w:t xml:space="preserve"> </w:t>
      </w:r>
    </w:p>
    <w:p w:rsidR="004D4280" w:rsidRDefault="00BA03ED" w:rsidP="004D4280">
      <w:pPr>
        <w:pStyle w:val="Heading1"/>
      </w:pPr>
      <w:r>
        <w:t>How to I</w:t>
      </w:r>
      <w:r w:rsidR="004D4280">
        <w:t xml:space="preserve">nstall the SMS-Email Component </w:t>
      </w:r>
    </w:p>
    <w:p w:rsidR="004D4280" w:rsidRDefault="00BA03ED" w:rsidP="004D4280">
      <w:pPr>
        <w:pStyle w:val="Heading1"/>
        <w:numPr>
          <w:ilvl w:val="0"/>
          <w:numId w:val="0"/>
        </w:numPr>
        <w:rPr>
          <w:rFonts w:asciiTheme="minorHAnsi" w:eastAsiaTheme="minorHAnsi" w:hAnsiTheme="minorHAnsi" w:cstheme="minorBidi"/>
          <w:b w:val="0"/>
          <w:bCs w:val="0"/>
          <w:color w:val="auto"/>
          <w:sz w:val="20"/>
          <w:szCs w:val="20"/>
        </w:rPr>
      </w:pPr>
      <w:r>
        <w:t xml:space="preserve"> </w:t>
      </w:r>
      <w:r w:rsidR="004D4280" w:rsidRPr="004D4280">
        <w:rPr>
          <w:rFonts w:asciiTheme="minorHAnsi" w:eastAsiaTheme="minorHAnsi" w:hAnsiTheme="minorHAnsi" w:cstheme="minorBidi"/>
          <w:b w:val="0"/>
          <w:bCs w:val="0"/>
          <w:color w:val="auto"/>
          <w:sz w:val="20"/>
          <w:szCs w:val="20"/>
        </w:rPr>
        <w:t xml:space="preserve">Clone </w:t>
      </w:r>
      <w:r w:rsidR="004D4280">
        <w:rPr>
          <w:rFonts w:asciiTheme="minorHAnsi" w:eastAsiaTheme="minorHAnsi" w:hAnsiTheme="minorHAnsi" w:cstheme="minorBidi"/>
          <w:b w:val="0"/>
          <w:bCs w:val="0"/>
          <w:color w:val="auto"/>
          <w:sz w:val="20"/>
          <w:szCs w:val="20"/>
        </w:rPr>
        <w:t xml:space="preserve">the component </w:t>
      </w:r>
      <w:r w:rsidR="004D4280" w:rsidRPr="004D4280">
        <w:rPr>
          <w:rFonts w:asciiTheme="minorHAnsi" w:eastAsiaTheme="minorHAnsi" w:hAnsiTheme="minorHAnsi" w:cstheme="minorBidi"/>
          <w:b w:val="0"/>
          <w:bCs w:val="0"/>
          <w:color w:val="auto"/>
          <w:sz w:val="20"/>
          <w:szCs w:val="20"/>
        </w:rPr>
        <w:t>from the github rep</w:t>
      </w:r>
      <w:r w:rsidR="004D4280">
        <w:rPr>
          <w:rFonts w:asciiTheme="minorHAnsi" w:eastAsiaTheme="minorHAnsi" w:hAnsiTheme="minorHAnsi" w:cstheme="minorBidi"/>
          <w:b w:val="0"/>
          <w:bCs w:val="0"/>
          <w:color w:val="auto"/>
          <w:sz w:val="20"/>
          <w:szCs w:val="20"/>
        </w:rPr>
        <w:t>o and put the project in your htdocs directory so that it it accessible from the host machine.</w:t>
      </w:r>
    </w:p>
    <w:p w:rsidR="00DB2768" w:rsidRPr="00DB2768" w:rsidRDefault="00DB2768" w:rsidP="00DB2768">
      <w:pPr>
        <w:numPr>
          <w:ilvl w:val="0"/>
          <w:numId w:val="17"/>
        </w:numPr>
        <w:shd w:val="clear" w:color="auto" w:fill="FFFFFF"/>
        <w:spacing w:before="100" w:beforeAutospacing="1" w:after="100" w:afterAutospacing="1" w:line="240" w:lineRule="auto"/>
        <w:jc w:val="left"/>
      </w:pPr>
      <w:r w:rsidRPr="00DB2768">
        <w:t>Open the terminal.</w:t>
      </w:r>
    </w:p>
    <w:p w:rsidR="00DB2768" w:rsidRPr="00DB2768" w:rsidRDefault="00DB2768" w:rsidP="00DB2768">
      <w:pPr>
        <w:numPr>
          <w:ilvl w:val="0"/>
          <w:numId w:val="17"/>
        </w:numPr>
        <w:shd w:val="clear" w:color="auto" w:fill="FFFFFF"/>
        <w:spacing w:before="60" w:after="100" w:afterAutospacing="1" w:line="240" w:lineRule="auto"/>
        <w:jc w:val="left"/>
      </w:pPr>
      <w:r w:rsidRPr="00DB2768">
        <w:t>Go to the directory where the project is using cd.</w:t>
      </w:r>
    </w:p>
    <w:p w:rsidR="00DB2768" w:rsidRPr="00DB2768" w:rsidRDefault="00DB2768" w:rsidP="00DB2768">
      <w:pPr>
        <w:numPr>
          <w:ilvl w:val="0"/>
          <w:numId w:val="17"/>
        </w:numPr>
        <w:shd w:val="clear" w:color="auto" w:fill="FFFFFF"/>
        <w:spacing w:before="0" w:after="0" w:afterAutospacing="1" w:line="240" w:lineRule="auto"/>
        <w:jc w:val="left"/>
      </w:pPr>
      <w:r w:rsidRPr="00DB2768">
        <w:t>Enter the command composer install.</w:t>
      </w:r>
    </w:p>
    <w:p w:rsidR="00DB2768" w:rsidRPr="00DB2768" w:rsidRDefault="00DB2768" w:rsidP="00DB2768">
      <w:pPr>
        <w:numPr>
          <w:ilvl w:val="0"/>
          <w:numId w:val="17"/>
        </w:numPr>
        <w:shd w:val="clear" w:color="auto" w:fill="FFFFFF"/>
        <w:spacing w:before="0" w:after="0" w:afterAutospacing="1" w:line="240" w:lineRule="auto"/>
        <w:jc w:val="left"/>
      </w:pPr>
      <w:r w:rsidRPr="00DB2768">
        <w:t>Type copy .env.example .env if using cmd.</w:t>
      </w:r>
    </w:p>
    <w:p w:rsidR="00DB2768" w:rsidRPr="00DB2768" w:rsidRDefault="00DB2768" w:rsidP="00DB2768">
      <w:pPr>
        <w:numPr>
          <w:ilvl w:val="0"/>
          <w:numId w:val="17"/>
        </w:numPr>
        <w:shd w:val="clear" w:color="auto" w:fill="FFFFFF"/>
        <w:spacing w:before="0" w:after="0" w:afterAutospacing="1" w:line="240" w:lineRule="auto"/>
        <w:jc w:val="left"/>
      </w:pPr>
      <w:r w:rsidRPr="00DB2768">
        <w:t>Type php artisan key:generate.</w:t>
      </w:r>
    </w:p>
    <w:p w:rsidR="00DB2768" w:rsidRPr="00DB2768" w:rsidRDefault="00DB2768" w:rsidP="00DB2768">
      <w:pPr>
        <w:numPr>
          <w:ilvl w:val="0"/>
          <w:numId w:val="17"/>
        </w:numPr>
        <w:shd w:val="clear" w:color="auto" w:fill="FFFFFF"/>
        <w:spacing w:before="0" w:after="0" w:afterAutospacing="1" w:line="240" w:lineRule="auto"/>
        <w:jc w:val="left"/>
      </w:pPr>
      <w:r w:rsidRPr="00DB2768">
        <w:t>Open your .env file and change the database name to whatever you have, username to YOUR_USER_NAME and the password field to YOUR_PASSWORD.</w:t>
      </w:r>
    </w:p>
    <w:p w:rsidR="00DB2768" w:rsidRPr="00DB2768" w:rsidRDefault="00DB2768" w:rsidP="00DB2768">
      <w:pPr>
        <w:numPr>
          <w:ilvl w:val="0"/>
          <w:numId w:val="17"/>
        </w:numPr>
        <w:shd w:val="clear" w:color="auto" w:fill="FFFFFF"/>
        <w:spacing w:before="0" w:after="0" w:afterAutospacing="1" w:line="240" w:lineRule="auto"/>
        <w:jc w:val="left"/>
      </w:pPr>
      <w:r w:rsidRPr="00DB2768">
        <w:t>Enter the command php artisan migrate.</w:t>
      </w:r>
    </w:p>
    <w:p w:rsidR="00DB2768" w:rsidRPr="00DB2768" w:rsidRDefault="00DB2768" w:rsidP="00DB2768">
      <w:pPr>
        <w:numPr>
          <w:ilvl w:val="0"/>
          <w:numId w:val="17"/>
        </w:numPr>
        <w:shd w:val="clear" w:color="auto" w:fill="FFFFFF"/>
        <w:spacing w:before="0" w:after="0" w:afterAutospacing="1" w:line="240" w:lineRule="auto"/>
        <w:jc w:val="left"/>
      </w:pPr>
      <w:r w:rsidRPr="00DB2768">
        <w:t>Enter command php artisan serve.</w:t>
      </w:r>
    </w:p>
    <w:p w:rsidR="00DB2768" w:rsidRPr="00DB2768" w:rsidRDefault="00DB2768" w:rsidP="00DB2768">
      <w:pPr>
        <w:numPr>
          <w:ilvl w:val="0"/>
          <w:numId w:val="17"/>
        </w:numPr>
        <w:shd w:val="clear" w:color="auto" w:fill="FFFFFF"/>
        <w:spacing w:before="60" w:after="100" w:afterAutospacing="1" w:line="240" w:lineRule="auto"/>
        <w:jc w:val="left"/>
      </w:pPr>
      <w:r w:rsidRPr="00DB2768">
        <w:t>run the project on the browser DONE</w:t>
      </w:r>
    </w:p>
    <w:p w:rsidR="004D4280" w:rsidRDefault="004D4280" w:rsidP="004709CE">
      <w:pPr>
        <w:pStyle w:val="Heading2"/>
      </w:pPr>
      <w:r>
        <w:t>Configuration Files</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 xml:space="preserve">All of the configuration files for the </w:t>
      </w:r>
      <w:r w:rsidR="00083211" w:rsidRPr="004709CE">
        <w:rPr>
          <w:rFonts w:asciiTheme="minorHAnsi" w:eastAsiaTheme="minorHAnsi" w:hAnsiTheme="minorHAnsi" w:cstheme="minorBidi"/>
          <w:sz w:val="20"/>
          <w:szCs w:val="20"/>
          <w:lang w:val="en-GB" w:eastAsia="en-US"/>
        </w:rPr>
        <w:t xml:space="preserve">SMS- Email App </w:t>
      </w:r>
      <w:r w:rsidRPr="004709CE">
        <w:rPr>
          <w:rFonts w:asciiTheme="minorHAnsi" w:eastAsiaTheme="minorHAnsi" w:hAnsiTheme="minorHAnsi" w:cstheme="minorBidi"/>
          <w:sz w:val="20"/>
          <w:szCs w:val="20"/>
          <w:lang w:val="en-GB" w:eastAsia="en-US"/>
        </w:rPr>
        <w:t>are stored in the config directory. Each option is documented, so feel free to look through the files and get familiar with the options available to you.</w:t>
      </w:r>
    </w:p>
    <w:p w:rsidR="004D4280" w:rsidRDefault="004D4280" w:rsidP="004709CE">
      <w:pPr>
        <w:pStyle w:val="Heading2"/>
        <w:rPr>
          <w:sz w:val="24"/>
          <w:szCs w:val="24"/>
        </w:rPr>
      </w:pPr>
      <w:r>
        <w:t>Directory Permissions</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 xml:space="preserve">After installing </w:t>
      </w:r>
      <w:r w:rsidR="00083211" w:rsidRPr="004709CE">
        <w:rPr>
          <w:rFonts w:asciiTheme="minorHAnsi" w:eastAsiaTheme="minorHAnsi" w:hAnsiTheme="minorHAnsi" w:cstheme="minorBidi"/>
          <w:sz w:val="20"/>
          <w:szCs w:val="20"/>
          <w:lang w:val="en-GB" w:eastAsia="en-US"/>
        </w:rPr>
        <w:t>the SMS-Email App</w:t>
      </w:r>
      <w:r w:rsidRPr="004709CE">
        <w:rPr>
          <w:rFonts w:asciiTheme="minorHAnsi" w:eastAsiaTheme="minorHAnsi" w:hAnsiTheme="minorHAnsi" w:cstheme="minorBidi"/>
          <w:sz w:val="20"/>
          <w:szCs w:val="20"/>
          <w:lang w:val="en-GB" w:eastAsia="en-US"/>
        </w:rPr>
        <w:t xml:space="preserve"> you may need to configure some permissions. Directories within the storage and the bootstrap/cache directories should be writable by yo</w:t>
      </w:r>
      <w:bookmarkStart w:id="0" w:name="_GoBack"/>
      <w:bookmarkEnd w:id="0"/>
      <w:r w:rsidRPr="004709CE">
        <w:rPr>
          <w:rFonts w:asciiTheme="minorHAnsi" w:eastAsiaTheme="minorHAnsi" w:hAnsiTheme="minorHAnsi" w:cstheme="minorBidi"/>
          <w:sz w:val="20"/>
          <w:szCs w:val="20"/>
          <w:lang w:val="en-GB" w:eastAsia="en-US"/>
        </w:rPr>
        <w:t xml:space="preserve">ur web server or </w:t>
      </w:r>
      <w:r w:rsidR="00083211" w:rsidRPr="004709CE">
        <w:rPr>
          <w:rFonts w:asciiTheme="minorHAnsi" w:eastAsiaTheme="minorHAnsi" w:hAnsiTheme="minorHAnsi" w:cstheme="minorBidi"/>
          <w:sz w:val="20"/>
          <w:szCs w:val="20"/>
          <w:lang w:val="en-GB" w:eastAsia="en-US"/>
        </w:rPr>
        <w:t xml:space="preserve">The component </w:t>
      </w:r>
      <w:r w:rsidRPr="004709CE">
        <w:rPr>
          <w:rFonts w:asciiTheme="minorHAnsi" w:eastAsiaTheme="minorHAnsi" w:hAnsiTheme="minorHAnsi" w:cstheme="minorBidi"/>
          <w:sz w:val="20"/>
          <w:szCs w:val="20"/>
          <w:lang w:val="en-GB" w:eastAsia="en-US"/>
        </w:rPr>
        <w:t>will not run. If you are using the </w:t>
      </w:r>
      <w:hyperlink r:id="rId14" w:history="1">
        <w:r w:rsidRPr="004709CE">
          <w:rPr>
            <w:rFonts w:asciiTheme="minorHAnsi" w:eastAsiaTheme="minorHAnsi" w:hAnsiTheme="minorHAnsi" w:cstheme="minorBidi"/>
            <w:sz w:val="20"/>
            <w:szCs w:val="20"/>
            <w:lang w:val="en-GB" w:eastAsia="en-US"/>
          </w:rPr>
          <w:t>Homestead</w:t>
        </w:r>
      </w:hyperlink>
      <w:r w:rsidRPr="004709CE">
        <w:rPr>
          <w:rFonts w:asciiTheme="minorHAnsi" w:eastAsiaTheme="minorHAnsi" w:hAnsiTheme="minorHAnsi" w:cstheme="minorBidi"/>
          <w:sz w:val="20"/>
          <w:szCs w:val="20"/>
          <w:lang w:val="en-GB" w:eastAsia="en-US"/>
        </w:rPr>
        <w:t> virtual machine, these permissions should already be set.</w:t>
      </w:r>
    </w:p>
    <w:p w:rsidR="004D4280" w:rsidRDefault="004D4280" w:rsidP="004709CE">
      <w:pPr>
        <w:pStyle w:val="Heading2"/>
        <w:rPr>
          <w:sz w:val="24"/>
          <w:szCs w:val="24"/>
        </w:rPr>
      </w:pPr>
      <w:r>
        <w:t>Application Key</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 xml:space="preserve">The next thing you should do after installing </w:t>
      </w:r>
      <w:r w:rsidR="00083211" w:rsidRPr="004709CE">
        <w:rPr>
          <w:rFonts w:asciiTheme="minorHAnsi" w:eastAsiaTheme="minorHAnsi" w:hAnsiTheme="minorHAnsi" w:cstheme="minorBidi"/>
          <w:sz w:val="20"/>
          <w:szCs w:val="20"/>
          <w:lang w:val="en-GB" w:eastAsia="en-US"/>
        </w:rPr>
        <w:t>the Component</w:t>
      </w:r>
      <w:r w:rsidRPr="004709CE">
        <w:rPr>
          <w:rFonts w:asciiTheme="minorHAnsi" w:eastAsiaTheme="minorHAnsi" w:hAnsiTheme="minorHAnsi" w:cstheme="minorBidi"/>
          <w:sz w:val="20"/>
          <w:szCs w:val="20"/>
          <w:lang w:val="en-GB" w:eastAsia="en-US"/>
        </w:rPr>
        <w:t xml:space="preserve"> is set your application key to a random </w:t>
      </w:r>
      <w:r w:rsidR="00083211" w:rsidRPr="004709CE">
        <w:rPr>
          <w:rFonts w:asciiTheme="minorHAnsi" w:eastAsiaTheme="minorHAnsi" w:hAnsiTheme="minorHAnsi" w:cstheme="minorBidi"/>
          <w:sz w:val="20"/>
          <w:szCs w:val="20"/>
          <w:lang w:val="en-GB" w:eastAsia="en-US"/>
        </w:rPr>
        <w:t xml:space="preserve">string. You can archive this by the following command within the directory of the application </w:t>
      </w:r>
      <w:r w:rsidRPr="004709CE">
        <w:rPr>
          <w:rFonts w:asciiTheme="minorHAnsi" w:eastAsiaTheme="minorHAnsi" w:hAnsiTheme="minorHAnsi" w:cstheme="minorBidi"/>
          <w:sz w:val="20"/>
          <w:szCs w:val="20"/>
          <w:lang w:val="en-GB" w:eastAsia="en-US"/>
        </w:rPr>
        <w:t>php artisan key:generate command.</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Typically, this string should be 32 characters long. The key can be set in the .env environment file. If you have not renamed the .env.example file to .env, you should do that now. </w:t>
      </w:r>
      <w:r w:rsidRPr="004709CE">
        <w:rPr>
          <w:rFonts w:asciiTheme="minorHAnsi" w:eastAsiaTheme="minorHAnsi" w:hAnsiTheme="minorHAnsi" w:cstheme="minorBidi"/>
          <w:b/>
          <w:bCs/>
          <w:sz w:val="20"/>
          <w:szCs w:val="20"/>
          <w:lang w:val="en-GB" w:eastAsia="en-US"/>
        </w:rPr>
        <w:t>If the application key is not set, your user sessions and other encrypted data will not be secure!</w:t>
      </w:r>
    </w:p>
    <w:p w:rsidR="004D4280" w:rsidRPr="004709CE" w:rsidRDefault="004D4280" w:rsidP="004709CE">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p>
    <w:p w:rsidR="00012589" w:rsidRDefault="00012589" w:rsidP="00012589">
      <w:pPr>
        <w:pStyle w:val="Heading1"/>
      </w:pPr>
      <w:r>
        <w:lastRenderedPageBreak/>
        <w:t>H</w:t>
      </w:r>
      <w:r w:rsidR="00083211">
        <w:t>ow to use SMS- Email Component</w:t>
      </w:r>
      <w:r>
        <w:t xml:space="preserve"> </w:t>
      </w:r>
    </w:p>
    <w:p w:rsidR="00083211" w:rsidRDefault="004709CE" w:rsidP="004709CE">
      <w:pPr>
        <w:pStyle w:val="Heading2"/>
      </w:pPr>
      <w:r>
        <w:t xml:space="preserve">Sending Mail </w:t>
      </w:r>
    </w:p>
    <w:p w:rsidR="00083211" w:rsidRPr="004709CE" w:rsidRDefault="00083211" w:rsidP="00083211">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The component allows you to store your e-mail messages in </w:t>
      </w:r>
      <w:hyperlink r:id="rId15" w:history="1">
        <w:r w:rsidRPr="004709CE">
          <w:rPr>
            <w:rFonts w:asciiTheme="minorHAnsi" w:eastAsiaTheme="minorHAnsi" w:hAnsiTheme="minorHAnsi" w:cstheme="minorBidi"/>
            <w:sz w:val="20"/>
            <w:szCs w:val="20"/>
            <w:lang w:val="en-GB" w:eastAsia="en-US"/>
          </w:rPr>
          <w:t>views</w:t>
        </w:r>
      </w:hyperlink>
      <w:r w:rsidRPr="004709CE">
        <w:rPr>
          <w:rFonts w:asciiTheme="minorHAnsi" w:eastAsiaTheme="minorHAnsi" w:hAnsiTheme="minorHAnsi" w:cstheme="minorBidi"/>
          <w:sz w:val="20"/>
          <w:szCs w:val="20"/>
          <w:lang w:val="en-GB" w:eastAsia="en-US"/>
        </w:rPr>
        <w:t>. For example, to organize your e-mails, you could create an emails directory within your resources/views directory:</w:t>
      </w:r>
    </w:p>
    <w:p w:rsidR="00083211" w:rsidRPr="004709CE" w:rsidRDefault="00083211" w:rsidP="00083211">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To send a message, use the send method on the Mail </w:t>
      </w:r>
      <w:hyperlink r:id="rId16" w:history="1">
        <w:r w:rsidRPr="004709CE">
          <w:rPr>
            <w:rFonts w:asciiTheme="minorHAnsi" w:eastAsiaTheme="minorHAnsi" w:hAnsiTheme="minorHAnsi" w:cstheme="minorBidi"/>
            <w:sz w:val="20"/>
            <w:szCs w:val="20"/>
            <w:lang w:val="en-GB" w:eastAsia="en-US"/>
          </w:rPr>
          <w:t>facade</w:t>
        </w:r>
      </w:hyperlink>
      <w:r w:rsidRPr="004709CE">
        <w:rPr>
          <w:rFonts w:asciiTheme="minorHAnsi" w:eastAsiaTheme="minorHAnsi" w:hAnsiTheme="minorHAnsi" w:cstheme="minorBidi"/>
          <w:sz w:val="20"/>
          <w:szCs w:val="20"/>
          <w:lang w:val="en-GB" w:eastAsia="en-US"/>
        </w:rPr>
        <w:t>. The send method accepts three arguments. First, the name of a </w:t>
      </w:r>
      <w:hyperlink r:id="rId17" w:history="1">
        <w:r w:rsidRPr="004709CE">
          <w:rPr>
            <w:rFonts w:asciiTheme="minorHAnsi" w:eastAsiaTheme="minorHAnsi" w:hAnsiTheme="minorHAnsi" w:cstheme="minorBidi"/>
            <w:sz w:val="20"/>
            <w:szCs w:val="20"/>
            <w:lang w:val="en-GB" w:eastAsia="en-US"/>
          </w:rPr>
          <w:t>view</w:t>
        </w:r>
      </w:hyperlink>
      <w:r w:rsidRPr="004709CE">
        <w:rPr>
          <w:rFonts w:asciiTheme="minorHAnsi" w:eastAsiaTheme="minorHAnsi" w:hAnsiTheme="minorHAnsi" w:cstheme="minorBidi"/>
          <w:sz w:val="20"/>
          <w:szCs w:val="20"/>
          <w:lang w:val="en-GB" w:eastAsia="en-US"/>
        </w:rPr>
        <w:t> that contains the e-mail message. Secondly, an array of data you wish to pass to the view. Lastly, a Closure callback which receives a message instance, allowing you to customize the recipients, subject, and other aspects of the mail message:</w:t>
      </w:r>
    </w:p>
    <w:p w:rsidR="00083211" w:rsidRDefault="00CA3805" w:rsidP="00012589">
      <w:pPr>
        <w:pStyle w:val="BodyText"/>
      </w:pPr>
      <w:r>
        <w:t>Below is the code snippet that actually sends the email.</w:t>
      </w:r>
    </w:p>
    <w:p w:rsidR="00CA3805" w:rsidRDefault="00CA3805" w:rsidP="00CA3805">
      <w:pPr>
        <w:pStyle w:val="BodyText"/>
      </w:pPr>
      <w:r>
        <w:t>public function sendmail(MailFormValidationRequest $request)</w:t>
      </w:r>
    </w:p>
    <w:p w:rsidR="00CA3805" w:rsidRDefault="00CA3805" w:rsidP="00CA3805">
      <w:pPr>
        <w:pStyle w:val="BodyText"/>
      </w:pPr>
      <w:r>
        <w:t xml:space="preserve">    {</w:t>
      </w:r>
    </w:p>
    <w:p w:rsidR="00CA3805" w:rsidRDefault="00CA3805" w:rsidP="00CA3805">
      <w:pPr>
        <w:pStyle w:val="BodyText"/>
      </w:pPr>
      <w:r>
        <w:t xml:space="preserve">       if($request-&gt;has('message') &amp;&amp; ($request-&gt;has('email')))</w:t>
      </w:r>
    </w:p>
    <w:p w:rsidR="00CA3805" w:rsidRDefault="00CA3805" w:rsidP="00CA3805">
      <w:pPr>
        <w:pStyle w:val="BodyText"/>
      </w:pPr>
      <w:r>
        <w:t>{</w:t>
      </w:r>
    </w:p>
    <w:p w:rsidR="00CA3805" w:rsidRDefault="00CA3805" w:rsidP="00CA3805">
      <w:pPr>
        <w:pStyle w:val="BodyText"/>
      </w:pPr>
      <w:r>
        <w:t xml:space="preserve">    $body=['message'=&gt;$request-&gt;message];</w:t>
      </w:r>
    </w:p>
    <w:p w:rsidR="00CA3805" w:rsidRDefault="00CA3805" w:rsidP="00CA3805">
      <w:pPr>
        <w:pStyle w:val="BodyText"/>
      </w:pPr>
      <w:r>
        <w:t xml:space="preserve">    Mail::send('mail.newemail', ['body'=&gt;$body] , function($message) use ($request)</w:t>
      </w:r>
    </w:p>
    <w:p w:rsidR="00CA3805" w:rsidRDefault="00CA3805" w:rsidP="00CA3805">
      <w:pPr>
        <w:pStyle w:val="BodyText"/>
      </w:pPr>
      <w:r>
        <w:t xml:space="preserve">    {</w:t>
      </w:r>
    </w:p>
    <w:p w:rsidR="00CA3805" w:rsidRDefault="00CA3805" w:rsidP="00CA3805">
      <w:pPr>
        <w:pStyle w:val="BodyText"/>
      </w:pPr>
      <w:r>
        <w:t xml:space="preserve">        $message-&gt;to($request-&gt;email)-&gt;from('b.mmuffy@gmail.com','UNISA MAIL')-&gt;subject($request-&gt;subject);</w:t>
      </w:r>
    </w:p>
    <w:p w:rsidR="00CA3805" w:rsidRDefault="00CA3805" w:rsidP="00CA3805">
      <w:pPr>
        <w:pStyle w:val="BodyText"/>
      </w:pPr>
      <w:r>
        <w:t xml:space="preserve">    });</w:t>
      </w:r>
    </w:p>
    <w:p w:rsidR="00CA3805" w:rsidRDefault="00CA3805" w:rsidP="00CA3805">
      <w:pPr>
        <w:pStyle w:val="BodyText"/>
      </w:pPr>
      <w:r>
        <w:t xml:space="preserve">    Session::flash('flashmessage', 'Email sent successfuly.');</w:t>
      </w:r>
    </w:p>
    <w:p w:rsidR="00CA3805" w:rsidRDefault="00CA3805" w:rsidP="00CA3805">
      <w:pPr>
        <w:pStyle w:val="BodyText"/>
      </w:pPr>
      <w:r>
        <w:t xml:space="preserve">    return redirect('mail');</w:t>
      </w:r>
    </w:p>
    <w:p w:rsidR="00CA3805" w:rsidRDefault="00CA3805" w:rsidP="00CA3805">
      <w:pPr>
        <w:pStyle w:val="BodyText"/>
      </w:pPr>
      <w:r>
        <w:t>}</w:t>
      </w:r>
    </w:p>
    <w:p w:rsidR="00CA3805" w:rsidRDefault="00CA3805" w:rsidP="00CA3805">
      <w:pPr>
        <w:pStyle w:val="BodyText"/>
      </w:pPr>
      <w:r>
        <w:t xml:space="preserve">    }</w:t>
      </w:r>
    </w:p>
    <w:p w:rsidR="00CA3805" w:rsidRDefault="00CA3805" w:rsidP="004709CE">
      <w:pPr>
        <w:pStyle w:val="Heading2"/>
      </w:pPr>
      <w:r>
        <w:t xml:space="preserve">Basic SMS sending </w:t>
      </w:r>
    </w:p>
    <w:p w:rsidR="00CA3805" w:rsidRPr="00012589" w:rsidRDefault="00CA3805" w:rsidP="00CA3805">
      <w:pPr>
        <w:pStyle w:val="BodyText"/>
      </w:pPr>
      <w:r w:rsidRPr="004709CE">
        <w:t>Simple SMS operates in muc</w:t>
      </w:r>
      <w:r w:rsidR="0059316A" w:rsidRPr="004709CE">
        <w:t>h of the same way as the Mail service</w:t>
      </w:r>
      <w:r w:rsidRPr="004709CE">
        <w:t>. If you are familiar with this then SMS should feel like home. The most basic way to send a SMS is to use the following:</w:t>
      </w:r>
    </w:p>
    <w:p w:rsidR="0059316A" w:rsidRPr="004709CE" w:rsidRDefault="0059316A" w:rsidP="0059316A">
      <w:r w:rsidRPr="004709CE">
        <w:t>public function sendsms (MailFormValidationRequest $request)</w:t>
      </w:r>
    </w:p>
    <w:p w:rsidR="0059316A" w:rsidRPr="004709CE" w:rsidRDefault="0059316A" w:rsidP="0059316A">
      <w:r w:rsidRPr="004709CE">
        <w:t xml:space="preserve">    {</w:t>
      </w:r>
    </w:p>
    <w:p w:rsidR="0059316A" w:rsidRPr="004709CE" w:rsidRDefault="0059316A" w:rsidP="0059316A">
      <w:r w:rsidRPr="004709CE">
        <w:t xml:space="preserve">       </w:t>
      </w:r>
      <w:r w:rsidR="004709CE" w:rsidRPr="004709CE">
        <w:t>I</w:t>
      </w:r>
      <w:r w:rsidRPr="004709CE">
        <w:t>f</w:t>
      </w:r>
      <w:r w:rsidR="004709CE">
        <w:t xml:space="preserve"> </w:t>
      </w:r>
      <w:r w:rsidRPr="004709CE">
        <w:t>($request-&gt;has</w:t>
      </w:r>
      <w:r w:rsidR="004709CE">
        <w:t xml:space="preserve"> </w:t>
      </w:r>
      <w:r w:rsidRPr="004709CE">
        <w:t>('text') &amp;&amp; ($request-&gt;has('to')))</w:t>
      </w:r>
    </w:p>
    <w:p w:rsidR="0059316A" w:rsidRPr="004709CE" w:rsidRDefault="0059316A" w:rsidP="0059316A">
      <w:r w:rsidRPr="004709CE">
        <w:t>{</w:t>
      </w:r>
    </w:p>
    <w:p w:rsidR="0059316A" w:rsidRPr="004709CE" w:rsidRDefault="004709CE" w:rsidP="0059316A">
      <w:r>
        <w:t xml:space="preserve">      $to   = </w:t>
      </w:r>
      <w:r w:rsidR="0059316A" w:rsidRPr="004709CE">
        <w:t>$request-&gt;to;</w:t>
      </w:r>
    </w:p>
    <w:p w:rsidR="0059316A" w:rsidRPr="004709CE" w:rsidRDefault="0059316A" w:rsidP="0059316A">
      <w:r w:rsidRPr="004709CE">
        <w:t xml:space="preserve">      $from = $request-&gt;from;</w:t>
      </w:r>
    </w:p>
    <w:p w:rsidR="0059316A" w:rsidRPr="004709CE" w:rsidRDefault="0059316A" w:rsidP="0059316A">
      <w:r w:rsidRPr="004709CE">
        <w:t xml:space="preserve">      $text = $request-&gt;text;</w:t>
      </w:r>
    </w:p>
    <w:p w:rsidR="0059316A" w:rsidRPr="004709CE" w:rsidRDefault="0059316A" w:rsidP="0059316A"/>
    <w:p w:rsidR="0059316A" w:rsidRPr="004709CE" w:rsidRDefault="0059316A" w:rsidP="0059316A">
      <w:r w:rsidRPr="004709CE">
        <w:t xml:space="preserve"> $nexmo = app</w:t>
      </w:r>
      <w:r w:rsidR="004709CE">
        <w:t xml:space="preserve"> </w:t>
      </w:r>
      <w:r w:rsidRPr="004709CE">
        <w:t>('Nexmo\Client');</w:t>
      </w:r>
    </w:p>
    <w:p w:rsidR="0059316A" w:rsidRPr="004709CE" w:rsidRDefault="0059316A" w:rsidP="0059316A">
      <w:r w:rsidRPr="004709CE">
        <w:t xml:space="preserve"> $nexmo-&gt;message()-&gt;send([</w:t>
      </w:r>
    </w:p>
    <w:p w:rsidR="0059316A" w:rsidRPr="004709CE" w:rsidRDefault="0059316A" w:rsidP="0059316A">
      <w:r w:rsidRPr="004709CE">
        <w:t xml:space="preserve">     'to'   =&gt;$to,</w:t>
      </w:r>
    </w:p>
    <w:p w:rsidR="0059316A" w:rsidRPr="004709CE" w:rsidRDefault="0059316A" w:rsidP="0059316A">
      <w:r w:rsidRPr="004709CE">
        <w:t xml:space="preserve">    'from' =&gt;$from,</w:t>
      </w:r>
    </w:p>
    <w:p w:rsidR="0059316A" w:rsidRPr="004709CE" w:rsidRDefault="0059316A" w:rsidP="0059316A">
      <w:r w:rsidRPr="004709CE">
        <w:t xml:space="preserve">    'text' =&gt;$text</w:t>
      </w:r>
    </w:p>
    <w:p w:rsidR="0059316A" w:rsidRPr="004709CE" w:rsidRDefault="0059316A" w:rsidP="0059316A">
      <w:r w:rsidRPr="004709CE">
        <w:t xml:space="preserve"> // return view</w:t>
      </w:r>
      <w:r w:rsidR="004709CE">
        <w:t xml:space="preserve"> </w:t>
      </w:r>
      <w:r w:rsidRPr="004709CE">
        <w:t>('welcome');</w:t>
      </w:r>
    </w:p>
    <w:p w:rsidR="0059316A" w:rsidRPr="004709CE" w:rsidRDefault="0059316A" w:rsidP="0059316A">
      <w:r w:rsidRPr="004709CE">
        <w:t xml:space="preserve"> ]);</w:t>
      </w:r>
    </w:p>
    <w:p w:rsidR="0059316A" w:rsidRPr="004709CE" w:rsidRDefault="0059316A" w:rsidP="0059316A">
      <w:r w:rsidRPr="004709CE">
        <w:t xml:space="preserve">    Session::flash</w:t>
      </w:r>
      <w:r w:rsidR="004709CE">
        <w:t xml:space="preserve"> </w:t>
      </w:r>
      <w:r w:rsidRPr="004709CE">
        <w:t>('flashmessage', 'Sms sent successfuly.');</w:t>
      </w:r>
    </w:p>
    <w:p w:rsidR="0059316A" w:rsidRPr="004709CE" w:rsidRDefault="0059316A" w:rsidP="0059316A">
      <w:r w:rsidRPr="004709CE">
        <w:t xml:space="preserve">    return redirect('sms');</w:t>
      </w:r>
    </w:p>
    <w:p w:rsidR="0059316A" w:rsidRPr="004709CE" w:rsidRDefault="0059316A" w:rsidP="0059316A">
      <w:r w:rsidRPr="004709CE">
        <w:t>}</w:t>
      </w:r>
    </w:p>
    <w:p w:rsidR="00012589" w:rsidRPr="00012589" w:rsidRDefault="0059316A" w:rsidP="0059316A">
      <w:r w:rsidRPr="004709CE">
        <w:t xml:space="preserve">    }</w:t>
      </w:r>
    </w:p>
    <w:p w:rsidR="0059316A" w:rsidRDefault="0059316A" w:rsidP="0059316A">
      <w:pPr>
        <w:pStyle w:val="BodyText"/>
      </w:pPr>
      <w:r>
        <w:t>In the config/nexmo directory, If you're using API credentials, change these settings. Get your credentials from https://dashboard.nexmo.com | 'Settings'.</w:t>
      </w:r>
    </w:p>
    <w:p w:rsidR="0059316A" w:rsidRDefault="0059316A" w:rsidP="0059316A">
      <w:pPr>
        <w:pStyle w:val="BodyText"/>
      </w:pPr>
      <w:r>
        <w:t>API Credentials</w:t>
      </w:r>
    </w:p>
    <w:p w:rsidR="0059316A" w:rsidRDefault="0059316A" w:rsidP="0059316A">
      <w:pPr>
        <w:pStyle w:val="BodyText"/>
      </w:pPr>
      <w:r>
        <w:t xml:space="preserve">   </w:t>
      </w:r>
      <w:r w:rsidR="004709CE">
        <w:t xml:space="preserve">  'api_key' =&gt; '7d57******</w:t>
      </w:r>
      <w:r>
        <w:t>',</w:t>
      </w:r>
    </w:p>
    <w:p w:rsidR="0059316A" w:rsidRPr="00BA03ED" w:rsidRDefault="004709CE" w:rsidP="0059316A">
      <w:pPr>
        <w:pStyle w:val="BodyText"/>
      </w:pPr>
      <w:r>
        <w:t xml:space="preserve">    'api_secret' =&gt; 'eb5***********</w:t>
      </w:r>
      <w:r w:rsidR="0059316A">
        <w:t>68a',</w:t>
      </w:r>
    </w:p>
    <w:p w:rsidR="00386ADE" w:rsidRPr="004709CE" w:rsidRDefault="00386ADE"/>
    <w:sectPr w:rsidR="00386ADE" w:rsidRPr="004709CE"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8D2" w:rsidRDefault="00CC68D2" w:rsidP="00615FC3">
      <w:pPr>
        <w:spacing w:before="0" w:after="0" w:line="240" w:lineRule="auto"/>
      </w:pPr>
      <w:r>
        <w:separator/>
      </w:r>
    </w:p>
  </w:endnote>
  <w:endnote w:type="continuationSeparator" w:id="0">
    <w:p w:rsidR="00CC68D2" w:rsidRDefault="00CC68D2"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164"/>
      <w:gridCol w:w="1862"/>
    </w:tblGrid>
    <w:tr w:rsidR="00611659" w:rsidTr="004563C4">
      <w:trPr>
        <w:trHeight w:val="567"/>
      </w:trPr>
      <w:tc>
        <w:tcPr>
          <w:tcW w:w="7338" w:type="dxa"/>
        </w:tcPr>
        <w:p w:rsidR="00611659" w:rsidRPr="003C2A42" w:rsidRDefault="00FD6821" w:rsidP="00A51599">
          <w:pPr>
            <w:pStyle w:val="Footer"/>
          </w:pPr>
          <w:r>
            <w:rPr>
              <w:noProof/>
              <w:lang w:val="en-ZW" w:eastAsia="en-ZW"/>
            </w:rPr>
            <w:drawing>
              <wp:inline distT="0" distB="0" distL="0" distR="0" wp14:anchorId="3E71E185" wp14:editId="05C6ACC5">
                <wp:extent cx="506217" cy="36000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ZW" w:eastAsia="en-ZW"/>
            </w:rPr>
            <w:drawing>
              <wp:inline distT="0" distB="0" distL="0" distR="0" wp14:anchorId="46ECF533" wp14:editId="0712F0E5">
                <wp:extent cx="1155200" cy="392768"/>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DB2768">
            <w:rPr>
              <w:noProof/>
            </w:rPr>
            <w:t>6</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B2768">
            <w:rPr>
              <w:noProof/>
            </w:rPr>
            <w:t>7</w:t>
          </w:r>
          <w:r>
            <w:rPr>
              <w:noProof/>
            </w:rPr>
            <w:fldChar w:fldCharType="end"/>
          </w:r>
        </w:p>
      </w:tc>
    </w:tr>
  </w:tbl>
  <w:p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8D2" w:rsidRDefault="00CC68D2" w:rsidP="00615FC3">
      <w:pPr>
        <w:spacing w:before="0" w:after="0" w:line="240" w:lineRule="auto"/>
      </w:pPr>
      <w:r>
        <w:separator/>
      </w:r>
    </w:p>
  </w:footnote>
  <w:footnote w:type="continuationSeparator" w:id="0">
    <w:p w:rsidR="00CC68D2" w:rsidRDefault="00CC68D2"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27"/>
      <w:gridCol w:w="6799"/>
    </w:tblGrid>
    <w:tr w:rsidR="00A5731D" w:rsidTr="00A906FE">
      <w:tc>
        <w:tcPr>
          <w:tcW w:w="2235" w:type="dxa"/>
        </w:tcPr>
        <w:p w:rsidR="00A5731D" w:rsidRDefault="00A5731D" w:rsidP="00511CF5">
          <w:pPr>
            <w:pStyle w:val="Header"/>
            <w:rPr>
              <w:b/>
              <w:bCs/>
            </w:rPr>
          </w:pPr>
          <w:r>
            <w:rPr>
              <w:noProof/>
              <w:lang w:val="en-ZW" w:eastAsia="en-ZW"/>
            </w:rPr>
            <w:drawing>
              <wp:inline distT="0" distB="0" distL="0" distR="0" wp14:anchorId="3E476C38" wp14:editId="2EF4F057">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3D4CB4">
            <w:rPr>
              <w:noProof/>
            </w:rPr>
            <w:t>Document209</w:t>
          </w:r>
          <w:r w:rsidRPr="00A5731D">
            <w:rPr>
              <w:noProof/>
            </w:rPr>
            <w:fldChar w:fldCharType="end"/>
          </w:r>
          <w:r>
            <w:rPr>
              <w:sz w:val="16"/>
            </w:rPr>
            <w:t xml:space="preserve">  </w:t>
          </w:r>
        </w:p>
      </w:tc>
    </w:tr>
  </w:tbl>
  <w:p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7845F0E"/>
    <w:multiLevelType w:val="multilevel"/>
    <w:tmpl w:val="E80C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3"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7"/>
  </w:num>
  <w:num w:numId="2">
    <w:abstractNumId w:val="6"/>
  </w:num>
  <w:num w:numId="3">
    <w:abstractNumId w:val="8"/>
  </w:num>
  <w:num w:numId="4">
    <w:abstractNumId w:val="4"/>
  </w:num>
  <w:num w:numId="5">
    <w:abstractNumId w:val="11"/>
  </w:num>
  <w:num w:numId="6">
    <w:abstractNumId w:val="7"/>
  </w:num>
  <w:num w:numId="7">
    <w:abstractNumId w:val="13"/>
  </w:num>
  <w:num w:numId="8">
    <w:abstractNumId w:val="12"/>
  </w:num>
  <w:num w:numId="9">
    <w:abstractNumId w:val="0"/>
  </w:num>
  <w:num w:numId="10">
    <w:abstractNumId w:val="3"/>
  </w:num>
  <w:num w:numId="11">
    <w:abstractNumId w:val="5"/>
  </w:num>
  <w:num w:numId="12">
    <w:abstractNumId w:val="9"/>
  </w:num>
  <w:num w:numId="13">
    <w:abstractNumId w:val="2"/>
  </w:num>
  <w:num w:numId="14">
    <w:abstractNumId w:val="1"/>
  </w:num>
  <w:num w:numId="15">
    <w:abstractNumId w:val="2"/>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B4"/>
    <w:rsid w:val="00012589"/>
    <w:rsid w:val="00083211"/>
    <w:rsid w:val="00114B73"/>
    <w:rsid w:val="00123452"/>
    <w:rsid w:val="0018778C"/>
    <w:rsid w:val="00193A77"/>
    <w:rsid w:val="001A1A84"/>
    <w:rsid w:val="001C0685"/>
    <w:rsid w:val="001C2E0B"/>
    <w:rsid w:val="001C33E5"/>
    <w:rsid w:val="001E0033"/>
    <w:rsid w:val="00247B33"/>
    <w:rsid w:val="002D657F"/>
    <w:rsid w:val="002E7212"/>
    <w:rsid w:val="0032499D"/>
    <w:rsid w:val="003577E3"/>
    <w:rsid w:val="00386ADE"/>
    <w:rsid w:val="003A1C13"/>
    <w:rsid w:val="003B48B7"/>
    <w:rsid w:val="003C130D"/>
    <w:rsid w:val="003C2A42"/>
    <w:rsid w:val="003D4CB4"/>
    <w:rsid w:val="003F0307"/>
    <w:rsid w:val="003F16C4"/>
    <w:rsid w:val="004563C4"/>
    <w:rsid w:val="004709CE"/>
    <w:rsid w:val="004D4280"/>
    <w:rsid w:val="004E31FE"/>
    <w:rsid w:val="00511CF5"/>
    <w:rsid w:val="00535FF9"/>
    <w:rsid w:val="005503DA"/>
    <w:rsid w:val="0059316A"/>
    <w:rsid w:val="00606C1B"/>
    <w:rsid w:val="00611659"/>
    <w:rsid w:val="00615FC3"/>
    <w:rsid w:val="00631CA2"/>
    <w:rsid w:val="0066436F"/>
    <w:rsid w:val="006773DB"/>
    <w:rsid w:val="00686C36"/>
    <w:rsid w:val="006C6D29"/>
    <w:rsid w:val="006D39B3"/>
    <w:rsid w:val="006F266C"/>
    <w:rsid w:val="00722123"/>
    <w:rsid w:val="00732E00"/>
    <w:rsid w:val="007914BF"/>
    <w:rsid w:val="007A34AE"/>
    <w:rsid w:val="007B10EA"/>
    <w:rsid w:val="00842147"/>
    <w:rsid w:val="008C6A3C"/>
    <w:rsid w:val="008C6BD5"/>
    <w:rsid w:val="008D5B73"/>
    <w:rsid w:val="008E79B8"/>
    <w:rsid w:val="008F408A"/>
    <w:rsid w:val="008F5BAC"/>
    <w:rsid w:val="009127B0"/>
    <w:rsid w:val="00955F2D"/>
    <w:rsid w:val="009649CF"/>
    <w:rsid w:val="00984220"/>
    <w:rsid w:val="009C634F"/>
    <w:rsid w:val="009E1A26"/>
    <w:rsid w:val="00A25925"/>
    <w:rsid w:val="00A31BCB"/>
    <w:rsid w:val="00A51599"/>
    <w:rsid w:val="00A5731D"/>
    <w:rsid w:val="00A60630"/>
    <w:rsid w:val="00A84A88"/>
    <w:rsid w:val="00A906FE"/>
    <w:rsid w:val="00AE3A96"/>
    <w:rsid w:val="00AE6718"/>
    <w:rsid w:val="00B84C41"/>
    <w:rsid w:val="00B91F6D"/>
    <w:rsid w:val="00B9442D"/>
    <w:rsid w:val="00BA03ED"/>
    <w:rsid w:val="00BB61FB"/>
    <w:rsid w:val="00BD3474"/>
    <w:rsid w:val="00BF7324"/>
    <w:rsid w:val="00C0469C"/>
    <w:rsid w:val="00C355DD"/>
    <w:rsid w:val="00C5095D"/>
    <w:rsid w:val="00C544E5"/>
    <w:rsid w:val="00C6722E"/>
    <w:rsid w:val="00CA3805"/>
    <w:rsid w:val="00CC68D2"/>
    <w:rsid w:val="00CD0850"/>
    <w:rsid w:val="00D62B78"/>
    <w:rsid w:val="00D72853"/>
    <w:rsid w:val="00D76403"/>
    <w:rsid w:val="00D95F75"/>
    <w:rsid w:val="00DA4DDD"/>
    <w:rsid w:val="00DB2768"/>
    <w:rsid w:val="00DB659E"/>
    <w:rsid w:val="00DE423D"/>
    <w:rsid w:val="00DE58C7"/>
    <w:rsid w:val="00E13953"/>
    <w:rsid w:val="00E15EE6"/>
    <w:rsid w:val="00E31B00"/>
    <w:rsid w:val="00E3411A"/>
    <w:rsid w:val="00E649F5"/>
    <w:rsid w:val="00E74797"/>
    <w:rsid w:val="00E75008"/>
    <w:rsid w:val="00E806C2"/>
    <w:rsid w:val="00F05A13"/>
    <w:rsid w:val="00F24F73"/>
    <w:rsid w:val="00F73F1F"/>
    <w:rsid w:val="00FA15FC"/>
    <w:rsid w:val="00FA184B"/>
    <w:rsid w:val="00FA7B61"/>
    <w:rsid w:val="00FB2756"/>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547679A-FDB4-4F92-B63D-06D2880C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BA03ED"/>
    <w:pPr>
      <w:spacing w:before="0" w:line="240" w:lineRule="auto"/>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customStyle="1" w:styleId="apple-converted-space">
    <w:name w:val="apple-converted-space"/>
    <w:basedOn w:val="DefaultParagraphFont"/>
    <w:rsid w:val="00BA03ED"/>
  </w:style>
  <w:style w:type="character" w:styleId="Hyperlink">
    <w:name w:val="Hyperlink"/>
    <w:basedOn w:val="DefaultParagraphFont"/>
    <w:uiPriority w:val="99"/>
    <w:semiHidden/>
    <w:unhideWhenUsed/>
    <w:rsid w:val="00BA03ED"/>
    <w:rPr>
      <w:color w:val="0000FF"/>
      <w:u w:val="single"/>
    </w:rPr>
  </w:style>
  <w:style w:type="character" w:styleId="HTMLCode">
    <w:name w:val="HTML Code"/>
    <w:basedOn w:val="DefaultParagraphFont"/>
    <w:uiPriority w:val="99"/>
    <w:semiHidden/>
    <w:unhideWhenUsed/>
    <w:rsid w:val="00B84C41"/>
    <w:rPr>
      <w:rFonts w:ascii="Courier New" w:eastAsia="Times New Roman" w:hAnsi="Courier New" w:cs="Courier New"/>
      <w:sz w:val="20"/>
      <w:szCs w:val="20"/>
    </w:rPr>
  </w:style>
  <w:style w:type="paragraph" w:styleId="NormalWeb">
    <w:name w:val="Normal (Web)"/>
    <w:basedOn w:val="Normal"/>
    <w:uiPriority w:val="99"/>
    <w:semiHidden/>
    <w:unhideWhenUsed/>
    <w:rsid w:val="004D4280"/>
    <w:pPr>
      <w:spacing w:before="100" w:beforeAutospacing="1" w:after="100" w:afterAutospacing="1" w:line="240" w:lineRule="auto"/>
      <w:jc w:val="left"/>
    </w:pPr>
    <w:rPr>
      <w:rFonts w:ascii="Times New Roman" w:eastAsia="Times New Roman" w:hAnsi="Times New Roman" w:cs="Times New Roman"/>
      <w:sz w:val="24"/>
      <w:szCs w:val="24"/>
      <w:lang w:val="en-ZW" w:eastAsia="en-ZW"/>
    </w:rPr>
  </w:style>
  <w:style w:type="character" w:customStyle="1" w:styleId="token">
    <w:name w:val="token"/>
    <w:basedOn w:val="DefaultParagraphFont"/>
    <w:rsid w:val="004D4280"/>
  </w:style>
  <w:style w:type="character" w:styleId="Strong">
    <w:name w:val="Strong"/>
    <w:basedOn w:val="DefaultParagraphFont"/>
    <w:uiPriority w:val="22"/>
    <w:qFormat/>
    <w:rsid w:val="004D4280"/>
    <w:rPr>
      <w:b/>
      <w:bCs/>
    </w:rPr>
  </w:style>
  <w:style w:type="paragraph" w:styleId="HTMLPreformatted">
    <w:name w:val="HTML Preformatted"/>
    <w:basedOn w:val="Normal"/>
    <w:link w:val="HTMLPreformattedChar"/>
    <w:uiPriority w:val="99"/>
    <w:semiHidden/>
    <w:unhideWhenUsed/>
    <w:rsid w:val="0059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val="en-ZW" w:eastAsia="en-ZW"/>
    </w:rPr>
  </w:style>
  <w:style w:type="character" w:customStyle="1" w:styleId="HTMLPreformattedChar">
    <w:name w:val="HTML Preformatted Char"/>
    <w:basedOn w:val="DefaultParagraphFont"/>
    <w:link w:val="HTMLPreformatted"/>
    <w:uiPriority w:val="99"/>
    <w:semiHidden/>
    <w:rsid w:val="0059316A"/>
    <w:rPr>
      <w:rFonts w:ascii="Courier New" w:eastAsia="Times New Roman" w:hAnsi="Courier New" w:cs="Courier New"/>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23666">
      <w:bodyDiv w:val="1"/>
      <w:marLeft w:val="0"/>
      <w:marRight w:val="0"/>
      <w:marTop w:val="0"/>
      <w:marBottom w:val="0"/>
      <w:divBdr>
        <w:top w:val="none" w:sz="0" w:space="0" w:color="auto"/>
        <w:left w:val="none" w:sz="0" w:space="0" w:color="auto"/>
        <w:bottom w:val="none" w:sz="0" w:space="0" w:color="auto"/>
        <w:right w:val="none" w:sz="0" w:space="0" w:color="auto"/>
      </w:divBdr>
    </w:div>
    <w:div w:id="693337420">
      <w:bodyDiv w:val="1"/>
      <w:marLeft w:val="0"/>
      <w:marRight w:val="0"/>
      <w:marTop w:val="0"/>
      <w:marBottom w:val="0"/>
      <w:divBdr>
        <w:top w:val="none" w:sz="0" w:space="0" w:color="auto"/>
        <w:left w:val="none" w:sz="0" w:space="0" w:color="auto"/>
        <w:bottom w:val="none" w:sz="0" w:space="0" w:color="auto"/>
        <w:right w:val="none" w:sz="0" w:space="0" w:color="auto"/>
      </w:divBdr>
    </w:div>
    <w:div w:id="704987670">
      <w:bodyDiv w:val="1"/>
      <w:marLeft w:val="0"/>
      <w:marRight w:val="0"/>
      <w:marTop w:val="0"/>
      <w:marBottom w:val="0"/>
      <w:divBdr>
        <w:top w:val="none" w:sz="0" w:space="0" w:color="auto"/>
        <w:left w:val="none" w:sz="0" w:space="0" w:color="auto"/>
        <w:bottom w:val="none" w:sz="0" w:space="0" w:color="auto"/>
        <w:right w:val="none" w:sz="0" w:space="0" w:color="auto"/>
      </w:divBdr>
    </w:div>
    <w:div w:id="952976518">
      <w:bodyDiv w:val="1"/>
      <w:marLeft w:val="0"/>
      <w:marRight w:val="0"/>
      <w:marTop w:val="0"/>
      <w:marBottom w:val="0"/>
      <w:divBdr>
        <w:top w:val="none" w:sz="0" w:space="0" w:color="auto"/>
        <w:left w:val="none" w:sz="0" w:space="0" w:color="auto"/>
        <w:bottom w:val="none" w:sz="0" w:space="0" w:color="auto"/>
        <w:right w:val="none" w:sz="0" w:space="0" w:color="auto"/>
      </w:divBdr>
    </w:div>
    <w:div w:id="161686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laravel.com/docs/5.1/views" TargetMode="External"/><Relationship Id="rId2" Type="http://schemas.openxmlformats.org/officeDocument/2006/relationships/numbering" Target="numbering.xml"/><Relationship Id="rId16" Type="http://schemas.openxmlformats.org/officeDocument/2006/relationships/hyperlink" Target="https://laravel.com/docs/5.1/faca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aravel.com/docs/5.1/view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aravel.com/docs/5.4/homestead"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ro%20Benedict\Desktop\EON%20Documents\For%20Johan\Math-MarkupEditor.%20%20Document%20%20%5bUEL%20-%206%5d%5b20150522%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17584D8-A17E-4E0D-9FFA-7788C402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Math-MarkupEditor.  Document  [UEL - 6][20150522]</Template>
  <TotalTime>1</TotalTime>
  <Pages>7</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Mufaro Benedict</dc:creator>
  <cp:lastModifiedBy>Mufaro Benedict</cp:lastModifiedBy>
  <cp:revision>2</cp:revision>
  <dcterms:created xsi:type="dcterms:W3CDTF">2017-02-13T12:16:00Z</dcterms:created>
  <dcterms:modified xsi:type="dcterms:W3CDTF">2017-02-13T12:16:00Z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