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E5" w:rsidRDefault="00C57AE5" w:rsidP="005703EB">
      <w:pPr>
        <w:pStyle w:val="TtuloTDC"/>
        <w:rPr>
          <w:rFonts w:ascii="Arial" w:eastAsiaTheme="minorHAnsi" w:hAnsi="Arial" w:cs="Arial"/>
          <w:color w:val="auto"/>
          <w:sz w:val="22"/>
          <w:szCs w:val="22"/>
          <w:lang w:eastAsia="en-US"/>
        </w:r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730" w:history="1">
            <w:r w:rsidR="00C57AE5">
              <w:rPr>
                <w:rStyle w:val="Hipervnculo"/>
                <w:noProof/>
              </w:rPr>
              <w:t>6. Ayudas</w:t>
            </w:r>
            <w:r w:rsidR="00045D8A" w:rsidRPr="004A5321">
              <w:rPr>
                <w:rStyle w:val="Hipervnculo"/>
                <w:noProof/>
              </w:rPr>
              <w:t xml:space="preserve"> </w:t>
            </w:r>
            <w:r w:rsidR="00C57AE5">
              <w:rPr>
                <w:rStyle w:val="Hipervnculo"/>
                <w:noProof/>
              </w:rPr>
              <w:t xml:space="preserve">económicas para </w:t>
            </w:r>
            <w:r w:rsidR="00045D8A" w:rsidRPr="004A5321">
              <w:rPr>
                <w:rStyle w:val="Hipervnculo"/>
                <w:noProof/>
              </w:rPr>
              <w:t>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2A5D9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2A5D9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w:t>
      </w:r>
      <w:r w:rsidR="00C57AE5">
        <w:t xml:space="preserve"> económicas</w:t>
      </w:r>
      <w:r>
        <w:t xml:space="preserve"> para estudiar las tecnologías</w:t>
      </w:r>
      <w:bookmarkEnd w:id="44"/>
    </w:p>
    <w:p w:rsidR="00105F2C" w:rsidRDefault="00105F2C" w:rsidP="00BB0EB3">
      <w:r>
        <w:t>Tenemos distintas ayudas para poder estudiar ambas tecnologías, a saber:</w:t>
      </w:r>
    </w:p>
    <w:p w:rsidR="00105F2C" w:rsidRDefault="00105F2C" w:rsidP="00BB0EB3">
      <w:r>
        <w:t>1.- El gobierno, a través del Ministerio de Educación, Cultura y Deporte, ofrece un sistema de becas, ayudas y subvenciones para poder cursar estudios universitarios en cualquiera de los niveles: grado, máster o doctorado. Podemos ver más información en la web:</w:t>
      </w:r>
    </w:p>
    <w:p w:rsidR="00105F2C" w:rsidRDefault="00105F2C" w:rsidP="00BB0EB3">
      <w:hyperlink r:id="rId9" w:history="1">
        <w:r w:rsidRPr="001C61BA">
          <w:rPr>
            <w:rStyle w:val="Hipervnculo"/>
          </w:rPr>
          <w:t>https://sede.educacion.gob.es/tramite/login/inicio.jjsp?convocatoriaForm.idTema=92</w:t>
        </w:r>
      </w:hyperlink>
    </w:p>
    <w:p w:rsidR="00EF1430" w:rsidRDefault="00105F2C" w:rsidP="00BB0EB3">
      <w:r>
        <w:t xml:space="preserve">2.- Dentro de la formación continua para trabajadores por cuenta ajena tenemos la Fundación Tripartita, actualmente Fundación Estatal para la Formación en el Empleo, que ofrece formación bonificada mediante bonificaciones en las cotizaciones en la Seguridad Social. De esta forma la empresa puede ofrecer acciones formativas a sus trabajadores, obteniendo una mayor productividad </w:t>
      </w:r>
      <w:r w:rsidR="00EF1430">
        <w:t xml:space="preserve">a través de la mejora de conocimientos de sus trabajadores, que supone un aumento dentro de sus cualificaciones. Más información en el sitio: </w:t>
      </w:r>
    </w:p>
    <w:p w:rsidR="00105F2C" w:rsidRDefault="00EF1430" w:rsidP="00BB0EB3">
      <w:hyperlink r:id="rId10" w:history="1">
        <w:r w:rsidRPr="001C61BA">
          <w:rPr>
            <w:rStyle w:val="Hipervnculo"/>
          </w:rPr>
          <w:t>http://www.fundae.es/Pages/default.aspx</w:t>
        </w:r>
      </w:hyperlink>
    </w:p>
    <w:p w:rsidR="00EF1430" w:rsidRDefault="00EF1430" w:rsidP="00C57AE5">
      <w:r>
        <w:t xml:space="preserve">3.- Como alternativa, y dada la temática del trabajo, hemos encontrado un curso que ofrece la UNED de diseño 3D a través de </w:t>
      </w:r>
      <w:proofErr w:type="spellStart"/>
      <w:r>
        <w:t>Blender</w:t>
      </w:r>
      <w:proofErr w:type="spellEnd"/>
      <w:r>
        <w:t>:</w:t>
      </w:r>
    </w:p>
    <w:p w:rsidR="00EF1430" w:rsidRDefault="00EF1430" w:rsidP="00C57AE5">
      <w:hyperlink r:id="rId11" w:history="1">
        <w:r w:rsidRPr="001C61BA">
          <w:rPr>
            <w:rStyle w:val="Hipervnculo"/>
          </w:rPr>
          <w:t>https://formacionpermanente.uned.es/tp_actividad/idactividad/9182</w:t>
        </w:r>
      </w:hyperlink>
    </w:p>
    <w:p w:rsidR="00C57AE5" w:rsidRDefault="00EF1430" w:rsidP="00C57AE5">
      <w:r>
        <w:t>L</w:t>
      </w:r>
      <w:r w:rsidR="00C57AE5">
        <w:t xml:space="preserve">a Fundación </w:t>
      </w:r>
      <w:proofErr w:type="spellStart"/>
      <w:r w:rsidR="00C57AE5">
        <w:t>Uned</w:t>
      </w:r>
      <w:proofErr w:type="spellEnd"/>
      <w:r w:rsidR="00C57AE5">
        <w:t xml:space="preserve"> ofrece </w:t>
      </w:r>
      <w:r>
        <w:t>ayudas al estudio para los cursos ofertados, a través de la web:</w:t>
      </w:r>
    </w:p>
    <w:p w:rsidR="00C57AE5" w:rsidRDefault="002A5D9F" w:rsidP="00C57AE5">
      <w:hyperlink r:id="rId12" w:history="1">
        <w:r w:rsidR="00C57AE5" w:rsidRPr="00ED3DD7">
          <w:rPr>
            <w:rStyle w:val="Hipervnculo"/>
          </w:rPr>
          <w:t>https://www.fundacion.uned.es/ayudasestudio</w:t>
        </w:r>
      </w:hyperlink>
    </w:p>
    <w:p w:rsidR="00C57AE5" w:rsidRDefault="00EF1430" w:rsidP="00C57AE5">
      <w:r>
        <w:t>4.- Existen diversas entidades que ofrecen formación gratuita a distancia, a través d</w:t>
      </w:r>
      <w:r w:rsidR="004C6715">
        <w:t>e los planes denominados MOOC (</w:t>
      </w:r>
      <w:proofErr w:type="spellStart"/>
      <w:r w:rsidR="004C6715">
        <w:rPr>
          <w:color w:val="111111"/>
          <w:sz w:val="23"/>
          <w:szCs w:val="23"/>
          <w:shd w:val="clear" w:color="auto" w:fill="FFFFFF"/>
        </w:rPr>
        <w:t>Massive</w:t>
      </w:r>
      <w:proofErr w:type="spellEnd"/>
      <w:r w:rsidR="004C6715">
        <w:rPr>
          <w:color w:val="111111"/>
          <w:sz w:val="23"/>
          <w:szCs w:val="23"/>
          <w:shd w:val="clear" w:color="auto" w:fill="FFFFFF"/>
        </w:rPr>
        <w:t xml:space="preserve"> Open Online </w:t>
      </w:r>
      <w:proofErr w:type="spellStart"/>
      <w:r w:rsidR="004C6715">
        <w:rPr>
          <w:color w:val="111111"/>
          <w:sz w:val="23"/>
          <w:szCs w:val="23"/>
          <w:shd w:val="clear" w:color="auto" w:fill="FFFFFF"/>
        </w:rPr>
        <w:t>Course</w:t>
      </w:r>
      <w:proofErr w:type="spellEnd"/>
      <w:r w:rsidR="004C6715">
        <w:rPr>
          <w:color w:val="111111"/>
          <w:sz w:val="23"/>
          <w:szCs w:val="23"/>
          <w:shd w:val="clear" w:color="auto" w:fill="FFFFFF"/>
        </w:rPr>
        <w:t>)</w:t>
      </w:r>
      <w:bookmarkStart w:id="45" w:name="_GoBack"/>
      <w:bookmarkEnd w:id="45"/>
      <w:r w:rsidR="004C6715">
        <w:rPr>
          <w:rStyle w:val="apple-converted-space"/>
          <w:color w:val="111111"/>
          <w:sz w:val="23"/>
          <w:szCs w:val="23"/>
          <w:shd w:val="clear" w:color="auto" w:fill="FFFFFF"/>
        </w:rPr>
        <w:t>.</w:t>
      </w:r>
    </w:p>
    <w:p w:rsidR="00EF1430" w:rsidRDefault="00EF1430" w:rsidP="00C57AE5">
      <w:hyperlink r:id="rId13" w:history="1">
        <w:r w:rsidRPr="001C61BA">
          <w:rPr>
            <w:rStyle w:val="Hipervnculo"/>
          </w:rPr>
          <w:t>https://miriadax.net/home</w:t>
        </w:r>
      </w:hyperlink>
      <w:r>
        <w:t>, por la Fundación Telefónica</w:t>
      </w:r>
    </w:p>
    <w:p w:rsidR="00EF1430" w:rsidRDefault="00EF1430" w:rsidP="00C57AE5">
      <w:hyperlink r:id="rId14" w:history="1">
        <w:r w:rsidRPr="001C61BA">
          <w:rPr>
            <w:rStyle w:val="Hipervnculo"/>
          </w:rPr>
          <w:t>https://unimooc.com/</w:t>
        </w:r>
      </w:hyperlink>
      <w:r>
        <w:t>, coordinado por la Universidad de Alicante</w:t>
      </w:r>
    </w:p>
    <w:p w:rsidR="00EF1430" w:rsidRDefault="00EF1430" w:rsidP="00C57AE5"/>
    <w:p w:rsidR="00EF1430" w:rsidRPr="00C57AE5" w:rsidRDefault="00EF1430" w:rsidP="00C57AE5"/>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lastRenderedPageBreak/>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D9F" w:rsidRDefault="002A5D9F" w:rsidP="005703EB">
      <w:pPr>
        <w:spacing w:after="0" w:line="240" w:lineRule="auto"/>
      </w:pPr>
      <w:r>
        <w:separator/>
      </w:r>
    </w:p>
  </w:endnote>
  <w:endnote w:type="continuationSeparator" w:id="0">
    <w:p w:rsidR="002A5D9F" w:rsidRDefault="002A5D9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4C6715">
          <w:rPr>
            <w:noProof/>
          </w:rPr>
          <w:t>7</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D9F" w:rsidRDefault="002A5D9F" w:rsidP="005703EB">
      <w:pPr>
        <w:spacing w:after="0" w:line="240" w:lineRule="auto"/>
      </w:pPr>
      <w:r>
        <w:separator/>
      </w:r>
    </w:p>
  </w:footnote>
  <w:footnote w:type="continuationSeparator" w:id="0">
    <w:p w:rsidR="002A5D9F" w:rsidRDefault="002A5D9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05F2C"/>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5D9F"/>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C6715"/>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C21B0"/>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70D0"/>
    <w:rsid w:val="00A3181A"/>
    <w:rsid w:val="00A33524"/>
    <w:rsid w:val="00A515F8"/>
    <w:rsid w:val="00A54242"/>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0EB3"/>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7AE5"/>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D3677"/>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1430"/>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598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4C6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miriadax.net/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ndacion.uned.es/ayudasestud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acionpermanente.uned.es/tp_actividad/idactividad/918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undae.es/Pages/default.aspx" TargetMode="External"/><Relationship Id="rId4" Type="http://schemas.openxmlformats.org/officeDocument/2006/relationships/settings" Target="settings.xml"/><Relationship Id="rId9" Type="http://schemas.openxmlformats.org/officeDocument/2006/relationships/hyperlink" Target="https://sede.educacion.gob.es/tramite/login/inicio.jjsp?convocatoriaForm.idTema=92" TargetMode="External"/><Relationship Id="rId14" Type="http://schemas.openxmlformats.org/officeDocument/2006/relationships/hyperlink" Target="https://unimoo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F5E6C-9BAA-47F8-9C7D-200772A7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2050</Words>
  <Characters>11276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4</cp:revision>
  <dcterms:created xsi:type="dcterms:W3CDTF">2017-03-14T00:21:00Z</dcterms:created>
  <dcterms:modified xsi:type="dcterms:W3CDTF">2017-03-20T19:04:00Z</dcterms:modified>
</cp:coreProperties>
</file>