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E5" w:rsidRDefault="00C57AE5" w:rsidP="005703EB">
      <w:pPr>
        <w:pStyle w:val="TtuloTDC"/>
        <w:rPr>
          <w:rFonts w:ascii="Arial" w:eastAsiaTheme="minorHAnsi" w:hAnsi="Arial" w:cs="Arial"/>
          <w:color w:val="auto"/>
          <w:sz w:val="22"/>
          <w:szCs w:val="22"/>
          <w:lang w:eastAsia="en-US"/>
        </w:r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730" w:history="1">
            <w:r w:rsidR="00C57AE5">
              <w:rPr>
                <w:rStyle w:val="Hipervnculo"/>
                <w:noProof/>
              </w:rPr>
              <w:t>6. Ayudas</w:t>
            </w:r>
            <w:r w:rsidR="00045D8A" w:rsidRPr="004A5321">
              <w:rPr>
                <w:rStyle w:val="Hipervnculo"/>
                <w:noProof/>
              </w:rPr>
              <w:t xml:space="preserve"> </w:t>
            </w:r>
            <w:r w:rsidR="00C57AE5">
              <w:rPr>
                <w:rStyle w:val="Hipervnculo"/>
                <w:noProof/>
              </w:rPr>
              <w:t xml:space="preserve">económicas para </w:t>
            </w:r>
            <w:r w:rsidR="00045D8A" w:rsidRPr="004A5321">
              <w:rPr>
                <w:rStyle w:val="Hipervnculo"/>
                <w:noProof/>
              </w:rPr>
              <w:t>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C21B0">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C21B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w:t>
      </w:r>
      <w:r w:rsidR="00C57AE5">
        <w:t xml:space="preserve"> económicas</w:t>
      </w:r>
      <w:r>
        <w:t xml:space="preserve"> para estudiar las tecnologías</w:t>
      </w:r>
      <w:bookmarkEnd w:id="44"/>
    </w:p>
    <w:p w:rsidR="00C57AE5" w:rsidRDefault="00C57AE5" w:rsidP="00C57AE5">
      <w:r>
        <w:t xml:space="preserve">Dentro de los planes de formación, nos encontramos con distintas al </w:t>
      </w:r>
      <w:proofErr w:type="spellStart"/>
      <w:r>
        <w:t>ternativas</w:t>
      </w:r>
      <w:proofErr w:type="spellEnd"/>
      <w:r>
        <w:t>:</w:t>
      </w:r>
    </w:p>
    <w:p w:rsidR="00C57AE5" w:rsidRDefault="00C57AE5" w:rsidP="00C57AE5">
      <w:r>
        <w:t xml:space="preserve">La Fundación </w:t>
      </w:r>
      <w:proofErr w:type="spellStart"/>
      <w:r>
        <w:t>Uned</w:t>
      </w:r>
      <w:proofErr w:type="spellEnd"/>
      <w:r>
        <w:t xml:space="preserve"> ofrece </w:t>
      </w:r>
      <w:bookmarkStart w:id="45" w:name="_GoBack"/>
      <w:bookmarkEnd w:id="45"/>
    </w:p>
    <w:p w:rsidR="00C57AE5" w:rsidRDefault="00C57AE5" w:rsidP="00C57AE5">
      <w:hyperlink r:id="rId9" w:history="1">
        <w:r w:rsidRPr="00ED3DD7">
          <w:rPr>
            <w:rStyle w:val="Hipervnculo"/>
          </w:rPr>
          <w:t>https://www.fundacion.uned.es/ayudasestudio</w:t>
        </w:r>
      </w:hyperlink>
    </w:p>
    <w:p w:rsidR="00C57AE5" w:rsidRPr="00C57AE5" w:rsidRDefault="00C57AE5" w:rsidP="00C57AE5"/>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1B0" w:rsidRDefault="006C21B0" w:rsidP="005703EB">
      <w:pPr>
        <w:spacing w:after="0" w:line="240" w:lineRule="auto"/>
      </w:pPr>
      <w:r>
        <w:separator/>
      </w:r>
    </w:p>
  </w:endnote>
  <w:endnote w:type="continuationSeparator" w:id="0">
    <w:p w:rsidR="006C21B0" w:rsidRDefault="006C21B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270D0">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1B0" w:rsidRDefault="006C21B0" w:rsidP="005703EB">
      <w:pPr>
        <w:spacing w:after="0" w:line="240" w:lineRule="auto"/>
      </w:pPr>
      <w:r>
        <w:separator/>
      </w:r>
    </w:p>
  </w:footnote>
  <w:footnote w:type="continuationSeparator" w:id="0">
    <w:p w:rsidR="006C21B0" w:rsidRDefault="006C21B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C21B0"/>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0D0"/>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7AE5"/>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D2A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undacion.uned.es/ayudase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D11F5-B3EC-4F4F-A644-3849D74C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3</cp:revision>
  <dcterms:created xsi:type="dcterms:W3CDTF">2017-03-14T00:21:00Z</dcterms:created>
  <dcterms:modified xsi:type="dcterms:W3CDTF">2017-03-20T14:51:00Z</dcterms:modified>
</cp:coreProperties>
</file>