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AF" w:rsidRDefault="002310AF" w:rsidP="005703EB">
      <w:pPr>
        <w:pStyle w:val="Ttulo1"/>
        <w:spacing w:before="360"/>
      </w:pPr>
      <w:bookmarkStart w:id="0" w:name="_Toc445388852"/>
      <w:bookmarkStart w:id="1" w:name="_GoBack"/>
      <w:bookmarkEnd w:id="1"/>
      <w:r>
        <w:t xml:space="preserve">2. </w:t>
      </w:r>
      <w:r w:rsidR="002655CB">
        <w:t>D</w:t>
      </w:r>
      <w:r w:rsidRPr="002310AF">
        <w:t>escripción de</w:t>
      </w:r>
      <w:r w:rsidR="002655CB">
        <w:t xml:space="preserve"> las tecnologías</w:t>
      </w:r>
      <w:bookmarkEnd w:id="0"/>
    </w:p>
    <w:p w:rsidR="0077455A" w:rsidRDefault="0077455A" w:rsidP="0077455A">
      <w:r>
        <w:t xml:space="preserve">La modelación 3D es un proceso con el cual podemos obtener o crear un objeto tridimensional a través del uso de un Software. Actualmente el uso de éstas tecnologías está en un momento álgido ya que se están usando multitud de herramientas para distintos ámbitos, desde el diseño de piezas mecánicas hasta su desempeño en moda o cocina. Éste tipo de herramientas en conjunto con impresoras 3D nos va a otorgar el poder tener el modelo que diseñemos de forma tangible. </w:t>
      </w:r>
    </w:p>
    <w:p w:rsidR="0077455A" w:rsidRDefault="0077455A" w:rsidP="0077455A">
      <w:r>
        <w:t xml:space="preserve">En éste documento nos centraremos en el uso de dos de éstas herramientas, SketchUp y Blender, éstas se encuentran entre las herramientas más utilizadas a día de hoy. </w:t>
      </w:r>
    </w:p>
    <w:p w:rsidR="0077455A" w:rsidRPr="00FE3C53" w:rsidRDefault="0077455A" w:rsidP="0077455A">
      <w:pPr>
        <w:rPr>
          <w:color w:val="FF0000"/>
        </w:rPr>
      </w:pPr>
      <w:r>
        <w:t xml:space="preserve">Ambos programas son de código abierto y gratuitos. La dificultad de éstos dependerá a parte del nivel del usuario, de la complejidad del objeto a conseguir. </w:t>
      </w:r>
    </w:p>
    <w:p w:rsidR="0064479B" w:rsidRDefault="0064479B" w:rsidP="005703EB"/>
    <w:p w:rsidR="002655CB" w:rsidRDefault="002655CB" w:rsidP="002655CB">
      <w:pPr>
        <w:pStyle w:val="Ttulo2"/>
      </w:pPr>
      <w:bookmarkStart w:id="2" w:name="_Toc445388853"/>
      <w:r>
        <w:t>2.1 Descripción de la tecnología 1</w:t>
      </w:r>
      <w:bookmarkEnd w:id="2"/>
    </w:p>
    <w:p w:rsidR="00036B5B" w:rsidRPr="00036B5B" w:rsidRDefault="00036B5B" w:rsidP="00036B5B">
      <w:r w:rsidRPr="00036B5B">
        <w:rPr>
          <w:b/>
        </w:rPr>
        <w:t>SketchUp</w:t>
      </w:r>
      <w:r>
        <w:t xml:space="preserve"> es una herramienta de nivel intermedio, tiene una mezcla perfecta de simplicidad y funcionalidad, además de poseer una interfaz sencilla lo cual nos va a ayudar al proceso de aprendizaje y a crear los modelos en 3D.</w:t>
      </w:r>
    </w:p>
    <w:p w:rsidR="002655CB" w:rsidRDefault="002655CB" w:rsidP="002655CB">
      <w:pPr>
        <w:pStyle w:val="Ttulo2"/>
      </w:pPr>
      <w:bookmarkStart w:id="3" w:name="_Toc445388854"/>
      <w:r>
        <w:t>2.2 Descripción de la tecnología 2</w:t>
      </w:r>
      <w:bookmarkEnd w:id="3"/>
    </w:p>
    <w:p w:rsidR="00036B5B" w:rsidRDefault="00036B5B" w:rsidP="00036B5B">
      <w:r w:rsidRPr="000F4750">
        <w:rPr>
          <w:b/>
        </w:rPr>
        <w:t>Blender</w:t>
      </w:r>
      <w:r>
        <w:t xml:space="preserve"> es una herramienta más sofisticada que </w:t>
      </w:r>
      <w:r w:rsidR="000F4750">
        <w:t>SketchUP. C</w:t>
      </w:r>
      <w:r>
        <w:t xml:space="preserve">uenta con más opciones y capacidades. Está destinado para un usuario </w:t>
      </w:r>
      <w:r w:rsidR="000F4750">
        <w:t>más</w:t>
      </w:r>
      <w:r>
        <w:t xml:space="preserve"> avanzado y </w:t>
      </w:r>
      <w:r w:rsidR="000F4750">
        <w:t>el nivel de dificultad de aprendizaje es mayor</w:t>
      </w:r>
      <w:r>
        <w:t>.</w:t>
      </w:r>
    </w:p>
    <w:p w:rsidR="00180398" w:rsidRDefault="00180398">
      <w:pPr>
        <w:jc w:val="left"/>
      </w:pPr>
    </w:p>
    <w:p w:rsidR="00180398" w:rsidRDefault="00180398">
      <w:pPr>
        <w:jc w:val="left"/>
        <w:sectPr w:rsidR="00180398" w:rsidSect="007064B1">
          <w:pgSz w:w="11906" w:h="16838"/>
          <w:pgMar w:top="851" w:right="1701" w:bottom="709" w:left="1701" w:header="708" w:footer="708" w:gutter="0"/>
          <w:cols w:space="708"/>
          <w:docGrid w:linePitch="360"/>
        </w:sectPr>
      </w:pPr>
    </w:p>
    <w:p w:rsidR="0008653D" w:rsidRPr="0008653D" w:rsidRDefault="005703EB" w:rsidP="0008653D">
      <w:pPr>
        <w:pStyle w:val="Ttulo1"/>
      </w:pPr>
      <w:bookmarkStart w:id="4" w:name="_Toc445388868"/>
      <w:r>
        <w:lastRenderedPageBreak/>
        <w:t xml:space="preserve">4. </w:t>
      </w:r>
      <w:r w:rsidR="00550590">
        <w:t>Evaluación de los criterios por tecnología</w:t>
      </w:r>
      <w:bookmarkEnd w:id="4"/>
    </w:p>
    <w:p w:rsidR="007928AD" w:rsidRDefault="007928AD" w:rsidP="003C5369">
      <w:pPr>
        <w:pStyle w:val="Ttulo2"/>
      </w:pPr>
      <w:bookmarkStart w:id="5" w:name="_Toc445388869"/>
      <w:r>
        <w:t>4</w:t>
      </w:r>
      <w:r w:rsidRPr="002310AF">
        <w:t xml:space="preserve">.1 </w:t>
      </w:r>
      <w:r>
        <w:t>Evaluación de los criterios para la tecnología 1</w:t>
      </w:r>
      <w:bookmarkEnd w:id="5"/>
      <w:r>
        <w:t>.</w:t>
      </w:r>
    </w:p>
    <w:p w:rsidR="003C5369" w:rsidRPr="003C5369" w:rsidRDefault="003C5369" w:rsidP="003C5369"/>
    <w:tbl>
      <w:tblPr>
        <w:tblStyle w:val="Tabladecuadrcula3-nfasis6"/>
        <w:tblW w:w="0" w:type="auto"/>
        <w:tblInd w:w="5" w:type="dxa"/>
        <w:tblLook w:val="04A0" w:firstRow="1" w:lastRow="0" w:firstColumn="1" w:lastColumn="0" w:noHBand="0" w:noVBand="1"/>
      </w:tblPr>
      <w:tblGrid>
        <w:gridCol w:w="2972"/>
        <w:gridCol w:w="3119"/>
        <w:gridCol w:w="8646"/>
      </w:tblGrid>
      <w:tr w:rsidR="00180398" w:rsidTr="001803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180398" w:rsidRDefault="00180398" w:rsidP="001B528E">
            <w:r>
              <w:t>CRITERIOS</w:t>
            </w:r>
          </w:p>
        </w:tc>
        <w:tc>
          <w:tcPr>
            <w:tcW w:w="3119" w:type="dxa"/>
          </w:tcPr>
          <w:p w:rsidR="00180398" w:rsidRDefault="00180398" w:rsidP="001B528E">
            <w:pPr>
              <w:cnfStyle w:val="100000000000" w:firstRow="1" w:lastRow="0" w:firstColumn="0" w:lastColumn="0" w:oddVBand="0" w:evenVBand="0" w:oddHBand="0" w:evenHBand="0" w:firstRowFirstColumn="0" w:firstRowLastColumn="0" w:lastRowFirstColumn="0" w:lastRowLastColumn="0"/>
            </w:pPr>
          </w:p>
        </w:tc>
        <w:tc>
          <w:tcPr>
            <w:tcW w:w="8646" w:type="dxa"/>
          </w:tcPr>
          <w:p w:rsidR="00180398" w:rsidRDefault="00180398" w:rsidP="001B528E">
            <w:pPr>
              <w:cnfStyle w:val="100000000000" w:firstRow="1" w:lastRow="0" w:firstColumn="0" w:lastColumn="0" w:oddVBand="0" w:evenVBand="0" w:oddHBand="0" w:evenHBand="0" w:firstRowFirstColumn="0" w:firstRowLastColumn="0" w:lastRowFirstColumn="0" w:lastRowLastColumn="0"/>
            </w:pPr>
            <w:r>
              <w:t>EVALUACIÓN</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rsidR="00180398" w:rsidRDefault="00180398" w:rsidP="0061320D">
            <w:pPr>
              <w:jc w:val="left"/>
            </w:pPr>
            <w:r>
              <w:t>A) GENERAL</w:t>
            </w:r>
          </w:p>
        </w:tc>
        <w:tc>
          <w:tcPr>
            <w:tcW w:w="3119" w:type="dxa"/>
          </w:tcPr>
          <w:p w:rsidR="00180398" w:rsidRDefault="00180398" w:rsidP="001B528E">
            <w:pPr>
              <w:cnfStyle w:val="000000100000" w:firstRow="0" w:lastRow="0" w:firstColumn="0" w:lastColumn="0" w:oddVBand="0" w:evenVBand="0" w:oddHBand="1" w:evenHBand="0" w:firstRowFirstColumn="0" w:firstRowLastColumn="0" w:lastRowFirstColumn="0" w:lastRowLastColumn="0"/>
            </w:pPr>
            <w:r>
              <w:t>A.1: M</w:t>
            </w:r>
            <w:r w:rsidR="0061320D">
              <w:t>ULTIPLATAFORMA</w:t>
            </w:r>
          </w:p>
        </w:tc>
        <w:tc>
          <w:tcPr>
            <w:tcW w:w="8646" w:type="dxa"/>
          </w:tcPr>
          <w:p w:rsidR="00180398" w:rsidRDefault="00D7605E" w:rsidP="001B528E">
            <w:pPr>
              <w:cnfStyle w:val="000000100000" w:firstRow="0" w:lastRow="0" w:firstColumn="0" w:lastColumn="0" w:oddVBand="0" w:evenVBand="0" w:oddHBand="1" w:evenHBand="0" w:firstRowFirstColumn="0" w:firstRowLastColumn="0" w:lastRowFirstColumn="0" w:lastRowLastColumn="0"/>
            </w:pPr>
            <w:r>
              <w:t>La versión 2017 de SketchUp está disponible para su descarga en Mac OS X, sistema operativo de Apple, y para las versiones tanto de 32 como 64 bits de Windows</w:t>
            </w:r>
            <w:r w:rsidR="00004301">
              <w:t>.</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B528E">
            <w:pPr>
              <w:cnfStyle w:val="000000000000" w:firstRow="0" w:lastRow="0" w:firstColumn="0" w:lastColumn="0" w:oddVBand="0" w:evenVBand="0" w:oddHBand="0" w:evenHBand="0" w:firstRowFirstColumn="0" w:firstRowLastColumn="0" w:lastRowFirstColumn="0" w:lastRowLastColumn="0"/>
            </w:pPr>
            <w:r>
              <w:t xml:space="preserve">A.2: </w:t>
            </w:r>
            <w:r w:rsidR="0061320D">
              <w:t>PRECIO</w:t>
            </w:r>
          </w:p>
        </w:tc>
        <w:tc>
          <w:tcPr>
            <w:tcW w:w="8646" w:type="dxa"/>
          </w:tcPr>
          <w:p w:rsidR="00180398" w:rsidRDefault="00004301" w:rsidP="001B528E">
            <w:pPr>
              <w:cnfStyle w:val="000000000000" w:firstRow="0" w:lastRow="0" w:firstColumn="0" w:lastColumn="0" w:oddVBand="0" w:evenVBand="0" w:oddHBand="0" w:evenHBand="0" w:firstRowFirstColumn="0" w:firstRowLastColumn="0" w:lastRowFirstColumn="0" w:lastRowLastColumn="0"/>
            </w:pPr>
            <w:r>
              <w:t>En la actualidad t</w:t>
            </w:r>
            <w:r w:rsidR="00180398">
              <w:t xml:space="preserve">enemos </w:t>
            </w:r>
            <w:r>
              <w:t>3</w:t>
            </w:r>
            <w:r w:rsidR="00180398">
              <w:t xml:space="preserve"> versiones de descarga, </w:t>
            </w:r>
            <w:r>
              <w:t>dos versiones</w:t>
            </w:r>
            <w:r w:rsidR="00180398">
              <w:t xml:space="preserve"> gratuita</w:t>
            </w:r>
            <w:r>
              <w:t xml:space="preserve">s, </w:t>
            </w:r>
            <w:r w:rsidRPr="00004301">
              <w:t>SketchUp Viewer 2017</w:t>
            </w:r>
            <w:r>
              <w:t>, que es un visor para ese tipo de animaciones,</w:t>
            </w:r>
            <w:r w:rsidRPr="00004301">
              <w:t xml:space="preserve"> SketchUp Make 2017</w:t>
            </w:r>
            <w:r>
              <w:t xml:space="preserve">, para realizar diseños, aunque limitada frente a la siguiente versión; y otra de pago, </w:t>
            </w:r>
            <w:r w:rsidRPr="00004301">
              <w:t>SketchUp Pro 2017</w:t>
            </w:r>
            <w:r>
              <w:t>, que es la versión completa del producto.</w:t>
            </w:r>
          </w:p>
          <w:p w:rsidR="00004301" w:rsidRDefault="00004301" w:rsidP="001B528E">
            <w:pPr>
              <w:cnfStyle w:val="000000000000" w:firstRow="0" w:lastRow="0" w:firstColumn="0" w:lastColumn="0" w:oddVBand="0" w:evenVBand="0" w:oddHBand="0" w:evenHBand="0" w:firstRowFirstColumn="0" w:firstRowLastColumn="0" w:lastRowFirstColumn="0" w:lastRowLastColumn="0"/>
            </w:pPr>
            <w:r>
              <w:t xml:space="preserve">Para la versión de pago tenemos el precio individual, por 695$, el cual incluye mantenimiento durante un año, la licencia educativa, similar al caso anterior, pero con un precio de 49$ (gratuito en el caso de docentes o centros de enseñanza), y por último la licencia por volumen, a partir de 10 unidades está </w:t>
            </w:r>
            <w:r w:rsidRPr="00004301">
              <w:t>SketchUp Pro Network License</w:t>
            </w:r>
            <w:r>
              <w:t xml:space="preserve">, y si la empresa es grande, tenemos </w:t>
            </w:r>
            <w:r w:rsidRPr="00004301">
              <w:t>SketchUp Pro Enterprise Licensing</w:t>
            </w:r>
            <w:r>
              <w:t xml:space="preserve">, </w:t>
            </w:r>
            <w:r w:rsidR="00092ABB">
              <w:t>para compañías con más de 200 trabajadores, en las que hay un gran descuento.</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B528E">
            <w:pPr>
              <w:cnfStyle w:val="000000100000" w:firstRow="0" w:lastRow="0" w:firstColumn="0" w:lastColumn="0" w:oddVBand="0" w:evenVBand="0" w:oddHBand="1" w:evenHBand="0" w:firstRowFirstColumn="0" w:firstRowLastColumn="0" w:lastRowFirstColumn="0" w:lastRowLastColumn="0"/>
            </w:pPr>
            <w:r>
              <w:t>A.3: IDIOMA</w:t>
            </w:r>
          </w:p>
        </w:tc>
        <w:tc>
          <w:tcPr>
            <w:tcW w:w="8646" w:type="dxa"/>
          </w:tcPr>
          <w:p w:rsidR="00180398" w:rsidRDefault="00092ABB" w:rsidP="001B528E">
            <w:pPr>
              <w:cnfStyle w:val="000000100000" w:firstRow="0" w:lastRow="0" w:firstColumn="0" w:lastColumn="0" w:oddVBand="0" w:evenVBand="0" w:oddHBand="1" w:evenHBand="0" w:firstRowFirstColumn="0" w:firstRowLastColumn="0" w:lastRowFirstColumn="0" w:lastRowLastColumn="0"/>
            </w:pPr>
            <w:r>
              <w:t>La aplicación se encuentra en todas sus versiones en los principales idiomas: inglés, español, alemán, francés, italiano, chino, japonés, portugués, etc…</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B528E">
            <w:pPr>
              <w:cnfStyle w:val="000000000000" w:firstRow="0" w:lastRow="0" w:firstColumn="0" w:lastColumn="0" w:oddVBand="0" w:evenVBand="0" w:oddHBand="0" w:evenHBand="0" w:firstRowFirstColumn="0" w:firstRowLastColumn="0" w:lastRowFirstColumn="0" w:lastRowLastColumn="0"/>
            </w:pPr>
            <w:r>
              <w:t>A.4: D</w:t>
            </w:r>
            <w:r w:rsidR="0061320D">
              <w:t>OCUMENTACIÓN</w:t>
            </w:r>
          </w:p>
        </w:tc>
        <w:tc>
          <w:tcPr>
            <w:tcW w:w="8646" w:type="dxa"/>
          </w:tcPr>
          <w:p w:rsidR="00180398" w:rsidRDefault="00092ABB" w:rsidP="001B528E">
            <w:pPr>
              <w:cnfStyle w:val="000000000000" w:firstRow="0" w:lastRow="0" w:firstColumn="0" w:lastColumn="0" w:oddVBand="0" w:evenVBand="0" w:oddHBand="0" w:evenHBand="0" w:firstRowFirstColumn="0" w:firstRowLastColumn="0" w:lastRowFirstColumn="0" w:lastRowLastColumn="0"/>
            </w:pPr>
            <w:r>
              <w:t xml:space="preserve">La aplicación tiene soporte tanto por parte del desarrollador, como distintos foros de consulta. </w:t>
            </w:r>
          </w:p>
          <w:p w:rsidR="00092ABB" w:rsidRDefault="00092ABB" w:rsidP="001B528E">
            <w:pPr>
              <w:cnfStyle w:val="000000000000" w:firstRow="0" w:lastRow="0" w:firstColumn="0" w:lastColumn="0" w:oddVBand="0" w:evenVBand="0" w:oddHBand="0" w:evenHBand="0" w:firstRowFirstColumn="0" w:firstRowLastColumn="0" w:lastRowFirstColumn="0" w:lastRowLastColumn="0"/>
            </w:pPr>
            <w:hyperlink r:id="rId8" w:history="1">
              <w:r w:rsidRPr="00227645">
                <w:rPr>
                  <w:rStyle w:val="Hipervnculo"/>
                </w:rPr>
                <w:t>https://help.sketchup.com/es</w:t>
              </w:r>
            </w:hyperlink>
            <w:r>
              <w:t xml:space="preserve"> - Manuales y tutoriales</w:t>
            </w:r>
          </w:p>
          <w:p w:rsidR="00092ABB" w:rsidRDefault="00092ABB" w:rsidP="001B528E">
            <w:pPr>
              <w:cnfStyle w:val="000000000000" w:firstRow="0" w:lastRow="0" w:firstColumn="0" w:lastColumn="0" w:oddVBand="0" w:evenVBand="0" w:oddHBand="0" w:evenHBand="0" w:firstRowFirstColumn="0" w:firstRowLastColumn="0" w:lastRowFirstColumn="0" w:lastRowLastColumn="0"/>
            </w:pPr>
            <w:hyperlink r:id="rId9" w:history="1">
              <w:r w:rsidRPr="00227645">
                <w:rPr>
                  <w:rStyle w:val="Hipervnculo"/>
                </w:rPr>
                <w:t>https://forums.sketchup.com/</w:t>
              </w:r>
            </w:hyperlink>
            <w:r>
              <w:t xml:space="preserve"> - Foro de consulta</w:t>
            </w:r>
          </w:p>
          <w:p w:rsidR="00092ABB" w:rsidRDefault="00092ABB" w:rsidP="001B528E">
            <w:pPr>
              <w:cnfStyle w:val="000000000000" w:firstRow="0" w:lastRow="0" w:firstColumn="0" w:lastColumn="0" w:oddVBand="0" w:evenVBand="0" w:oddHBand="0" w:evenHBand="0" w:firstRowFirstColumn="0" w:firstRowLastColumn="0" w:lastRowFirstColumn="0" w:lastRowLastColumn="0"/>
            </w:pPr>
            <w:hyperlink r:id="rId10" w:history="1">
              <w:r w:rsidRPr="00227645">
                <w:rPr>
                  <w:rStyle w:val="Hipervnculo"/>
                </w:rPr>
                <w:t>https://www.sketchupparatodos.com/foro/</w:t>
              </w:r>
            </w:hyperlink>
            <w:r>
              <w:t xml:space="preserve"> - Foro de consulta</w:t>
            </w:r>
          </w:p>
          <w:p w:rsidR="00092ABB" w:rsidRDefault="00092ABB" w:rsidP="00092ABB">
            <w:pPr>
              <w:cnfStyle w:val="000000000000" w:firstRow="0" w:lastRow="0" w:firstColumn="0" w:lastColumn="0" w:oddVBand="0" w:evenVBand="0" w:oddHBand="0" w:evenHBand="0" w:firstRowFirstColumn="0" w:firstRowLastColumn="0" w:lastRowFirstColumn="0" w:lastRowLastColumn="0"/>
            </w:pPr>
            <w:hyperlink r:id="rId11" w:history="1">
              <w:r w:rsidRPr="00227645">
                <w:rPr>
                  <w:rStyle w:val="Hipervnculo"/>
                </w:rPr>
                <w:t>http://foro.sketchando.net/</w:t>
              </w:r>
            </w:hyperlink>
            <w:r>
              <w:t xml:space="preserve"> - Foro de consulta</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B528E">
            <w:pPr>
              <w:cnfStyle w:val="000000100000" w:firstRow="0" w:lastRow="0" w:firstColumn="0" w:lastColumn="0" w:oddVBand="0" w:evenVBand="0" w:oddHBand="1" w:evenHBand="0" w:firstRowFirstColumn="0" w:firstRowLastColumn="0" w:lastRowFirstColumn="0" w:lastRowLastColumn="0"/>
            </w:pPr>
            <w:r>
              <w:t>A</w:t>
            </w:r>
            <w:r w:rsidR="0061320D">
              <w:t>.5: INTERFAZ</w:t>
            </w:r>
          </w:p>
        </w:tc>
        <w:tc>
          <w:tcPr>
            <w:tcW w:w="8646" w:type="dxa"/>
          </w:tcPr>
          <w:p w:rsidR="00180398" w:rsidRDefault="008F5F77" w:rsidP="001B528E">
            <w:pPr>
              <w:cnfStyle w:val="000000100000" w:firstRow="0" w:lastRow="0" w:firstColumn="0" w:lastColumn="0" w:oddVBand="0" w:evenVBand="0" w:oddHBand="1" w:evenHBand="0" w:firstRowFirstColumn="0" w:firstRowLastColumn="0" w:lastRowFirstColumn="0" w:lastRowLastColumn="0"/>
            </w:pPr>
            <w:r>
              <w:t>El interfaz gráfico es simple e intuitivo. A modo curiosidad, hemos encontrado cursos para niños, por lo que podemos hacernos una idea del escaso nivel de dificultad que vamos a encontrarnos para dar nuestros primeros pasos.</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val="restart"/>
          </w:tcPr>
          <w:p w:rsidR="00180398" w:rsidRDefault="00180398" w:rsidP="0061320D">
            <w:pPr>
              <w:jc w:val="left"/>
            </w:pPr>
            <w:r>
              <w:t>B) EXTENSIONES</w:t>
            </w:r>
            <w:r w:rsidR="0061320D">
              <w:t xml:space="preserve"> </w:t>
            </w:r>
            <w:r>
              <w:t>IMPORT/EXPORT</w:t>
            </w:r>
          </w:p>
        </w:tc>
        <w:tc>
          <w:tcPr>
            <w:tcW w:w="3119" w:type="dxa"/>
          </w:tcPr>
          <w:p w:rsidR="00180398" w:rsidRDefault="00180398" w:rsidP="00180398">
            <w:pPr>
              <w:cnfStyle w:val="000000000000" w:firstRow="0" w:lastRow="0" w:firstColumn="0" w:lastColumn="0" w:oddVBand="0" w:evenVBand="0" w:oddHBand="0" w:evenHBand="0" w:firstRowFirstColumn="0" w:firstRowLastColumn="0" w:lastRowFirstColumn="0" w:lastRowLastColumn="0"/>
            </w:pPr>
            <w:r>
              <w:t>B.1: 3DS</w:t>
            </w:r>
          </w:p>
        </w:tc>
        <w:tc>
          <w:tcPr>
            <w:tcW w:w="8646" w:type="dxa"/>
          </w:tcPr>
          <w:p w:rsidR="00180398" w:rsidRDefault="00092ABB" w:rsidP="00180398">
            <w:pPr>
              <w:cnfStyle w:val="000000000000" w:firstRow="0" w:lastRow="0" w:firstColumn="0" w:lastColumn="0" w:oddVBand="0" w:evenVBand="0" w:oddHBand="0" w:evenHBand="0" w:firstRowFirstColumn="0" w:firstRowLastColumn="0" w:lastRowFirstColumn="0" w:lastRowLastColumn="0"/>
            </w:pPr>
            <w:r>
              <w:t xml:space="preserve">SI, </w:t>
            </w:r>
            <w:r w:rsidRPr="00092ABB">
              <w:t>SketchUp permite importar archivos 3D Studio (3DS</w:t>
            </w:r>
            <w:r>
              <w:t>)</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80398">
            <w:pPr>
              <w:cnfStyle w:val="000000100000" w:firstRow="0" w:lastRow="0" w:firstColumn="0" w:lastColumn="0" w:oddVBand="0" w:evenVBand="0" w:oddHBand="1" w:evenHBand="0" w:firstRowFirstColumn="0" w:firstRowLastColumn="0" w:lastRowFirstColumn="0" w:lastRowLastColumn="0"/>
            </w:pPr>
            <w:r>
              <w:t>B.2: OBJ</w:t>
            </w:r>
          </w:p>
        </w:tc>
        <w:tc>
          <w:tcPr>
            <w:tcW w:w="8646" w:type="dxa"/>
          </w:tcPr>
          <w:p w:rsidR="00180398" w:rsidRDefault="00092ABB" w:rsidP="00180398">
            <w:pPr>
              <w:cnfStyle w:val="000000100000" w:firstRow="0" w:lastRow="0" w:firstColumn="0" w:lastColumn="0" w:oddVBand="0" w:evenVBand="0" w:oddHBand="1" w:evenHBand="0" w:firstRowFirstColumn="0" w:firstRowLastColumn="0" w:lastRowFirstColumn="0" w:lastRowLastColumn="0"/>
            </w:pPr>
            <w:r>
              <w:t>SI</w:t>
            </w:r>
            <w:r w:rsidR="008F5F77">
              <w:t xml:space="preserve">. </w:t>
            </w:r>
            <w:hyperlink r:id="rId12" w:history="1">
              <w:r w:rsidR="008F5F77" w:rsidRPr="00227645">
                <w:rPr>
                  <w:rStyle w:val="Hipervnculo"/>
                </w:rPr>
                <w:t>https://extensions.sketchup.com/es/content/simlab-obj-importer-sketchup</w:t>
              </w:r>
            </w:hyperlink>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80398">
            <w:pPr>
              <w:cnfStyle w:val="000000000000" w:firstRow="0" w:lastRow="0" w:firstColumn="0" w:lastColumn="0" w:oddVBand="0" w:evenVBand="0" w:oddHBand="0" w:evenHBand="0" w:firstRowFirstColumn="0" w:firstRowLastColumn="0" w:lastRowFirstColumn="0" w:lastRowLastColumn="0"/>
            </w:pPr>
            <w:r>
              <w:t>B.3:</w:t>
            </w:r>
            <w:r w:rsidR="0061320D">
              <w:t xml:space="preserve"> </w:t>
            </w:r>
            <w:r>
              <w:t>STL</w:t>
            </w:r>
          </w:p>
        </w:tc>
        <w:tc>
          <w:tcPr>
            <w:tcW w:w="8646" w:type="dxa"/>
          </w:tcPr>
          <w:p w:rsidR="008F5F77" w:rsidRDefault="008F5F77" w:rsidP="00180398">
            <w:pPr>
              <w:cnfStyle w:val="000000000000" w:firstRow="0" w:lastRow="0" w:firstColumn="0" w:lastColumn="0" w:oddVBand="0" w:evenVBand="0" w:oddHBand="0" w:evenHBand="0" w:firstRowFirstColumn="0" w:firstRowLastColumn="0" w:lastRowFirstColumn="0" w:lastRowLastColumn="0"/>
            </w:pPr>
            <w:r>
              <w:t xml:space="preserve">SI. </w:t>
            </w:r>
            <w:r w:rsidRPr="008F5F77">
              <w:t>https//extensions.sketchup.com/es/content/sketchup-stl</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80398">
            <w:pPr>
              <w:cnfStyle w:val="000000100000" w:firstRow="0" w:lastRow="0" w:firstColumn="0" w:lastColumn="0" w:oddVBand="0" w:evenVBand="0" w:oddHBand="1" w:evenHBand="0" w:firstRowFirstColumn="0" w:firstRowLastColumn="0" w:lastRowFirstColumn="0" w:lastRowLastColumn="0"/>
            </w:pPr>
            <w:r>
              <w:t xml:space="preserve">B.4: </w:t>
            </w:r>
            <w:r w:rsidR="0061320D">
              <w:t>X3D/ VRML</w:t>
            </w:r>
          </w:p>
        </w:tc>
        <w:tc>
          <w:tcPr>
            <w:tcW w:w="8646" w:type="dxa"/>
          </w:tcPr>
          <w:p w:rsidR="00180398" w:rsidRDefault="008F5F77" w:rsidP="00180398">
            <w:pPr>
              <w:cnfStyle w:val="000000100000" w:firstRow="0" w:lastRow="0" w:firstColumn="0" w:lastColumn="0" w:oddVBand="0" w:evenVBand="0" w:oddHBand="1" w:evenHBand="0" w:firstRowFirstColumn="0" w:firstRowLastColumn="0" w:lastRowFirstColumn="0" w:lastRowLastColumn="0"/>
            </w:pPr>
            <w:r>
              <w:t>NO, hay que hacer conversión de formato previo o a través de un sw de pago</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80398">
            <w:pPr>
              <w:cnfStyle w:val="000000000000" w:firstRow="0" w:lastRow="0" w:firstColumn="0" w:lastColumn="0" w:oddVBand="0" w:evenVBand="0" w:oddHBand="0" w:evenHBand="0" w:firstRowFirstColumn="0" w:firstRowLastColumn="0" w:lastRowFirstColumn="0" w:lastRowLastColumn="0"/>
            </w:pPr>
            <w:r>
              <w:t>B.5: FBX</w:t>
            </w:r>
          </w:p>
        </w:tc>
        <w:tc>
          <w:tcPr>
            <w:tcW w:w="8646" w:type="dxa"/>
          </w:tcPr>
          <w:p w:rsidR="00180398" w:rsidRDefault="008F5F77" w:rsidP="00180398">
            <w:pPr>
              <w:cnfStyle w:val="000000000000" w:firstRow="0" w:lastRow="0" w:firstColumn="0" w:lastColumn="0" w:oddVBand="0" w:evenVBand="0" w:oddHBand="0" w:evenHBand="0" w:firstRowFirstColumn="0" w:firstRowLastColumn="0" w:lastRowFirstColumn="0" w:lastRowLastColumn="0"/>
            </w:pPr>
            <w:r>
              <w:t xml:space="preserve">SI. </w:t>
            </w:r>
            <w:hyperlink r:id="rId13" w:history="1">
              <w:r w:rsidRPr="00227645">
                <w:rPr>
                  <w:rStyle w:val="Hipervnculo"/>
                </w:rPr>
                <w:t>https://extensions.sketchup.com/es/content/simlab-fbx-importer-sketchup</w:t>
              </w:r>
            </w:hyperlink>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rsidR="00180398" w:rsidRDefault="00180398" w:rsidP="0061320D">
            <w:pPr>
              <w:jc w:val="left"/>
            </w:pPr>
            <w:r>
              <w:lastRenderedPageBreak/>
              <w:t>C) PAQUETES BÁSICOS DIRIGIDOS A LA INDUSTRIA</w:t>
            </w:r>
          </w:p>
        </w:tc>
        <w:tc>
          <w:tcPr>
            <w:tcW w:w="3119" w:type="dxa"/>
          </w:tcPr>
          <w:p w:rsidR="0061320D" w:rsidRDefault="0061320D" w:rsidP="00180398">
            <w:pPr>
              <w:cnfStyle w:val="000000100000" w:firstRow="0" w:lastRow="0" w:firstColumn="0" w:lastColumn="0" w:oddVBand="0" w:evenVBand="0" w:oddHBand="1" w:evenHBand="0" w:firstRowFirstColumn="0" w:firstRowLastColumn="0" w:lastRowFirstColumn="0" w:lastRowLastColumn="0"/>
            </w:pPr>
            <w:r>
              <w:t>C.1: PAINTING</w:t>
            </w:r>
          </w:p>
        </w:tc>
        <w:tc>
          <w:tcPr>
            <w:tcW w:w="8646" w:type="dxa"/>
          </w:tcPr>
          <w:p w:rsidR="00180398" w:rsidRDefault="00D7605E" w:rsidP="00180398">
            <w:pPr>
              <w:cnfStyle w:val="000000100000" w:firstRow="0" w:lastRow="0" w:firstColumn="0" w:lastColumn="0" w:oddVBand="0" w:evenVBand="0" w:oddHBand="1" w:evenHBand="0" w:firstRowFirstColumn="0" w:firstRowLastColumn="0" w:lastRowFirstColumn="0" w:lastRowLastColumn="0"/>
            </w:pPr>
            <w:r>
              <w:t>SI</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80398">
            <w:pPr>
              <w:cnfStyle w:val="000000000000" w:firstRow="0" w:lastRow="0" w:firstColumn="0" w:lastColumn="0" w:oddVBand="0" w:evenVBand="0" w:oddHBand="0" w:evenHBand="0" w:firstRowFirstColumn="0" w:firstRowLastColumn="0" w:lastRowFirstColumn="0" w:lastRowLastColumn="0"/>
            </w:pPr>
            <w:r>
              <w:t>C.2: MODELLING</w:t>
            </w:r>
          </w:p>
        </w:tc>
        <w:tc>
          <w:tcPr>
            <w:tcW w:w="8646" w:type="dxa"/>
          </w:tcPr>
          <w:p w:rsidR="00180398" w:rsidRDefault="00D7605E" w:rsidP="00180398">
            <w:pPr>
              <w:cnfStyle w:val="000000000000" w:firstRow="0" w:lastRow="0" w:firstColumn="0" w:lastColumn="0" w:oddVBand="0" w:evenVBand="0" w:oddHBand="0" w:evenHBand="0" w:firstRowFirstColumn="0" w:firstRowLastColumn="0" w:lastRowFirstColumn="0" w:lastRowLastColumn="0"/>
            </w:pPr>
            <w:r>
              <w:t>SI</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80398">
            <w:pPr>
              <w:cnfStyle w:val="000000100000" w:firstRow="0" w:lastRow="0" w:firstColumn="0" w:lastColumn="0" w:oddVBand="0" w:evenVBand="0" w:oddHBand="1" w:evenHBand="0" w:firstRowFirstColumn="0" w:firstRowLastColumn="0" w:lastRowFirstColumn="0" w:lastRowLastColumn="0"/>
            </w:pPr>
            <w:r>
              <w:t>C.3: ANIMATION TOOLS</w:t>
            </w:r>
          </w:p>
        </w:tc>
        <w:tc>
          <w:tcPr>
            <w:tcW w:w="8646" w:type="dxa"/>
          </w:tcPr>
          <w:p w:rsidR="00180398" w:rsidRDefault="00D7605E" w:rsidP="00180398">
            <w:pPr>
              <w:cnfStyle w:val="000000100000" w:firstRow="0" w:lastRow="0" w:firstColumn="0" w:lastColumn="0" w:oddVBand="0" w:evenVBand="0" w:oddHBand="1" w:evenHBand="0" w:firstRowFirstColumn="0" w:firstRowLastColumn="0" w:lastRowFirstColumn="0" w:lastRowLastColumn="0"/>
            </w:pPr>
            <w:r>
              <w:t>SI</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80398">
            <w:pPr>
              <w:cnfStyle w:val="000000000000" w:firstRow="0" w:lastRow="0" w:firstColumn="0" w:lastColumn="0" w:oddVBand="0" w:evenVBand="0" w:oddHBand="0" w:evenHBand="0" w:firstRowFirstColumn="0" w:firstRowLastColumn="0" w:lastRowFirstColumn="0" w:lastRowLastColumn="0"/>
            </w:pPr>
            <w:r>
              <w:t>C.4: C/C++ DEV</w:t>
            </w:r>
          </w:p>
        </w:tc>
        <w:tc>
          <w:tcPr>
            <w:tcW w:w="8646" w:type="dxa"/>
          </w:tcPr>
          <w:p w:rsidR="00180398" w:rsidRDefault="00D7605E" w:rsidP="00180398">
            <w:pPr>
              <w:cnfStyle w:val="000000000000" w:firstRow="0" w:lastRow="0" w:firstColumn="0" w:lastColumn="0" w:oddVBand="0" w:evenVBand="0" w:oddHBand="0" w:evenHBand="0" w:firstRowFirstColumn="0" w:firstRowLastColumn="0" w:lastRowFirstColumn="0" w:lastRowLastColumn="0"/>
            </w:pPr>
            <w:r>
              <w:t>SI</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80398">
            <w:pPr>
              <w:cnfStyle w:val="000000100000" w:firstRow="0" w:lastRow="0" w:firstColumn="0" w:lastColumn="0" w:oddVBand="0" w:evenVBand="0" w:oddHBand="1" w:evenHBand="0" w:firstRowFirstColumn="0" w:firstRowLastColumn="0" w:lastRowFirstColumn="0" w:lastRowLastColumn="0"/>
            </w:pPr>
            <w:r>
              <w:t>C.5: SOFT BODIES</w:t>
            </w:r>
          </w:p>
        </w:tc>
        <w:tc>
          <w:tcPr>
            <w:tcW w:w="8646" w:type="dxa"/>
          </w:tcPr>
          <w:p w:rsidR="00180398" w:rsidRDefault="00D7605E" w:rsidP="00180398">
            <w:pPr>
              <w:cnfStyle w:val="000000100000" w:firstRow="0" w:lastRow="0" w:firstColumn="0" w:lastColumn="0" w:oddVBand="0" w:evenVBand="0" w:oddHBand="1" w:evenHBand="0" w:firstRowFirstColumn="0" w:firstRowLastColumn="0" w:lastRowFirstColumn="0" w:lastRowLastColumn="0"/>
            </w:pPr>
            <w:r>
              <w:t>SI</w:t>
            </w:r>
          </w:p>
        </w:tc>
      </w:tr>
      <w:tr w:rsidR="0061320D" w:rsidTr="00180398">
        <w:tc>
          <w:tcPr>
            <w:cnfStyle w:val="001000000000" w:firstRow="0" w:lastRow="0" w:firstColumn="1" w:lastColumn="0" w:oddVBand="0" w:evenVBand="0" w:oddHBand="0" w:evenHBand="0" w:firstRowFirstColumn="0" w:firstRowLastColumn="0" w:lastRowFirstColumn="0" w:lastRowLastColumn="0"/>
            <w:tcW w:w="2972" w:type="dxa"/>
            <w:vMerge w:val="restart"/>
          </w:tcPr>
          <w:p w:rsidR="0061320D" w:rsidRDefault="0061320D" w:rsidP="0061320D">
            <w:pPr>
              <w:jc w:val="left"/>
            </w:pPr>
            <w:r>
              <w:t>D) SECTORES DONDE SE USA LA TECNOLOGÍA</w:t>
            </w:r>
          </w:p>
        </w:tc>
        <w:tc>
          <w:tcPr>
            <w:tcW w:w="3119" w:type="dxa"/>
          </w:tcPr>
          <w:p w:rsidR="0061320D" w:rsidRDefault="0061320D" w:rsidP="0061320D">
            <w:pPr>
              <w:cnfStyle w:val="000000000000" w:firstRow="0" w:lastRow="0" w:firstColumn="0" w:lastColumn="0" w:oddVBand="0" w:evenVBand="0" w:oddHBand="0" w:evenHBand="0" w:firstRowFirstColumn="0" w:firstRowLastColumn="0" w:lastRowFirstColumn="0" w:lastRowLastColumn="0"/>
            </w:pPr>
            <w:r>
              <w:t>D.1: VIDEOJUEGOS</w:t>
            </w:r>
          </w:p>
        </w:tc>
        <w:tc>
          <w:tcPr>
            <w:tcW w:w="8646" w:type="dxa"/>
          </w:tcPr>
          <w:p w:rsidR="0061320D" w:rsidRDefault="004E0B55" w:rsidP="0061320D">
            <w:pPr>
              <w:cnfStyle w:val="000000000000" w:firstRow="0" w:lastRow="0" w:firstColumn="0" w:lastColumn="0" w:oddVBand="0" w:evenVBand="0" w:oddHBand="0" w:evenHBand="0" w:firstRowFirstColumn="0" w:firstRowLastColumn="0" w:lastRowFirstColumn="0" w:lastRowLastColumn="0"/>
            </w:pPr>
            <w:r>
              <w:t>En la web del desarrollador nos aparece una demostración sobre el uso de la herramienta en el diseño de videojuegos:</w:t>
            </w:r>
          </w:p>
          <w:p w:rsidR="004E0B55" w:rsidRDefault="004E0B55" w:rsidP="004E0B55">
            <w:pPr>
              <w:cnfStyle w:val="000000000000" w:firstRow="0" w:lastRow="0" w:firstColumn="0" w:lastColumn="0" w:oddVBand="0" w:evenVBand="0" w:oddHBand="0" w:evenHBand="0" w:firstRowFirstColumn="0" w:firstRowLastColumn="0" w:lastRowFirstColumn="0" w:lastRowLastColumn="0"/>
            </w:pPr>
            <w:hyperlink r:id="rId14" w:history="1">
              <w:r w:rsidRPr="00227645">
                <w:rPr>
                  <w:rStyle w:val="Hipervnculo"/>
                </w:rPr>
                <w:t>https://www.sketchup.com/es/3Dfor/game-design</w:t>
              </w:r>
            </w:hyperlink>
          </w:p>
        </w:tc>
      </w:tr>
      <w:tr w:rsidR="0061320D"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61320D" w:rsidRDefault="0061320D" w:rsidP="0061320D"/>
        </w:tc>
        <w:tc>
          <w:tcPr>
            <w:tcW w:w="3119" w:type="dxa"/>
          </w:tcPr>
          <w:p w:rsidR="0061320D" w:rsidRDefault="0061320D" w:rsidP="0061320D">
            <w:pPr>
              <w:cnfStyle w:val="000000100000" w:firstRow="0" w:lastRow="0" w:firstColumn="0" w:lastColumn="0" w:oddVBand="0" w:evenVBand="0" w:oddHBand="1" w:evenHBand="0" w:firstRowFirstColumn="0" w:firstRowLastColumn="0" w:lastRowFirstColumn="0" w:lastRowLastColumn="0"/>
            </w:pPr>
            <w:r>
              <w:t>D.2: PELÍCULAS</w:t>
            </w:r>
          </w:p>
        </w:tc>
        <w:tc>
          <w:tcPr>
            <w:tcW w:w="8646" w:type="dxa"/>
          </w:tcPr>
          <w:p w:rsidR="0061320D" w:rsidRDefault="004E0B55" w:rsidP="0061320D">
            <w:pPr>
              <w:cnfStyle w:val="000000100000" w:firstRow="0" w:lastRow="0" w:firstColumn="0" w:lastColumn="0" w:oddVBand="0" w:evenVBand="0" w:oddHBand="1" w:evenHBand="0" w:firstRowFirstColumn="0" w:firstRowLastColumn="0" w:lastRowFirstColumn="0" w:lastRowLastColumn="0"/>
            </w:pPr>
            <w:r>
              <w:t>Al igual que en el caso anterior, y gracias a las distintas texturas, también es posible su uso para la creación, tanto de escenarios como de personajes para una película, no necesariamente de animación.</w:t>
            </w:r>
          </w:p>
          <w:p w:rsidR="004E0B55" w:rsidRDefault="004E0B55" w:rsidP="004E0B55">
            <w:pPr>
              <w:cnfStyle w:val="000000100000" w:firstRow="0" w:lastRow="0" w:firstColumn="0" w:lastColumn="0" w:oddVBand="0" w:evenVBand="0" w:oddHBand="1" w:evenHBand="0" w:firstRowFirstColumn="0" w:firstRowLastColumn="0" w:lastRowFirstColumn="0" w:lastRowLastColumn="0"/>
            </w:pPr>
            <w:hyperlink r:id="rId15" w:history="1">
              <w:r w:rsidRPr="00227645">
                <w:rPr>
                  <w:rStyle w:val="Hipervnculo"/>
                </w:rPr>
                <w:t>https://www.sketchup.com/es/3Dfor/film-stage</w:t>
              </w:r>
            </w:hyperlink>
          </w:p>
        </w:tc>
      </w:tr>
      <w:tr w:rsidR="0061320D" w:rsidTr="00180398">
        <w:tc>
          <w:tcPr>
            <w:cnfStyle w:val="001000000000" w:firstRow="0" w:lastRow="0" w:firstColumn="1" w:lastColumn="0" w:oddVBand="0" w:evenVBand="0" w:oddHBand="0" w:evenHBand="0" w:firstRowFirstColumn="0" w:firstRowLastColumn="0" w:lastRowFirstColumn="0" w:lastRowLastColumn="0"/>
            <w:tcW w:w="2972" w:type="dxa"/>
            <w:vMerge/>
          </w:tcPr>
          <w:p w:rsidR="0061320D" w:rsidRDefault="0061320D" w:rsidP="0061320D"/>
        </w:tc>
        <w:tc>
          <w:tcPr>
            <w:tcW w:w="3119" w:type="dxa"/>
          </w:tcPr>
          <w:p w:rsidR="0061320D" w:rsidRDefault="0061320D" w:rsidP="0061320D">
            <w:pPr>
              <w:cnfStyle w:val="000000000000" w:firstRow="0" w:lastRow="0" w:firstColumn="0" w:lastColumn="0" w:oddVBand="0" w:evenVBand="0" w:oddHBand="0" w:evenHBand="0" w:firstRowFirstColumn="0" w:firstRowLastColumn="0" w:lastRowFirstColumn="0" w:lastRowLastColumn="0"/>
            </w:pPr>
            <w:r>
              <w:t>D.3: DISEÑO WEB</w:t>
            </w:r>
          </w:p>
        </w:tc>
        <w:tc>
          <w:tcPr>
            <w:tcW w:w="8646" w:type="dxa"/>
          </w:tcPr>
          <w:p w:rsidR="0061320D" w:rsidRDefault="004E0B55" w:rsidP="0061320D">
            <w:pPr>
              <w:cnfStyle w:val="000000000000" w:firstRow="0" w:lastRow="0" w:firstColumn="0" w:lastColumn="0" w:oddVBand="0" w:evenVBand="0" w:oddHBand="0" w:evenHBand="0" w:firstRowFirstColumn="0" w:firstRowLastColumn="0" w:lastRowFirstColumn="0" w:lastRowLastColumn="0"/>
            </w:pPr>
            <w:r>
              <w:t>Salvo para alguna animación, no tiene sentido el uso de esta herramienta en el diseño web, pues los contenidos van a ser, principalmente, en 2D</w:t>
            </w:r>
          </w:p>
        </w:tc>
      </w:tr>
      <w:tr w:rsidR="0061320D"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61320D" w:rsidRDefault="0061320D" w:rsidP="0061320D"/>
        </w:tc>
        <w:tc>
          <w:tcPr>
            <w:tcW w:w="3119" w:type="dxa"/>
          </w:tcPr>
          <w:p w:rsidR="0061320D" w:rsidRDefault="0061320D" w:rsidP="0061320D">
            <w:pPr>
              <w:cnfStyle w:val="000000100000" w:firstRow="0" w:lastRow="0" w:firstColumn="0" w:lastColumn="0" w:oddVBand="0" w:evenVBand="0" w:oddHBand="1" w:evenHBand="0" w:firstRowFirstColumn="0" w:firstRowLastColumn="0" w:lastRowFirstColumn="0" w:lastRowLastColumn="0"/>
            </w:pPr>
            <w:r>
              <w:t>D.4: REALIDAD VIRTUAL</w:t>
            </w:r>
          </w:p>
        </w:tc>
        <w:tc>
          <w:tcPr>
            <w:tcW w:w="8646" w:type="dxa"/>
          </w:tcPr>
          <w:p w:rsidR="004E0B55" w:rsidRDefault="004E0B55" w:rsidP="0061320D">
            <w:pPr>
              <w:cnfStyle w:val="000000100000" w:firstRow="0" w:lastRow="0" w:firstColumn="0" w:lastColumn="0" w:oddVBand="0" w:evenVBand="0" w:oddHBand="1" w:evenHBand="0" w:firstRowFirstColumn="0" w:firstRowLastColumn="0" w:lastRowFirstColumn="0" w:lastRowLastColumn="0"/>
            </w:pPr>
            <w:r>
              <w:t>Nos encontramos con distintas páginas web que hacen uso de esta tecnología en el diseño de interiores en lo que sería mercado inmobiliario, tanto para decoración, como para emular una estancia, ver proporciones en los tamaños, etc.</w:t>
            </w:r>
          </w:p>
        </w:tc>
      </w:tr>
      <w:tr w:rsidR="0061320D" w:rsidTr="00180398">
        <w:tc>
          <w:tcPr>
            <w:cnfStyle w:val="001000000000" w:firstRow="0" w:lastRow="0" w:firstColumn="1" w:lastColumn="0" w:oddVBand="0" w:evenVBand="0" w:oddHBand="0" w:evenHBand="0" w:firstRowFirstColumn="0" w:firstRowLastColumn="0" w:lastRowFirstColumn="0" w:lastRowLastColumn="0"/>
            <w:tcW w:w="2972" w:type="dxa"/>
            <w:vMerge/>
          </w:tcPr>
          <w:p w:rsidR="0061320D" w:rsidRDefault="0061320D" w:rsidP="0061320D"/>
        </w:tc>
        <w:tc>
          <w:tcPr>
            <w:tcW w:w="3119" w:type="dxa"/>
          </w:tcPr>
          <w:p w:rsidR="0061320D" w:rsidRDefault="0061320D" w:rsidP="0061320D">
            <w:pPr>
              <w:cnfStyle w:val="000000000000" w:firstRow="0" w:lastRow="0" w:firstColumn="0" w:lastColumn="0" w:oddVBand="0" w:evenVBand="0" w:oddHBand="0" w:evenHBand="0" w:firstRowFirstColumn="0" w:firstRowLastColumn="0" w:lastRowFirstColumn="0" w:lastRowLastColumn="0"/>
            </w:pPr>
            <w:r>
              <w:t>D.5: DISEÑO</w:t>
            </w:r>
          </w:p>
        </w:tc>
        <w:tc>
          <w:tcPr>
            <w:tcW w:w="8646" w:type="dxa"/>
          </w:tcPr>
          <w:p w:rsidR="0061320D" w:rsidRDefault="004E0B55" w:rsidP="0061320D">
            <w:pPr>
              <w:cnfStyle w:val="000000000000" w:firstRow="0" w:lastRow="0" w:firstColumn="0" w:lastColumn="0" w:oddVBand="0" w:evenVBand="0" w:oddHBand="0" w:evenHBand="0" w:firstRowFirstColumn="0" w:firstRowLastColumn="0" w:lastRowFirstColumn="0" w:lastRowLastColumn="0"/>
            </w:pPr>
            <w:r>
              <w:t>El fin de la herramienta es el diseño, por lo que sí, su uso es recomendable para este sector.</w:t>
            </w:r>
          </w:p>
          <w:p w:rsidR="004E0B55" w:rsidRDefault="004E0B55" w:rsidP="0061320D">
            <w:pPr>
              <w:cnfStyle w:val="000000000000" w:firstRow="0" w:lastRow="0" w:firstColumn="0" w:lastColumn="0" w:oddVBand="0" w:evenVBand="0" w:oddHBand="0" w:evenHBand="0" w:firstRowFirstColumn="0" w:firstRowLastColumn="0" w:lastRowFirstColumn="0" w:lastRowLastColumn="0"/>
            </w:pPr>
            <w:r>
              <w:t xml:space="preserve">Por poner un ejemplo, </w:t>
            </w:r>
            <w:r w:rsidR="003C5369">
              <w:t xml:space="preserve">tenemos el </w:t>
            </w:r>
            <w:r>
              <w:t xml:space="preserve">diseño de prótesis ortopédicas, </w:t>
            </w:r>
            <w:r w:rsidR="003C5369">
              <w:t xml:space="preserve">para pacientes, dentro del mundo sanitario, de una </w:t>
            </w:r>
            <w:r>
              <w:t xml:space="preserve">forma </w:t>
            </w:r>
            <w:r w:rsidR="003C5369">
              <w:t xml:space="preserve">sencilla con la proliferación de las </w:t>
            </w:r>
            <w:r>
              <w:t>impresora</w:t>
            </w:r>
            <w:r w:rsidR="003C5369">
              <w:t>s</w:t>
            </w:r>
            <w:r>
              <w:t xml:space="preserve"> 3D</w:t>
            </w:r>
            <w:r w:rsidR="003C5369">
              <w:t>.</w:t>
            </w:r>
          </w:p>
        </w:tc>
      </w:tr>
    </w:tbl>
    <w:p w:rsidR="0008653D" w:rsidRDefault="0008653D" w:rsidP="007928AD"/>
    <w:sectPr w:rsidR="0008653D" w:rsidSect="008F5F77">
      <w:pgSz w:w="16838" w:h="11906" w:orient="landscape"/>
      <w:pgMar w:top="851" w:right="820" w:bottom="184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E6C" w:rsidRDefault="00645E6C" w:rsidP="005703EB">
      <w:pPr>
        <w:spacing w:after="0" w:line="240" w:lineRule="auto"/>
      </w:pPr>
      <w:r>
        <w:separator/>
      </w:r>
    </w:p>
  </w:endnote>
  <w:endnote w:type="continuationSeparator" w:id="0">
    <w:p w:rsidR="00645E6C" w:rsidRDefault="00645E6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E6C" w:rsidRDefault="00645E6C" w:rsidP="005703EB">
      <w:pPr>
        <w:spacing w:after="0" w:line="240" w:lineRule="auto"/>
      </w:pPr>
      <w:r>
        <w:separator/>
      </w:r>
    </w:p>
  </w:footnote>
  <w:footnote w:type="continuationSeparator" w:id="0">
    <w:p w:rsidR="00645E6C" w:rsidRDefault="00645E6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4301"/>
    <w:rsid w:val="000130CA"/>
    <w:rsid w:val="00016306"/>
    <w:rsid w:val="00017C1A"/>
    <w:rsid w:val="000203AD"/>
    <w:rsid w:val="00032358"/>
    <w:rsid w:val="00036B5B"/>
    <w:rsid w:val="000425BA"/>
    <w:rsid w:val="00045D8A"/>
    <w:rsid w:val="000545F2"/>
    <w:rsid w:val="0005518C"/>
    <w:rsid w:val="00056266"/>
    <w:rsid w:val="00075DC6"/>
    <w:rsid w:val="0008653D"/>
    <w:rsid w:val="00092ABB"/>
    <w:rsid w:val="00096B3A"/>
    <w:rsid w:val="000A1B0D"/>
    <w:rsid w:val="000D27BE"/>
    <w:rsid w:val="000D2C18"/>
    <w:rsid w:val="000D3FBC"/>
    <w:rsid w:val="000E6265"/>
    <w:rsid w:val="000F4750"/>
    <w:rsid w:val="00124053"/>
    <w:rsid w:val="00127116"/>
    <w:rsid w:val="0013253C"/>
    <w:rsid w:val="00150836"/>
    <w:rsid w:val="00150D32"/>
    <w:rsid w:val="00153F76"/>
    <w:rsid w:val="00161810"/>
    <w:rsid w:val="00176F9F"/>
    <w:rsid w:val="00180398"/>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369"/>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E0B55"/>
    <w:rsid w:val="004F6783"/>
    <w:rsid w:val="004F6CFC"/>
    <w:rsid w:val="004F7D94"/>
    <w:rsid w:val="00512DED"/>
    <w:rsid w:val="00526A17"/>
    <w:rsid w:val="0052737B"/>
    <w:rsid w:val="00527D6B"/>
    <w:rsid w:val="005351EA"/>
    <w:rsid w:val="00541E6E"/>
    <w:rsid w:val="00542A08"/>
    <w:rsid w:val="00543820"/>
    <w:rsid w:val="005476F3"/>
    <w:rsid w:val="00550590"/>
    <w:rsid w:val="005703EB"/>
    <w:rsid w:val="00576ECB"/>
    <w:rsid w:val="00586A84"/>
    <w:rsid w:val="005A39F2"/>
    <w:rsid w:val="005B0149"/>
    <w:rsid w:val="005B7E8E"/>
    <w:rsid w:val="005C05BD"/>
    <w:rsid w:val="005C1793"/>
    <w:rsid w:val="005C328B"/>
    <w:rsid w:val="005E60DA"/>
    <w:rsid w:val="005F2F2A"/>
    <w:rsid w:val="005F74F2"/>
    <w:rsid w:val="00605BA2"/>
    <w:rsid w:val="0061320D"/>
    <w:rsid w:val="0064479B"/>
    <w:rsid w:val="00645E6C"/>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064B1"/>
    <w:rsid w:val="007248E4"/>
    <w:rsid w:val="00725AAF"/>
    <w:rsid w:val="00754515"/>
    <w:rsid w:val="00766203"/>
    <w:rsid w:val="00770917"/>
    <w:rsid w:val="007714EB"/>
    <w:rsid w:val="0077455A"/>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8F5F77"/>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4C39"/>
    <w:rsid w:val="00CF03FF"/>
    <w:rsid w:val="00CF179F"/>
    <w:rsid w:val="00CF570B"/>
    <w:rsid w:val="00D00D88"/>
    <w:rsid w:val="00D16572"/>
    <w:rsid w:val="00D269C2"/>
    <w:rsid w:val="00D30CE5"/>
    <w:rsid w:val="00D5770E"/>
    <w:rsid w:val="00D6490A"/>
    <w:rsid w:val="00D7112D"/>
    <w:rsid w:val="00D7605E"/>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1205"/>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CC1C"/>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476F3"/>
    <w:pPr>
      <w:tabs>
        <w:tab w:val="right" w:leader="dot" w:pos="8494"/>
      </w:tabs>
      <w:spacing w:after="100"/>
      <w:ind w:left="220"/>
    </w:pPr>
    <w:rPr>
      <w:noProof/>
      <w:color w:val="FFC000" w:themeColor="accent4"/>
    </w:r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36B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6B5B"/>
    <w:rPr>
      <w:rFonts w:ascii="Segoe UI" w:hAnsi="Segoe UI" w:cs="Segoe UI"/>
      <w:sz w:val="18"/>
      <w:szCs w:val="18"/>
    </w:rPr>
  </w:style>
  <w:style w:type="table" w:styleId="Tabladecuadrcula3-nfasis6">
    <w:name w:val="Grid Table 3 Accent 6"/>
    <w:basedOn w:val="Tablanormal"/>
    <w:uiPriority w:val="48"/>
    <w:rsid w:val="0018039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ketchup.com/es" TargetMode="External"/><Relationship Id="rId13" Type="http://schemas.openxmlformats.org/officeDocument/2006/relationships/hyperlink" Target="https://extensions.sketchup.com/es/content/simlab-fbx-importer-sketchu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tensions.sketchup.com/es/content/simlab-obj-importer-sketchu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o.sketchando.net/" TargetMode="External"/><Relationship Id="rId5" Type="http://schemas.openxmlformats.org/officeDocument/2006/relationships/webSettings" Target="webSettings.xml"/><Relationship Id="rId15" Type="http://schemas.openxmlformats.org/officeDocument/2006/relationships/hyperlink" Target="https://www.sketchup.com/es/3Dfor/film-stage" TargetMode="External"/><Relationship Id="rId10" Type="http://schemas.openxmlformats.org/officeDocument/2006/relationships/hyperlink" Target="https://www.sketchupparatodos.com/foro/" TargetMode="External"/><Relationship Id="rId4" Type="http://schemas.openxmlformats.org/officeDocument/2006/relationships/settings" Target="settings.xml"/><Relationship Id="rId9" Type="http://schemas.openxmlformats.org/officeDocument/2006/relationships/hyperlink" Target="https://forums.sketchup.com/" TargetMode="External"/><Relationship Id="rId14" Type="http://schemas.openxmlformats.org/officeDocument/2006/relationships/hyperlink" Target="https://www.sketchup.com/es/3Dfor/game-d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F0957-E12A-400E-83C3-18EF3DD03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3</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González Agustín</cp:lastModifiedBy>
  <cp:revision>22</cp:revision>
  <dcterms:created xsi:type="dcterms:W3CDTF">2016-02-25T19:09:00Z</dcterms:created>
  <dcterms:modified xsi:type="dcterms:W3CDTF">2017-04-03T19:57:00Z</dcterms:modified>
</cp:coreProperties>
</file>