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327810" w:rsidRPr="00510C63" w:rsidRDefault="00327810" w:rsidP="00327810">
      <w:pPr>
        <w:tabs>
          <w:tab w:val="left" w:pos="1273"/>
        </w:tabs>
        <w:ind w:right="-2"/>
        <w:jc w:val="both"/>
        <w:rPr>
          <w:rFonts w:ascii="Courier New" w:hAnsi="Courier New" w:cs="Courier New"/>
          <w:lang w:val="es-ES_tradnl"/>
        </w:rPr>
      </w:pPr>
      <w:r>
        <w:rPr>
          <w:rFonts w:ascii="Courier New" w:hAnsi="Courier New" w:cs="Courier New"/>
          <w:lang w:val="es-ES_tradnl"/>
        </w:rPr>
        <w:fldChar w:fldCharType="begin"/>
      </w:r>
      <w:r>
        <w:rPr>
          <w:rFonts w:ascii="Courier New" w:hAnsi="Courier New" w:cs="Courier New"/>
          <w:lang w:val="es-ES_tradnl"/>
        </w:rPr>
        <w:instrText xml:space="preserve"> MERGEFIELD  jornadaTrab  \* MERGEFORMAT </w:instrText>
      </w:r>
      <w:r>
        <w:rPr>
          <w:rFonts w:ascii="Courier New" w:hAnsi="Courier New" w:cs="Courier New"/>
          <w:lang w:val="es-ES_tradnl"/>
        </w:rPr>
        <w:fldChar w:fldCharType="separate"/>
      </w:r>
      <w:r>
        <w:rPr>
          <w:rFonts w:ascii="Courier New" w:hAnsi="Courier New" w:cs="Courier New"/>
          <w:noProof/>
          <w:lang w:val="es-ES_tradnl"/>
        </w:rPr>
        <w:t>«jornadaTrab»</w:t>
      </w:r>
      <w:r>
        <w:rPr>
          <w:rFonts w:ascii="Courier New" w:hAnsi="Courier New" w:cs="Courier New"/>
          <w:lang w:val="es-ES_tradnl"/>
        </w:rPr>
        <w:fldChar w:fldCharType="end"/>
      </w:r>
    </w:p>
    <w:p w:rsidR="00BB41A3" w:rsidRPr="00D718FA" w:rsidRDefault="00BB41A3" w:rsidP="00A90A1E">
      <w:pPr>
        <w:tabs>
          <w:tab w:val="left" w:pos="1273"/>
        </w:tabs>
        <w:ind w:right="-2"/>
        <w:jc w:val="both"/>
        <w:rPr>
          <w:rFonts w:ascii="Calibri" w:hAnsi="Calibri" w:cs="Arial"/>
          <w:color w:val="FF0000"/>
          <w:sz w:val="24"/>
          <w:szCs w:val="24"/>
          <w:lang w:val="es-ES_tradnl"/>
        </w:rPr>
      </w:pPr>
      <w:r w:rsidRPr="00D718FA">
        <w:rPr>
          <w:rFonts w:ascii="Calibri" w:hAnsi="Calibri" w:cs="Arial"/>
          <w:color w:val="FF0000"/>
          <w:sz w:val="24"/>
          <w:szCs w:val="24"/>
          <w:lang w:val="es-ES_tradnl"/>
        </w:rPr>
        <w:tab/>
      </w:r>
    </w:p>
    <w:p w:rsidR="00BB41A3" w:rsidRPr="00327810" w:rsidRDefault="00072043" w:rsidP="00A90A1E">
      <w:pPr>
        <w:pStyle w:val="Textoindependiente"/>
        <w:jc w:val="both"/>
        <w:rPr>
          <w:color w:val="000000" w:themeColor="text1"/>
          <w:lang w:val="es-ES_tradnl"/>
        </w:rPr>
      </w:pPr>
      <w:r>
        <w:rPr>
          <w:rFonts w:eastAsia="Calibri" w:cs="Arial"/>
          <w:color w:val="000000" w:themeColor="text1"/>
          <w:lang w:val="es-CL" w:eastAsia="en-US"/>
        </w:rPr>
        <w:t>El tiempo destinado a</w:t>
      </w:r>
      <w:r w:rsidR="00D718FA" w:rsidRPr="00327810">
        <w:rPr>
          <w:rFonts w:eastAsia="Calibri" w:cs="Arial"/>
          <w:color w:val="000000" w:themeColor="text1"/>
          <w:lang w:val="es-CL" w:eastAsia="en-US"/>
        </w:rPr>
        <w:t xml:space="preserve"> colación </w:t>
      </w:r>
      <w:r>
        <w:rPr>
          <w:rFonts w:eastAsia="Calibri" w:cs="Arial"/>
          <w:color w:val="000000" w:themeColor="text1"/>
          <w:lang w:val="es-CL" w:eastAsia="en-US"/>
        </w:rPr>
        <w:t xml:space="preserve">será de una hora </w:t>
      </w:r>
      <w:r w:rsidR="00D718FA" w:rsidRPr="00327810">
        <w:rPr>
          <w:rFonts w:eastAsia="Calibri" w:cs="Arial"/>
          <w:color w:val="000000" w:themeColor="text1"/>
          <w:lang w:val="es-CL" w:eastAsia="en-US"/>
        </w:rPr>
        <w:t>y</w:t>
      </w:r>
      <w:r w:rsidR="00BB41A3" w:rsidRPr="00327810">
        <w:rPr>
          <w:rFonts w:eastAsia="Calibri" w:cs="Arial"/>
          <w:color w:val="000000" w:themeColor="text1"/>
          <w:lang w:val="es-CL" w:eastAsia="en-US"/>
        </w:rPr>
        <w:t xml:space="preserve"> será</w:t>
      </w:r>
      <w:r w:rsidR="00D718FA" w:rsidRPr="00327810">
        <w:rPr>
          <w:rFonts w:eastAsia="Calibri" w:cs="Arial"/>
          <w:color w:val="000000" w:themeColor="text1"/>
          <w:lang w:val="es-CL" w:eastAsia="en-US"/>
        </w:rPr>
        <w:t>n</w:t>
      </w:r>
      <w:r w:rsidR="00BB41A3" w:rsidRPr="00327810">
        <w:rPr>
          <w:rFonts w:eastAsia="Calibri" w:cs="Arial"/>
          <w:color w:val="000000" w:themeColor="text1"/>
          <w:lang w:val="es-CL" w:eastAsia="en-US"/>
        </w:rPr>
        <w:t xml:space="preserve">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Pr="00327810" w:rsidRDefault="00D9501D" w:rsidP="00A90A1E">
      <w:pPr>
        <w:pStyle w:val="Textoindependienteprimerasangra"/>
        <w:ind w:firstLine="0"/>
        <w:jc w:val="both"/>
        <w:rPr>
          <w:color w:val="000000" w:themeColor="text1"/>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718FA">
        <w:rPr>
          <w:b/>
          <w:lang w:val="es-ES_tradnl"/>
        </w:rPr>
        <w:t xml:space="preserve">, </w:t>
      </w:r>
      <w:r w:rsidR="00D718FA" w:rsidRPr="00327810">
        <w:rPr>
          <w:color w:val="000000" w:themeColor="text1"/>
        </w:rPr>
        <w:t>un Bono de Colación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COLACI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COLACI»</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w:t>
      </w:r>
      <w:r w:rsidR="00072043">
        <w:rPr>
          <w:bCs/>
          <w:color w:val="000000" w:themeColor="text1"/>
        </w:rPr>
        <w:t>.</w:t>
      </w:r>
      <w:bookmarkStart w:id="0" w:name="_GoBack"/>
      <w:bookmarkEnd w:id="0"/>
      <w:r w:rsidR="001C4AB1">
        <w:rPr>
          <w:bCs/>
          <w:color w:val="000000" w:themeColor="text1"/>
        </w:rPr>
        <w:t xml:space="preserve"> </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F2" w:rsidRDefault="00E03FF2" w:rsidP="00A90A1E">
      <w:r>
        <w:separator/>
      </w:r>
    </w:p>
  </w:endnote>
  <w:endnote w:type="continuationSeparator" w:id="0">
    <w:p w:rsidR="00E03FF2" w:rsidRDefault="00E03FF2"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F2" w:rsidRDefault="00E03FF2" w:rsidP="00A90A1E">
      <w:r>
        <w:separator/>
      </w:r>
    </w:p>
  </w:footnote>
  <w:footnote w:type="continuationSeparator" w:id="0">
    <w:p w:rsidR="00E03FF2" w:rsidRDefault="00E03FF2"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043"/>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4AB1"/>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810"/>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1D5"/>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5F749A"/>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4101"/>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8FA"/>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3FF2"/>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46A"/>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7"/>
    <o:shapelayout v:ext="edit">
      <o:idmap v:ext="edit" data="1"/>
    </o:shapelayout>
  </w:shapeDefaults>
  <w:decimalSymbol w:val=","/>
  <w:listSeparator w:val=";"/>
  <w14:docId w14:val="59A48EC6"/>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EF4A83-3375-46E1-A400-F4481DC8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2183</Words>
  <Characters>16896</Characters>
  <Application>Microsoft Office Word</Application>
  <DocSecurity>0</DocSecurity>
  <Lines>140</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8</cp:revision>
  <cp:lastPrinted>2017-08-24T13:39:00Z</cp:lastPrinted>
  <dcterms:created xsi:type="dcterms:W3CDTF">2019-01-30T18:39:00Z</dcterms:created>
  <dcterms:modified xsi:type="dcterms:W3CDTF">2019-03-21T20:11:00Z</dcterms:modified>
</cp:coreProperties>
</file>