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561B" w14:textId="77777777" w:rsidR="009E31A5" w:rsidRDefault="009E31A5">
      <w:pPr>
        <w:jc w:val="both"/>
        <w:rPr>
          <w:rFonts w:ascii="Arial" w:hAnsi="Arial" w:cs="Arial"/>
          <w:bCs/>
          <w:sz w:val="24"/>
          <w:szCs w:val="24"/>
        </w:rPr>
      </w:pPr>
    </w:p>
    <w:p w14:paraId="0A236552" w14:textId="77777777" w:rsidR="00D92BDD" w:rsidRDefault="00805B61" w:rsidP="00551D72">
      <w:pPr>
        <w:spacing w:after="0" w:line="240" w:lineRule="auto"/>
        <w:jc w:val="center"/>
        <w:rPr>
          <w:rFonts w:ascii="Arial" w:hAnsi="Arial" w:cs="Arial"/>
          <w:b/>
          <w:sz w:val="24"/>
          <w:szCs w:val="24"/>
        </w:rPr>
      </w:pPr>
      <w:r>
        <w:rPr>
          <w:rFonts w:ascii="Arial" w:hAnsi="Arial" w:cs="Arial"/>
          <w:b/>
          <w:noProof/>
          <w:sz w:val="24"/>
          <w:szCs w:val="24"/>
          <w:lang w:val="es-PA" w:eastAsia="es-PA"/>
        </w:rPr>
        <w:drawing>
          <wp:anchor distT="0" distB="0" distL="114300" distR="114300" simplePos="0" relativeHeight="251658243" behindDoc="0" locked="0" layoutInCell="1" allowOverlap="1" wp14:anchorId="59D75574" wp14:editId="34F61CFB">
            <wp:simplePos x="0" y="0"/>
            <wp:positionH relativeFrom="margin">
              <wp:posOffset>5358130</wp:posOffset>
            </wp:positionH>
            <wp:positionV relativeFrom="paragraph">
              <wp:posOffset>-48260</wp:posOffset>
            </wp:positionV>
            <wp:extent cx="1128395" cy="646430"/>
            <wp:effectExtent l="0" t="0" r="14605" b="1270"/>
            <wp:wrapTopAndBottom/>
            <wp:docPr id="6" name="Imagen 6" descr="Resultado de imagen de med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Resultado de imagen de medu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28395" cy="646430"/>
                    </a:xfrm>
                    <a:prstGeom prst="rect">
                      <a:avLst/>
                    </a:prstGeom>
                    <a:noFill/>
                    <a:ln>
                      <a:noFill/>
                    </a:ln>
                  </pic:spPr>
                </pic:pic>
              </a:graphicData>
            </a:graphic>
          </wp:anchor>
        </w:drawing>
      </w:r>
      <w:r>
        <w:rPr>
          <w:rFonts w:ascii="Arial" w:hAnsi="Arial" w:cs="Arial"/>
          <w:b/>
          <w:noProof/>
          <w:sz w:val="24"/>
          <w:szCs w:val="24"/>
          <w:lang w:val="es-PA" w:eastAsia="es-PA"/>
        </w:rPr>
        <w:drawing>
          <wp:anchor distT="0" distB="0" distL="114300" distR="114300" simplePos="0" relativeHeight="251658244" behindDoc="1" locked="0" layoutInCell="1" allowOverlap="1" wp14:anchorId="60C29ADB" wp14:editId="24BB9CF3">
            <wp:simplePos x="0" y="0"/>
            <wp:positionH relativeFrom="column">
              <wp:posOffset>90805</wp:posOffset>
            </wp:positionH>
            <wp:positionV relativeFrom="paragraph">
              <wp:posOffset>-158750</wp:posOffset>
            </wp:positionV>
            <wp:extent cx="1233170" cy="725170"/>
            <wp:effectExtent l="0" t="0" r="5080" b="17780"/>
            <wp:wrapTight wrapText="bothSides">
              <wp:wrapPolygon edited="0">
                <wp:start x="9009" y="0"/>
                <wp:lineTo x="7007" y="2837"/>
                <wp:lineTo x="7341" y="9079"/>
                <wp:lineTo x="0" y="14186"/>
                <wp:lineTo x="0" y="20995"/>
                <wp:lineTo x="4338" y="20995"/>
                <wp:lineTo x="17018" y="20995"/>
                <wp:lineTo x="21355" y="20995"/>
                <wp:lineTo x="21355" y="14186"/>
                <wp:lineTo x="14348" y="9079"/>
                <wp:lineTo x="14682" y="3405"/>
                <wp:lineTo x="13013" y="0"/>
                <wp:lineTo x="9009" y="0"/>
              </wp:wrapPolygon>
            </wp:wrapTight>
            <wp:docPr id="1" name="Imagen 1" descr="logo-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preside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3170" cy="725170"/>
                    </a:xfrm>
                    <a:prstGeom prst="rect">
                      <a:avLst/>
                    </a:prstGeom>
                    <a:noFill/>
                  </pic:spPr>
                </pic:pic>
              </a:graphicData>
            </a:graphic>
          </wp:anchor>
        </w:drawing>
      </w:r>
      <w:r>
        <w:rPr>
          <w:rFonts w:ascii="Arial" w:hAnsi="Arial" w:cs="Arial"/>
          <w:b/>
          <w:sz w:val="24"/>
          <w:szCs w:val="24"/>
        </w:rPr>
        <w:t xml:space="preserve">MINISTERIO </w:t>
      </w:r>
      <w:r>
        <w:rPr>
          <w:rFonts w:ascii="Arial" w:hAnsi="Arial" w:cs="Arial"/>
          <w:b/>
          <w:sz w:val="24"/>
          <w:szCs w:val="24"/>
          <w:lang w:val="es-PA"/>
        </w:rPr>
        <w:t>D</w:t>
      </w:r>
      <w:r>
        <w:rPr>
          <w:rFonts w:ascii="Arial" w:hAnsi="Arial" w:cs="Arial"/>
          <w:b/>
          <w:sz w:val="24"/>
          <w:szCs w:val="24"/>
        </w:rPr>
        <w:t>E EDUCACION</w:t>
      </w:r>
    </w:p>
    <w:p w14:paraId="4405FB0D" w14:textId="4DA6915C" w:rsidR="009E31A5" w:rsidRDefault="00805B61" w:rsidP="00551D72">
      <w:pPr>
        <w:spacing w:after="0" w:line="240" w:lineRule="auto"/>
        <w:jc w:val="center"/>
        <w:rPr>
          <w:rFonts w:ascii="Arial" w:hAnsi="Arial" w:cs="Arial"/>
          <w:b/>
          <w:sz w:val="24"/>
          <w:szCs w:val="24"/>
        </w:rPr>
      </w:pPr>
      <w:r>
        <w:rPr>
          <w:rFonts w:ascii="Arial" w:hAnsi="Arial" w:cs="Arial"/>
          <w:b/>
          <w:sz w:val="24"/>
          <w:szCs w:val="24"/>
        </w:rPr>
        <w:t>DIRECCION NACIONAL DE CURRICULO Y TECNOLOGIA EDUCATIVA</w:t>
      </w:r>
    </w:p>
    <w:p w14:paraId="347CE7A2" w14:textId="77777777" w:rsidR="009E31A5" w:rsidRDefault="00805B61" w:rsidP="00551D72">
      <w:pPr>
        <w:spacing w:after="0" w:line="240" w:lineRule="auto"/>
        <w:jc w:val="center"/>
        <w:rPr>
          <w:rFonts w:ascii="Arial" w:hAnsi="Arial" w:cs="Arial"/>
          <w:b/>
          <w:sz w:val="24"/>
          <w:szCs w:val="24"/>
        </w:rPr>
      </w:pPr>
      <w:r>
        <w:rPr>
          <w:rFonts w:ascii="Arial" w:hAnsi="Arial" w:cs="Arial"/>
          <w:b/>
          <w:sz w:val="24"/>
          <w:szCs w:val="24"/>
        </w:rPr>
        <w:t>SECUENCIA DIDACTICA SEMANAL</w:t>
      </w:r>
    </w:p>
    <w:p w14:paraId="36CEF763" w14:textId="0A4C83F1" w:rsidR="009E31A5" w:rsidRDefault="00805B61">
      <w:pPr>
        <w:spacing w:after="0" w:line="260" w:lineRule="auto"/>
        <w:jc w:val="center"/>
        <w:rPr>
          <w:rFonts w:ascii="Arial" w:hAnsi="Arial" w:cs="Arial"/>
          <w:b/>
          <w:sz w:val="24"/>
          <w:szCs w:val="24"/>
        </w:rPr>
      </w:pPr>
      <w:r>
        <w:rPr>
          <w:rFonts w:ascii="Arial" w:hAnsi="Arial" w:cs="Arial"/>
          <w:b/>
          <w:sz w:val="24"/>
          <w:szCs w:val="24"/>
        </w:rPr>
        <w:t xml:space="preserve">DIRECCION </w:t>
      </w:r>
      <w:r w:rsidR="006D04A8">
        <w:rPr>
          <w:rFonts w:ascii="Arial" w:hAnsi="Arial" w:cs="Arial"/>
          <w:b/>
          <w:sz w:val="24"/>
          <w:szCs w:val="24"/>
        </w:rPr>
        <w:t>DE EDUCACIÓN DE JÓVENES Y ADULTOS</w:t>
      </w:r>
    </w:p>
    <w:p w14:paraId="3CF55A05" w14:textId="4CD6D1E2" w:rsidR="009E31A5" w:rsidRDefault="006D04A8">
      <w:pPr>
        <w:spacing w:after="0" w:line="260" w:lineRule="auto"/>
        <w:jc w:val="center"/>
        <w:rPr>
          <w:rFonts w:ascii="Arial" w:hAnsi="Arial" w:cs="Arial"/>
          <w:b/>
          <w:sz w:val="24"/>
          <w:szCs w:val="24"/>
        </w:rPr>
      </w:pPr>
      <w:r>
        <w:rPr>
          <w:rFonts w:ascii="Arial" w:hAnsi="Arial" w:cs="Arial"/>
          <w:b/>
          <w:sz w:val="24"/>
          <w:szCs w:val="24"/>
        </w:rPr>
        <w:t>CENTRO DE EDUCACIÓN LABORAL DE ARRAIJÁN</w:t>
      </w:r>
    </w:p>
    <w:p w14:paraId="0F6D1435" w14:textId="7680915B" w:rsidR="009E31A5" w:rsidRDefault="00805B61" w:rsidP="00501409">
      <w:pPr>
        <w:spacing w:after="0" w:line="360" w:lineRule="auto"/>
        <w:jc w:val="both"/>
        <w:rPr>
          <w:rFonts w:ascii="Arial" w:hAnsi="Arial" w:cs="Arial"/>
          <w:b/>
          <w:sz w:val="24"/>
          <w:szCs w:val="24"/>
        </w:rPr>
      </w:pPr>
      <w:r>
        <w:rPr>
          <w:rFonts w:ascii="Arial" w:hAnsi="Arial" w:cs="Arial"/>
          <w:b/>
          <w:sz w:val="24"/>
          <w:szCs w:val="24"/>
        </w:rPr>
        <w:t xml:space="preserve">ASIGNATURA:  </w:t>
      </w:r>
      <w:r w:rsidRPr="006D04A8">
        <w:rPr>
          <w:rFonts w:ascii="Arial" w:hAnsi="Arial" w:cs="Arial"/>
          <w:b/>
          <w:bCs/>
          <w:sz w:val="24"/>
          <w:szCs w:val="24"/>
          <w:u w:val="single"/>
        </w:rPr>
        <w:t>TECNOLOGÍA DE LA INFORMACIÓN</w:t>
      </w:r>
      <w:r>
        <w:rPr>
          <w:rFonts w:ascii="Arial" w:hAnsi="Arial" w:cs="Arial"/>
          <w:sz w:val="24"/>
          <w:szCs w:val="24"/>
        </w:rPr>
        <w:t xml:space="preserve"> </w:t>
      </w:r>
      <w:r>
        <w:rPr>
          <w:rFonts w:ascii="Arial" w:hAnsi="Arial" w:cs="Arial"/>
          <w:b/>
          <w:sz w:val="24"/>
          <w:szCs w:val="24"/>
        </w:rPr>
        <w:t xml:space="preserve">  GRADO:</w:t>
      </w:r>
      <w:r>
        <w:rPr>
          <w:rFonts w:ascii="Arial" w:hAnsi="Arial" w:cs="Arial"/>
          <w:b/>
          <w:sz w:val="24"/>
          <w:szCs w:val="24"/>
          <w:u w:val="single"/>
        </w:rPr>
        <w:t xml:space="preserve"> </w:t>
      </w:r>
      <w:r w:rsidR="00CA7674">
        <w:rPr>
          <w:rFonts w:ascii="Arial" w:hAnsi="Arial" w:cs="Arial"/>
          <w:b/>
          <w:sz w:val="24"/>
          <w:szCs w:val="24"/>
          <w:u w:val="single"/>
          <w:lang w:val="es-PA"/>
        </w:rPr>
        <w:t>10</w:t>
      </w:r>
      <w:r>
        <w:rPr>
          <w:rFonts w:ascii="Arial" w:hAnsi="Arial" w:cs="Arial"/>
          <w:b/>
          <w:sz w:val="24"/>
          <w:szCs w:val="24"/>
          <w:u w:val="single"/>
        </w:rPr>
        <w:t>°</w:t>
      </w:r>
      <w:r>
        <w:rPr>
          <w:rFonts w:ascii="Arial" w:hAnsi="Arial" w:cs="Arial"/>
          <w:b/>
          <w:sz w:val="24"/>
          <w:szCs w:val="24"/>
        </w:rPr>
        <w:t xml:space="preserve">       HORAS SEMANALES: </w:t>
      </w:r>
      <w:r w:rsidR="00A75287">
        <w:rPr>
          <w:rFonts w:ascii="Arial" w:hAnsi="Arial" w:cs="Arial"/>
          <w:b/>
          <w:sz w:val="24"/>
          <w:szCs w:val="24"/>
          <w:u w:val="single"/>
        </w:rPr>
        <w:t>8</w:t>
      </w:r>
      <w:r w:rsidR="002C5796">
        <w:rPr>
          <w:rFonts w:ascii="Arial" w:hAnsi="Arial" w:cs="Arial"/>
          <w:b/>
          <w:sz w:val="24"/>
          <w:szCs w:val="24"/>
          <w:u w:val="single"/>
        </w:rPr>
        <w:t xml:space="preserve"> </w:t>
      </w:r>
      <w:r>
        <w:rPr>
          <w:rFonts w:ascii="Arial" w:hAnsi="Arial" w:cs="Arial"/>
          <w:b/>
          <w:sz w:val="24"/>
          <w:szCs w:val="24"/>
          <w:u w:val="single"/>
        </w:rPr>
        <w:t>HORAS</w:t>
      </w:r>
      <w:r w:rsidR="006D04A8">
        <w:rPr>
          <w:rFonts w:ascii="Arial" w:hAnsi="Arial" w:cs="Arial"/>
          <w:b/>
          <w:sz w:val="24"/>
          <w:szCs w:val="24"/>
        </w:rPr>
        <w:t xml:space="preserve"> </w:t>
      </w:r>
      <w:r w:rsidR="00501409">
        <w:rPr>
          <w:rFonts w:ascii="Arial" w:hAnsi="Arial" w:cs="Arial"/>
          <w:b/>
          <w:sz w:val="24"/>
          <w:szCs w:val="24"/>
        </w:rPr>
        <w:t xml:space="preserve">             </w:t>
      </w:r>
      <w:r>
        <w:rPr>
          <w:rFonts w:ascii="Arial" w:hAnsi="Arial" w:cs="Arial"/>
          <w:b/>
          <w:sz w:val="24"/>
          <w:szCs w:val="24"/>
        </w:rPr>
        <w:t xml:space="preserve">DOCENTE: </w:t>
      </w:r>
      <w:r w:rsidR="006D04A8" w:rsidRPr="006D04A8">
        <w:rPr>
          <w:rFonts w:ascii="Arial" w:hAnsi="Arial" w:cs="Arial"/>
          <w:b/>
          <w:sz w:val="24"/>
          <w:szCs w:val="24"/>
          <w:u w:val="single"/>
          <w:lang w:val="es-PA"/>
        </w:rPr>
        <w:t>Darío López</w:t>
      </w:r>
      <w:r>
        <w:rPr>
          <w:rFonts w:ascii="Arial" w:hAnsi="Arial" w:cs="Arial"/>
          <w:bCs/>
          <w:sz w:val="24"/>
          <w:szCs w:val="24"/>
        </w:rPr>
        <w:t xml:space="preserve">    </w:t>
      </w:r>
      <w:r>
        <w:rPr>
          <w:rFonts w:ascii="Arial" w:hAnsi="Arial" w:cs="Arial"/>
          <w:b/>
          <w:sz w:val="24"/>
          <w:szCs w:val="24"/>
        </w:rPr>
        <w:t>SEMANA</w:t>
      </w:r>
      <w:r>
        <w:rPr>
          <w:rFonts w:ascii="Arial" w:hAnsi="Arial" w:cs="Arial"/>
          <w:bCs/>
          <w:sz w:val="24"/>
          <w:szCs w:val="24"/>
          <w:u w:val="single"/>
        </w:rPr>
        <w:t xml:space="preserve">: </w:t>
      </w:r>
      <w:r w:rsidR="00A75287">
        <w:rPr>
          <w:rFonts w:ascii="Arial" w:hAnsi="Arial" w:cs="Arial"/>
          <w:bCs/>
          <w:sz w:val="24"/>
          <w:szCs w:val="24"/>
          <w:u w:val="single"/>
        </w:rPr>
        <w:t>3</w:t>
      </w:r>
      <w:r>
        <w:rPr>
          <w:rFonts w:ascii="Arial" w:hAnsi="Arial" w:cs="Arial"/>
          <w:bCs/>
          <w:sz w:val="24"/>
          <w:szCs w:val="24"/>
          <w:u w:val="single"/>
        </w:rPr>
        <w:t xml:space="preserve"> </w:t>
      </w:r>
      <w:r>
        <w:rPr>
          <w:rFonts w:ascii="Arial" w:hAnsi="Arial" w:cs="Arial"/>
          <w:b/>
          <w:sz w:val="24"/>
          <w:szCs w:val="24"/>
          <w:u w:val="single"/>
        </w:rPr>
        <w:t xml:space="preserve"> </w:t>
      </w:r>
      <w:r>
        <w:rPr>
          <w:rFonts w:ascii="Arial" w:hAnsi="Arial" w:cs="Arial"/>
          <w:b/>
          <w:sz w:val="24"/>
          <w:szCs w:val="24"/>
        </w:rPr>
        <w:t xml:space="preserve"> AL </w:t>
      </w:r>
      <w:r>
        <w:rPr>
          <w:rFonts w:ascii="Arial" w:hAnsi="Arial" w:cs="Arial"/>
          <w:b/>
          <w:sz w:val="24"/>
          <w:szCs w:val="24"/>
          <w:u w:val="single"/>
        </w:rPr>
        <w:t xml:space="preserve"> </w:t>
      </w:r>
      <w:r>
        <w:rPr>
          <w:rFonts w:ascii="Arial" w:hAnsi="Arial" w:cs="Arial"/>
          <w:bCs/>
          <w:sz w:val="24"/>
          <w:szCs w:val="24"/>
          <w:u w:val="single"/>
        </w:rPr>
        <w:t xml:space="preserve"> </w:t>
      </w:r>
      <w:r w:rsidR="00A75287">
        <w:rPr>
          <w:rFonts w:ascii="Arial" w:hAnsi="Arial" w:cs="Arial"/>
          <w:bCs/>
          <w:sz w:val="24"/>
          <w:szCs w:val="24"/>
          <w:u w:val="single"/>
          <w:lang w:val="es-PA"/>
        </w:rPr>
        <w:t>7</w:t>
      </w:r>
      <w:r>
        <w:rPr>
          <w:rFonts w:ascii="Arial" w:hAnsi="Arial" w:cs="Arial"/>
          <w:b/>
          <w:sz w:val="24"/>
          <w:szCs w:val="24"/>
          <w:u w:val="single"/>
        </w:rPr>
        <w:t xml:space="preserve">  </w:t>
      </w:r>
      <w:r w:rsidR="0055570C">
        <w:rPr>
          <w:rFonts w:ascii="Arial" w:hAnsi="Arial" w:cs="Arial"/>
          <w:bCs/>
          <w:sz w:val="24"/>
          <w:szCs w:val="24"/>
        </w:rPr>
        <w:t xml:space="preserve">JUNIO </w:t>
      </w:r>
      <w:r>
        <w:rPr>
          <w:rFonts w:ascii="Arial" w:hAnsi="Arial" w:cs="Arial"/>
          <w:b/>
          <w:sz w:val="24"/>
          <w:szCs w:val="24"/>
        </w:rPr>
        <w:t xml:space="preserve">DE </w:t>
      </w:r>
      <w:r>
        <w:rPr>
          <w:rFonts w:ascii="Arial" w:hAnsi="Arial" w:cs="Arial"/>
          <w:b/>
          <w:sz w:val="24"/>
          <w:szCs w:val="24"/>
          <w:u w:val="single"/>
        </w:rPr>
        <w:t>202</w:t>
      </w:r>
      <w:r w:rsidR="00751474">
        <w:rPr>
          <w:rFonts w:ascii="Arial" w:hAnsi="Arial" w:cs="Arial"/>
          <w:b/>
          <w:sz w:val="24"/>
          <w:szCs w:val="24"/>
          <w:u w:val="single"/>
        </w:rPr>
        <w:t>3</w:t>
      </w:r>
      <w:r>
        <w:rPr>
          <w:rFonts w:ascii="Arial" w:hAnsi="Arial" w:cs="Arial"/>
          <w:b/>
          <w:sz w:val="24"/>
          <w:szCs w:val="24"/>
        </w:rPr>
        <w:t xml:space="preserve">        TRIMESTRE</w:t>
      </w:r>
      <w:r w:rsidR="006D04A8">
        <w:rPr>
          <w:rFonts w:ascii="Arial" w:hAnsi="Arial" w:cs="Arial"/>
          <w:b/>
          <w:sz w:val="24"/>
          <w:szCs w:val="24"/>
        </w:rPr>
        <w:t>:</w:t>
      </w:r>
      <w:r>
        <w:rPr>
          <w:rFonts w:ascii="Arial" w:hAnsi="Arial" w:cs="Arial"/>
          <w:b/>
          <w:sz w:val="24"/>
          <w:szCs w:val="24"/>
        </w:rPr>
        <w:t xml:space="preserve"> </w:t>
      </w:r>
      <w:r w:rsidR="00751474">
        <w:rPr>
          <w:rFonts w:ascii="Arial" w:hAnsi="Arial" w:cs="Arial"/>
          <w:bCs/>
          <w:sz w:val="24"/>
          <w:szCs w:val="24"/>
          <w:u w:val="single"/>
        </w:rPr>
        <w:t>I</w:t>
      </w:r>
      <w:r>
        <w:rPr>
          <w:rFonts w:ascii="Arial" w:hAnsi="Arial" w:cs="Arial"/>
          <w:b/>
          <w:sz w:val="24"/>
          <w:szCs w:val="24"/>
          <w:u w:val="single"/>
        </w:rPr>
        <w:t xml:space="preserve">    </w:t>
      </w:r>
      <w:r>
        <w:rPr>
          <w:rFonts w:ascii="Arial" w:hAnsi="Arial" w:cs="Arial"/>
          <w:b/>
          <w:sz w:val="24"/>
          <w:szCs w:val="24"/>
        </w:rPr>
        <w:t xml:space="preserve">  </w:t>
      </w:r>
    </w:p>
    <w:p w14:paraId="138892AD" w14:textId="3F4BD8CE" w:rsidR="009E31A5" w:rsidRPr="00C825D9" w:rsidRDefault="00805B61" w:rsidP="00C825D9">
      <w:pPr>
        <w:rPr>
          <w:rFonts w:ascii="Arial" w:hAnsi="Arial" w:cs="Arial"/>
          <w:b/>
          <w:bCs/>
          <w:sz w:val="24"/>
          <w:szCs w:val="24"/>
          <w:u w:val="single"/>
          <w:lang w:val="es-PA"/>
        </w:rPr>
      </w:pPr>
      <w:r>
        <w:rPr>
          <w:rFonts w:ascii="Arial" w:hAnsi="Arial" w:cs="Arial"/>
          <w:b/>
          <w:sz w:val="24"/>
          <w:szCs w:val="24"/>
        </w:rPr>
        <w:t xml:space="preserve">TEMA: </w:t>
      </w:r>
      <w:r>
        <w:rPr>
          <w:rFonts w:ascii="Arial" w:hAnsi="Arial" w:cs="Arial"/>
          <w:sz w:val="24"/>
          <w:szCs w:val="24"/>
        </w:rPr>
        <w:t xml:space="preserve"> </w:t>
      </w:r>
      <w:r>
        <w:rPr>
          <w:rFonts w:ascii="Arial" w:hAnsi="Arial" w:cs="Arial"/>
          <w:b/>
          <w:sz w:val="24"/>
          <w:szCs w:val="24"/>
        </w:rPr>
        <w:t xml:space="preserve"> </w:t>
      </w:r>
      <w:r w:rsidR="00A75287">
        <w:rPr>
          <w:rFonts w:ascii="Arial" w:hAnsi="Arial" w:cs="Arial"/>
          <w:b/>
          <w:bCs/>
          <w:sz w:val="24"/>
          <w:szCs w:val="24"/>
          <w:u w:val="single"/>
        </w:rPr>
        <w:t>Usos de la</w:t>
      </w:r>
      <w:r w:rsidR="00D24A35">
        <w:rPr>
          <w:rFonts w:ascii="Arial" w:hAnsi="Arial" w:cs="Arial"/>
          <w:b/>
          <w:bCs/>
          <w:sz w:val="24"/>
          <w:szCs w:val="24"/>
          <w:u w:val="single"/>
        </w:rPr>
        <w:t xml:space="preserve"> tecnología de la información</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12"/>
        <w:gridCol w:w="7524"/>
        <w:gridCol w:w="3390"/>
      </w:tblGrid>
      <w:tr w:rsidR="009E31A5" w14:paraId="18D5AD45" w14:textId="77777777" w:rsidTr="00BB33CF">
        <w:trPr>
          <w:trHeight w:val="317"/>
        </w:trPr>
        <w:tc>
          <w:tcPr>
            <w:tcW w:w="0" w:type="auto"/>
            <w:gridSpan w:val="2"/>
            <w:shd w:val="clear" w:color="auto" w:fill="auto"/>
            <w:tcMar>
              <w:top w:w="15" w:type="dxa"/>
              <w:left w:w="108" w:type="dxa"/>
              <w:bottom w:w="0" w:type="dxa"/>
              <w:right w:w="108" w:type="dxa"/>
            </w:tcMar>
          </w:tcPr>
          <w:p w14:paraId="796FB3C3" w14:textId="77777777" w:rsidR="009E31A5" w:rsidRDefault="00805B61">
            <w:pPr>
              <w:spacing w:after="0"/>
              <w:jc w:val="both"/>
              <w:rPr>
                <w:rFonts w:ascii="Arial" w:eastAsia="Times New Roman" w:hAnsi="Arial" w:cs="Arial"/>
                <w:b/>
                <w:bCs/>
                <w:color w:val="000000" w:themeColor="text1"/>
                <w:kern w:val="24"/>
                <w:sz w:val="24"/>
                <w:szCs w:val="24"/>
                <w:lang w:val="es-PA" w:eastAsia="es-ES"/>
              </w:rPr>
            </w:pPr>
            <w:r>
              <w:rPr>
                <w:rFonts w:ascii="Arial" w:eastAsia="Times New Roman" w:hAnsi="Arial" w:cs="Arial"/>
                <w:b/>
                <w:bCs/>
                <w:color w:val="000000" w:themeColor="text1"/>
                <w:kern w:val="24"/>
                <w:sz w:val="24"/>
                <w:szCs w:val="24"/>
                <w:lang w:val="es-PA" w:eastAsia="es-ES"/>
              </w:rPr>
              <w:t xml:space="preserve">ÁREA: </w:t>
            </w:r>
            <w:r>
              <w:rPr>
                <w:rFonts w:ascii="Arial" w:hAnsi="Arial" w:cs="Arial"/>
                <w:sz w:val="24"/>
                <w:szCs w:val="24"/>
                <w:lang w:val="es-PA"/>
              </w:rPr>
              <w:t xml:space="preserve"> TECNOLOGIA Y COMPUTADORAS</w:t>
            </w:r>
          </w:p>
        </w:tc>
        <w:tc>
          <w:tcPr>
            <w:tcW w:w="0" w:type="auto"/>
            <w:shd w:val="clear" w:color="auto" w:fill="auto"/>
            <w:tcMar>
              <w:top w:w="15" w:type="dxa"/>
              <w:left w:w="108" w:type="dxa"/>
              <w:bottom w:w="0" w:type="dxa"/>
              <w:right w:w="108" w:type="dxa"/>
            </w:tcMar>
          </w:tcPr>
          <w:p w14:paraId="4D503387" w14:textId="77777777" w:rsidR="009E31A5" w:rsidRDefault="009E31A5">
            <w:pPr>
              <w:spacing w:after="0"/>
              <w:jc w:val="both"/>
              <w:rPr>
                <w:rFonts w:ascii="Arial" w:eastAsia="Times New Roman" w:hAnsi="Arial" w:cs="Arial"/>
                <w:b/>
                <w:bCs/>
                <w:color w:val="000000" w:themeColor="text1"/>
                <w:kern w:val="24"/>
                <w:sz w:val="24"/>
                <w:szCs w:val="24"/>
                <w:lang w:val="es-PA" w:eastAsia="es-ES"/>
              </w:rPr>
            </w:pPr>
          </w:p>
        </w:tc>
      </w:tr>
      <w:tr w:rsidR="009E31A5" w14:paraId="6BAABEA7" w14:textId="77777777" w:rsidTr="00BB33CF">
        <w:trPr>
          <w:trHeight w:val="2887"/>
        </w:trPr>
        <w:tc>
          <w:tcPr>
            <w:tcW w:w="0" w:type="auto"/>
            <w:shd w:val="clear" w:color="auto" w:fill="auto"/>
            <w:tcMar>
              <w:top w:w="15" w:type="dxa"/>
              <w:left w:w="108" w:type="dxa"/>
              <w:bottom w:w="0" w:type="dxa"/>
              <w:right w:w="108" w:type="dxa"/>
            </w:tcMar>
          </w:tcPr>
          <w:p w14:paraId="5864E0C5" w14:textId="77777777" w:rsidR="009E31A5" w:rsidRDefault="00805B61">
            <w:pPr>
              <w:spacing w:after="0" w:line="240" w:lineRule="auto"/>
              <w:jc w:val="center"/>
              <w:rPr>
                <w:rFonts w:ascii="Arial" w:eastAsia="Times New Roman" w:hAnsi="Arial" w:cs="Arial"/>
                <w:sz w:val="24"/>
                <w:szCs w:val="24"/>
                <w:lang w:eastAsia="es-ES"/>
              </w:rPr>
            </w:pPr>
            <w:r>
              <w:rPr>
                <w:rFonts w:ascii="Arial" w:eastAsia="Times New Roman" w:hAnsi="Arial" w:cs="Arial"/>
                <w:b/>
                <w:bCs/>
                <w:color w:val="000000" w:themeColor="text1"/>
                <w:kern w:val="24"/>
                <w:sz w:val="24"/>
                <w:szCs w:val="24"/>
                <w:lang w:val="es-PA" w:eastAsia="es-ES"/>
              </w:rPr>
              <w:t>OBJETIVO DE APRENDIZAJE</w:t>
            </w:r>
          </w:p>
          <w:p w14:paraId="310FC1F4" w14:textId="77777777" w:rsidR="009E31A5" w:rsidRDefault="00805B61">
            <w:pPr>
              <w:spacing w:after="0" w:line="240" w:lineRule="auto"/>
              <w:jc w:val="both"/>
              <w:rPr>
                <w:rFonts w:ascii="Arial" w:eastAsia="Times New Roman" w:hAnsi="Arial" w:cs="Arial"/>
                <w:sz w:val="24"/>
                <w:szCs w:val="24"/>
                <w:lang w:eastAsia="es-ES"/>
              </w:rPr>
            </w:pPr>
            <w:r>
              <w:rPr>
                <w:rFonts w:ascii="Arial" w:eastAsia="Times New Roman" w:hAnsi="Arial" w:cs="Arial"/>
                <w:b/>
                <w:bCs/>
                <w:color w:val="000000" w:themeColor="text1"/>
                <w:kern w:val="24"/>
                <w:sz w:val="24"/>
                <w:szCs w:val="24"/>
                <w:lang w:val="es-PA" w:eastAsia="es-ES"/>
              </w:rPr>
              <w:t> </w:t>
            </w:r>
          </w:p>
        </w:tc>
        <w:tc>
          <w:tcPr>
            <w:tcW w:w="0" w:type="auto"/>
            <w:shd w:val="clear" w:color="auto" w:fill="auto"/>
            <w:tcMar>
              <w:top w:w="15" w:type="dxa"/>
              <w:left w:w="108" w:type="dxa"/>
              <w:bottom w:w="0" w:type="dxa"/>
              <w:right w:w="108" w:type="dxa"/>
            </w:tcMar>
          </w:tcPr>
          <w:p w14:paraId="726A114E" w14:textId="77777777" w:rsidR="005C7170" w:rsidRPr="005C7170" w:rsidRDefault="005C7170" w:rsidP="005C7170">
            <w:pPr>
              <w:pStyle w:val="Prrafodelista"/>
              <w:numPr>
                <w:ilvl w:val="0"/>
                <w:numId w:val="1"/>
              </w:numPr>
              <w:spacing w:after="0" w:line="240" w:lineRule="auto"/>
              <w:jc w:val="both"/>
              <w:rPr>
                <w:rFonts w:ascii="Arial" w:eastAsia="Times New Roman" w:hAnsi="Arial" w:cs="Arial"/>
                <w:sz w:val="24"/>
                <w:szCs w:val="24"/>
                <w:lang w:eastAsia="es-ES"/>
              </w:rPr>
            </w:pPr>
            <w:r w:rsidRPr="005C7170">
              <w:rPr>
                <w:rFonts w:ascii="Arial" w:eastAsia="Times New Roman" w:hAnsi="Arial" w:cs="Arial"/>
                <w:sz w:val="24"/>
                <w:szCs w:val="24"/>
                <w:lang w:eastAsia="es-ES"/>
              </w:rPr>
              <w:t>Comprender el concepto de tecnología de la información y su alcance en diferentes ámbitos.</w:t>
            </w:r>
          </w:p>
          <w:p w14:paraId="7055A592" w14:textId="77777777" w:rsidR="005C7170" w:rsidRPr="005C7170" w:rsidRDefault="005C7170" w:rsidP="005C7170">
            <w:pPr>
              <w:pStyle w:val="Prrafodelista"/>
              <w:numPr>
                <w:ilvl w:val="0"/>
                <w:numId w:val="1"/>
              </w:numPr>
              <w:spacing w:after="0" w:line="240" w:lineRule="auto"/>
              <w:jc w:val="both"/>
              <w:rPr>
                <w:rFonts w:ascii="Arial" w:eastAsia="Times New Roman" w:hAnsi="Arial" w:cs="Arial"/>
                <w:sz w:val="24"/>
                <w:szCs w:val="24"/>
                <w:lang w:eastAsia="es-ES"/>
              </w:rPr>
            </w:pPr>
            <w:r w:rsidRPr="005C7170">
              <w:rPr>
                <w:rFonts w:ascii="Arial" w:eastAsia="Times New Roman" w:hAnsi="Arial" w:cs="Arial"/>
                <w:sz w:val="24"/>
                <w:szCs w:val="24"/>
                <w:lang w:eastAsia="es-ES"/>
              </w:rPr>
              <w:t>Identificar y describir los componentes básicos de la tecnología de la información, incluyendo hardware, software y redes de comunicación.</w:t>
            </w:r>
          </w:p>
          <w:p w14:paraId="4490860E" w14:textId="29353484" w:rsidR="009E31A5" w:rsidRDefault="005C7170" w:rsidP="005C7170">
            <w:pPr>
              <w:pStyle w:val="Prrafodelista"/>
              <w:numPr>
                <w:ilvl w:val="0"/>
                <w:numId w:val="1"/>
              </w:numPr>
              <w:spacing w:after="0" w:line="240" w:lineRule="auto"/>
              <w:jc w:val="both"/>
              <w:rPr>
                <w:rFonts w:ascii="Arial" w:eastAsia="Times New Roman" w:hAnsi="Arial" w:cs="Arial"/>
                <w:sz w:val="24"/>
                <w:szCs w:val="24"/>
                <w:lang w:eastAsia="es-ES"/>
              </w:rPr>
            </w:pPr>
            <w:r w:rsidRPr="005C7170">
              <w:rPr>
                <w:rFonts w:ascii="Arial" w:eastAsia="Times New Roman" w:hAnsi="Arial" w:cs="Arial"/>
                <w:sz w:val="24"/>
                <w:szCs w:val="24"/>
                <w:lang w:eastAsia="es-ES"/>
              </w:rPr>
              <w:t>Reconocer la importancia de la seguridad de la información y aplicar medidas básicas de protección en entornos digitales.</w:t>
            </w:r>
          </w:p>
        </w:tc>
        <w:tc>
          <w:tcPr>
            <w:tcW w:w="0" w:type="auto"/>
            <w:shd w:val="clear" w:color="auto" w:fill="auto"/>
            <w:tcMar>
              <w:top w:w="15" w:type="dxa"/>
              <w:left w:w="108" w:type="dxa"/>
              <w:bottom w:w="0" w:type="dxa"/>
              <w:right w:w="108" w:type="dxa"/>
            </w:tcMar>
          </w:tcPr>
          <w:p w14:paraId="7773ADCF" w14:textId="77777777" w:rsidR="009E31A5" w:rsidRDefault="00805B61">
            <w:pPr>
              <w:spacing w:after="0"/>
              <w:jc w:val="center"/>
              <w:rPr>
                <w:rFonts w:ascii="Arial" w:eastAsia="Times New Roman" w:hAnsi="Arial" w:cs="Arial"/>
                <w:b/>
                <w:bCs/>
                <w:sz w:val="24"/>
                <w:szCs w:val="24"/>
                <w:lang w:val="es-PA" w:eastAsia="es-ES"/>
              </w:rPr>
            </w:pPr>
            <w:r>
              <w:rPr>
                <w:rFonts w:ascii="Arial" w:eastAsia="Times New Roman" w:hAnsi="Arial" w:cs="Arial"/>
                <w:b/>
                <w:bCs/>
                <w:sz w:val="24"/>
                <w:szCs w:val="24"/>
                <w:lang w:val="es-PA" w:eastAsia="es-ES"/>
              </w:rPr>
              <w:t>META DE APRENDIZAJE</w:t>
            </w:r>
          </w:p>
          <w:p w14:paraId="2BDFDF87" w14:textId="24CA6AD2" w:rsidR="009E31A5" w:rsidRDefault="00000000">
            <w:pPr>
              <w:pStyle w:val="Prrafodelista"/>
              <w:numPr>
                <w:ilvl w:val="0"/>
                <w:numId w:val="1"/>
              </w:numPr>
              <w:spacing w:after="0" w:line="240" w:lineRule="auto"/>
              <w:ind w:left="176" w:hanging="284"/>
              <w:jc w:val="both"/>
              <w:rPr>
                <w:rFonts w:ascii="Arial" w:eastAsia="Times New Roman" w:hAnsi="Arial" w:cs="Arial"/>
                <w:b/>
                <w:bCs/>
                <w:sz w:val="24"/>
                <w:szCs w:val="24"/>
                <w:lang w:val="es-PA" w:eastAsia="es-ES"/>
              </w:rPr>
            </w:pPr>
            <w:hyperlink r:id="rId10" w:tgtFrame="https://www.bing.com/_blank" w:history="1">
              <w:r w:rsidR="00805B61">
                <w:rPr>
                  <w:rFonts w:ascii="Arial" w:eastAsia="Times New Roman" w:hAnsi="Arial" w:cs="Arial"/>
                  <w:sz w:val="24"/>
                  <w:szCs w:val="24"/>
                  <w:lang w:val="es-PA" w:eastAsia="es-ES"/>
                </w:rPr>
                <w:t>Aprender de, aprender sobre , aprender con las computadoras</w:t>
              </w:r>
            </w:hyperlink>
          </w:p>
          <w:p w14:paraId="468F0526" w14:textId="77777777" w:rsidR="009E31A5" w:rsidRDefault="00805B61">
            <w:pPr>
              <w:pStyle w:val="Prrafodelista"/>
              <w:numPr>
                <w:ilvl w:val="0"/>
                <w:numId w:val="1"/>
              </w:numPr>
              <w:spacing w:after="0" w:line="240" w:lineRule="auto"/>
              <w:ind w:left="176" w:hanging="284"/>
              <w:jc w:val="both"/>
              <w:rPr>
                <w:rFonts w:ascii="Arial" w:eastAsia="Times New Roman" w:hAnsi="Arial" w:cs="Arial"/>
                <w:b/>
                <w:bCs/>
                <w:sz w:val="24"/>
                <w:szCs w:val="24"/>
                <w:lang w:val="es-PA" w:eastAsia="es-ES"/>
              </w:rPr>
            </w:pPr>
            <w:r>
              <w:rPr>
                <w:rFonts w:ascii="Arial" w:eastAsia="Times New Roman" w:hAnsi="Arial" w:cs="Arial"/>
                <w:sz w:val="24"/>
                <w:szCs w:val="24"/>
                <w:lang w:val="es-PA" w:eastAsia="es-ES"/>
              </w:rPr>
              <w:t>Comprender y ser capaz de diferenciar el hardware del software.</w:t>
            </w:r>
          </w:p>
          <w:p w14:paraId="77C56B1A" w14:textId="77777777" w:rsidR="009E31A5" w:rsidRDefault="00805B61">
            <w:pPr>
              <w:pStyle w:val="Prrafodelista"/>
              <w:numPr>
                <w:ilvl w:val="0"/>
                <w:numId w:val="1"/>
              </w:numPr>
              <w:spacing w:after="0" w:line="240" w:lineRule="auto"/>
              <w:ind w:left="176" w:hanging="284"/>
              <w:jc w:val="both"/>
              <w:rPr>
                <w:rFonts w:ascii="Arial" w:eastAsia="Times New Roman" w:hAnsi="Arial" w:cs="Arial"/>
                <w:b/>
                <w:bCs/>
                <w:sz w:val="24"/>
                <w:szCs w:val="24"/>
                <w:lang w:val="es-PA" w:eastAsia="es-ES"/>
              </w:rPr>
            </w:pPr>
            <w:r>
              <w:rPr>
                <w:rFonts w:ascii="Arial" w:eastAsia="Times New Roman" w:hAnsi="Arial" w:cs="Arial"/>
                <w:sz w:val="24"/>
                <w:szCs w:val="24"/>
                <w:lang w:val="es-PA" w:eastAsia="es-ES"/>
              </w:rPr>
              <w:t>Evaluar y estar en la capacidad de construir la historia de los distintos computadoras</w:t>
            </w:r>
          </w:p>
        </w:tc>
      </w:tr>
      <w:tr w:rsidR="009E31A5" w14:paraId="1C05F107" w14:textId="77777777" w:rsidTr="00BB33CF">
        <w:trPr>
          <w:trHeight w:val="407"/>
        </w:trPr>
        <w:tc>
          <w:tcPr>
            <w:tcW w:w="0" w:type="auto"/>
            <w:shd w:val="clear" w:color="auto" w:fill="auto"/>
            <w:tcMar>
              <w:top w:w="15" w:type="dxa"/>
              <w:left w:w="108" w:type="dxa"/>
              <w:bottom w:w="0" w:type="dxa"/>
              <w:right w:w="108" w:type="dxa"/>
            </w:tcMar>
          </w:tcPr>
          <w:p w14:paraId="1060F067" w14:textId="77777777" w:rsidR="009E31A5" w:rsidRDefault="00805B61">
            <w:pPr>
              <w:spacing w:after="0"/>
              <w:jc w:val="center"/>
              <w:rPr>
                <w:rFonts w:ascii="Arial" w:eastAsia="Times New Roman" w:hAnsi="Arial" w:cs="Arial"/>
                <w:sz w:val="24"/>
                <w:szCs w:val="24"/>
                <w:lang w:eastAsia="es-ES"/>
              </w:rPr>
            </w:pPr>
            <w:r>
              <w:rPr>
                <w:rFonts w:ascii="Arial" w:eastAsia="Times New Roman" w:hAnsi="Arial" w:cs="Arial"/>
                <w:b/>
                <w:bCs/>
                <w:color w:val="000000" w:themeColor="text1"/>
                <w:kern w:val="24"/>
                <w:sz w:val="24"/>
                <w:szCs w:val="24"/>
                <w:lang w:val="es-PA" w:eastAsia="es-ES"/>
              </w:rPr>
              <w:t>INDICADORES DE LOGRO</w:t>
            </w:r>
          </w:p>
        </w:tc>
        <w:tc>
          <w:tcPr>
            <w:tcW w:w="0" w:type="auto"/>
            <w:shd w:val="clear" w:color="auto" w:fill="auto"/>
            <w:tcMar>
              <w:top w:w="15" w:type="dxa"/>
              <w:left w:w="108" w:type="dxa"/>
              <w:bottom w:w="0" w:type="dxa"/>
              <w:right w:w="108" w:type="dxa"/>
            </w:tcMar>
          </w:tcPr>
          <w:p w14:paraId="4F2CEB78" w14:textId="346FD140" w:rsidR="005C7170" w:rsidRPr="005C7170" w:rsidRDefault="00CA7674" w:rsidP="005C7170">
            <w:pPr>
              <w:pStyle w:val="Prrafodelista"/>
              <w:numPr>
                <w:ilvl w:val="0"/>
                <w:numId w:val="1"/>
              </w:numPr>
              <w:spacing w:after="0" w:line="240" w:lineRule="auto"/>
              <w:jc w:val="both"/>
              <w:rPr>
                <w:rFonts w:ascii="Arial" w:eastAsia="Times New Roman" w:hAnsi="Arial" w:cs="Arial"/>
                <w:sz w:val="24"/>
                <w:szCs w:val="24"/>
                <w:lang w:eastAsia="es-ES"/>
              </w:rPr>
            </w:pPr>
            <w:r w:rsidRPr="00CA7674">
              <w:rPr>
                <w:rFonts w:ascii="Arial" w:eastAsia="Times New Roman" w:hAnsi="Arial" w:cs="Arial"/>
                <w:sz w:val="24"/>
                <w:szCs w:val="24"/>
                <w:lang w:eastAsia="es-ES"/>
              </w:rPr>
              <w:t>Los estudiantes pueden identificar y describir diferentes áreas en las que se utilizan las tecnologías de la información, como la comunicación, el entretenimiento, la educación, la salud, los negocios y la investigación científica.</w:t>
            </w:r>
          </w:p>
          <w:p w14:paraId="2FEF0C4D" w14:textId="7DE42F09" w:rsidR="005C7170" w:rsidRPr="005C7170" w:rsidRDefault="00CA7674" w:rsidP="005C7170">
            <w:pPr>
              <w:pStyle w:val="Prrafodelista"/>
              <w:numPr>
                <w:ilvl w:val="0"/>
                <w:numId w:val="1"/>
              </w:numPr>
              <w:spacing w:after="0" w:line="240" w:lineRule="auto"/>
              <w:jc w:val="both"/>
              <w:rPr>
                <w:rFonts w:ascii="Arial" w:eastAsia="Times New Roman" w:hAnsi="Arial" w:cs="Arial"/>
                <w:sz w:val="24"/>
                <w:szCs w:val="24"/>
                <w:lang w:eastAsia="es-ES"/>
              </w:rPr>
            </w:pPr>
            <w:r w:rsidRPr="00CA7674">
              <w:rPr>
                <w:rFonts w:ascii="Arial" w:eastAsia="Times New Roman" w:hAnsi="Arial" w:cs="Arial"/>
                <w:sz w:val="24"/>
                <w:szCs w:val="24"/>
                <w:lang w:eastAsia="es-ES"/>
              </w:rPr>
              <w:t xml:space="preserve">Los estudiantes comprenden cómo la tecnología de la información ha transformado la forma en que nos </w:t>
            </w:r>
            <w:r w:rsidRPr="00CA7674">
              <w:rPr>
                <w:rFonts w:ascii="Arial" w:eastAsia="Times New Roman" w:hAnsi="Arial" w:cs="Arial"/>
                <w:sz w:val="24"/>
                <w:szCs w:val="24"/>
                <w:lang w:eastAsia="es-ES"/>
              </w:rPr>
              <w:lastRenderedPageBreak/>
              <w:t>comunicamos, facilitando la comunicación instantánea a través de correos electrónicos, redes sociales, aplicaciones de mensajería y videoconferencias.</w:t>
            </w:r>
          </w:p>
          <w:p w14:paraId="12ED10CC" w14:textId="35ED60C9" w:rsidR="009E31A5" w:rsidRPr="00CA7674" w:rsidRDefault="009E31A5" w:rsidP="00CA7674">
            <w:pPr>
              <w:spacing w:after="0" w:line="240" w:lineRule="auto"/>
              <w:jc w:val="both"/>
              <w:rPr>
                <w:rFonts w:ascii="Arial" w:eastAsia="Times New Roman" w:hAnsi="Arial" w:cs="Arial"/>
                <w:sz w:val="24"/>
                <w:szCs w:val="24"/>
                <w:lang w:eastAsia="es-ES"/>
              </w:rPr>
            </w:pPr>
          </w:p>
        </w:tc>
        <w:tc>
          <w:tcPr>
            <w:tcW w:w="0" w:type="auto"/>
            <w:shd w:val="clear" w:color="auto" w:fill="auto"/>
            <w:tcMar>
              <w:top w:w="15" w:type="dxa"/>
              <w:left w:w="108" w:type="dxa"/>
              <w:bottom w:w="0" w:type="dxa"/>
              <w:right w:w="108" w:type="dxa"/>
            </w:tcMar>
          </w:tcPr>
          <w:p w14:paraId="2BAA29BE" w14:textId="77777777" w:rsidR="009E31A5" w:rsidRDefault="00805B61">
            <w:pPr>
              <w:pStyle w:val="Prrafodelista"/>
              <w:spacing w:after="0" w:line="240" w:lineRule="auto"/>
              <w:ind w:left="-108"/>
              <w:jc w:val="both"/>
              <w:rPr>
                <w:rFonts w:ascii="Arial" w:eastAsia="Times New Roman" w:hAnsi="Arial" w:cs="Arial"/>
                <w:b/>
                <w:bCs/>
                <w:sz w:val="24"/>
                <w:szCs w:val="24"/>
                <w:lang w:val="es-PA" w:eastAsia="es-ES"/>
              </w:rPr>
            </w:pPr>
            <w:r>
              <w:rPr>
                <w:rFonts w:ascii="Arial" w:eastAsia="Times New Roman" w:hAnsi="Arial" w:cs="Arial"/>
                <w:b/>
                <w:bCs/>
                <w:sz w:val="24"/>
                <w:szCs w:val="24"/>
                <w:lang w:val="es-PA" w:eastAsia="es-ES"/>
              </w:rPr>
              <w:lastRenderedPageBreak/>
              <w:t>APRENDIZAJE FUNDAMENTAL (DFA)</w:t>
            </w:r>
          </w:p>
          <w:p w14:paraId="3A102A60" w14:textId="77777777" w:rsidR="009E31A5" w:rsidRDefault="009E31A5">
            <w:pPr>
              <w:pStyle w:val="Prrafodelista"/>
              <w:spacing w:after="0" w:line="240" w:lineRule="auto"/>
              <w:ind w:left="-108"/>
              <w:jc w:val="both"/>
              <w:rPr>
                <w:rFonts w:ascii="Arial" w:eastAsia="Times New Roman" w:hAnsi="Arial" w:cs="Arial"/>
                <w:sz w:val="24"/>
                <w:szCs w:val="24"/>
                <w:lang w:val="es-PA" w:eastAsia="es-ES"/>
              </w:rPr>
            </w:pPr>
          </w:p>
          <w:p w14:paraId="1936823D" w14:textId="77777777" w:rsidR="009E31A5" w:rsidRDefault="00805B61">
            <w:pPr>
              <w:pStyle w:val="Prrafodelista"/>
              <w:numPr>
                <w:ilvl w:val="0"/>
                <w:numId w:val="1"/>
              </w:numPr>
              <w:spacing w:after="0" w:line="240" w:lineRule="auto"/>
              <w:ind w:left="176" w:hanging="284"/>
              <w:jc w:val="both"/>
              <w:rPr>
                <w:rFonts w:ascii="Arial" w:eastAsia="Times New Roman" w:hAnsi="Arial" w:cs="Arial"/>
                <w:sz w:val="24"/>
                <w:szCs w:val="24"/>
                <w:lang w:val="es-PA" w:eastAsia="es-ES"/>
              </w:rPr>
            </w:pPr>
            <w:r>
              <w:rPr>
                <w:rFonts w:ascii="Arial" w:eastAsia="Times New Roman" w:hAnsi="Arial" w:cs="Arial"/>
                <w:sz w:val="24"/>
                <w:szCs w:val="24"/>
                <w:lang w:val="es-PA" w:eastAsia="es-ES"/>
              </w:rPr>
              <w:t>Indaga utilizando investigaciones existentes.</w:t>
            </w:r>
          </w:p>
          <w:p w14:paraId="5B2F1E13" w14:textId="79B2C828" w:rsidR="009E31A5" w:rsidRDefault="00805B61">
            <w:pPr>
              <w:pStyle w:val="Prrafodelista"/>
              <w:numPr>
                <w:ilvl w:val="0"/>
                <w:numId w:val="1"/>
              </w:numPr>
              <w:spacing w:after="0" w:line="240" w:lineRule="auto"/>
              <w:ind w:left="176" w:hanging="284"/>
              <w:jc w:val="both"/>
              <w:rPr>
                <w:rFonts w:ascii="Arial" w:eastAsia="Times New Roman" w:hAnsi="Arial" w:cs="Arial"/>
                <w:sz w:val="24"/>
                <w:szCs w:val="24"/>
                <w:lang w:val="es-PA" w:eastAsia="es-ES"/>
              </w:rPr>
            </w:pPr>
            <w:r>
              <w:rPr>
                <w:rFonts w:ascii="Arial" w:eastAsia="Times New Roman" w:hAnsi="Arial" w:cs="Arial"/>
                <w:sz w:val="24"/>
                <w:szCs w:val="24"/>
                <w:lang w:val="es-PA" w:eastAsia="es-ES"/>
              </w:rPr>
              <w:lastRenderedPageBreak/>
              <w:t>Usa conocimientos tecnológicos adquiridos</w:t>
            </w:r>
          </w:p>
          <w:p w14:paraId="39A1966B" w14:textId="52459C97" w:rsidR="009E31A5" w:rsidRDefault="00805B61">
            <w:pPr>
              <w:pStyle w:val="Prrafodelista"/>
              <w:numPr>
                <w:ilvl w:val="0"/>
                <w:numId w:val="1"/>
              </w:numPr>
              <w:spacing w:after="0" w:line="240" w:lineRule="auto"/>
              <w:ind w:left="176" w:hanging="284"/>
              <w:jc w:val="both"/>
              <w:rPr>
                <w:rFonts w:ascii="Arial" w:eastAsia="Times New Roman" w:hAnsi="Arial" w:cs="Arial"/>
                <w:sz w:val="24"/>
                <w:szCs w:val="24"/>
                <w:lang w:val="es-PA" w:eastAsia="es-ES"/>
              </w:rPr>
            </w:pPr>
            <w:r>
              <w:rPr>
                <w:rFonts w:ascii="Arial" w:eastAsia="Times New Roman" w:hAnsi="Arial" w:cs="Arial"/>
                <w:sz w:val="24"/>
                <w:szCs w:val="24"/>
                <w:lang w:val="es-PA" w:eastAsia="es-ES"/>
              </w:rPr>
              <w:t xml:space="preserve">Reflexiona sobre la ciencia y </w:t>
            </w:r>
            <w:r w:rsidR="00614D9E">
              <w:rPr>
                <w:rFonts w:ascii="Arial" w:eastAsia="Times New Roman" w:hAnsi="Arial" w:cs="Arial"/>
                <w:sz w:val="24"/>
                <w:szCs w:val="24"/>
                <w:lang w:val="es-PA" w:eastAsia="es-ES"/>
              </w:rPr>
              <w:t>l</w:t>
            </w:r>
            <w:r>
              <w:rPr>
                <w:rFonts w:ascii="Arial" w:eastAsia="Times New Roman" w:hAnsi="Arial" w:cs="Arial"/>
                <w:sz w:val="24"/>
                <w:szCs w:val="24"/>
                <w:lang w:val="es-PA" w:eastAsia="es-ES"/>
              </w:rPr>
              <w:t>a tecnología.</w:t>
            </w:r>
          </w:p>
          <w:p w14:paraId="071466B5" w14:textId="77777777" w:rsidR="009E31A5" w:rsidRDefault="009E31A5">
            <w:pPr>
              <w:pStyle w:val="Prrafodelista"/>
              <w:spacing w:after="0" w:line="240" w:lineRule="auto"/>
              <w:ind w:left="-108"/>
              <w:jc w:val="both"/>
              <w:rPr>
                <w:rFonts w:ascii="Arial" w:eastAsia="Times New Roman" w:hAnsi="Arial" w:cs="Arial"/>
                <w:b/>
                <w:bCs/>
                <w:sz w:val="24"/>
                <w:szCs w:val="24"/>
                <w:lang w:val="es-PA" w:eastAsia="es-ES"/>
              </w:rPr>
            </w:pPr>
          </w:p>
          <w:p w14:paraId="34B4ED72" w14:textId="77777777" w:rsidR="009E31A5" w:rsidRDefault="009E31A5">
            <w:pPr>
              <w:pStyle w:val="Prrafodelista"/>
              <w:spacing w:after="0" w:line="240" w:lineRule="auto"/>
              <w:ind w:left="-108"/>
              <w:jc w:val="both"/>
              <w:rPr>
                <w:rFonts w:ascii="Arial" w:eastAsia="Times New Roman" w:hAnsi="Arial" w:cs="Arial"/>
                <w:b/>
                <w:bCs/>
                <w:sz w:val="24"/>
                <w:szCs w:val="24"/>
                <w:lang w:val="es-PA" w:eastAsia="es-ES"/>
              </w:rPr>
            </w:pPr>
          </w:p>
        </w:tc>
      </w:tr>
    </w:tbl>
    <w:tbl>
      <w:tblPr>
        <w:tblStyle w:val="Tablaconcuadrcula"/>
        <w:tblW w:w="13352" w:type="dxa"/>
        <w:jc w:val="center"/>
        <w:tblLook w:val="04A0" w:firstRow="1" w:lastRow="0" w:firstColumn="1" w:lastColumn="0" w:noHBand="0" w:noVBand="1"/>
      </w:tblPr>
      <w:tblGrid>
        <w:gridCol w:w="5388"/>
        <w:gridCol w:w="3557"/>
        <w:gridCol w:w="1903"/>
        <w:gridCol w:w="2504"/>
      </w:tblGrid>
      <w:tr w:rsidR="00A578A7" w14:paraId="6533D82D" w14:textId="77777777" w:rsidTr="00C825D9">
        <w:trPr>
          <w:trHeight w:val="304"/>
          <w:jc w:val="center"/>
        </w:trPr>
        <w:tc>
          <w:tcPr>
            <w:tcW w:w="0" w:type="auto"/>
            <w:vMerge w:val="restart"/>
          </w:tcPr>
          <w:p w14:paraId="59C5D695" w14:textId="77777777" w:rsidR="009E31A5" w:rsidRDefault="00805B61">
            <w:pPr>
              <w:spacing w:after="0" w:line="240" w:lineRule="auto"/>
              <w:jc w:val="center"/>
              <w:rPr>
                <w:rFonts w:ascii="Arial" w:hAnsi="Arial" w:cs="Arial"/>
                <w:b/>
                <w:sz w:val="24"/>
                <w:szCs w:val="24"/>
              </w:rPr>
            </w:pPr>
            <w:r>
              <w:rPr>
                <w:rFonts w:ascii="Arial" w:eastAsia="Times New Roman" w:hAnsi="Arial" w:cs="Arial"/>
                <w:b/>
                <w:bCs/>
                <w:color w:val="000000"/>
                <w:kern w:val="24"/>
                <w:sz w:val="24"/>
                <w:szCs w:val="24"/>
                <w:lang w:val="es-PA" w:eastAsia="es-ES"/>
              </w:rPr>
              <w:lastRenderedPageBreak/>
              <w:t xml:space="preserve">ACTIVIDADES </w:t>
            </w:r>
          </w:p>
        </w:tc>
        <w:tc>
          <w:tcPr>
            <w:tcW w:w="0" w:type="auto"/>
            <w:gridSpan w:val="3"/>
          </w:tcPr>
          <w:p w14:paraId="15C5ED78" w14:textId="77777777" w:rsidR="009E31A5" w:rsidRDefault="00805B61">
            <w:pPr>
              <w:spacing w:after="0" w:line="240" w:lineRule="auto"/>
              <w:jc w:val="center"/>
              <w:rPr>
                <w:rFonts w:ascii="Arial" w:hAnsi="Arial" w:cs="Arial"/>
                <w:b/>
                <w:sz w:val="24"/>
                <w:szCs w:val="24"/>
              </w:rPr>
            </w:pPr>
            <w:r>
              <w:rPr>
                <w:rFonts w:ascii="Arial" w:hAnsi="Arial" w:cs="Arial"/>
                <w:b/>
                <w:sz w:val="24"/>
                <w:szCs w:val="24"/>
              </w:rPr>
              <w:t>EVALUACIÓN</w:t>
            </w:r>
          </w:p>
        </w:tc>
      </w:tr>
      <w:tr w:rsidR="00A578A7" w14:paraId="6A4494A0" w14:textId="77777777" w:rsidTr="00C825D9">
        <w:trPr>
          <w:trHeight w:val="294"/>
          <w:jc w:val="center"/>
        </w:trPr>
        <w:tc>
          <w:tcPr>
            <w:tcW w:w="0" w:type="auto"/>
            <w:vMerge/>
            <w:tcBorders>
              <w:bottom w:val="single" w:sz="8" w:space="0" w:color="auto"/>
            </w:tcBorders>
          </w:tcPr>
          <w:p w14:paraId="10F93069" w14:textId="77777777" w:rsidR="009E31A5" w:rsidRDefault="009E31A5">
            <w:pPr>
              <w:spacing w:after="0" w:line="240" w:lineRule="auto"/>
              <w:rPr>
                <w:rFonts w:ascii="Arial" w:hAnsi="Arial" w:cs="Arial"/>
                <w:b/>
                <w:sz w:val="24"/>
                <w:szCs w:val="24"/>
              </w:rPr>
            </w:pPr>
          </w:p>
        </w:tc>
        <w:tc>
          <w:tcPr>
            <w:tcW w:w="0" w:type="auto"/>
            <w:vMerge w:val="restart"/>
          </w:tcPr>
          <w:p w14:paraId="42C2DB80" w14:textId="77777777" w:rsidR="009E31A5" w:rsidRDefault="00805B61">
            <w:pPr>
              <w:spacing w:after="0" w:line="240" w:lineRule="auto"/>
              <w:jc w:val="center"/>
              <w:rPr>
                <w:rFonts w:ascii="Arial" w:eastAsia="Times New Roman" w:hAnsi="Arial" w:cs="Arial"/>
                <w:b/>
                <w:bCs/>
                <w:color w:val="000000"/>
                <w:kern w:val="24"/>
                <w:sz w:val="24"/>
                <w:szCs w:val="24"/>
                <w:lang w:val="es-PA" w:eastAsia="es-ES"/>
              </w:rPr>
            </w:pPr>
            <w:r>
              <w:rPr>
                <w:rFonts w:ascii="Arial" w:eastAsia="Times New Roman" w:hAnsi="Arial" w:cs="Arial"/>
                <w:b/>
                <w:bCs/>
                <w:color w:val="000000"/>
                <w:kern w:val="24"/>
                <w:sz w:val="24"/>
                <w:szCs w:val="24"/>
                <w:lang w:val="es-PA" w:eastAsia="es-ES"/>
              </w:rPr>
              <w:t>EVIDENCIAS</w:t>
            </w:r>
          </w:p>
          <w:p w14:paraId="616EC3BA" w14:textId="77777777" w:rsidR="009E31A5" w:rsidRDefault="00805B61">
            <w:pPr>
              <w:spacing w:after="0" w:line="240" w:lineRule="auto"/>
              <w:rPr>
                <w:rFonts w:ascii="Arial" w:hAnsi="Arial" w:cs="Arial"/>
                <w:b/>
                <w:bCs/>
                <w:sz w:val="24"/>
                <w:szCs w:val="24"/>
                <w:lang w:val="es-PA"/>
              </w:rPr>
            </w:pPr>
            <w:r>
              <w:rPr>
                <w:rFonts w:ascii="Arial" w:hAnsi="Arial" w:cs="Arial"/>
                <w:b/>
                <w:bCs/>
                <w:sz w:val="24"/>
                <w:szCs w:val="24"/>
                <w:lang w:val="es-PA"/>
              </w:rPr>
              <w:lastRenderedPageBreak/>
              <w:t>ENTREGABLES:</w:t>
            </w:r>
          </w:p>
          <w:p w14:paraId="48379336" w14:textId="7B78D3A3" w:rsidR="009E31A5" w:rsidRPr="00490A68" w:rsidRDefault="00490A68" w:rsidP="00490A68">
            <w:pPr>
              <w:pStyle w:val="Prrafodelista"/>
              <w:numPr>
                <w:ilvl w:val="0"/>
                <w:numId w:val="9"/>
              </w:numPr>
              <w:spacing w:after="0" w:line="240" w:lineRule="auto"/>
              <w:rPr>
                <w:rFonts w:ascii="Arial" w:hAnsi="Arial" w:cs="Arial"/>
                <w:sz w:val="24"/>
                <w:szCs w:val="24"/>
              </w:rPr>
            </w:pPr>
            <w:r w:rsidRPr="00490A68">
              <w:rPr>
                <w:rFonts w:ascii="Arial" w:hAnsi="Arial" w:cs="Arial"/>
                <w:sz w:val="24"/>
                <w:szCs w:val="24"/>
              </w:rPr>
              <w:t xml:space="preserve">Realice un cuadro de las diferentes áreas en que se utilizan la tecnología con su respectivas descripción e </w:t>
            </w:r>
            <w:r w:rsidRPr="00490A68">
              <w:rPr>
                <w:rFonts w:ascii="Arial" w:hAnsi="Arial" w:cs="Arial"/>
                <w:sz w:val="24"/>
                <w:szCs w:val="24"/>
              </w:rPr>
              <w:t>I</w:t>
            </w:r>
            <w:r w:rsidRPr="00490A68">
              <w:rPr>
                <w:rFonts w:ascii="Arial" w:hAnsi="Arial" w:cs="Arial"/>
                <w:sz w:val="24"/>
                <w:szCs w:val="24"/>
              </w:rPr>
              <w:t>lustrado</w:t>
            </w:r>
          </w:p>
          <w:p w14:paraId="304F2748" w14:textId="77777777" w:rsidR="00490A68" w:rsidRPr="00490A68" w:rsidRDefault="00490A68" w:rsidP="00490A68">
            <w:pPr>
              <w:pStyle w:val="Prrafodelista"/>
              <w:numPr>
                <w:ilvl w:val="0"/>
                <w:numId w:val="9"/>
              </w:numPr>
              <w:spacing w:after="0" w:line="240" w:lineRule="auto"/>
              <w:rPr>
                <w:rFonts w:ascii="Arial" w:hAnsi="Arial" w:cs="Arial"/>
                <w:sz w:val="24"/>
                <w:szCs w:val="24"/>
              </w:rPr>
            </w:pPr>
            <w:r w:rsidRPr="00490A68">
              <w:rPr>
                <w:rFonts w:ascii="Arial" w:hAnsi="Arial" w:cs="Arial"/>
                <w:sz w:val="24"/>
                <w:szCs w:val="24"/>
              </w:rPr>
              <w:t xml:space="preserve">Realice un cuadro comparativo que describa y contenga ejemplos e ilustraciones entre la inteligencia artificial </w:t>
            </w:r>
          </w:p>
          <w:p w14:paraId="01EADF0A" w14:textId="42926779" w:rsidR="00641206" w:rsidRPr="00C825D9" w:rsidRDefault="00490A68" w:rsidP="00C825D9">
            <w:pPr>
              <w:pStyle w:val="Prrafodelista"/>
              <w:spacing w:after="0" w:line="240" w:lineRule="auto"/>
              <w:rPr>
                <w:rFonts w:ascii="Arial" w:hAnsi="Arial" w:cs="Arial"/>
                <w:sz w:val="24"/>
                <w:szCs w:val="24"/>
              </w:rPr>
            </w:pPr>
            <w:r w:rsidRPr="00490A68">
              <w:rPr>
                <w:rFonts w:ascii="Arial" w:hAnsi="Arial" w:cs="Arial"/>
                <w:sz w:val="24"/>
                <w:szCs w:val="24"/>
              </w:rPr>
              <w:t>y la robótica</w:t>
            </w:r>
          </w:p>
        </w:tc>
        <w:tc>
          <w:tcPr>
            <w:tcW w:w="0" w:type="auto"/>
            <w:vMerge w:val="restart"/>
          </w:tcPr>
          <w:p w14:paraId="2A7B3A9B" w14:textId="77777777" w:rsidR="009E31A5" w:rsidRDefault="00805B61">
            <w:pPr>
              <w:spacing w:after="0" w:line="240" w:lineRule="auto"/>
              <w:rPr>
                <w:rFonts w:ascii="Arial" w:eastAsia="Times New Roman" w:hAnsi="Arial" w:cs="Arial"/>
                <w:b/>
                <w:bCs/>
                <w:color w:val="000000"/>
                <w:kern w:val="24"/>
                <w:sz w:val="24"/>
                <w:szCs w:val="24"/>
                <w:lang w:val="es-PA" w:eastAsia="es-ES"/>
              </w:rPr>
            </w:pPr>
            <w:r>
              <w:rPr>
                <w:rFonts w:ascii="Arial" w:eastAsia="Times New Roman" w:hAnsi="Arial" w:cs="Arial"/>
                <w:b/>
                <w:bCs/>
                <w:color w:val="000000"/>
                <w:kern w:val="24"/>
                <w:sz w:val="24"/>
                <w:szCs w:val="24"/>
                <w:lang w:val="es-PA" w:eastAsia="es-ES"/>
              </w:rPr>
              <w:lastRenderedPageBreak/>
              <w:t xml:space="preserve">CRITERIOS </w:t>
            </w:r>
          </w:p>
          <w:p w14:paraId="1F446E9D" w14:textId="77777777" w:rsidR="009E31A5" w:rsidRDefault="00805B61">
            <w:pPr>
              <w:pStyle w:val="Prrafodelista"/>
              <w:numPr>
                <w:ilvl w:val="0"/>
                <w:numId w:val="1"/>
              </w:numPr>
              <w:spacing w:after="0" w:line="240" w:lineRule="auto"/>
              <w:ind w:left="176" w:hanging="284"/>
              <w:jc w:val="both"/>
              <w:rPr>
                <w:rFonts w:ascii="Arial" w:hAnsi="Arial" w:cs="Arial"/>
                <w:sz w:val="24"/>
                <w:szCs w:val="24"/>
                <w:lang w:val="es-PA"/>
              </w:rPr>
            </w:pPr>
            <w:r>
              <w:rPr>
                <w:rFonts w:ascii="Arial" w:hAnsi="Arial" w:cs="Arial"/>
                <w:sz w:val="24"/>
                <w:szCs w:val="24"/>
                <w:lang w:val="es-PA"/>
              </w:rPr>
              <w:lastRenderedPageBreak/>
              <w:t xml:space="preserve">Creatividad </w:t>
            </w:r>
          </w:p>
          <w:p w14:paraId="1F543635" w14:textId="77777777" w:rsidR="009E31A5" w:rsidRDefault="00805B61">
            <w:pPr>
              <w:pStyle w:val="Prrafodelista"/>
              <w:numPr>
                <w:ilvl w:val="0"/>
                <w:numId w:val="1"/>
              </w:numPr>
              <w:spacing w:after="0" w:line="240" w:lineRule="auto"/>
              <w:ind w:left="176" w:hanging="284"/>
              <w:jc w:val="both"/>
              <w:rPr>
                <w:rFonts w:ascii="Arial" w:hAnsi="Arial" w:cs="Arial"/>
                <w:sz w:val="24"/>
                <w:szCs w:val="24"/>
                <w:lang w:val="es-PA"/>
              </w:rPr>
            </w:pPr>
            <w:r>
              <w:rPr>
                <w:rFonts w:ascii="Arial" w:hAnsi="Arial" w:cs="Arial"/>
                <w:sz w:val="24"/>
                <w:szCs w:val="24"/>
                <w:lang w:val="es-PA"/>
              </w:rPr>
              <w:t xml:space="preserve">Participación en clase </w:t>
            </w:r>
          </w:p>
          <w:p w14:paraId="7CB0596E" w14:textId="77777777" w:rsidR="009E31A5" w:rsidRDefault="009E31A5">
            <w:pPr>
              <w:pStyle w:val="Prrafodelista"/>
              <w:spacing w:after="0" w:line="240" w:lineRule="auto"/>
              <w:ind w:left="-108"/>
              <w:jc w:val="both"/>
              <w:rPr>
                <w:rFonts w:ascii="Arial" w:hAnsi="Arial" w:cs="Arial"/>
                <w:sz w:val="24"/>
                <w:szCs w:val="24"/>
                <w:lang w:val="es-PA"/>
              </w:rPr>
            </w:pPr>
          </w:p>
          <w:p w14:paraId="1463CA6C" w14:textId="77777777" w:rsidR="009E31A5" w:rsidRDefault="009E31A5">
            <w:pPr>
              <w:spacing w:after="0" w:line="240" w:lineRule="auto"/>
              <w:rPr>
                <w:rFonts w:ascii="Arial" w:hAnsi="Arial" w:cs="Arial"/>
                <w:sz w:val="24"/>
                <w:szCs w:val="24"/>
              </w:rPr>
            </w:pPr>
          </w:p>
          <w:p w14:paraId="535955A5" w14:textId="77777777" w:rsidR="009E31A5" w:rsidRDefault="009E31A5">
            <w:pPr>
              <w:spacing w:after="0" w:line="240" w:lineRule="auto"/>
              <w:rPr>
                <w:rFonts w:ascii="Arial" w:hAnsi="Arial" w:cs="Arial"/>
                <w:sz w:val="24"/>
                <w:szCs w:val="24"/>
              </w:rPr>
            </w:pPr>
          </w:p>
          <w:p w14:paraId="25376E90" w14:textId="77777777" w:rsidR="009E31A5" w:rsidRDefault="009E31A5">
            <w:pPr>
              <w:spacing w:after="0" w:line="240" w:lineRule="auto"/>
              <w:rPr>
                <w:rFonts w:ascii="Arial" w:hAnsi="Arial" w:cs="Arial"/>
                <w:sz w:val="24"/>
                <w:szCs w:val="24"/>
              </w:rPr>
            </w:pPr>
          </w:p>
          <w:p w14:paraId="5A995910" w14:textId="77777777" w:rsidR="009E31A5" w:rsidRDefault="00805B61">
            <w:pPr>
              <w:pStyle w:val="Prrafodelista"/>
              <w:numPr>
                <w:ilvl w:val="0"/>
                <w:numId w:val="1"/>
              </w:numPr>
              <w:spacing w:after="0" w:line="240" w:lineRule="auto"/>
              <w:ind w:left="176" w:hanging="284"/>
              <w:jc w:val="both"/>
              <w:rPr>
                <w:rFonts w:ascii="Arial" w:hAnsi="Arial" w:cs="Arial"/>
                <w:sz w:val="24"/>
                <w:szCs w:val="24"/>
                <w:lang w:val="es-PA"/>
              </w:rPr>
            </w:pPr>
            <w:r>
              <w:rPr>
                <w:rFonts w:ascii="Arial" w:hAnsi="Arial" w:cs="Arial"/>
                <w:sz w:val="24"/>
                <w:szCs w:val="24"/>
                <w:lang w:val="es-PA"/>
              </w:rPr>
              <w:t xml:space="preserve">Siguió indicaciones </w:t>
            </w:r>
          </w:p>
          <w:p w14:paraId="47FA90FB" w14:textId="77777777" w:rsidR="009E31A5" w:rsidRDefault="00805B61">
            <w:pPr>
              <w:pStyle w:val="Prrafodelista"/>
              <w:numPr>
                <w:ilvl w:val="0"/>
                <w:numId w:val="1"/>
              </w:numPr>
              <w:spacing w:after="0" w:line="240" w:lineRule="auto"/>
              <w:ind w:left="176" w:hanging="284"/>
              <w:jc w:val="both"/>
              <w:rPr>
                <w:rFonts w:ascii="Arial" w:hAnsi="Arial" w:cs="Arial"/>
                <w:sz w:val="24"/>
                <w:szCs w:val="24"/>
                <w:lang w:val="es-PA"/>
              </w:rPr>
            </w:pPr>
            <w:r>
              <w:rPr>
                <w:rFonts w:ascii="Arial" w:hAnsi="Arial" w:cs="Arial"/>
                <w:sz w:val="24"/>
                <w:szCs w:val="24"/>
                <w:lang w:val="es-PA"/>
              </w:rPr>
              <w:t>Orden</w:t>
            </w:r>
          </w:p>
          <w:p w14:paraId="7298C2AD" w14:textId="77777777" w:rsidR="004A6461" w:rsidRDefault="004A6461" w:rsidP="004A6461">
            <w:pPr>
              <w:pStyle w:val="Prrafodelista"/>
              <w:spacing w:after="0" w:line="240" w:lineRule="auto"/>
              <w:ind w:left="176"/>
              <w:jc w:val="both"/>
              <w:rPr>
                <w:rFonts w:ascii="Arial" w:hAnsi="Arial" w:cs="Arial"/>
                <w:sz w:val="24"/>
                <w:szCs w:val="24"/>
                <w:lang w:val="es-PA"/>
              </w:rPr>
            </w:pPr>
          </w:p>
          <w:p w14:paraId="1A716932" w14:textId="77777777" w:rsidR="004A6461" w:rsidRDefault="004A6461" w:rsidP="00C25712">
            <w:pPr>
              <w:pStyle w:val="Prrafodelista"/>
              <w:spacing w:after="0" w:line="240" w:lineRule="auto"/>
              <w:ind w:left="176"/>
              <w:jc w:val="both"/>
              <w:rPr>
                <w:rFonts w:ascii="Arial" w:hAnsi="Arial" w:cs="Arial"/>
                <w:sz w:val="24"/>
                <w:szCs w:val="24"/>
                <w:lang w:val="es-PA"/>
              </w:rPr>
            </w:pPr>
          </w:p>
          <w:p w14:paraId="5F0F6981" w14:textId="334DB634" w:rsidR="009E31A5" w:rsidRPr="00C825D9" w:rsidRDefault="00805B61" w:rsidP="00C825D9">
            <w:pPr>
              <w:pStyle w:val="Prrafodelista"/>
              <w:numPr>
                <w:ilvl w:val="0"/>
                <w:numId w:val="1"/>
              </w:numPr>
              <w:spacing w:after="0" w:line="240" w:lineRule="auto"/>
              <w:ind w:left="176" w:hanging="284"/>
              <w:jc w:val="both"/>
              <w:rPr>
                <w:rFonts w:ascii="Arial" w:hAnsi="Arial" w:cs="Arial"/>
                <w:sz w:val="24"/>
                <w:szCs w:val="24"/>
              </w:rPr>
            </w:pPr>
            <w:r>
              <w:rPr>
                <w:rFonts w:ascii="Arial" w:hAnsi="Arial" w:cs="Arial"/>
                <w:sz w:val="24"/>
                <w:szCs w:val="24"/>
                <w:lang w:val="es-PA"/>
              </w:rPr>
              <w:t>Pun</w:t>
            </w:r>
            <w:r>
              <w:rPr>
                <w:rFonts w:ascii="Arial" w:hAnsi="Arial" w:cs="Arial"/>
                <w:sz w:val="24"/>
                <w:szCs w:val="24"/>
              </w:rPr>
              <w:t>tua</w:t>
            </w:r>
            <w:r w:rsidR="00BB33CF">
              <w:rPr>
                <w:rFonts w:ascii="Arial" w:hAnsi="Arial" w:cs="Arial"/>
                <w:sz w:val="24"/>
                <w:szCs w:val="24"/>
              </w:rPr>
              <w:t>lidad</w:t>
            </w:r>
            <w:r>
              <w:rPr>
                <w:rFonts w:ascii="Arial" w:hAnsi="Arial" w:cs="Arial"/>
                <w:sz w:val="24"/>
                <w:szCs w:val="24"/>
              </w:rPr>
              <w:t xml:space="preserve"> </w:t>
            </w:r>
          </w:p>
        </w:tc>
        <w:tc>
          <w:tcPr>
            <w:tcW w:w="0" w:type="auto"/>
            <w:vMerge w:val="restart"/>
          </w:tcPr>
          <w:p w14:paraId="6D4F6D2D" w14:textId="77777777" w:rsidR="009E31A5" w:rsidRDefault="00805B61">
            <w:pPr>
              <w:spacing w:after="0" w:line="240" w:lineRule="auto"/>
              <w:jc w:val="center"/>
              <w:rPr>
                <w:rFonts w:ascii="Arial" w:hAnsi="Arial" w:cs="Arial"/>
                <w:b/>
                <w:sz w:val="24"/>
                <w:szCs w:val="24"/>
              </w:rPr>
            </w:pPr>
            <w:r>
              <w:rPr>
                <w:rFonts w:ascii="Arial" w:eastAsia="Times New Roman" w:hAnsi="Arial" w:cs="Arial"/>
                <w:b/>
                <w:bCs/>
                <w:color w:val="000000"/>
                <w:kern w:val="24"/>
                <w:sz w:val="24"/>
                <w:szCs w:val="24"/>
                <w:lang w:val="es-PA" w:eastAsia="es-ES"/>
              </w:rPr>
              <w:lastRenderedPageBreak/>
              <w:t>TIPO DE EVALUACIÓN / INSTRUMENTO</w:t>
            </w:r>
          </w:p>
          <w:p w14:paraId="2B184107" w14:textId="77777777" w:rsidR="009E31A5" w:rsidRDefault="00805B61">
            <w:pPr>
              <w:spacing w:after="0" w:line="240" w:lineRule="auto"/>
              <w:rPr>
                <w:rFonts w:ascii="Arial" w:hAnsi="Arial" w:cs="Arial"/>
                <w:b/>
                <w:bCs/>
                <w:sz w:val="24"/>
                <w:szCs w:val="24"/>
              </w:rPr>
            </w:pPr>
            <w:r>
              <w:rPr>
                <w:rFonts w:ascii="Arial" w:hAnsi="Arial" w:cs="Arial"/>
                <w:b/>
                <w:bCs/>
                <w:sz w:val="24"/>
                <w:szCs w:val="24"/>
              </w:rPr>
              <w:t xml:space="preserve">DIAGNÓSTICA </w:t>
            </w:r>
          </w:p>
          <w:p w14:paraId="5C837BE3" w14:textId="77777777" w:rsidR="009E31A5" w:rsidRDefault="00805B61">
            <w:pPr>
              <w:spacing w:after="0" w:line="240" w:lineRule="auto"/>
              <w:rPr>
                <w:rFonts w:ascii="Arial" w:hAnsi="Arial" w:cs="Arial"/>
                <w:sz w:val="24"/>
                <w:szCs w:val="24"/>
              </w:rPr>
            </w:pPr>
            <w:r>
              <w:rPr>
                <w:rFonts w:ascii="Arial" w:hAnsi="Arial" w:cs="Arial"/>
                <w:sz w:val="24"/>
                <w:szCs w:val="24"/>
              </w:rPr>
              <w:t xml:space="preserve">Coevaluación </w:t>
            </w:r>
          </w:p>
          <w:p w14:paraId="3B34A535" w14:textId="77777777" w:rsidR="009E31A5" w:rsidRDefault="00805B61">
            <w:pPr>
              <w:spacing w:after="0" w:line="240" w:lineRule="auto"/>
              <w:rPr>
                <w:rFonts w:ascii="Arial" w:hAnsi="Arial" w:cs="Arial"/>
                <w:sz w:val="24"/>
                <w:szCs w:val="24"/>
              </w:rPr>
            </w:pPr>
            <w:r>
              <w:rPr>
                <w:rFonts w:ascii="Arial" w:hAnsi="Arial" w:cs="Arial"/>
                <w:sz w:val="24"/>
                <w:szCs w:val="24"/>
              </w:rPr>
              <w:t>Heteroevaluación</w:t>
            </w:r>
          </w:p>
          <w:p w14:paraId="47FADECE" w14:textId="77777777" w:rsidR="009E31A5" w:rsidRDefault="00805B61">
            <w:pPr>
              <w:spacing w:after="0" w:line="240" w:lineRule="auto"/>
              <w:rPr>
                <w:rFonts w:ascii="Arial" w:hAnsi="Arial" w:cs="Arial"/>
                <w:b/>
                <w:bCs/>
                <w:sz w:val="24"/>
                <w:szCs w:val="24"/>
                <w:lang w:val="es-PA"/>
              </w:rPr>
            </w:pPr>
            <w:r>
              <w:rPr>
                <w:rFonts w:ascii="Arial" w:hAnsi="Arial" w:cs="Arial"/>
                <w:b/>
                <w:bCs/>
                <w:sz w:val="24"/>
                <w:szCs w:val="24"/>
                <w:lang w:val="es-PA"/>
              </w:rPr>
              <w:t>FORMATIVA:</w:t>
            </w:r>
          </w:p>
          <w:p w14:paraId="7E426C29" w14:textId="77777777" w:rsidR="009E31A5" w:rsidRDefault="00805B61">
            <w:pPr>
              <w:spacing w:after="0" w:line="240" w:lineRule="auto"/>
              <w:rPr>
                <w:rFonts w:ascii="Arial" w:hAnsi="Arial" w:cs="Arial"/>
                <w:i/>
                <w:sz w:val="24"/>
                <w:szCs w:val="24"/>
              </w:rPr>
            </w:pPr>
            <w:r>
              <w:rPr>
                <w:rFonts w:ascii="Arial" w:hAnsi="Arial" w:cs="Arial"/>
                <w:sz w:val="24"/>
                <w:szCs w:val="24"/>
              </w:rPr>
              <w:t>Instrumento:  rúbrica</w:t>
            </w:r>
            <w:r>
              <w:rPr>
                <w:rFonts w:ascii="Arial" w:hAnsi="Arial" w:cs="Arial"/>
                <w:i/>
                <w:sz w:val="24"/>
                <w:szCs w:val="24"/>
              </w:rPr>
              <w:t xml:space="preserve"> </w:t>
            </w:r>
          </w:p>
          <w:p w14:paraId="553C4D3D" w14:textId="77777777" w:rsidR="009E31A5" w:rsidRDefault="00805B61">
            <w:pPr>
              <w:spacing w:after="0" w:line="240" w:lineRule="auto"/>
              <w:rPr>
                <w:rFonts w:ascii="Arial" w:hAnsi="Arial" w:cs="Arial"/>
                <w:iCs/>
                <w:sz w:val="24"/>
                <w:szCs w:val="24"/>
              </w:rPr>
            </w:pPr>
            <w:r>
              <w:rPr>
                <w:rFonts w:ascii="Arial" w:hAnsi="Arial" w:cs="Arial"/>
                <w:iCs/>
                <w:sz w:val="24"/>
                <w:szCs w:val="24"/>
                <w:lang w:val="es-PA"/>
              </w:rPr>
              <w:t xml:space="preserve">Sopa de letras </w:t>
            </w:r>
            <w:r>
              <w:rPr>
                <w:rFonts w:ascii="Arial" w:hAnsi="Arial" w:cs="Arial"/>
                <w:iCs/>
                <w:sz w:val="24"/>
                <w:szCs w:val="24"/>
              </w:rPr>
              <w:t xml:space="preserve"> </w:t>
            </w:r>
          </w:p>
          <w:p w14:paraId="75D2A35A" w14:textId="77777777" w:rsidR="009E31A5" w:rsidRDefault="00805B61">
            <w:pPr>
              <w:spacing w:after="0" w:line="240" w:lineRule="auto"/>
              <w:rPr>
                <w:rFonts w:ascii="Arial" w:hAnsi="Arial" w:cs="Arial"/>
                <w:b/>
                <w:bCs/>
                <w:iCs/>
                <w:sz w:val="24"/>
                <w:szCs w:val="24"/>
                <w:lang w:val="es-PA"/>
              </w:rPr>
            </w:pPr>
            <w:r>
              <w:rPr>
                <w:rFonts w:ascii="Arial" w:hAnsi="Arial" w:cs="Arial"/>
                <w:b/>
                <w:bCs/>
                <w:iCs/>
                <w:sz w:val="24"/>
                <w:szCs w:val="24"/>
                <w:lang w:val="es-PA"/>
              </w:rPr>
              <w:t>SUMATIVA:</w:t>
            </w:r>
          </w:p>
          <w:p w14:paraId="2CD1B253" w14:textId="77777777" w:rsidR="009E31A5" w:rsidRDefault="00805B61">
            <w:pPr>
              <w:spacing w:after="0" w:line="240" w:lineRule="auto"/>
              <w:rPr>
                <w:rFonts w:ascii="Arial" w:hAnsi="Arial" w:cs="Arial"/>
                <w:iCs/>
                <w:sz w:val="24"/>
                <w:szCs w:val="24"/>
              </w:rPr>
            </w:pPr>
            <w:r>
              <w:rPr>
                <w:rFonts w:ascii="Arial" w:hAnsi="Arial" w:cs="Arial"/>
                <w:iCs/>
                <w:sz w:val="24"/>
                <w:szCs w:val="24"/>
              </w:rPr>
              <w:t xml:space="preserve">Técnica: Mapa Mental </w:t>
            </w:r>
          </w:p>
          <w:p w14:paraId="32355342" w14:textId="77777777" w:rsidR="00E041B5" w:rsidRPr="00E041B5" w:rsidRDefault="00E041B5" w:rsidP="00E041B5">
            <w:pPr>
              <w:spacing w:after="0" w:line="240" w:lineRule="auto"/>
              <w:rPr>
                <w:rFonts w:ascii="Arial" w:hAnsi="Arial" w:cs="Arial"/>
                <w:i/>
                <w:sz w:val="24"/>
                <w:szCs w:val="24"/>
              </w:rPr>
            </w:pPr>
            <w:r w:rsidRPr="00E041B5">
              <w:rPr>
                <w:rFonts w:ascii="Arial" w:hAnsi="Arial" w:cs="Arial"/>
                <w:i/>
                <w:sz w:val="24"/>
                <w:szCs w:val="24"/>
              </w:rPr>
              <w:t>I</w:t>
            </w:r>
            <w:r w:rsidRPr="00E041B5">
              <w:rPr>
                <w:rFonts w:ascii="Arial" w:hAnsi="Arial" w:cs="Arial"/>
                <w:b/>
                <w:bCs/>
                <w:i/>
                <w:sz w:val="24"/>
                <w:szCs w:val="24"/>
              </w:rPr>
              <w:t>NSTRUMENTOS</w:t>
            </w:r>
            <w:r w:rsidRPr="00E041B5">
              <w:rPr>
                <w:rFonts w:ascii="Arial" w:hAnsi="Arial" w:cs="Arial"/>
                <w:i/>
                <w:sz w:val="24"/>
                <w:szCs w:val="24"/>
              </w:rPr>
              <w:t xml:space="preserve">: </w:t>
            </w:r>
          </w:p>
          <w:p w14:paraId="0877050D" w14:textId="77777777" w:rsidR="00E041B5" w:rsidRPr="00E041B5" w:rsidRDefault="00E041B5" w:rsidP="00E041B5">
            <w:pPr>
              <w:tabs>
                <w:tab w:val="left" w:pos="173"/>
              </w:tabs>
              <w:spacing w:after="0" w:line="240" w:lineRule="auto"/>
              <w:rPr>
                <w:rFonts w:ascii="Arial" w:hAnsi="Arial" w:cs="Arial"/>
                <w:i/>
                <w:sz w:val="24"/>
                <w:szCs w:val="24"/>
              </w:rPr>
            </w:pPr>
            <w:r w:rsidRPr="00E041B5">
              <w:rPr>
                <w:rFonts w:ascii="Arial" w:hAnsi="Arial" w:cs="Arial"/>
                <w:i/>
                <w:sz w:val="24"/>
                <w:szCs w:val="24"/>
              </w:rPr>
              <w:t>•</w:t>
            </w:r>
            <w:r w:rsidRPr="00E041B5">
              <w:rPr>
                <w:rFonts w:ascii="Arial" w:hAnsi="Arial" w:cs="Arial"/>
                <w:i/>
                <w:sz w:val="24"/>
                <w:szCs w:val="24"/>
              </w:rPr>
              <w:tab/>
              <w:t xml:space="preserve">Rúbrica </w:t>
            </w:r>
          </w:p>
          <w:p w14:paraId="5C1A6698" w14:textId="28D4D7CF" w:rsidR="00E041B5" w:rsidRPr="00E041B5" w:rsidRDefault="00E041B5" w:rsidP="00E041B5">
            <w:pPr>
              <w:tabs>
                <w:tab w:val="left" w:pos="229"/>
              </w:tabs>
              <w:spacing w:after="0" w:line="240" w:lineRule="auto"/>
              <w:rPr>
                <w:rFonts w:ascii="Arial" w:hAnsi="Arial" w:cs="Arial"/>
                <w:i/>
                <w:sz w:val="24"/>
                <w:szCs w:val="24"/>
              </w:rPr>
            </w:pPr>
            <w:r w:rsidRPr="00E041B5">
              <w:rPr>
                <w:rFonts w:ascii="Arial" w:hAnsi="Arial" w:cs="Arial"/>
                <w:i/>
                <w:sz w:val="24"/>
                <w:szCs w:val="24"/>
              </w:rPr>
              <w:t>•</w:t>
            </w:r>
            <w:r w:rsidRPr="00E041B5">
              <w:rPr>
                <w:rFonts w:ascii="Arial" w:hAnsi="Arial" w:cs="Arial"/>
                <w:i/>
                <w:sz w:val="24"/>
                <w:szCs w:val="24"/>
              </w:rPr>
              <w:tab/>
              <w:t xml:space="preserve">Escala numérica </w:t>
            </w:r>
          </w:p>
          <w:p w14:paraId="383527CC" w14:textId="2C3684D3" w:rsidR="009E31A5" w:rsidRDefault="00E041B5">
            <w:pPr>
              <w:spacing w:after="0" w:line="240" w:lineRule="auto"/>
              <w:rPr>
                <w:rFonts w:ascii="Arial" w:hAnsi="Arial" w:cs="Arial"/>
                <w:i/>
                <w:sz w:val="24"/>
                <w:szCs w:val="24"/>
              </w:rPr>
            </w:pPr>
            <w:r w:rsidRPr="00E041B5">
              <w:rPr>
                <w:rFonts w:ascii="Arial" w:hAnsi="Arial" w:cs="Arial"/>
                <w:i/>
                <w:sz w:val="24"/>
                <w:szCs w:val="24"/>
              </w:rPr>
              <w:t>•Escala estimativa</w:t>
            </w:r>
          </w:p>
        </w:tc>
      </w:tr>
      <w:tr w:rsidR="00A578A7" w14:paraId="573DBE62" w14:textId="77777777" w:rsidTr="00C825D9">
        <w:trPr>
          <w:trHeight w:val="9822"/>
          <w:jc w:val="center"/>
        </w:trPr>
        <w:tc>
          <w:tcPr>
            <w:tcW w:w="0" w:type="auto"/>
            <w:tcBorders>
              <w:top w:val="single" w:sz="8" w:space="0" w:color="auto"/>
            </w:tcBorders>
          </w:tcPr>
          <w:p w14:paraId="6CE6A60E" w14:textId="77777777" w:rsidR="009E31A5" w:rsidRDefault="00805B61">
            <w:pPr>
              <w:spacing w:after="0" w:line="240" w:lineRule="auto"/>
              <w:rPr>
                <w:rFonts w:ascii="Arial" w:hAnsi="Arial" w:cs="Arial"/>
                <w:b/>
                <w:sz w:val="24"/>
                <w:szCs w:val="24"/>
              </w:rPr>
            </w:pPr>
            <w:r>
              <w:rPr>
                <w:rFonts w:ascii="Arial" w:hAnsi="Arial" w:cs="Arial"/>
                <w:b/>
                <w:sz w:val="24"/>
                <w:szCs w:val="24"/>
              </w:rPr>
              <w:lastRenderedPageBreak/>
              <w:t xml:space="preserve">ACTIVIDADES DE INICIO </w:t>
            </w:r>
          </w:p>
          <w:p w14:paraId="0D0BEBEE" w14:textId="6F349B1E" w:rsidR="009E31A5" w:rsidRPr="00745C4E" w:rsidRDefault="00745C4E">
            <w:pPr>
              <w:spacing w:after="0" w:line="240" w:lineRule="auto"/>
              <w:rPr>
                <w:rFonts w:ascii="Arial" w:hAnsi="Arial" w:cs="Arial"/>
                <w:bCs/>
                <w:sz w:val="24"/>
                <w:szCs w:val="24"/>
              </w:rPr>
            </w:pPr>
            <w:r w:rsidRPr="00745C4E">
              <w:rPr>
                <w:rFonts w:ascii="Arial" w:hAnsi="Arial" w:cs="Arial"/>
                <w:bCs/>
                <w:sz w:val="24"/>
                <w:szCs w:val="24"/>
              </w:rPr>
              <w:t>Pregunta introductoria: Inicia</w:t>
            </w:r>
            <w:r>
              <w:rPr>
                <w:rFonts w:ascii="Arial" w:hAnsi="Arial" w:cs="Arial"/>
                <w:bCs/>
                <w:sz w:val="24"/>
                <w:szCs w:val="24"/>
              </w:rPr>
              <w:t>r</w:t>
            </w:r>
            <w:r w:rsidRPr="00745C4E">
              <w:rPr>
                <w:rFonts w:ascii="Arial" w:hAnsi="Arial" w:cs="Arial"/>
                <w:bCs/>
                <w:sz w:val="24"/>
                <w:szCs w:val="24"/>
              </w:rPr>
              <w:t xml:space="preserve"> la clase con una pregunta para involucrar a los </w:t>
            </w:r>
            <w:r w:rsidRPr="00745C4E">
              <w:rPr>
                <w:rFonts w:ascii="Arial" w:hAnsi="Arial" w:cs="Arial"/>
                <w:bCs/>
                <w:sz w:val="24"/>
                <w:szCs w:val="24"/>
              </w:rPr>
              <w:t>estudiantes</w:t>
            </w:r>
            <w:r>
              <w:rPr>
                <w:rFonts w:ascii="Arial" w:hAnsi="Arial" w:cs="Arial"/>
                <w:bCs/>
                <w:sz w:val="24"/>
                <w:szCs w:val="24"/>
              </w:rPr>
              <w:t>.</w:t>
            </w:r>
            <w:r w:rsidRPr="00745C4E">
              <w:rPr>
                <w:rFonts w:ascii="Arial" w:hAnsi="Arial" w:cs="Arial"/>
                <w:bCs/>
                <w:sz w:val="24"/>
                <w:szCs w:val="24"/>
              </w:rPr>
              <w:t>” Cuáles</w:t>
            </w:r>
            <w:r w:rsidRPr="00745C4E">
              <w:rPr>
                <w:rFonts w:ascii="Arial" w:hAnsi="Arial" w:cs="Arial"/>
                <w:bCs/>
                <w:sz w:val="24"/>
                <w:szCs w:val="24"/>
              </w:rPr>
              <w:t xml:space="preserve"> son algunas formas en las que utilizamos la tecnología de la información en nuestra vida diaria? ¿Puedes mencionar algunos ejemplos de cómo la tecnología de la información ha cambiado la forma en que hacemos las cosas?"</w:t>
            </w:r>
          </w:p>
          <w:p w14:paraId="1D66BEE3" w14:textId="77777777" w:rsidR="009E31A5" w:rsidRDefault="00805B61">
            <w:pPr>
              <w:spacing w:after="0" w:line="240" w:lineRule="auto"/>
              <w:rPr>
                <w:rFonts w:ascii="Arial" w:hAnsi="Arial" w:cs="Arial"/>
                <w:b/>
                <w:sz w:val="24"/>
                <w:szCs w:val="24"/>
              </w:rPr>
            </w:pPr>
            <w:r>
              <w:rPr>
                <w:rFonts w:ascii="Arial" w:hAnsi="Arial" w:cs="Arial"/>
                <w:b/>
                <w:sz w:val="24"/>
                <w:szCs w:val="24"/>
              </w:rPr>
              <w:t xml:space="preserve">DESARROLLO </w:t>
            </w:r>
          </w:p>
          <w:p w14:paraId="2ED52371" w14:textId="77777777" w:rsidR="00745C4E" w:rsidRPr="00745C4E" w:rsidRDefault="00745C4E" w:rsidP="00745C4E">
            <w:pPr>
              <w:spacing w:after="0" w:line="240" w:lineRule="auto"/>
              <w:rPr>
                <w:rFonts w:ascii="Arial" w:hAnsi="Arial" w:cs="Arial"/>
                <w:sz w:val="24"/>
                <w:szCs w:val="24"/>
              </w:rPr>
            </w:pPr>
            <w:r w:rsidRPr="00745C4E">
              <w:rPr>
                <w:rFonts w:ascii="Arial" w:hAnsi="Arial" w:cs="Arial"/>
                <w:sz w:val="24"/>
                <w:szCs w:val="24"/>
              </w:rPr>
              <w:t>Beneficios y desafíos:</w:t>
            </w:r>
          </w:p>
          <w:p w14:paraId="50DDDCFD" w14:textId="5CD86326" w:rsidR="00745C4E" w:rsidRDefault="00745C4E" w:rsidP="00745C4E">
            <w:pPr>
              <w:spacing w:after="0" w:line="240" w:lineRule="auto"/>
              <w:rPr>
                <w:rFonts w:ascii="Arial" w:hAnsi="Arial" w:cs="Arial"/>
                <w:sz w:val="24"/>
                <w:szCs w:val="24"/>
              </w:rPr>
            </w:pPr>
            <w:r w:rsidRPr="00745C4E">
              <w:rPr>
                <w:rFonts w:ascii="Arial" w:hAnsi="Arial" w:cs="Arial"/>
                <w:sz w:val="24"/>
                <w:szCs w:val="24"/>
              </w:rPr>
              <w:t>Discut</w:t>
            </w:r>
            <w:r>
              <w:rPr>
                <w:rFonts w:ascii="Arial" w:hAnsi="Arial" w:cs="Arial"/>
                <w:sz w:val="24"/>
                <w:szCs w:val="24"/>
              </w:rPr>
              <w:t>ir</w:t>
            </w:r>
            <w:r w:rsidRPr="00745C4E">
              <w:rPr>
                <w:rFonts w:ascii="Arial" w:hAnsi="Arial" w:cs="Arial"/>
                <w:sz w:val="24"/>
                <w:szCs w:val="24"/>
              </w:rPr>
              <w:t xml:space="preserve"> los beneficios que la tecnología de la información aporta a cada área, como la accesibilidad a la información, la eficiencia y la mejora de la calidad de vida. </w:t>
            </w:r>
          </w:p>
          <w:p w14:paraId="7C5A918E" w14:textId="502FB274" w:rsidR="009E31A5" w:rsidRDefault="00805B61">
            <w:pPr>
              <w:spacing w:after="0" w:line="240" w:lineRule="auto"/>
              <w:rPr>
                <w:rFonts w:ascii="Arial" w:hAnsi="Arial" w:cs="Arial"/>
                <w:b/>
                <w:sz w:val="24"/>
                <w:szCs w:val="24"/>
              </w:rPr>
            </w:pPr>
            <w:r>
              <w:rPr>
                <w:rFonts w:ascii="Arial" w:hAnsi="Arial" w:cs="Arial"/>
                <w:b/>
                <w:sz w:val="24"/>
                <w:szCs w:val="24"/>
              </w:rPr>
              <w:t>CIERRE</w:t>
            </w:r>
          </w:p>
          <w:p w14:paraId="232FFD4E" w14:textId="640DEF46" w:rsidR="00745C4E" w:rsidRPr="00745C4E" w:rsidRDefault="00745C4E" w:rsidP="00745C4E">
            <w:pPr>
              <w:spacing w:after="0" w:line="240" w:lineRule="auto"/>
              <w:jc w:val="both"/>
              <w:rPr>
                <w:rFonts w:ascii="Arial" w:hAnsi="Arial" w:cs="Arial"/>
                <w:bCs/>
                <w:sz w:val="24"/>
                <w:szCs w:val="24"/>
              </w:rPr>
            </w:pPr>
            <w:r w:rsidRPr="00745C4E">
              <w:rPr>
                <w:rFonts w:ascii="Arial" w:hAnsi="Arial" w:cs="Arial"/>
                <w:bCs/>
                <w:sz w:val="24"/>
                <w:szCs w:val="24"/>
              </w:rPr>
              <w:t>Reflexión personal:</w:t>
            </w:r>
          </w:p>
          <w:p w14:paraId="398EFE3B" w14:textId="710F4656" w:rsidR="009B5DD2" w:rsidRPr="009B5DD2" w:rsidRDefault="00745C4E" w:rsidP="00745C4E">
            <w:pPr>
              <w:spacing w:after="0" w:line="240" w:lineRule="auto"/>
              <w:jc w:val="both"/>
              <w:rPr>
                <w:rFonts w:ascii="Arial" w:hAnsi="Arial" w:cs="Arial"/>
                <w:bCs/>
                <w:sz w:val="24"/>
                <w:szCs w:val="24"/>
              </w:rPr>
            </w:pPr>
            <w:r w:rsidRPr="00745C4E">
              <w:rPr>
                <w:rFonts w:ascii="Arial" w:hAnsi="Arial" w:cs="Arial"/>
                <w:bCs/>
                <w:sz w:val="24"/>
                <w:szCs w:val="24"/>
              </w:rPr>
              <w:t>P</w:t>
            </w:r>
            <w:r>
              <w:rPr>
                <w:rFonts w:ascii="Arial" w:hAnsi="Arial" w:cs="Arial"/>
                <w:bCs/>
                <w:sz w:val="24"/>
                <w:szCs w:val="24"/>
              </w:rPr>
              <w:t>edir</w:t>
            </w:r>
            <w:r w:rsidRPr="00745C4E">
              <w:rPr>
                <w:rFonts w:ascii="Arial" w:hAnsi="Arial" w:cs="Arial"/>
                <w:bCs/>
                <w:sz w:val="24"/>
                <w:szCs w:val="24"/>
              </w:rPr>
              <w:t xml:space="preserve"> a los estudiantes que reflexionen sobre cómo la tecnología de la información ha influido en sus vidas personales y cómo la utilizan en su día a día. </w:t>
            </w:r>
          </w:p>
        </w:tc>
        <w:tc>
          <w:tcPr>
            <w:tcW w:w="0" w:type="auto"/>
            <w:vMerge/>
          </w:tcPr>
          <w:p w14:paraId="3DBBEAD6" w14:textId="77777777" w:rsidR="009E31A5" w:rsidRDefault="009E31A5">
            <w:pPr>
              <w:spacing w:after="0" w:line="240" w:lineRule="auto"/>
              <w:jc w:val="center"/>
              <w:rPr>
                <w:rFonts w:ascii="Arial" w:eastAsia="Times New Roman" w:hAnsi="Arial" w:cs="Arial"/>
                <w:b/>
                <w:bCs/>
                <w:color w:val="000000"/>
                <w:kern w:val="24"/>
                <w:sz w:val="24"/>
                <w:szCs w:val="24"/>
                <w:lang w:val="es-PA" w:eastAsia="es-ES"/>
              </w:rPr>
            </w:pPr>
          </w:p>
        </w:tc>
        <w:tc>
          <w:tcPr>
            <w:tcW w:w="0" w:type="auto"/>
            <w:vMerge/>
          </w:tcPr>
          <w:p w14:paraId="6D2CDF91" w14:textId="77777777" w:rsidR="009E31A5" w:rsidRDefault="009E31A5">
            <w:pPr>
              <w:spacing w:after="0" w:line="240" w:lineRule="auto"/>
              <w:jc w:val="center"/>
              <w:rPr>
                <w:rFonts w:ascii="Arial" w:eastAsia="Times New Roman" w:hAnsi="Arial" w:cs="Arial"/>
                <w:b/>
                <w:bCs/>
                <w:color w:val="000000"/>
                <w:kern w:val="24"/>
                <w:sz w:val="24"/>
                <w:szCs w:val="24"/>
                <w:lang w:val="es-PA" w:eastAsia="es-ES"/>
              </w:rPr>
            </w:pPr>
          </w:p>
        </w:tc>
        <w:tc>
          <w:tcPr>
            <w:tcW w:w="0" w:type="auto"/>
            <w:vMerge/>
          </w:tcPr>
          <w:p w14:paraId="6D89B6FB" w14:textId="77777777" w:rsidR="009E31A5" w:rsidRDefault="009E31A5">
            <w:pPr>
              <w:spacing w:after="0" w:line="240" w:lineRule="auto"/>
              <w:jc w:val="center"/>
              <w:rPr>
                <w:rFonts w:ascii="Arial" w:eastAsia="Times New Roman" w:hAnsi="Arial" w:cs="Arial"/>
                <w:b/>
                <w:bCs/>
                <w:color w:val="000000"/>
                <w:kern w:val="24"/>
                <w:sz w:val="24"/>
                <w:szCs w:val="24"/>
                <w:lang w:val="es-PA" w:eastAsia="es-ES"/>
              </w:rPr>
            </w:pPr>
          </w:p>
        </w:tc>
      </w:tr>
    </w:tbl>
    <w:p w14:paraId="6185301A" w14:textId="79FC4B5B" w:rsidR="009E31A5" w:rsidRDefault="00805B61" w:rsidP="00EA1B5A">
      <w:pPr>
        <w:rPr>
          <w:rFonts w:ascii="Arial" w:hAnsi="Arial" w:cs="Arial"/>
          <w:b/>
          <w:sz w:val="24"/>
          <w:szCs w:val="24"/>
          <w:lang w:val="es-PA"/>
        </w:rPr>
      </w:pPr>
      <w:r>
        <w:rPr>
          <w:rFonts w:ascii="Arial" w:hAnsi="Arial" w:cs="Arial"/>
          <w:b/>
          <w:bCs/>
          <w:sz w:val="24"/>
          <w:szCs w:val="24"/>
        </w:rPr>
        <w:lastRenderedPageBreak/>
        <w:t>FIRMA DEL DOCENTE:</w:t>
      </w:r>
      <w:r>
        <w:rPr>
          <w:rFonts w:ascii="Arial" w:hAnsi="Arial" w:cs="Arial"/>
          <w:b/>
          <w:sz w:val="24"/>
          <w:szCs w:val="24"/>
        </w:rPr>
        <w:t xml:space="preserve"> </w:t>
      </w:r>
      <w:r w:rsidR="0010173F">
        <w:rPr>
          <w:rFonts w:ascii="Arial" w:hAnsi="Arial" w:cs="Arial"/>
          <w:b/>
          <w:sz w:val="24"/>
          <w:szCs w:val="24"/>
        </w:rPr>
        <w:t>___________________</w:t>
      </w:r>
      <w:r>
        <w:rPr>
          <w:rFonts w:ascii="Arial" w:hAnsi="Arial" w:cs="Arial"/>
          <w:b/>
          <w:sz w:val="24"/>
          <w:szCs w:val="24"/>
          <w:lang w:val="es-PA"/>
        </w:rPr>
        <w:t xml:space="preserve"> FIRMA DEL DIRECTOR/SUPERVISOR</w:t>
      </w:r>
      <w:r>
        <w:rPr>
          <w:rFonts w:ascii="Arial" w:hAnsi="Arial" w:cs="Arial"/>
          <w:b/>
          <w:sz w:val="24"/>
          <w:szCs w:val="24"/>
        </w:rPr>
        <w:t>:_____</w:t>
      </w:r>
      <w:r>
        <w:rPr>
          <w:rFonts w:ascii="Arial" w:hAnsi="Arial" w:cs="Arial"/>
          <w:b/>
          <w:sz w:val="24"/>
          <w:szCs w:val="24"/>
          <w:lang w:val="es-PA"/>
        </w:rPr>
        <w:t>__</w:t>
      </w:r>
      <w:r w:rsidR="0010173F">
        <w:rPr>
          <w:rFonts w:ascii="Arial" w:hAnsi="Arial" w:cs="Arial"/>
          <w:b/>
          <w:sz w:val="24"/>
          <w:szCs w:val="24"/>
          <w:lang w:val="es-PA"/>
        </w:rPr>
        <w:t>____________</w:t>
      </w:r>
    </w:p>
    <w:sectPr w:rsidR="009E31A5" w:rsidSect="00DC58B8">
      <w:pgSz w:w="15840" w:h="12240" w:orient="landscape"/>
      <w:pgMar w:top="1417" w:right="99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3672" w14:textId="77777777" w:rsidR="007F1238" w:rsidRDefault="007F1238">
      <w:pPr>
        <w:spacing w:line="240" w:lineRule="auto"/>
      </w:pPr>
      <w:r>
        <w:separator/>
      </w:r>
    </w:p>
  </w:endnote>
  <w:endnote w:type="continuationSeparator" w:id="0">
    <w:p w14:paraId="37B8384E" w14:textId="77777777" w:rsidR="007F1238" w:rsidRDefault="007F1238">
      <w:pPr>
        <w:spacing w:line="240" w:lineRule="auto"/>
      </w:pPr>
      <w:r>
        <w:continuationSeparator/>
      </w:r>
    </w:p>
  </w:endnote>
  <w:endnote w:type="continuationNotice" w:id="1">
    <w:p w14:paraId="213EE0F8" w14:textId="77777777" w:rsidR="007F1238" w:rsidRDefault="007F12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E959" w14:textId="77777777" w:rsidR="007F1238" w:rsidRDefault="007F1238">
      <w:pPr>
        <w:spacing w:after="0"/>
      </w:pPr>
      <w:r>
        <w:separator/>
      </w:r>
    </w:p>
  </w:footnote>
  <w:footnote w:type="continuationSeparator" w:id="0">
    <w:p w14:paraId="353928EB" w14:textId="77777777" w:rsidR="007F1238" w:rsidRDefault="007F1238">
      <w:pPr>
        <w:spacing w:after="0"/>
      </w:pPr>
      <w:r>
        <w:continuationSeparator/>
      </w:r>
    </w:p>
  </w:footnote>
  <w:footnote w:type="continuationNotice" w:id="1">
    <w:p w14:paraId="73317602" w14:textId="77777777" w:rsidR="007F1238" w:rsidRDefault="007F12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546"/>
    <w:multiLevelType w:val="multilevel"/>
    <w:tmpl w:val="07F85546"/>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71E3536"/>
    <w:multiLevelType w:val="multilevel"/>
    <w:tmpl w:val="371E35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4BB7718"/>
    <w:multiLevelType w:val="hybridMultilevel"/>
    <w:tmpl w:val="60725D86"/>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515C71FF"/>
    <w:multiLevelType w:val="multilevel"/>
    <w:tmpl w:val="515C71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B48713D"/>
    <w:multiLevelType w:val="singleLevel"/>
    <w:tmpl w:val="5B48713D"/>
    <w:lvl w:ilvl="0">
      <w:start w:val="1"/>
      <w:numFmt w:val="decimal"/>
      <w:suff w:val="space"/>
      <w:lvlText w:val="%1."/>
      <w:lvlJc w:val="left"/>
    </w:lvl>
  </w:abstractNum>
  <w:abstractNum w:abstractNumId="5" w15:restartNumberingAfterBreak="0">
    <w:nsid w:val="6229792A"/>
    <w:multiLevelType w:val="multilevel"/>
    <w:tmpl w:val="622979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398789E"/>
    <w:multiLevelType w:val="multilevel"/>
    <w:tmpl w:val="6398789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CCDF001"/>
    <w:multiLevelType w:val="singleLevel"/>
    <w:tmpl w:val="6CCDF001"/>
    <w:lvl w:ilvl="0">
      <w:start w:val="1"/>
      <w:numFmt w:val="decimal"/>
      <w:suff w:val="space"/>
      <w:lvlText w:val="%1."/>
      <w:lvlJc w:val="left"/>
    </w:lvl>
  </w:abstractNum>
  <w:abstractNum w:abstractNumId="8" w15:restartNumberingAfterBreak="0">
    <w:nsid w:val="7EB00C9D"/>
    <w:multiLevelType w:val="multilevel"/>
    <w:tmpl w:val="7EB00C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33651329">
    <w:abstractNumId w:val="1"/>
  </w:num>
  <w:num w:numId="2" w16cid:durableId="490412194">
    <w:abstractNumId w:val="7"/>
  </w:num>
  <w:num w:numId="3" w16cid:durableId="2134785816">
    <w:abstractNumId w:val="5"/>
  </w:num>
  <w:num w:numId="4" w16cid:durableId="501700408">
    <w:abstractNumId w:val="3"/>
  </w:num>
  <w:num w:numId="5" w16cid:durableId="1713649930">
    <w:abstractNumId w:val="6"/>
  </w:num>
  <w:num w:numId="6" w16cid:durableId="105085753">
    <w:abstractNumId w:val="0"/>
  </w:num>
  <w:num w:numId="7" w16cid:durableId="903639985">
    <w:abstractNumId w:val="4"/>
  </w:num>
  <w:num w:numId="8" w16cid:durableId="944194927">
    <w:abstractNumId w:val="8"/>
  </w:num>
  <w:num w:numId="9" w16cid:durableId="184235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037"/>
    <w:rsid w:val="00001FDA"/>
    <w:rsid w:val="000045BD"/>
    <w:rsid w:val="000108B6"/>
    <w:rsid w:val="000273E9"/>
    <w:rsid w:val="00027D25"/>
    <w:rsid w:val="00030A42"/>
    <w:rsid w:val="00040558"/>
    <w:rsid w:val="0006670F"/>
    <w:rsid w:val="00074120"/>
    <w:rsid w:val="000A1F4B"/>
    <w:rsid w:val="000B6B9C"/>
    <w:rsid w:val="000D136D"/>
    <w:rsid w:val="000D438F"/>
    <w:rsid w:val="000E09CD"/>
    <w:rsid w:val="000E104F"/>
    <w:rsid w:val="000F22E8"/>
    <w:rsid w:val="0010173F"/>
    <w:rsid w:val="001046F3"/>
    <w:rsid w:val="001117CD"/>
    <w:rsid w:val="001249BC"/>
    <w:rsid w:val="001340CB"/>
    <w:rsid w:val="00146E57"/>
    <w:rsid w:val="0016254E"/>
    <w:rsid w:val="00164320"/>
    <w:rsid w:val="00166DA8"/>
    <w:rsid w:val="00180224"/>
    <w:rsid w:val="00182ED1"/>
    <w:rsid w:val="0019186E"/>
    <w:rsid w:val="00192293"/>
    <w:rsid w:val="001B271E"/>
    <w:rsid w:val="001C6702"/>
    <w:rsid w:val="001D1BCC"/>
    <w:rsid w:val="001D283B"/>
    <w:rsid w:val="001D4CA4"/>
    <w:rsid w:val="001E2DB7"/>
    <w:rsid w:val="001E518B"/>
    <w:rsid w:val="00203037"/>
    <w:rsid w:val="00215C25"/>
    <w:rsid w:val="0023372F"/>
    <w:rsid w:val="00243A75"/>
    <w:rsid w:val="00247394"/>
    <w:rsid w:val="00260E9E"/>
    <w:rsid w:val="00261572"/>
    <w:rsid w:val="002A4FD7"/>
    <w:rsid w:val="002B2BE2"/>
    <w:rsid w:val="002C48A5"/>
    <w:rsid w:val="002C5796"/>
    <w:rsid w:val="002C5935"/>
    <w:rsid w:val="002C64B3"/>
    <w:rsid w:val="002D0499"/>
    <w:rsid w:val="002E4DBC"/>
    <w:rsid w:val="002F74C2"/>
    <w:rsid w:val="00303D00"/>
    <w:rsid w:val="0033349F"/>
    <w:rsid w:val="00337124"/>
    <w:rsid w:val="003537D0"/>
    <w:rsid w:val="003576C8"/>
    <w:rsid w:val="00362B88"/>
    <w:rsid w:val="00371D81"/>
    <w:rsid w:val="00373ED8"/>
    <w:rsid w:val="00381739"/>
    <w:rsid w:val="00396D3F"/>
    <w:rsid w:val="003B265A"/>
    <w:rsid w:val="003B5707"/>
    <w:rsid w:val="003C28D1"/>
    <w:rsid w:val="003C3A9E"/>
    <w:rsid w:val="003C7A73"/>
    <w:rsid w:val="003F46A9"/>
    <w:rsid w:val="0041569E"/>
    <w:rsid w:val="00417128"/>
    <w:rsid w:val="00422B73"/>
    <w:rsid w:val="00435219"/>
    <w:rsid w:val="00457B77"/>
    <w:rsid w:val="00470A0C"/>
    <w:rsid w:val="00476772"/>
    <w:rsid w:val="00481494"/>
    <w:rsid w:val="00490A68"/>
    <w:rsid w:val="004A1D30"/>
    <w:rsid w:val="004A6461"/>
    <w:rsid w:val="004A7FFD"/>
    <w:rsid w:val="004C43A6"/>
    <w:rsid w:val="004D2556"/>
    <w:rsid w:val="00501409"/>
    <w:rsid w:val="0053540C"/>
    <w:rsid w:val="00551D72"/>
    <w:rsid w:val="0055570C"/>
    <w:rsid w:val="00566B16"/>
    <w:rsid w:val="00583EAB"/>
    <w:rsid w:val="005944F8"/>
    <w:rsid w:val="00596AAE"/>
    <w:rsid w:val="00596ADE"/>
    <w:rsid w:val="005B5444"/>
    <w:rsid w:val="005C2527"/>
    <w:rsid w:val="005C37C4"/>
    <w:rsid w:val="005C7170"/>
    <w:rsid w:val="005E2BD1"/>
    <w:rsid w:val="005F0ADE"/>
    <w:rsid w:val="005F4C2C"/>
    <w:rsid w:val="005F6744"/>
    <w:rsid w:val="00614D9E"/>
    <w:rsid w:val="00617584"/>
    <w:rsid w:val="00623F4E"/>
    <w:rsid w:val="00632370"/>
    <w:rsid w:val="00632954"/>
    <w:rsid w:val="00641206"/>
    <w:rsid w:val="0065196D"/>
    <w:rsid w:val="00652850"/>
    <w:rsid w:val="00655FED"/>
    <w:rsid w:val="00661216"/>
    <w:rsid w:val="00676B63"/>
    <w:rsid w:val="00687F59"/>
    <w:rsid w:val="0069558B"/>
    <w:rsid w:val="00697D07"/>
    <w:rsid w:val="006A6CAA"/>
    <w:rsid w:val="006C1AD0"/>
    <w:rsid w:val="006C347F"/>
    <w:rsid w:val="006D04A8"/>
    <w:rsid w:val="006D6196"/>
    <w:rsid w:val="006E1199"/>
    <w:rsid w:val="006F03B0"/>
    <w:rsid w:val="006F2EEA"/>
    <w:rsid w:val="006F39A8"/>
    <w:rsid w:val="00706E09"/>
    <w:rsid w:val="007108EB"/>
    <w:rsid w:val="00717959"/>
    <w:rsid w:val="007311CB"/>
    <w:rsid w:val="00745C4E"/>
    <w:rsid w:val="00751474"/>
    <w:rsid w:val="00774FCB"/>
    <w:rsid w:val="00780E39"/>
    <w:rsid w:val="00795892"/>
    <w:rsid w:val="00796D05"/>
    <w:rsid w:val="007A11BA"/>
    <w:rsid w:val="007A574E"/>
    <w:rsid w:val="007B099D"/>
    <w:rsid w:val="007C25BF"/>
    <w:rsid w:val="007C557A"/>
    <w:rsid w:val="007C79B4"/>
    <w:rsid w:val="007E5463"/>
    <w:rsid w:val="007F1238"/>
    <w:rsid w:val="00805B61"/>
    <w:rsid w:val="008167E0"/>
    <w:rsid w:val="008233A2"/>
    <w:rsid w:val="00831A81"/>
    <w:rsid w:val="00833D28"/>
    <w:rsid w:val="008444A0"/>
    <w:rsid w:val="008600E2"/>
    <w:rsid w:val="00864A87"/>
    <w:rsid w:val="00882B28"/>
    <w:rsid w:val="00885487"/>
    <w:rsid w:val="0088610E"/>
    <w:rsid w:val="00893100"/>
    <w:rsid w:val="008A1F05"/>
    <w:rsid w:val="008B5A0F"/>
    <w:rsid w:val="008D0B34"/>
    <w:rsid w:val="008D655C"/>
    <w:rsid w:val="008E51B2"/>
    <w:rsid w:val="0091289B"/>
    <w:rsid w:val="00923DBC"/>
    <w:rsid w:val="00940663"/>
    <w:rsid w:val="00943443"/>
    <w:rsid w:val="00953508"/>
    <w:rsid w:val="0095662C"/>
    <w:rsid w:val="00975EC5"/>
    <w:rsid w:val="009813BB"/>
    <w:rsid w:val="00984726"/>
    <w:rsid w:val="00997D0B"/>
    <w:rsid w:val="009A78EC"/>
    <w:rsid w:val="009B590D"/>
    <w:rsid w:val="009B5DD2"/>
    <w:rsid w:val="009C6D41"/>
    <w:rsid w:val="009D0EB1"/>
    <w:rsid w:val="009E31A5"/>
    <w:rsid w:val="009F2EAB"/>
    <w:rsid w:val="00A16ABC"/>
    <w:rsid w:val="00A25BAA"/>
    <w:rsid w:val="00A4506E"/>
    <w:rsid w:val="00A46A3B"/>
    <w:rsid w:val="00A50786"/>
    <w:rsid w:val="00A51001"/>
    <w:rsid w:val="00A51C45"/>
    <w:rsid w:val="00A578A7"/>
    <w:rsid w:val="00A62473"/>
    <w:rsid w:val="00A70458"/>
    <w:rsid w:val="00A75287"/>
    <w:rsid w:val="00A85348"/>
    <w:rsid w:val="00AA69A3"/>
    <w:rsid w:val="00AB71A0"/>
    <w:rsid w:val="00AC2144"/>
    <w:rsid w:val="00AD5573"/>
    <w:rsid w:val="00AF2175"/>
    <w:rsid w:val="00B04E04"/>
    <w:rsid w:val="00B05063"/>
    <w:rsid w:val="00B07046"/>
    <w:rsid w:val="00B13302"/>
    <w:rsid w:val="00B313BC"/>
    <w:rsid w:val="00B349BC"/>
    <w:rsid w:val="00B3691C"/>
    <w:rsid w:val="00B50759"/>
    <w:rsid w:val="00B57C5E"/>
    <w:rsid w:val="00B66C69"/>
    <w:rsid w:val="00B6711B"/>
    <w:rsid w:val="00B71F66"/>
    <w:rsid w:val="00B9381A"/>
    <w:rsid w:val="00BA4668"/>
    <w:rsid w:val="00BA67E9"/>
    <w:rsid w:val="00BB33CF"/>
    <w:rsid w:val="00BC1DAB"/>
    <w:rsid w:val="00BD4869"/>
    <w:rsid w:val="00BE5691"/>
    <w:rsid w:val="00C10D3C"/>
    <w:rsid w:val="00C10D85"/>
    <w:rsid w:val="00C16601"/>
    <w:rsid w:val="00C2136E"/>
    <w:rsid w:val="00C21CCA"/>
    <w:rsid w:val="00C252F4"/>
    <w:rsid w:val="00C25712"/>
    <w:rsid w:val="00C42860"/>
    <w:rsid w:val="00C66EEA"/>
    <w:rsid w:val="00C71AD4"/>
    <w:rsid w:val="00C71BB8"/>
    <w:rsid w:val="00C825D9"/>
    <w:rsid w:val="00C85B8E"/>
    <w:rsid w:val="00CA0E1E"/>
    <w:rsid w:val="00CA762C"/>
    <w:rsid w:val="00CA7674"/>
    <w:rsid w:val="00CB32E8"/>
    <w:rsid w:val="00CB5BF0"/>
    <w:rsid w:val="00CC7528"/>
    <w:rsid w:val="00CD14F4"/>
    <w:rsid w:val="00CD6053"/>
    <w:rsid w:val="00CE2473"/>
    <w:rsid w:val="00CF3CE9"/>
    <w:rsid w:val="00D16E73"/>
    <w:rsid w:val="00D17888"/>
    <w:rsid w:val="00D24A35"/>
    <w:rsid w:val="00D24EB2"/>
    <w:rsid w:val="00D25C10"/>
    <w:rsid w:val="00D3102D"/>
    <w:rsid w:val="00D36973"/>
    <w:rsid w:val="00D442CB"/>
    <w:rsid w:val="00D655A1"/>
    <w:rsid w:val="00D81390"/>
    <w:rsid w:val="00D91C6D"/>
    <w:rsid w:val="00D92BDD"/>
    <w:rsid w:val="00D95EE8"/>
    <w:rsid w:val="00DB67D9"/>
    <w:rsid w:val="00DC10CA"/>
    <w:rsid w:val="00DC58B8"/>
    <w:rsid w:val="00DE49B3"/>
    <w:rsid w:val="00DE6920"/>
    <w:rsid w:val="00E03EA8"/>
    <w:rsid w:val="00E041B5"/>
    <w:rsid w:val="00E0723E"/>
    <w:rsid w:val="00E50A1B"/>
    <w:rsid w:val="00E653E5"/>
    <w:rsid w:val="00E94F57"/>
    <w:rsid w:val="00EA0A36"/>
    <w:rsid w:val="00EA1B5A"/>
    <w:rsid w:val="00EC369A"/>
    <w:rsid w:val="00EE73FD"/>
    <w:rsid w:val="00EE7E3B"/>
    <w:rsid w:val="00EF1200"/>
    <w:rsid w:val="00F00C75"/>
    <w:rsid w:val="00F0176D"/>
    <w:rsid w:val="00F06D1A"/>
    <w:rsid w:val="00F26EE3"/>
    <w:rsid w:val="00F30307"/>
    <w:rsid w:val="00F37339"/>
    <w:rsid w:val="00F4331C"/>
    <w:rsid w:val="00F53642"/>
    <w:rsid w:val="00F53DDF"/>
    <w:rsid w:val="00F956E9"/>
    <w:rsid w:val="00F96877"/>
    <w:rsid w:val="00FA61AF"/>
    <w:rsid w:val="00FC557A"/>
    <w:rsid w:val="08896248"/>
    <w:rsid w:val="28387939"/>
    <w:rsid w:val="307907CD"/>
    <w:rsid w:val="3CEE404F"/>
    <w:rsid w:val="690F4154"/>
    <w:rsid w:val="6B5A4C4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622237"/>
  <w15:docId w15:val="{0D262D47-28FB-1F47-A89C-1F17340B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Ttulo4">
    <w:name w:val="heading 4"/>
    <w:basedOn w:val="Normal"/>
    <w:next w:val="Normal"/>
    <w:link w:val="Ttulo4C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visitado">
    <w:name w:val="FollowedHyperlink"/>
    <w:basedOn w:val="Fuentedeprrafopredeter"/>
    <w:uiPriority w:val="99"/>
    <w:semiHidden/>
    <w:unhideWhenUsed/>
    <w:rPr>
      <w:color w:val="800080"/>
      <w:u w:val="single"/>
    </w:rPr>
  </w:style>
  <w:style w:type="character" w:styleId="Hipervnculo">
    <w:name w:val="Hyperlink"/>
    <w:basedOn w:val="Fuentedeprrafopredeter"/>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Pr>
      <w:b/>
      <w:bCs/>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qFormat/>
    <w:rPr>
      <w:rFonts w:ascii="Times New Roman" w:eastAsia="Times New Roman" w:hAnsi="Times New Roman" w:cs="Times New Roman"/>
      <w:b/>
      <w:bCs/>
      <w:sz w:val="24"/>
      <w:szCs w:val="24"/>
      <w:lang w:eastAsia="es-MX"/>
    </w:rPr>
  </w:style>
  <w:style w:type="paragraph" w:customStyle="1" w:styleId="moreinfo">
    <w:name w:val="moreinfo"/>
    <w:basedOn w:val="Normal"/>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D43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38F"/>
    <w:rPr>
      <w:rFonts w:asciiTheme="minorHAnsi" w:eastAsiaTheme="minorHAnsi" w:hAnsiTheme="minorHAnsi" w:cstheme="minorBidi"/>
      <w:sz w:val="22"/>
      <w:szCs w:val="22"/>
      <w:lang w:val="es-MX" w:eastAsia="en-US"/>
    </w:rPr>
  </w:style>
  <w:style w:type="paragraph" w:styleId="Piedepgina">
    <w:name w:val="footer"/>
    <w:basedOn w:val="Normal"/>
    <w:link w:val="PiedepginaCar"/>
    <w:uiPriority w:val="99"/>
    <w:unhideWhenUsed/>
    <w:rsid w:val="000D43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38F"/>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ng.com/ck/a?!&amp;&amp;p=20a6ac25c7bcce54JmltdHM9MTY3MTE0ODgwMCZpZ3VpZD0xYmQ3MWI0ZS0wOThjLTYzNTgtMmY1OS0wOTM4MDgyYjYyYzYmaW5zaWQ9NTE5MA&amp;ptn=3&amp;hsh=3&amp;fclid=1bd71b4e-098c-6358-2f59-0938082b62c6&amp;psq=ejemplos+de+meta+de+aprendizaje+SOBRE+COMPUTDORAS&amp;u=a1aHR0cDovL3d3dy50ZXJyYXMuZWR1LmFyL2JpYmxpb3RlY2EvMy9FRURVLUpvbmFzc2VuLnBkZg&amp;ntb=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D2ABD-C4AE-4A8F-8A23-398D27F6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548</Words>
  <Characters>3017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ISPRO</dc:creator>
  <cp:lastModifiedBy>Darìo Lòpez</cp:lastModifiedBy>
  <cp:revision>8</cp:revision>
  <dcterms:created xsi:type="dcterms:W3CDTF">2023-07-03T04:52:00Z</dcterms:created>
  <dcterms:modified xsi:type="dcterms:W3CDTF">2023-07-03T05:18:00Z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909B359FC46C4D2BBDA9C761EC5DFACC</vt:lpwstr>
  </property>
</Properties>
</file>