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5285" w14:textId="77777777" w:rsidR="00CD2FED" w:rsidRDefault="00CD2FED" w:rsidP="00CD2FED">
      <w:pPr>
        <w:rPr>
          <w:b/>
          <w:bCs/>
          <w:i/>
          <w:iCs/>
          <w:sz w:val="28"/>
          <w:szCs w:val="28"/>
          <w:u w:val="single"/>
        </w:rPr>
      </w:pPr>
    </w:p>
    <w:p w14:paraId="622F44E3" w14:textId="77777777" w:rsidR="00CD2FED" w:rsidRDefault="00CD2FED" w:rsidP="00CD2FED">
      <w:pPr>
        <w:rPr>
          <w:b/>
          <w:bCs/>
          <w:i/>
          <w:iCs/>
          <w:sz w:val="28"/>
          <w:szCs w:val="28"/>
          <w:u w:val="single"/>
        </w:rPr>
      </w:pPr>
    </w:p>
    <w:p w14:paraId="289469D0" w14:textId="7C820B89" w:rsidR="00CD2FED" w:rsidRDefault="00CD2FED" w:rsidP="00CD2FED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CD2FED">
        <w:rPr>
          <w:b/>
          <w:bCs/>
          <w:i/>
          <w:iCs/>
          <w:sz w:val="44"/>
          <w:szCs w:val="44"/>
          <w:u w:val="single"/>
        </w:rPr>
        <w:t>ALLTRAZ</w:t>
      </w:r>
    </w:p>
    <w:p w14:paraId="6698D32D" w14:textId="77777777" w:rsidR="00CD2FED" w:rsidRPr="00CD2FED" w:rsidRDefault="00CD2FED" w:rsidP="00CD2FED">
      <w:pPr>
        <w:jc w:val="center"/>
        <w:rPr>
          <w:b/>
          <w:bCs/>
          <w:i/>
          <w:iCs/>
          <w:sz w:val="44"/>
          <w:szCs w:val="4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2FED" w14:paraId="3EEE559B" w14:textId="77777777" w:rsidTr="001923E7">
        <w:tc>
          <w:tcPr>
            <w:tcW w:w="8494" w:type="dxa"/>
            <w:gridSpan w:val="2"/>
          </w:tcPr>
          <w:p w14:paraId="4F31A75C" w14:textId="77777777" w:rsidR="00CD2FED" w:rsidRDefault="00CD2FED" w:rsidP="001923E7">
            <w:pPr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>Requisitos no funcionales</w:t>
            </w:r>
          </w:p>
        </w:tc>
      </w:tr>
      <w:tr w:rsidR="00CD2FED" w14:paraId="2668CEC8" w14:textId="77777777" w:rsidTr="001923E7">
        <w:tc>
          <w:tcPr>
            <w:tcW w:w="4247" w:type="dxa"/>
          </w:tcPr>
          <w:p w14:paraId="5856E556" w14:textId="77777777" w:rsidR="00CD2FED" w:rsidRPr="00F44E02" w:rsidRDefault="00CD2FED" w:rsidP="001923E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F44E02">
              <w:rPr>
                <w:b/>
                <w:bCs/>
                <w:i/>
                <w:iCs/>
                <w:sz w:val="28"/>
                <w:szCs w:val="28"/>
              </w:rPr>
              <w:t>Calidad</w:t>
            </w:r>
          </w:p>
        </w:tc>
        <w:tc>
          <w:tcPr>
            <w:tcW w:w="4247" w:type="dxa"/>
          </w:tcPr>
          <w:p w14:paraId="18A8FFC4" w14:textId="77777777" w:rsidR="00CD2FED" w:rsidRPr="006941DA" w:rsidRDefault="00CD2FED" w:rsidP="00192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ofrece al usuario una buena calidad de producto, y consolida la confianza hacia el cliente.</w:t>
            </w:r>
          </w:p>
        </w:tc>
      </w:tr>
      <w:tr w:rsidR="00CD2FED" w14:paraId="1B6FABEE" w14:textId="77777777" w:rsidTr="001923E7">
        <w:tc>
          <w:tcPr>
            <w:tcW w:w="4247" w:type="dxa"/>
          </w:tcPr>
          <w:p w14:paraId="1DD19A90" w14:textId="77777777" w:rsidR="00CD2FED" w:rsidRPr="00F44E02" w:rsidRDefault="00CD2FED" w:rsidP="001923E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F44E02">
              <w:rPr>
                <w:b/>
                <w:bCs/>
                <w:i/>
                <w:iCs/>
                <w:sz w:val="28"/>
                <w:szCs w:val="28"/>
              </w:rPr>
              <w:t>Seguridad</w:t>
            </w:r>
          </w:p>
        </w:tc>
        <w:tc>
          <w:tcPr>
            <w:tcW w:w="4247" w:type="dxa"/>
          </w:tcPr>
          <w:p w14:paraId="0D2339DE" w14:textId="77777777" w:rsidR="00CD2FED" w:rsidRPr="00804594" w:rsidRDefault="00CD2FED" w:rsidP="00192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protege los datos del usuario de acceso no autorizado y también la aplicación implica autorización, autenticación.</w:t>
            </w:r>
          </w:p>
        </w:tc>
      </w:tr>
      <w:tr w:rsidR="00CD2FED" w14:paraId="1B3799FC" w14:textId="77777777" w:rsidTr="001923E7">
        <w:tc>
          <w:tcPr>
            <w:tcW w:w="4247" w:type="dxa"/>
          </w:tcPr>
          <w:p w14:paraId="2623785E" w14:textId="77777777" w:rsidR="00CD2FED" w:rsidRPr="00F44E02" w:rsidRDefault="00CD2FED" w:rsidP="001923E7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Rendimiento</w:t>
            </w:r>
          </w:p>
        </w:tc>
        <w:tc>
          <w:tcPr>
            <w:tcW w:w="4247" w:type="dxa"/>
          </w:tcPr>
          <w:p w14:paraId="39CD7CC0" w14:textId="77777777" w:rsidR="00CD2FED" w:rsidRDefault="00CD2FED" w:rsidP="00192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tendrá un rendimiento adecuado a la aplicación, es una aplicación que funciona que buen ritmo i difícilmente se para i va lenta.</w:t>
            </w:r>
          </w:p>
        </w:tc>
      </w:tr>
      <w:tr w:rsidR="00CD2FED" w14:paraId="56B8EDE6" w14:textId="77777777" w:rsidTr="001923E7">
        <w:tc>
          <w:tcPr>
            <w:tcW w:w="4247" w:type="dxa"/>
          </w:tcPr>
          <w:p w14:paraId="3F1B0FEB" w14:textId="77777777" w:rsidR="00CD2FED" w:rsidRPr="00F44E02" w:rsidRDefault="00CD2FED" w:rsidP="001923E7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Usabilidad</w:t>
            </w:r>
          </w:p>
        </w:tc>
        <w:tc>
          <w:tcPr>
            <w:tcW w:w="4247" w:type="dxa"/>
          </w:tcPr>
          <w:p w14:paraId="0C3E8D21" w14:textId="77777777" w:rsidR="00CD2FED" w:rsidRPr="006941DA" w:rsidRDefault="00CD2FED" w:rsidP="00192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facilita al usuario a llegar a la información que desea ver sin mucha dificultad, facilita la ubicación de los productos por lote y también permite reconocer el recorrido de la mercancía desde su origen.</w:t>
            </w:r>
          </w:p>
        </w:tc>
      </w:tr>
      <w:tr w:rsidR="00CD2FED" w14:paraId="0D1415B3" w14:textId="77777777" w:rsidTr="001923E7">
        <w:tc>
          <w:tcPr>
            <w:tcW w:w="4247" w:type="dxa"/>
          </w:tcPr>
          <w:p w14:paraId="0F8B7244" w14:textId="77777777" w:rsidR="00CD2FED" w:rsidRDefault="00CD2FED" w:rsidP="001923E7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Fiabilidad </w:t>
            </w:r>
          </w:p>
        </w:tc>
        <w:tc>
          <w:tcPr>
            <w:tcW w:w="4247" w:type="dxa"/>
          </w:tcPr>
          <w:p w14:paraId="73AB48C8" w14:textId="77777777" w:rsidR="00CD2FED" w:rsidRDefault="00CD2FED" w:rsidP="00192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presenta los resultados esperados.</w:t>
            </w:r>
          </w:p>
        </w:tc>
      </w:tr>
      <w:tr w:rsidR="00CD2FED" w14:paraId="27B3E578" w14:textId="77777777" w:rsidTr="001923E7">
        <w:tc>
          <w:tcPr>
            <w:tcW w:w="4247" w:type="dxa"/>
          </w:tcPr>
          <w:p w14:paraId="56911D03" w14:textId="77777777" w:rsidR="00CD2FED" w:rsidRDefault="00CD2FED" w:rsidP="001923E7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Eficiencia</w:t>
            </w:r>
          </w:p>
        </w:tc>
        <w:tc>
          <w:tcPr>
            <w:tcW w:w="4247" w:type="dxa"/>
          </w:tcPr>
          <w:p w14:paraId="1812E3A5" w14:textId="77777777" w:rsidR="00CD2FED" w:rsidRDefault="00CD2FED" w:rsidP="00192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presenta unos buenos resultados en la menor de cantidad de recursos. </w:t>
            </w:r>
          </w:p>
        </w:tc>
      </w:tr>
      <w:tr w:rsidR="00CD2FED" w14:paraId="1D81AC88" w14:textId="77777777" w:rsidTr="001923E7">
        <w:tc>
          <w:tcPr>
            <w:tcW w:w="4247" w:type="dxa"/>
          </w:tcPr>
          <w:p w14:paraId="3B76ECBC" w14:textId="77777777" w:rsidR="00CD2FED" w:rsidRDefault="00CD2FED" w:rsidP="001923E7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Portabilidad</w:t>
            </w:r>
          </w:p>
        </w:tc>
        <w:tc>
          <w:tcPr>
            <w:tcW w:w="4247" w:type="dxa"/>
          </w:tcPr>
          <w:p w14:paraId="5C64AE5A" w14:textId="77777777" w:rsidR="00CD2FED" w:rsidRDefault="00CD2FED" w:rsidP="00192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se adapta a todo tipo de plataforma.</w:t>
            </w:r>
          </w:p>
        </w:tc>
      </w:tr>
    </w:tbl>
    <w:p w14:paraId="12C49E39" w14:textId="77777777" w:rsidR="00CD2FED" w:rsidRPr="00E74602" w:rsidRDefault="00CD2FED" w:rsidP="00CD2FED">
      <w:pPr>
        <w:rPr>
          <w:b/>
          <w:bCs/>
          <w:i/>
          <w:iCs/>
          <w:sz w:val="28"/>
          <w:szCs w:val="28"/>
          <w:u w:val="single"/>
        </w:rPr>
      </w:pPr>
    </w:p>
    <w:p w14:paraId="2ABC07E9" w14:textId="77777777" w:rsidR="005440EB" w:rsidRDefault="005440EB"/>
    <w:sectPr w:rsidR="00544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ED"/>
    <w:rsid w:val="005440EB"/>
    <w:rsid w:val="00C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C6BA"/>
  <w15:chartTrackingRefBased/>
  <w15:docId w15:val="{7E75FA41-346D-47AC-AF35-44466AA1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F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Cerdà</dc:creator>
  <cp:keywords/>
  <dc:description/>
  <cp:lastModifiedBy>Miquel Cerdà</cp:lastModifiedBy>
  <cp:revision>1</cp:revision>
  <dcterms:created xsi:type="dcterms:W3CDTF">2023-05-16T11:26:00Z</dcterms:created>
  <dcterms:modified xsi:type="dcterms:W3CDTF">2023-05-16T11:26:00Z</dcterms:modified>
</cp:coreProperties>
</file>