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A2451" w14:textId="77777777" w:rsidR="003F72CC" w:rsidRPr="00201EAB" w:rsidRDefault="003E27C2">
      <w:pPr>
        <w:spacing w:after="60" w:line="240" w:lineRule="auto"/>
        <w:jc w:val="center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TALENTO TECH 2024-MINTIC</w:t>
      </w:r>
    </w:p>
    <w:p w14:paraId="2B8FEE46" w14:textId="77777777" w:rsidR="003F72CC" w:rsidRPr="00201EAB" w:rsidRDefault="003E27C2">
      <w:pPr>
        <w:spacing w:after="60" w:line="240" w:lineRule="auto"/>
        <w:jc w:val="center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FORMATO DE PRESENTACIÓN “PLAN DE PROYECTO TI” </w:t>
      </w:r>
    </w:p>
    <w:p w14:paraId="4BB4CBC5" w14:textId="77777777" w:rsidR="003F72CC" w:rsidRPr="00201EAB" w:rsidRDefault="003F72CC">
      <w:pPr>
        <w:spacing w:after="60" w:line="240" w:lineRule="auto"/>
        <w:rPr>
          <w:rFonts w:ascii="Century Gothic" w:eastAsia="Calibri" w:hAnsi="Century Gothic" w:cs="Calibri"/>
          <w:b/>
          <w:sz w:val="24"/>
          <w:szCs w:val="24"/>
        </w:rPr>
      </w:pPr>
    </w:p>
    <w:p w14:paraId="2450633D" w14:textId="77777777" w:rsidR="003F72CC" w:rsidRPr="00201EAB" w:rsidRDefault="003F72CC">
      <w:pPr>
        <w:spacing w:after="60" w:line="240" w:lineRule="auto"/>
        <w:rPr>
          <w:rFonts w:ascii="Century Gothic" w:eastAsia="Calibri" w:hAnsi="Century Gothic" w:cs="Calibri"/>
          <w:sz w:val="24"/>
          <w:szCs w:val="24"/>
        </w:rPr>
      </w:pPr>
    </w:p>
    <w:p w14:paraId="3AFBE1F8" w14:textId="77777777" w:rsidR="003F72CC" w:rsidRPr="00201EAB" w:rsidRDefault="003E27C2">
      <w:pPr>
        <w:spacing w:line="240" w:lineRule="auto"/>
        <w:ind w:hanging="2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Contexto específico de aplicación del proyecto </w:t>
      </w:r>
      <w:r w:rsidRPr="00201EAB">
        <w:rPr>
          <w:rFonts w:ascii="Century Gothic" w:eastAsia="Calibri" w:hAnsi="Century Gothic" w:cs="Calibri"/>
          <w:i/>
          <w:sz w:val="24"/>
          <w:szCs w:val="24"/>
        </w:rPr>
        <w:t>(Marque con una X)</w:t>
      </w:r>
    </w:p>
    <w:tbl>
      <w:tblPr>
        <w:tblStyle w:val="a9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307"/>
        <w:gridCol w:w="1087"/>
        <w:gridCol w:w="1197"/>
        <w:gridCol w:w="1126"/>
        <w:gridCol w:w="1306"/>
        <w:gridCol w:w="1176"/>
        <w:gridCol w:w="1007"/>
      </w:tblGrid>
      <w:tr w:rsidR="003F72CC" w:rsidRPr="00201EAB" w14:paraId="4FDE83D0" w14:textId="77777777">
        <w:tc>
          <w:tcPr>
            <w:tcW w:w="813" w:type="dxa"/>
            <w:vAlign w:val="center"/>
          </w:tcPr>
          <w:p w14:paraId="6C18B385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AGRO</w:t>
            </w:r>
          </w:p>
        </w:tc>
        <w:tc>
          <w:tcPr>
            <w:tcW w:w="1307" w:type="dxa"/>
            <w:vAlign w:val="center"/>
          </w:tcPr>
          <w:p w14:paraId="0AABD9A6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EDUCACIÓN</w:t>
            </w:r>
          </w:p>
        </w:tc>
        <w:tc>
          <w:tcPr>
            <w:tcW w:w="1087" w:type="dxa"/>
            <w:vAlign w:val="center"/>
          </w:tcPr>
          <w:p w14:paraId="7DC9712B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 xml:space="preserve">TURISMO </w:t>
            </w:r>
          </w:p>
        </w:tc>
        <w:tc>
          <w:tcPr>
            <w:tcW w:w="1197" w:type="dxa"/>
            <w:vAlign w:val="center"/>
          </w:tcPr>
          <w:p w14:paraId="340783D8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GOBIERNO</w:t>
            </w:r>
          </w:p>
        </w:tc>
        <w:tc>
          <w:tcPr>
            <w:tcW w:w="1126" w:type="dxa"/>
          </w:tcPr>
          <w:p w14:paraId="1F59CDD0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FINANZAS</w:t>
            </w:r>
          </w:p>
        </w:tc>
        <w:tc>
          <w:tcPr>
            <w:tcW w:w="1306" w:type="dxa"/>
          </w:tcPr>
          <w:p w14:paraId="53395DF5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MARKETING</w:t>
            </w:r>
          </w:p>
        </w:tc>
        <w:tc>
          <w:tcPr>
            <w:tcW w:w="1176" w:type="dxa"/>
          </w:tcPr>
          <w:p w14:paraId="5AD65F16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SALUD</w:t>
            </w:r>
          </w:p>
        </w:tc>
        <w:tc>
          <w:tcPr>
            <w:tcW w:w="1007" w:type="dxa"/>
          </w:tcPr>
          <w:p w14:paraId="6D0ABC16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b/>
                <w:sz w:val="18"/>
                <w:szCs w:val="18"/>
              </w:rPr>
              <w:t>OTRO</w:t>
            </w:r>
          </w:p>
        </w:tc>
      </w:tr>
      <w:tr w:rsidR="003F72CC" w:rsidRPr="00201EAB" w14:paraId="1D2A27E7" w14:textId="77777777">
        <w:tc>
          <w:tcPr>
            <w:tcW w:w="813" w:type="dxa"/>
            <w:vAlign w:val="center"/>
          </w:tcPr>
          <w:p w14:paraId="2673AB17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307" w:type="dxa"/>
            <w:vAlign w:val="center"/>
          </w:tcPr>
          <w:p w14:paraId="3E7753BE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087" w:type="dxa"/>
            <w:vAlign w:val="center"/>
          </w:tcPr>
          <w:p w14:paraId="02D47752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197" w:type="dxa"/>
            <w:vAlign w:val="center"/>
          </w:tcPr>
          <w:p w14:paraId="2BF2295B" w14:textId="67001F4D" w:rsidR="003F72CC" w:rsidRPr="00201EAB" w:rsidRDefault="008F1546">
            <w:pPr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X</w:t>
            </w:r>
          </w:p>
        </w:tc>
        <w:tc>
          <w:tcPr>
            <w:tcW w:w="1126" w:type="dxa"/>
          </w:tcPr>
          <w:p w14:paraId="0429541E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306" w:type="dxa"/>
          </w:tcPr>
          <w:p w14:paraId="408CB507" w14:textId="724F6AAA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176" w:type="dxa"/>
          </w:tcPr>
          <w:p w14:paraId="710994DF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1007" w:type="dxa"/>
          </w:tcPr>
          <w:p w14:paraId="17A12C38" w14:textId="77777777" w:rsidR="003F72CC" w:rsidRPr="00201EAB" w:rsidRDefault="003F72CC">
            <w:pPr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</w:tr>
    </w:tbl>
    <w:p w14:paraId="75498E4C" w14:textId="77777777" w:rsidR="003F72CC" w:rsidRPr="00201EAB" w:rsidRDefault="003F72CC">
      <w:pPr>
        <w:spacing w:line="240" w:lineRule="auto"/>
        <w:ind w:hanging="2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21E50175" w14:textId="38E69FB0" w:rsidR="003F72CC" w:rsidRPr="00201EAB" w:rsidRDefault="003E27C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Cohorte #: Año: </w:t>
      </w:r>
      <w:r w:rsidR="007D61EE" w:rsidRPr="00201EAB">
        <w:rPr>
          <w:rFonts w:ascii="Century Gothic" w:eastAsia="Calibri" w:hAnsi="Century Gothic" w:cs="Calibri"/>
          <w:b/>
          <w:sz w:val="24"/>
          <w:szCs w:val="24"/>
        </w:rPr>
        <w:t>2024</w:t>
      </w: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        Tutor: </w:t>
      </w:r>
      <w:r w:rsidR="003953DD">
        <w:rPr>
          <w:rFonts w:ascii="Century Gothic" w:eastAsia="Calibri" w:hAnsi="Century Gothic" w:cs="Calibri"/>
          <w:b/>
          <w:sz w:val="24"/>
          <w:szCs w:val="24"/>
        </w:rPr>
        <w:t xml:space="preserve">Fausto </w:t>
      </w:r>
      <w:r w:rsidR="007D2928">
        <w:rPr>
          <w:rFonts w:ascii="Century Gothic" w:eastAsia="Calibri" w:hAnsi="Century Gothic" w:cs="Calibri"/>
          <w:b/>
          <w:sz w:val="24"/>
          <w:szCs w:val="24"/>
        </w:rPr>
        <w:t>Andrés</w:t>
      </w:r>
      <w:r w:rsidR="003953DD">
        <w:rPr>
          <w:rFonts w:ascii="Century Gothic" w:eastAsia="Calibri" w:hAnsi="Century Gothic" w:cs="Calibri"/>
          <w:b/>
          <w:sz w:val="24"/>
          <w:szCs w:val="24"/>
        </w:rPr>
        <w:t xml:space="preserve"> Escobar</w:t>
      </w:r>
    </w:p>
    <w:p w14:paraId="6975A51E" w14:textId="77777777" w:rsidR="003F72CC" w:rsidRPr="00201EAB" w:rsidRDefault="003F72CC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614C51E7" w14:textId="77777777" w:rsidR="003F72CC" w:rsidRPr="00201EAB" w:rsidRDefault="003E27C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Nombre del Proyecto (y del producto/servicio):</w:t>
      </w:r>
    </w:p>
    <w:tbl>
      <w:tblPr>
        <w:tblStyle w:val="aa"/>
        <w:tblW w:w="90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:rsidRPr="00201EAB" w14:paraId="3629115A" w14:textId="77777777">
        <w:trPr>
          <w:trHeight w:val="718"/>
          <w:jc w:val="center"/>
        </w:trPr>
        <w:tc>
          <w:tcPr>
            <w:tcW w:w="9019" w:type="dxa"/>
          </w:tcPr>
          <w:p w14:paraId="47EEFB3C" w14:textId="6998A13A" w:rsidR="003F72CC" w:rsidRPr="00201EAB" w:rsidRDefault="008F1546">
            <w:pPr>
              <w:spacing w:after="61"/>
              <w:jc w:val="center"/>
              <w:rPr>
                <w:rFonts w:ascii="Century Gothic" w:eastAsia="Calibri" w:hAnsi="Century Gothic" w:cs="Calibri"/>
                <w:sz w:val="28"/>
                <w:szCs w:val="28"/>
              </w:rPr>
            </w:pPr>
            <w:r w:rsidRPr="00201EAB">
              <w:rPr>
                <w:rFonts w:ascii="Century Gothic" w:eastAsia="Calibri" w:hAnsi="Century Gothic" w:cs="Calibri"/>
                <w:sz w:val="28"/>
                <w:szCs w:val="28"/>
              </w:rPr>
              <w:t>DESARROLLO DE UNA APLICACIÓN WEB QUE PERMITA REALIZAR EL CONTROL DE LA PRESENCIA DE VENDEDORES AMBULANTES EN LA CIUDAD DE PASTO</w:t>
            </w:r>
          </w:p>
        </w:tc>
      </w:tr>
    </w:tbl>
    <w:p w14:paraId="608B7A64" w14:textId="77777777" w:rsidR="003F72CC" w:rsidRPr="00201EAB" w:rsidRDefault="003F72CC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61E34038" w14:textId="77777777" w:rsidR="003F72CC" w:rsidRPr="00201EAB" w:rsidRDefault="003E27C2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Departamento de residencia del estudiante:</w:t>
      </w:r>
    </w:p>
    <w:tbl>
      <w:tblPr>
        <w:tblStyle w:val="ab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3F72CC" w:rsidRPr="00201EAB" w14:paraId="7B369C89" w14:textId="77777777">
        <w:trPr>
          <w:trHeight w:val="359"/>
        </w:trPr>
        <w:tc>
          <w:tcPr>
            <w:tcW w:w="2547" w:type="dxa"/>
          </w:tcPr>
          <w:p w14:paraId="662381C7" w14:textId="77777777" w:rsidR="003F72CC" w:rsidRPr="00201EAB" w:rsidRDefault="004F42D7">
            <w:pPr>
              <w:spacing w:after="61"/>
              <w:rPr>
                <w:rFonts w:ascii="Century Gothic" w:eastAsia="Calibri" w:hAnsi="Century Gothic" w:cs="Calibri"/>
                <w:sz w:val="28"/>
                <w:szCs w:val="28"/>
              </w:rPr>
            </w:pPr>
            <w:r w:rsidRPr="00201EAB">
              <w:rPr>
                <w:rFonts w:ascii="Century Gothic" w:eastAsia="Calibri" w:hAnsi="Century Gothic" w:cs="Calibri"/>
                <w:sz w:val="28"/>
                <w:szCs w:val="28"/>
              </w:rPr>
              <w:t xml:space="preserve">Nariño </w:t>
            </w:r>
          </w:p>
        </w:tc>
      </w:tr>
    </w:tbl>
    <w:p w14:paraId="79202D86" w14:textId="77777777" w:rsidR="003F72CC" w:rsidRPr="00201EAB" w:rsidRDefault="003F72CC">
      <w:pPr>
        <w:spacing w:after="60"/>
        <w:jc w:val="both"/>
        <w:rPr>
          <w:rFonts w:ascii="Century Gothic" w:eastAsia="Calibri" w:hAnsi="Century Gothic" w:cs="Calibri"/>
          <w:b/>
        </w:rPr>
      </w:pPr>
    </w:p>
    <w:p w14:paraId="627F7453" w14:textId="77777777" w:rsidR="003F72CC" w:rsidRPr="00201EAB" w:rsidRDefault="003E27C2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Municipio de residencia del estudiante:</w:t>
      </w:r>
    </w:p>
    <w:tbl>
      <w:tblPr>
        <w:tblStyle w:val="ac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3F72CC" w:rsidRPr="00201EAB" w14:paraId="314A1FCA" w14:textId="77777777">
        <w:tc>
          <w:tcPr>
            <w:tcW w:w="2547" w:type="dxa"/>
          </w:tcPr>
          <w:p w14:paraId="4E9E7DBA" w14:textId="77777777" w:rsidR="003F72CC" w:rsidRPr="00201EAB" w:rsidRDefault="004F42D7">
            <w:pPr>
              <w:spacing w:after="60"/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 xml:space="preserve">Pasto </w:t>
            </w:r>
          </w:p>
        </w:tc>
      </w:tr>
    </w:tbl>
    <w:p w14:paraId="03B24C59" w14:textId="77777777" w:rsidR="003F72CC" w:rsidRPr="00201EAB" w:rsidRDefault="003F72CC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6A279C24" w14:textId="77777777" w:rsidR="003F72CC" w:rsidRPr="00201EAB" w:rsidRDefault="003E27C2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Rural: </w:t>
      </w:r>
      <w:r w:rsidRPr="00201EAB">
        <w:rPr>
          <w:rFonts w:ascii="Century Gothic" w:eastAsia="Calibri" w:hAnsi="Century Gothic" w:cs="Calibri"/>
        </w:rPr>
        <w:t>(Marque con una X)</w:t>
      </w:r>
    </w:p>
    <w:tbl>
      <w:tblPr>
        <w:tblStyle w:val="ad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7"/>
        <w:gridCol w:w="567"/>
        <w:gridCol w:w="567"/>
        <w:gridCol w:w="567"/>
        <w:gridCol w:w="2552"/>
      </w:tblGrid>
      <w:tr w:rsidR="003F72CC" w:rsidRPr="00201EAB" w14:paraId="07FEC2B7" w14:textId="77777777">
        <w:trPr>
          <w:gridAfter w:val="2"/>
          <w:wAfter w:w="3119" w:type="dxa"/>
        </w:trPr>
        <w:tc>
          <w:tcPr>
            <w:tcW w:w="562" w:type="dxa"/>
            <w:vAlign w:val="center"/>
          </w:tcPr>
          <w:p w14:paraId="0C9DF88F" w14:textId="77777777" w:rsidR="003F72CC" w:rsidRPr="00201EAB" w:rsidRDefault="003E27C2">
            <w:pPr>
              <w:spacing w:after="60"/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SI</w:t>
            </w:r>
          </w:p>
        </w:tc>
        <w:tc>
          <w:tcPr>
            <w:tcW w:w="567" w:type="dxa"/>
            <w:vAlign w:val="center"/>
          </w:tcPr>
          <w:p w14:paraId="23553382" w14:textId="77777777" w:rsidR="003F72CC" w:rsidRPr="00201EAB" w:rsidRDefault="003F72CC">
            <w:pPr>
              <w:spacing w:after="60"/>
              <w:jc w:val="center"/>
              <w:rPr>
                <w:rFonts w:ascii="Century Gothic" w:eastAsia="Calibri" w:hAnsi="Century Gothic" w:cs="Calibri"/>
                <w:b/>
              </w:rPr>
            </w:pPr>
          </w:p>
        </w:tc>
        <w:tc>
          <w:tcPr>
            <w:tcW w:w="567" w:type="dxa"/>
            <w:vAlign w:val="center"/>
          </w:tcPr>
          <w:p w14:paraId="16A5C67D" w14:textId="77777777" w:rsidR="003F72CC" w:rsidRPr="00201EAB" w:rsidRDefault="003E27C2">
            <w:pPr>
              <w:spacing w:after="60"/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NO</w:t>
            </w:r>
          </w:p>
        </w:tc>
        <w:tc>
          <w:tcPr>
            <w:tcW w:w="567" w:type="dxa"/>
            <w:vAlign w:val="center"/>
          </w:tcPr>
          <w:p w14:paraId="70BC6F17" w14:textId="77777777" w:rsidR="003F72CC" w:rsidRPr="00201EAB" w:rsidRDefault="004F42D7">
            <w:pPr>
              <w:spacing w:after="60"/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x</w:t>
            </w:r>
          </w:p>
        </w:tc>
      </w:tr>
      <w:tr w:rsidR="003F72CC" w:rsidRPr="00201EAB" w14:paraId="024E5195" w14:textId="77777777">
        <w:tc>
          <w:tcPr>
            <w:tcW w:w="2830" w:type="dxa"/>
            <w:gridSpan w:val="5"/>
          </w:tcPr>
          <w:p w14:paraId="5380959C" w14:textId="77777777" w:rsidR="003F72CC" w:rsidRPr="00201EAB" w:rsidRDefault="003E27C2">
            <w:pPr>
              <w:spacing w:after="60"/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  <w:sz w:val="24"/>
                <w:szCs w:val="24"/>
              </w:rPr>
              <w:t>Vereda o Corregimiento:</w:t>
            </w:r>
          </w:p>
        </w:tc>
        <w:tc>
          <w:tcPr>
            <w:tcW w:w="2552" w:type="dxa"/>
          </w:tcPr>
          <w:p w14:paraId="06F8652E" w14:textId="77777777" w:rsidR="003F72CC" w:rsidRPr="00201EAB" w:rsidRDefault="003F72CC">
            <w:pPr>
              <w:spacing w:after="60"/>
              <w:jc w:val="both"/>
              <w:rPr>
                <w:rFonts w:ascii="Century Gothic" w:eastAsia="Calibri" w:hAnsi="Century Gothic" w:cs="Calibri"/>
              </w:rPr>
            </w:pPr>
          </w:p>
        </w:tc>
      </w:tr>
    </w:tbl>
    <w:p w14:paraId="119C79A1" w14:textId="77777777" w:rsidR="003F72CC" w:rsidRPr="00201EAB" w:rsidRDefault="003F72CC">
      <w:pPr>
        <w:spacing w:after="60"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3AF2C752" w14:textId="77777777" w:rsidR="003F72CC" w:rsidRPr="00201EAB" w:rsidRDefault="003E27C2">
      <w:pPr>
        <w:spacing w:after="60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Autor (es): </w:t>
      </w:r>
    </w:p>
    <w:tbl>
      <w:tblPr>
        <w:tblStyle w:val="ae"/>
        <w:tblW w:w="9495" w:type="dxa"/>
        <w:tblInd w:w="-286" w:type="dxa"/>
        <w:tblLayout w:type="fixed"/>
        <w:tblLook w:val="0400" w:firstRow="0" w:lastRow="0" w:firstColumn="0" w:lastColumn="0" w:noHBand="0" w:noVBand="1"/>
      </w:tblPr>
      <w:tblGrid>
        <w:gridCol w:w="440"/>
        <w:gridCol w:w="1401"/>
        <w:gridCol w:w="1559"/>
        <w:gridCol w:w="1701"/>
        <w:gridCol w:w="1701"/>
        <w:gridCol w:w="1417"/>
        <w:gridCol w:w="1276"/>
      </w:tblGrid>
      <w:tr w:rsidR="003F72CC" w:rsidRPr="00201EAB" w14:paraId="1B5E1EC2" w14:textId="77777777" w:rsidTr="00201EAB">
        <w:trPr>
          <w:trHeight w:val="55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5741" w14:textId="77777777" w:rsidR="003F72CC" w:rsidRPr="00201EAB" w:rsidRDefault="003E27C2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11083" w14:textId="77777777" w:rsidR="003F72CC" w:rsidRPr="00201EAB" w:rsidRDefault="003E27C2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Nombres y Apellidos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33865" w14:textId="77777777" w:rsidR="003F72CC" w:rsidRPr="00201EAB" w:rsidRDefault="003F72CC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</w:p>
          <w:p w14:paraId="14776D7C" w14:textId="77777777" w:rsidR="003F72CC" w:rsidRPr="00201EAB" w:rsidRDefault="003E27C2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Tipo de identificación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FEC03" w14:textId="77777777" w:rsidR="003F72CC" w:rsidRPr="00201EAB" w:rsidRDefault="003E27C2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No. identificación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113F" w14:textId="77777777" w:rsidR="003F72CC" w:rsidRPr="00201EAB" w:rsidRDefault="003E27C2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 xml:space="preserve">Curso: Programación, Inteligencia Artificial, Análisis Datos, Block </w:t>
            </w:r>
            <w:proofErr w:type="spellStart"/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Chain</w:t>
            </w:r>
            <w:proofErr w:type="spellEnd"/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, Arquitectura Nube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875C7" w14:textId="77777777" w:rsidR="003F72CC" w:rsidRPr="00201EAB" w:rsidRDefault="003E27C2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Nivel: Explorador, Integrador, Innovador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B2F9C" w14:textId="77777777" w:rsidR="003F72CC" w:rsidRPr="00201EAB" w:rsidRDefault="003E27C2" w:rsidP="00201EAB">
            <w:pPr>
              <w:spacing w:line="240" w:lineRule="auto"/>
              <w:jc w:val="center"/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</w:pPr>
            <w:r w:rsidRPr="00201EAB">
              <w:rPr>
                <w:rFonts w:ascii="Century Gothic" w:eastAsia="Calibri" w:hAnsi="Century Gothic" w:cs="Calibri"/>
                <w:b/>
                <w:color w:val="000000"/>
                <w:sz w:val="20"/>
                <w:szCs w:val="20"/>
              </w:rPr>
              <w:t>Modalidad: Virtual, Semipresencial o Presencial</w:t>
            </w:r>
          </w:p>
        </w:tc>
      </w:tr>
      <w:tr w:rsidR="008F1546" w:rsidRPr="00201EAB" w14:paraId="7F6A9D9D" w14:textId="77777777" w:rsidTr="00201EAB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4CEBCF7" w14:textId="1F6E2FED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A3403F6" w14:textId="78BC04A9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  <w:t>Dario Moran Diaz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898A3" w14:textId="48B69C2B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Cédula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45564" w14:textId="198C8284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1.087.409.305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CD5A9" w14:textId="71D64C4B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Programación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7DA9CF" w14:textId="58D21C6B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Explorador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835F3" w14:textId="7CC8A176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Presencial</w:t>
            </w:r>
          </w:p>
        </w:tc>
      </w:tr>
      <w:tr w:rsidR="008F1546" w:rsidRPr="00201EAB" w14:paraId="2F4CA31A" w14:textId="77777777" w:rsidTr="00201EAB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8A01F" w14:textId="035393EE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63BECC" w14:textId="11E94B3D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18"/>
                <w:szCs w:val="18"/>
              </w:rPr>
              <w:t>Elizabeth Arteaga Zambrano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B638F" w14:textId="44A79EA8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Cédula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4761C7" w14:textId="7B69AF77" w:rsidR="008F1546" w:rsidRPr="00201EAB" w:rsidRDefault="008F1546" w:rsidP="008F1546">
            <w:pPr>
              <w:spacing w:line="240" w:lineRule="auto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1.085.246.396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F00CE" w14:textId="79B55B89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Programación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EE63C" w14:textId="3D857EB2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Explorador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347F7" w14:textId="455A4A1B" w:rsidR="008F1546" w:rsidRPr="00201EAB" w:rsidRDefault="008F1546" w:rsidP="008F1546">
            <w:pPr>
              <w:spacing w:line="240" w:lineRule="auto"/>
              <w:jc w:val="center"/>
              <w:rPr>
                <w:rFonts w:ascii="Century Gothic" w:eastAsia="Calibri" w:hAnsi="Century Gothic" w:cs="Calibri"/>
                <w:color w:val="000000"/>
              </w:rPr>
            </w:pPr>
            <w:r w:rsidRPr="00201EAB">
              <w:rPr>
                <w:rFonts w:ascii="Century Gothic" w:eastAsia="Calibri" w:hAnsi="Century Gothic" w:cs="Calibri"/>
                <w:color w:val="000000"/>
              </w:rPr>
              <w:t>Presencial</w:t>
            </w:r>
          </w:p>
        </w:tc>
      </w:tr>
    </w:tbl>
    <w:p w14:paraId="382D976E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4817397E" w14:textId="18DAFE68" w:rsidR="003F72CC" w:rsidRPr="00201EAB" w:rsidRDefault="003E27C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Palabras clave: </w:t>
      </w:r>
    </w:p>
    <w:tbl>
      <w:tblPr>
        <w:tblStyle w:val="af"/>
        <w:tblW w:w="4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10"/>
      </w:tblGrid>
      <w:tr w:rsidR="003F72CC" w:rsidRPr="00201EAB" w14:paraId="304CAF20" w14:textId="77777777">
        <w:tc>
          <w:tcPr>
            <w:tcW w:w="2405" w:type="dxa"/>
          </w:tcPr>
          <w:p w14:paraId="3E056B25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  <w:sz w:val="24"/>
                <w:szCs w:val="24"/>
              </w:rPr>
              <w:t>Palabra clave 1</w:t>
            </w:r>
          </w:p>
        </w:tc>
        <w:tc>
          <w:tcPr>
            <w:tcW w:w="2410" w:type="dxa"/>
          </w:tcPr>
          <w:p w14:paraId="70EC3225" w14:textId="1FEC6C91" w:rsidR="003F72CC" w:rsidRPr="00201EAB" w:rsidRDefault="002B608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Vendedores Ambulantes</w:t>
            </w:r>
          </w:p>
        </w:tc>
      </w:tr>
      <w:tr w:rsidR="003F72CC" w:rsidRPr="00201EAB" w14:paraId="09A56E30" w14:textId="77777777">
        <w:tc>
          <w:tcPr>
            <w:tcW w:w="2405" w:type="dxa"/>
          </w:tcPr>
          <w:p w14:paraId="08E737DE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  <w:sz w:val="24"/>
                <w:szCs w:val="24"/>
              </w:rPr>
              <w:t>Palabra clave 2</w:t>
            </w:r>
          </w:p>
        </w:tc>
        <w:tc>
          <w:tcPr>
            <w:tcW w:w="2410" w:type="dxa"/>
          </w:tcPr>
          <w:p w14:paraId="2956FFF0" w14:textId="5D0F6A5B" w:rsidR="003F72CC" w:rsidRPr="00201EAB" w:rsidRDefault="002B608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Código seguro</w:t>
            </w:r>
          </w:p>
        </w:tc>
      </w:tr>
      <w:tr w:rsidR="003F72CC" w:rsidRPr="00201EAB" w14:paraId="3D9287EC" w14:textId="77777777">
        <w:tc>
          <w:tcPr>
            <w:tcW w:w="2405" w:type="dxa"/>
          </w:tcPr>
          <w:p w14:paraId="2A80CC4E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  <w:sz w:val="24"/>
                <w:szCs w:val="24"/>
              </w:rPr>
              <w:lastRenderedPageBreak/>
              <w:t>Palabra clave 3</w:t>
            </w:r>
          </w:p>
        </w:tc>
        <w:tc>
          <w:tcPr>
            <w:tcW w:w="2410" w:type="dxa"/>
          </w:tcPr>
          <w:p w14:paraId="2A2A8DE6" w14:textId="485E0A6F" w:rsidR="003F72CC" w:rsidRPr="00201EAB" w:rsidRDefault="002B608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Seguridad Publica</w:t>
            </w:r>
          </w:p>
        </w:tc>
      </w:tr>
      <w:tr w:rsidR="003F72CC" w:rsidRPr="00201EAB" w14:paraId="669180E1" w14:textId="77777777">
        <w:tc>
          <w:tcPr>
            <w:tcW w:w="2405" w:type="dxa"/>
          </w:tcPr>
          <w:p w14:paraId="39753AA2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  <w:sz w:val="24"/>
                <w:szCs w:val="24"/>
              </w:rPr>
              <w:t>Palabra clave 4</w:t>
            </w:r>
          </w:p>
        </w:tc>
        <w:tc>
          <w:tcPr>
            <w:tcW w:w="2410" w:type="dxa"/>
          </w:tcPr>
          <w:p w14:paraId="615720C8" w14:textId="40B2A4CA" w:rsidR="003F72CC" w:rsidRPr="00201EAB" w:rsidRDefault="002B608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Aplicación Web</w:t>
            </w:r>
          </w:p>
        </w:tc>
      </w:tr>
    </w:tbl>
    <w:p w14:paraId="770A2AFA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5C1FA098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4460D716" w14:textId="77777777" w:rsidR="003F72CC" w:rsidRPr="00201EAB" w:rsidRDefault="003E27C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Planteamiento del problema que solucionará el producto/servicio:</w:t>
      </w:r>
      <w:r w:rsidRPr="00201EAB">
        <w:rPr>
          <w:rFonts w:ascii="Century Gothic" w:eastAsia="Calibri" w:hAnsi="Century Gothic" w:cs="Calibri"/>
          <w:sz w:val="24"/>
          <w:szCs w:val="24"/>
        </w:rPr>
        <w:t xml:space="preserve"> </w:t>
      </w:r>
    </w:p>
    <w:tbl>
      <w:tblPr>
        <w:tblStyle w:val="af0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:rsidRPr="00201EAB" w14:paraId="2231ED04" w14:textId="77777777">
        <w:tc>
          <w:tcPr>
            <w:tcW w:w="9019" w:type="dxa"/>
          </w:tcPr>
          <w:p w14:paraId="1522687C" w14:textId="1A029AD3" w:rsidR="001E5DEB" w:rsidRPr="00201EAB" w:rsidRDefault="001E5DEB" w:rsidP="001E5DEB">
            <w:pPr>
              <w:jc w:val="both"/>
              <w:rPr>
                <w:rFonts w:ascii="Century Gothic" w:hAnsi="Century Gothic"/>
              </w:rPr>
            </w:pPr>
            <w:r w:rsidRPr="00201EAB">
              <w:rPr>
                <w:rFonts w:ascii="Century Gothic" w:hAnsi="Century Gothic"/>
              </w:rPr>
              <w:t>La ciudad de Pasto enfrenta diversos retos derivados de la actividad de los vendedores ambulantes en sus calles y espacios públicos. Esta forma de comercio informal no solo afecta la organización urbana y la planificación del espacio, sino también plantea desafíos en términos de seguridad, orden público y cumplimiento de normativas municipales.</w:t>
            </w:r>
          </w:p>
          <w:p w14:paraId="6E62D081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5FE5D481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proofErr w:type="gramStart"/>
            <w:r w:rsidRPr="00201EAB">
              <w:rPr>
                <w:rFonts w:ascii="Century Gothic" w:eastAsia="Calibri" w:hAnsi="Century Gothic" w:cs="Calibri"/>
              </w:rPr>
              <w:t>Qué sucede?</w:t>
            </w:r>
            <w:proofErr w:type="gramEnd"/>
          </w:p>
          <w:p w14:paraId="0F164B95" w14:textId="489AB51C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1E5DEB" w:rsidRPr="00201EAB">
              <w:rPr>
                <w:rFonts w:ascii="Century Gothic" w:eastAsia="Calibri" w:hAnsi="Century Gothic" w:cs="Calibri"/>
              </w:rPr>
              <w:t xml:space="preserve"> </w:t>
            </w:r>
            <w:r w:rsidR="001E5DEB" w:rsidRPr="00201EAB">
              <w:rPr>
                <w:rFonts w:ascii="Century Gothic" w:hAnsi="Century Gothic"/>
              </w:rPr>
              <w:t>En la ciudad de Pasto, la presencia de vendedores ambulantes representa un desafío tanto para las autoridades municipales como para los ciudadanos. La</w:t>
            </w:r>
          </w:p>
          <w:p w14:paraId="655E4A20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6D4E93E6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proofErr w:type="gramStart"/>
            <w:r w:rsidRPr="00201EAB">
              <w:rPr>
                <w:rFonts w:ascii="Century Gothic" w:eastAsia="Calibri" w:hAnsi="Century Gothic" w:cs="Calibri"/>
              </w:rPr>
              <w:t>Por qué sucede?</w:t>
            </w:r>
            <w:proofErr w:type="gramEnd"/>
          </w:p>
          <w:p w14:paraId="1315B632" w14:textId="00516CA6" w:rsidR="001E5DEB" w:rsidRPr="00201EAB" w:rsidRDefault="003E27C2" w:rsidP="001E5DEB">
            <w:pPr>
              <w:jc w:val="both"/>
              <w:rPr>
                <w:rFonts w:ascii="Century Gothic" w:hAnsi="Century Gothic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1E5DEB" w:rsidRPr="00201EAB">
              <w:rPr>
                <w:rFonts w:ascii="Century Gothic" w:eastAsia="Calibri" w:hAnsi="Century Gothic" w:cs="Calibri"/>
              </w:rPr>
              <w:t xml:space="preserve"> Por l</w:t>
            </w:r>
            <w:r w:rsidR="001E5DEB" w:rsidRPr="00201EAB">
              <w:rPr>
                <w:rFonts w:ascii="Century Gothic" w:hAnsi="Century Gothic"/>
              </w:rPr>
              <w:t>a falta de un sistema efectivo para monitorear y regular esta actividad el cual puede llevar a problemas como congestión en espacios públicos, riesgos para la salud pública, evasión de normativas fiscales y dificultades en la planificación urbana.</w:t>
            </w:r>
          </w:p>
          <w:p w14:paraId="311BDAA9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14A04EFA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proofErr w:type="gramStart"/>
            <w:r w:rsidRPr="00201EAB">
              <w:rPr>
                <w:rFonts w:ascii="Century Gothic" w:eastAsia="Calibri" w:hAnsi="Century Gothic" w:cs="Calibri"/>
              </w:rPr>
              <w:t>A quiénes afecta?</w:t>
            </w:r>
            <w:proofErr w:type="gramEnd"/>
          </w:p>
          <w:p w14:paraId="65028E88" w14:textId="76F3CBA3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1E5DEB" w:rsidRPr="00201EAB">
              <w:rPr>
                <w:rFonts w:ascii="Century Gothic" w:eastAsia="Calibri" w:hAnsi="Century Gothic" w:cs="Calibri"/>
              </w:rPr>
              <w:t xml:space="preserve"> </w:t>
            </w:r>
            <w:r w:rsidR="001E5DEB" w:rsidRPr="00201EAB">
              <w:rPr>
                <w:rFonts w:ascii="Century Gothic" w:hAnsi="Century Gothic"/>
              </w:rPr>
              <w:t>Afecta la movilidad peatonal y vehicular</w:t>
            </w:r>
          </w:p>
          <w:p w14:paraId="0A79FBC6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04BCA39D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proofErr w:type="gramStart"/>
            <w:r w:rsidRPr="00201EAB">
              <w:rPr>
                <w:rFonts w:ascii="Century Gothic" w:eastAsia="Calibri" w:hAnsi="Century Gothic" w:cs="Calibri"/>
              </w:rPr>
              <w:t>De qué manera?</w:t>
            </w:r>
            <w:proofErr w:type="gramEnd"/>
          </w:p>
          <w:p w14:paraId="53DD78DA" w14:textId="10E8F7FA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1E5DEB" w:rsidRPr="00201EAB">
              <w:rPr>
                <w:rFonts w:ascii="Century Gothic" w:eastAsia="Calibri" w:hAnsi="Century Gothic" w:cs="Calibri"/>
              </w:rPr>
              <w:t xml:space="preserve"> </w:t>
            </w:r>
            <w:r w:rsidR="001E5DEB" w:rsidRPr="00201EAB">
              <w:rPr>
                <w:rFonts w:ascii="Century Gothic" w:hAnsi="Century Gothic"/>
              </w:rPr>
              <w:t>La falta de un sistema efectivo para monitorear y regular esta actividad puede llevar a problemas como congestión en espacios públicos, riesgos para la salud pública, evasión de normativas fiscales y dificultades en la planificación urbana.</w:t>
            </w:r>
          </w:p>
          <w:p w14:paraId="72723396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</w:tc>
      </w:tr>
    </w:tbl>
    <w:p w14:paraId="705E7F1A" w14:textId="77777777" w:rsidR="003F72CC" w:rsidRPr="00201EAB" w:rsidRDefault="003F72CC">
      <w:pPr>
        <w:spacing w:after="60" w:line="240" w:lineRule="auto"/>
        <w:jc w:val="both"/>
        <w:rPr>
          <w:rFonts w:ascii="Century Gothic" w:eastAsia="Calibri" w:hAnsi="Century Gothic" w:cs="Calibri"/>
          <w:b/>
        </w:rPr>
      </w:pPr>
    </w:p>
    <w:p w14:paraId="743F01AD" w14:textId="77777777" w:rsidR="003F72CC" w:rsidRPr="00201EAB" w:rsidRDefault="003E27C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Pertinencia del proyecto TI:</w:t>
      </w:r>
      <w:r w:rsidRPr="00201EAB">
        <w:rPr>
          <w:rFonts w:ascii="Century Gothic" w:eastAsia="Calibri" w:hAnsi="Century Gothic" w:cs="Calibri"/>
          <w:sz w:val="24"/>
          <w:szCs w:val="24"/>
        </w:rPr>
        <w:t xml:space="preserve"> </w:t>
      </w:r>
    </w:p>
    <w:tbl>
      <w:tblPr>
        <w:tblStyle w:val="af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:rsidRPr="00201EAB" w14:paraId="1154F2F3" w14:textId="77777777">
        <w:tc>
          <w:tcPr>
            <w:tcW w:w="9019" w:type="dxa"/>
          </w:tcPr>
          <w:p w14:paraId="47002D32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  <w:b/>
                <w:u w:val="single"/>
              </w:rPr>
            </w:pPr>
          </w:p>
          <w:p w14:paraId="6CD2A7A2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  <w:u w:val="single"/>
              </w:rPr>
            </w:pPr>
            <w:r w:rsidRPr="00201EAB">
              <w:rPr>
                <w:rFonts w:ascii="Century Gothic" w:eastAsia="Calibri" w:hAnsi="Century Gothic" w:cs="Calibri"/>
                <w:b/>
                <w:u w:val="single"/>
              </w:rPr>
              <w:t>Pertinencia:</w:t>
            </w:r>
          </w:p>
          <w:p w14:paraId="6875F533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104C8F67" w14:textId="1DAAFC82" w:rsidR="003F72CC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Cómo funciona el producto/servicio a desarrollar?</w:t>
            </w:r>
          </w:p>
          <w:p w14:paraId="43A5CBDC" w14:textId="77777777" w:rsidR="00201EAB" w:rsidRPr="00201EAB" w:rsidRDefault="00201EAB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64262F25" w14:textId="5CAE6C8F" w:rsidR="003F72CC" w:rsidRPr="00201EAB" w:rsidRDefault="003E27C2" w:rsidP="00201EAB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201EAB" w:rsidRPr="00201EAB">
              <w:rPr>
                <w:rFonts w:ascii="Century Gothic" w:eastAsia="Calibri" w:hAnsi="Century Gothic" w:cs="Calibri"/>
              </w:rPr>
              <w:t xml:space="preserve"> El sistema para el control de vendedores ambulantes en la ciudad de Pasto funciona de manera integral, utilizando tecnología web y posiblemente móvil, con el objetivo de facilitar la gestión y regulación de esta actividad en el espacio urbano.</w:t>
            </w:r>
          </w:p>
          <w:p w14:paraId="27EB7848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0F7233D5" w14:textId="5FE0771E" w:rsidR="003F72CC" w:rsidRPr="00201EAB" w:rsidRDefault="007D292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¿En qué beneficia a los usuarios?</w:t>
            </w:r>
          </w:p>
          <w:p w14:paraId="2B3B2568" w14:textId="1148ABBC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  <w:r w:rsidR="00201EAB">
              <w:rPr>
                <w:rFonts w:ascii="Century Gothic" w:eastAsia="Calibri" w:hAnsi="Century Gothic" w:cs="Calibri"/>
              </w:rPr>
              <w:t xml:space="preserve"> E</w:t>
            </w:r>
            <w:r w:rsidR="00201EAB" w:rsidRPr="00201EAB">
              <w:rPr>
                <w:rFonts w:ascii="Century Gothic" w:eastAsia="Calibri" w:hAnsi="Century Gothic" w:cs="Calibri"/>
              </w:rPr>
              <w:t>l sistema no solo beneficia a las autoridades municipales al mejorar la gestión urbana y el cumplimiento de normativas, sino que también proporciona herramientas útiles y mejoras significativas en la eficiencia y la transparencia para los inspectores y vendedores ambulantes involucrados en el proceso.</w:t>
            </w:r>
          </w:p>
          <w:p w14:paraId="1716D502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61F6797A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  <w:b/>
                <w:u w:val="single"/>
              </w:rPr>
            </w:pPr>
            <w:r w:rsidRPr="00201EAB">
              <w:rPr>
                <w:rFonts w:ascii="Century Gothic" w:eastAsia="Calibri" w:hAnsi="Century Gothic" w:cs="Calibri"/>
                <w:b/>
                <w:u w:val="single"/>
              </w:rPr>
              <w:t>Mercado:</w:t>
            </w:r>
          </w:p>
          <w:p w14:paraId="479F2FA9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40F44747" w14:textId="245E9D32" w:rsidR="003F72CC" w:rsidRPr="00201EAB" w:rsidRDefault="003E27C2">
            <w:pPr>
              <w:jc w:val="both"/>
              <w:rPr>
                <w:rFonts w:ascii="Century Gothic" w:eastAsia="Calibri" w:hAnsi="Century Gothic" w:cs="Calibri"/>
                <w:i/>
                <w:color w:val="366091"/>
              </w:rPr>
            </w:pPr>
            <w:proofErr w:type="gramStart"/>
            <w:r w:rsidRPr="00201EAB">
              <w:rPr>
                <w:rFonts w:ascii="Century Gothic" w:eastAsia="Calibri" w:hAnsi="Century Gothic" w:cs="Calibri"/>
              </w:rPr>
              <w:t>Qué tamaño tiene el mercado y la oportunidad?</w:t>
            </w:r>
            <w:proofErr w:type="gramEnd"/>
            <w:r w:rsidRPr="00201EAB">
              <w:rPr>
                <w:rFonts w:ascii="Century Gothic" w:eastAsia="Calibri" w:hAnsi="Century Gothic" w:cs="Calibri"/>
              </w:rPr>
              <w:t xml:space="preserve"> </w:t>
            </w:r>
          </w:p>
          <w:p w14:paraId="765F434F" w14:textId="088341A3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lastRenderedPageBreak/>
              <w:t>R/</w:t>
            </w:r>
            <w:r w:rsidR="00201EAB">
              <w:rPr>
                <w:rFonts w:ascii="Century Gothic" w:eastAsia="Calibri" w:hAnsi="Century Gothic" w:cs="Calibri"/>
              </w:rPr>
              <w:t xml:space="preserve"> El aplicativo está diseñado para entidades públicas, en este caso pensado en la Alcaldía Municipal de Pasto,</w:t>
            </w:r>
            <w:r w:rsidR="003953DD">
              <w:rPr>
                <w:rFonts w:ascii="Century Gothic" w:eastAsia="Calibri" w:hAnsi="Century Gothic" w:cs="Calibri"/>
              </w:rPr>
              <w:t xml:space="preserve"> específicamente con la Dirección Administrativa de Espacio Público.</w:t>
            </w:r>
          </w:p>
          <w:p w14:paraId="3FA629B5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649ACFE8" w14:textId="51116ECB" w:rsidR="003F72CC" w:rsidRPr="00201EAB" w:rsidRDefault="007D2928">
            <w:pPr>
              <w:jc w:val="both"/>
              <w:rPr>
                <w:rFonts w:ascii="Century Gothic" w:eastAsia="Calibri" w:hAnsi="Century Gothic" w:cs="Calibri"/>
                <w:i/>
                <w:color w:val="366091"/>
                <w:highlight w:val="yellow"/>
              </w:rPr>
            </w:pPr>
            <w:r w:rsidRPr="00201EAB">
              <w:rPr>
                <w:rFonts w:ascii="Century Gothic" w:eastAsia="Calibri" w:hAnsi="Century Gothic" w:cs="Calibri"/>
                <w:highlight w:val="yellow"/>
              </w:rPr>
              <w:t>¿Es un mercado en crecimiento?</w:t>
            </w:r>
            <w:r w:rsidR="003E27C2" w:rsidRPr="00201EAB">
              <w:rPr>
                <w:rFonts w:ascii="Century Gothic" w:eastAsia="Calibri" w:hAnsi="Century Gothic" w:cs="Calibri"/>
                <w:highlight w:val="yellow"/>
              </w:rPr>
              <w:t xml:space="preserve"> </w:t>
            </w:r>
            <w:r w:rsidR="003E27C2" w:rsidRPr="00201EAB">
              <w:rPr>
                <w:rFonts w:ascii="Century Gothic" w:eastAsia="Calibri" w:hAnsi="Century Gothic" w:cs="Calibri"/>
                <w:i/>
                <w:color w:val="366091"/>
                <w:highlight w:val="yellow"/>
              </w:rPr>
              <w:t>(Apóyese en búsquedas de información de fuentes confiables y especializadas disponibles en la web para sustentar esta respuesta)</w:t>
            </w:r>
          </w:p>
          <w:p w14:paraId="2226D83E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  <w:highlight w:val="yellow"/>
              </w:rPr>
              <w:t>R/</w:t>
            </w:r>
          </w:p>
          <w:p w14:paraId="474277A6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5BF4ECD3" w14:textId="4AF25FA8" w:rsidR="003F72CC" w:rsidRPr="00201EAB" w:rsidRDefault="007D2928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¿Cuáles son las tendencias?</w:t>
            </w:r>
            <w:r w:rsidR="003E27C2" w:rsidRPr="00201EAB">
              <w:rPr>
                <w:rFonts w:ascii="Century Gothic" w:eastAsia="Calibri" w:hAnsi="Century Gothic" w:cs="Calibri"/>
              </w:rPr>
              <w:t xml:space="preserve"> </w:t>
            </w:r>
            <w:r w:rsidR="003E27C2" w:rsidRPr="00201EAB">
              <w:rPr>
                <w:rFonts w:ascii="Century Gothic" w:eastAsia="Calibri" w:hAnsi="Century Gothic" w:cs="Calibri"/>
                <w:i/>
                <w:color w:val="366091"/>
              </w:rPr>
              <w:t>(Apóyese en búsquedas de información de fuentes confiables y especializadas disponibles en la web para sustentar esta respuesta)</w:t>
            </w:r>
          </w:p>
          <w:p w14:paraId="5E2E4C78" w14:textId="77777777" w:rsidR="003F72CC" w:rsidRPr="00201EAB" w:rsidRDefault="003E27C2">
            <w:pPr>
              <w:jc w:val="both"/>
              <w:rPr>
                <w:rFonts w:ascii="Century Gothic" w:eastAsia="Calibri" w:hAnsi="Century Gothic" w:cs="Calibri"/>
              </w:rPr>
            </w:pPr>
            <w:r w:rsidRPr="00201EAB">
              <w:rPr>
                <w:rFonts w:ascii="Century Gothic" w:eastAsia="Calibri" w:hAnsi="Century Gothic" w:cs="Calibri"/>
              </w:rPr>
              <w:t>R/</w:t>
            </w:r>
          </w:p>
          <w:p w14:paraId="31386E10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5CE326D0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</w:tc>
      </w:tr>
    </w:tbl>
    <w:p w14:paraId="02F911A6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013C1030" w14:textId="77777777" w:rsidR="003F72CC" w:rsidRPr="00201EAB" w:rsidRDefault="003F72CC">
      <w:pPr>
        <w:spacing w:after="60" w:line="240" w:lineRule="auto"/>
        <w:jc w:val="both"/>
        <w:rPr>
          <w:rFonts w:ascii="Century Gothic" w:eastAsia="Calibri" w:hAnsi="Century Gothic" w:cs="Calibri"/>
          <w:b/>
        </w:rPr>
      </w:pPr>
    </w:p>
    <w:p w14:paraId="42E197D1" w14:textId="77777777" w:rsidR="003F72CC" w:rsidRPr="00201EAB" w:rsidRDefault="003E27C2" w:rsidP="00CA122D">
      <w:pPr>
        <w:spacing w:line="240" w:lineRule="auto"/>
        <w:jc w:val="both"/>
        <w:rPr>
          <w:rFonts w:ascii="Century Gothic" w:eastAsia="Calibri" w:hAnsi="Century Gothic" w:cs="Calibri"/>
          <w:b/>
        </w:rPr>
      </w:pPr>
      <w:r w:rsidRPr="00201EAB">
        <w:rPr>
          <w:rFonts w:ascii="Century Gothic" w:eastAsia="Calibri" w:hAnsi="Century Gothic" w:cs="Calibri"/>
          <w:b/>
        </w:rPr>
        <w:t>ANÁLISIS DE RIESGOS:</w:t>
      </w:r>
    </w:p>
    <w:p w14:paraId="638A0D0F" w14:textId="77777777" w:rsidR="003F72CC" w:rsidRPr="00201EAB" w:rsidRDefault="003F72CC" w:rsidP="00CA122D">
      <w:pPr>
        <w:spacing w:line="240" w:lineRule="auto"/>
        <w:jc w:val="both"/>
        <w:rPr>
          <w:rFonts w:ascii="Century Gothic" w:eastAsia="Calibri" w:hAnsi="Century Gothic" w:cs="Calibri"/>
          <w:b/>
        </w:rPr>
      </w:pPr>
    </w:p>
    <w:p w14:paraId="292C13B2" w14:textId="214701ED" w:rsidR="00CA122D" w:rsidRPr="00201EAB" w:rsidRDefault="00CA122D" w:rsidP="00CA122D">
      <w:pPr>
        <w:spacing w:line="240" w:lineRule="auto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Identificar riesgos como problemas de seguridad de datos, cambios en las regulaciones municipales, resistencia de los vendedores ambulantes o falta de adopción por parte de los usuarios.</w:t>
      </w:r>
    </w:p>
    <w:p w14:paraId="4F7E2097" w14:textId="77777777" w:rsidR="00CA122D" w:rsidRPr="00201EAB" w:rsidRDefault="00CA122D" w:rsidP="00CA122D">
      <w:pPr>
        <w:spacing w:line="240" w:lineRule="auto"/>
        <w:jc w:val="both"/>
        <w:rPr>
          <w:rFonts w:ascii="Century Gothic" w:eastAsia="Calibri" w:hAnsi="Century Gothic" w:cs="Calibri"/>
          <w:b/>
        </w:rPr>
      </w:pPr>
    </w:p>
    <w:p w14:paraId="75BECE75" w14:textId="77777777" w:rsidR="003F72CC" w:rsidRPr="00201EAB" w:rsidRDefault="003E27C2" w:rsidP="00CA122D">
      <w:pPr>
        <w:shd w:val="clear" w:color="auto" w:fill="FFFFFF"/>
        <w:spacing w:after="432" w:line="240" w:lineRule="auto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t>Complejidad tecnológica</w:t>
      </w:r>
    </w:p>
    <w:p w14:paraId="19128958" w14:textId="77777777" w:rsidR="00CA122D" w:rsidRPr="00201EAB" w:rsidRDefault="00CA122D" w:rsidP="00CA122D">
      <w:pPr>
        <w:pStyle w:val="ListParagraph"/>
        <w:numPr>
          <w:ilvl w:val="0"/>
          <w:numId w:val="9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Integración de tecnologías diversas puede resultar en problemas de compatibilidad y seguridad.</w:t>
      </w:r>
    </w:p>
    <w:p w14:paraId="1EB44414" w14:textId="77777777" w:rsidR="00CA122D" w:rsidRPr="00201EAB" w:rsidRDefault="00CA122D" w:rsidP="00CA122D">
      <w:pPr>
        <w:pStyle w:val="ListParagraph"/>
        <w:numPr>
          <w:ilvl w:val="0"/>
          <w:numId w:val="9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i/>
        </w:rPr>
        <w:t>Mitigación: Seleccionar tecnologías probadas y bien documentadas; realizar pruebas de integración tempranas y frecuentes.</w:t>
      </w:r>
    </w:p>
    <w:p w14:paraId="157FDCA8" w14:textId="23CB3C1A" w:rsidR="003F72CC" w:rsidRPr="00201EAB" w:rsidRDefault="003E27C2" w:rsidP="00CA122D">
      <w:pPr>
        <w:shd w:val="clear" w:color="auto" w:fill="FFFFFF"/>
        <w:spacing w:after="432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t>Entorno organizacional</w:t>
      </w:r>
    </w:p>
    <w:p w14:paraId="78AA1EC0" w14:textId="77777777" w:rsidR="00CA122D" w:rsidRPr="00201EAB" w:rsidRDefault="00CA122D" w:rsidP="00CA122D">
      <w:pPr>
        <w:pStyle w:val="ListParagraph"/>
        <w:numPr>
          <w:ilvl w:val="0"/>
          <w:numId w:val="10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Resistencia al cambio dentro de las autoridades locales y vendedores.</w:t>
      </w:r>
    </w:p>
    <w:p w14:paraId="46CD8271" w14:textId="316AACA1" w:rsidR="00CA122D" w:rsidRPr="00201EAB" w:rsidRDefault="00CA122D" w:rsidP="00CA122D">
      <w:pPr>
        <w:pStyle w:val="ListParagraph"/>
        <w:numPr>
          <w:ilvl w:val="0"/>
          <w:numId w:val="10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Mitigación: Involucrar a las partes interesadas desde el inicio, realizar capacitaciones y campañas de sensibilización.</w:t>
      </w:r>
    </w:p>
    <w:p w14:paraId="7BF63862" w14:textId="77777777" w:rsidR="003F72CC" w:rsidRPr="00201EAB" w:rsidRDefault="003E27C2" w:rsidP="00CA122D">
      <w:pPr>
        <w:shd w:val="clear" w:color="auto" w:fill="FFFFFF"/>
        <w:spacing w:after="432" w:line="240" w:lineRule="auto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t>Equipo de trabajo</w:t>
      </w:r>
    </w:p>
    <w:p w14:paraId="205B3A5C" w14:textId="77777777" w:rsidR="00CA122D" w:rsidRPr="00201EAB" w:rsidRDefault="00CA122D" w:rsidP="00CA122D">
      <w:pPr>
        <w:pStyle w:val="ListParagraph"/>
        <w:numPr>
          <w:ilvl w:val="0"/>
          <w:numId w:val="11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Falta de experiencia o rotación del personal clave puede retrasar el proyecto.</w:t>
      </w:r>
    </w:p>
    <w:p w14:paraId="5BAD25FA" w14:textId="77777777" w:rsidR="00CA122D" w:rsidRPr="00201EAB" w:rsidRDefault="00CA122D" w:rsidP="00CA122D">
      <w:pPr>
        <w:pStyle w:val="ListParagraph"/>
        <w:numPr>
          <w:ilvl w:val="0"/>
          <w:numId w:val="11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i/>
        </w:rPr>
        <w:t>Mitigación: Contratar personal con experiencia relevante, ofrecer incentivos para retención y capacitación continua.</w:t>
      </w:r>
    </w:p>
    <w:p w14:paraId="37610AD4" w14:textId="77777777" w:rsidR="00732922" w:rsidRDefault="00732922" w:rsidP="00CA122D">
      <w:pPr>
        <w:shd w:val="clear" w:color="auto" w:fill="FFFFFF"/>
        <w:spacing w:after="432"/>
        <w:jc w:val="both"/>
        <w:rPr>
          <w:rFonts w:ascii="Century Gothic" w:eastAsia="Calibri" w:hAnsi="Century Gothic" w:cs="Calibri"/>
          <w:b/>
          <w:i/>
        </w:rPr>
      </w:pPr>
    </w:p>
    <w:p w14:paraId="0605716D" w14:textId="482E6838" w:rsidR="003F72CC" w:rsidRPr="00201EAB" w:rsidRDefault="003E27C2" w:rsidP="00CA122D">
      <w:pPr>
        <w:shd w:val="clear" w:color="auto" w:fill="FFFFFF"/>
        <w:spacing w:after="432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lastRenderedPageBreak/>
        <w:t>Planificación y control</w:t>
      </w:r>
    </w:p>
    <w:p w14:paraId="37A36733" w14:textId="77777777" w:rsidR="00CA122D" w:rsidRPr="00201EAB" w:rsidRDefault="00CA122D" w:rsidP="00CA122D">
      <w:pPr>
        <w:pStyle w:val="ListParagraph"/>
        <w:numPr>
          <w:ilvl w:val="0"/>
          <w:numId w:val="12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Retrasos en el cronograma y desvíos del presupuesto.</w:t>
      </w:r>
    </w:p>
    <w:p w14:paraId="554A80FA" w14:textId="12BAD510" w:rsidR="00CA122D" w:rsidRPr="00201EAB" w:rsidRDefault="00CA122D" w:rsidP="00CA122D">
      <w:pPr>
        <w:pStyle w:val="ListParagraph"/>
        <w:numPr>
          <w:ilvl w:val="0"/>
          <w:numId w:val="12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Mitigación: Implementar metodologías ágiles para una gestión eficiente del proyecto, con revisiones y ajustes periódicos.</w:t>
      </w:r>
    </w:p>
    <w:p w14:paraId="5219062A" w14:textId="442E4DF7" w:rsidR="003F72CC" w:rsidRPr="00201EAB" w:rsidRDefault="003E27C2" w:rsidP="00CA122D">
      <w:pPr>
        <w:shd w:val="clear" w:color="auto" w:fill="FFFFFF"/>
        <w:spacing w:after="432" w:line="240" w:lineRule="auto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t>Requerimientos</w:t>
      </w:r>
    </w:p>
    <w:p w14:paraId="041B981D" w14:textId="77777777" w:rsidR="00CA122D" w:rsidRPr="00201EAB" w:rsidRDefault="00CA122D" w:rsidP="00CA122D">
      <w:pPr>
        <w:pStyle w:val="ListParagraph"/>
        <w:numPr>
          <w:ilvl w:val="0"/>
          <w:numId w:val="13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Cambios en los requisitos del proyecto a lo largo del tiempo.</w:t>
      </w:r>
    </w:p>
    <w:p w14:paraId="3F71E508" w14:textId="31A7431D" w:rsidR="00CA122D" w:rsidRPr="00201EAB" w:rsidRDefault="00CA122D" w:rsidP="00CA122D">
      <w:pPr>
        <w:pStyle w:val="ListParagraph"/>
        <w:numPr>
          <w:ilvl w:val="0"/>
          <w:numId w:val="13"/>
        </w:numPr>
        <w:shd w:val="clear" w:color="auto" w:fill="FFFFFF"/>
        <w:spacing w:after="432"/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Mitigación: Establecer un proceso claro de gestión de cambios y mantener una comunicación constante con todas las partes interesadas.</w:t>
      </w:r>
    </w:p>
    <w:p w14:paraId="20AB24CF" w14:textId="77777777" w:rsidR="003F72CC" w:rsidRPr="00201EAB" w:rsidRDefault="003E27C2" w:rsidP="00CA122D">
      <w:pPr>
        <w:shd w:val="clear" w:color="auto" w:fill="FFFFFF"/>
        <w:spacing w:after="432" w:line="240" w:lineRule="auto"/>
        <w:jc w:val="both"/>
        <w:rPr>
          <w:rFonts w:ascii="Century Gothic" w:eastAsia="Calibri" w:hAnsi="Century Gothic" w:cs="Calibri"/>
          <w:b/>
          <w:i/>
        </w:rPr>
      </w:pPr>
      <w:r w:rsidRPr="00201EAB">
        <w:rPr>
          <w:rFonts w:ascii="Century Gothic" w:eastAsia="Calibri" w:hAnsi="Century Gothic" w:cs="Calibri"/>
          <w:b/>
          <w:i/>
        </w:rPr>
        <w:t>Usuarios</w:t>
      </w:r>
    </w:p>
    <w:p w14:paraId="6D7961AA" w14:textId="77777777" w:rsidR="00CA122D" w:rsidRPr="00201EAB" w:rsidRDefault="00CA122D" w:rsidP="00CA122D">
      <w:pPr>
        <w:pStyle w:val="ListParagraph"/>
        <w:numPr>
          <w:ilvl w:val="0"/>
          <w:numId w:val="14"/>
        </w:numPr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Riesgo: Baja adopción de la aplicación por parte de los vendedores y autoridades.</w:t>
      </w:r>
    </w:p>
    <w:p w14:paraId="64A49564" w14:textId="77777777" w:rsidR="00CA122D" w:rsidRPr="00201EAB" w:rsidRDefault="00CA122D" w:rsidP="00CA122D">
      <w:pPr>
        <w:pStyle w:val="ListParagraph"/>
        <w:numPr>
          <w:ilvl w:val="0"/>
          <w:numId w:val="14"/>
        </w:numPr>
        <w:jc w:val="both"/>
        <w:rPr>
          <w:rFonts w:ascii="Century Gothic" w:eastAsia="Calibri" w:hAnsi="Century Gothic" w:cs="Calibri"/>
          <w:i/>
        </w:rPr>
      </w:pPr>
      <w:r w:rsidRPr="00201EAB">
        <w:rPr>
          <w:rFonts w:ascii="Century Gothic" w:eastAsia="Calibri" w:hAnsi="Century Gothic" w:cs="Calibri"/>
          <w:i/>
        </w:rPr>
        <w:t>Mitigación: Diseñar una interfaz intuitiva, realizar pruebas con usuarios reales y ajustar la aplicación según sus comentarios.</w:t>
      </w:r>
    </w:p>
    <w:p w14:paraId="4D2555ED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b/>
        </w:rPr>
      </w:pPr>
    </w:p>
    <w:p w14:paraId="2C5E3918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</w:rPr>
      </w:pPr>
    </w:p>
    <w:p w14:paraId="564A7546" w14:textId="20E942BB" w:rsidR="003F72CC" w:rsidRDefault="003E27C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Objetivos:</w:t>
      </w:r>
      <w:r w:rsidRPr="00201EAB">
        <w:rPr>
          <w:rFonts w:ascii="Century Gothic" w:eastAsia="Calibri" w:hAnsi="Century Gothic" w:cs="Calibri"/>
          <w:sz w:val="24"/>
          <w:szCs w:val="24"/>
        </w:rPr>
        <w:t xml:space="preserve"> </w:t>
      </w:r>
    </w:p>
    <w:p w14:paraId="2FB1C000" w14:textId="77777777" w:rsidR="00732922" w:rsidRPr="00201EAB" w:rsidRDefault="0073292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tbl>
      <w:tblPr>
        <w:tblStyle w:val="af5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:rsidRPr="00201EAB" w14:paraId="052108D9" w14:textId="77777777">
        <w:tc>
          <w:tcPr>
            <w:tcW w:w="9019" w:type="dxa"/>
          </w:tcPr>
          <w:p w14:paraId="39223E0E" w14:textId="32FBD6F7" w:rsidR="003F72CC" w:rsidRPr="00201EAB" w:rsidRDefault="003E27C2" w:rsidP="002B6088">
            <w:pPr>
              <w:jc w:val="both"/>
              <w:rPr>
                <w:rFonts w:ascii="Century Gothic" w:eastAsia="Calibri" w:hAnsi="Century Gothic" w:cs="Calibri"/>
                <w:b/>
                <w:i/>
                <w:color w:val="366091"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 xml:space="preserve">General </w:t>
            </w:r>
          </w:p>
          <w:p w14:paraId="0272992D" w14:textId="5B904399" w:rsidR="002B6088" w:rsidRPr="00201EAB" w:rsidRDefault="002B6088" w:rsidP="002B6088">
            <w:pPr>
              <w:jc w:val="both"/>
              <w:rPr>
                <w:rFonts w:ascii="Century Gothic" w:eastAsia="Calibri" w:hAnsi="Century Gothic" w:cs="Calibri"/>
                <w:lang w:val="es-CO"/>
              </w:rPr>
            </w:pPr>
            <w:r w:rsidRPr="00201EAB">
              <w:rPr>
                <w:rFonts w:ascii="Century Gothic" w:eastAsia="Calibri" w:hAnsi="Century Gothic" w:cs="Calibri"/>
                <w:lang w:val="es-CO"/>
              </w:rPr>
              <w:t>Desarrollar de una aplicación web que permita realizar el control de la presencia de vendedores ambulantes en la ciudad de Pasto.</w:t>
            </w:r>
          </w:p>
          <w:p w14:paraId="71B38283" w14:textId="77777777" w:rsidR="003F72CC" w:rsidRPr="00201EAB" w:rsidRDefault="003F72CC">
            <w:pPr>
              <w:jc w:val="both"/>
              <w:rPr>
                <w:rFonts w:ascii="Century Gothic" w:eastAsia="Calibri" w:hAnsi="Century Gothic" w:cs="Calibri"/>
              </w:rPr>
            </w:pPr>
          </w:p>
          <w:p w14:paraId="6E0B9FA9" w14:textId="77777777" w:rsidR="003F72CC" w:rsidRPr="00201EAB" w:rsidRDefault="003E27C2" w:rsidP="002B6088">
            <w:pPr>
              <w:jc w:val="both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Específicos</w:t>
            </w:r>
          </w:p>
          <w:p w14:paraId="7A203025" w14:textId="77777777" w:rsidR="002B6088" w:rsidRPr="00201EAB" w:rsidRDefault="002B6088" w:rsidP="002B6088">
            <w:pPr>
              <w:jc w:val="both"/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>1.</w:t>
            </w: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ab/>
              <w:t>Realizar el levantamiento de requerimientos necesarios para desarrollar el software</w:t>
            </w:r>
          </w:p>
          <w:p w14:paraId="3FE3E2EB" w14:textId="77777777" w:rsidR="002B6088" w:rsidRPr="00201EAB" w:rsidRDefault="002B6088" w:rsidP="002B6088">
            <w:pPr>
              <w:jc w:val="both"/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>2.</w:t>
            </w: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ab/>
              <w:t>Diseñar un software que permita registrar, encriptar y validar los permisos de los vendedores ambulantes</w:t>
            </w:r>
          </w:p>
          <w:p w14:paraId="2299E633" w14:textId="2485255E" w:rsidR="002B6088" w:rsidRPr="00201EAB" w:rsidRDefault="002B6088" w:rsidP="002B6088">
            <w:pPr>
              <w:jc w:val="both"/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</w:pP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>3.</w:t>
            </w:r>
            <w:r w:rsidRPr="00201EAB">
              <w:rPr>
                <w:rFonts w:ascii="Century Gothic" w:eastAsia="Calibri" w:hAnsi="Century Gothic" w:cs="Calibri"/>
                <w:color w:val="000000"/>
                <w:sz w:val="24"/>
                <w:szCs w:val="24"/>
              </w:rPr>
              <w:tab/>
              <w:t>Evaluar la funcionalidad del software desarrollado con relación al registro de vendedores</w:t>
            </w:r>
          </w:p>
        </w:tc>
      </w:tr>
    </w:tbl>
    <w:p w14:paraId="5F5D29E6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141D37D2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6D995399" w14:textId="77777777" w:rsidR="003F72CC" w:rsidRPr="00201EAB" w:rsidRDefault="003E27C2">
      <w:pPr>
        <w:spacing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>Plazo:</w:t>
      </w:r>
      <w:r w:rsidRPr="00201EAB">
        <w:rPr>
          <w:rFonts w:ascii="Century Gothic" w:eastAsia="Calibri" w:hAnsi="Century Gothic" w:cs="Calibri"/>
          <w:sz w:val="24"/>
          <w:szCs w:val="24"/>
        </w:rPr>
        <w:t xml:space="preserve"> Duración del proyecto.</w:t>
      </w:r>
    </w:p>
    <w:tbl>
      <w:tblPr>
        <w:tblStyle w:val="af7"/>
        <w:tblW w:w="3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59"/>
      </w:tblGrid>
      <w:tr w:rsidR="003F72CC" w:rsidRPr="00201EAB" w14:paraId="33F4F758" w14:textId="77777777">
        <w:tc>
          <w:tcPr>
            <w:tcW w:w="1701" w:type="dxa"/>
            <w:vAlign w:val="center"/>
          </w:tcPr>
          <w:p w14:paraId="2E2914F0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SEMANAS</w:t>
            </w:r>
          </w:p>
        </w:tc>
        <w:tc>
          <w:tcPr>
            <w:tcW w:w="1559" w:type="dxa"/>
            <w:vAlign w:val="center"/>
          </w:tcPr>
          <w:p w14:paraId="7914F481" w14:textId="77777777" w:rsidR="003F72CC" w:rsidRPr="00201EAB" w:rsidRDefault="003E27C2">
            <w:pPr>
              <w:jc w:val="center"/>
              <w:rPr>
                <w:rFonts w:ascii="Century Gothic" w:eastAsia="Calibri" w:hAnsi="Century Gothic" w:cs="Calibri"/>
                <w:b/>
              </w:rPr>
            </w:pPr>
            <w:r w:rsidRPr="00201EAB">
              <w:rPr>
                <w:rFonts w:ascii="Century Gothic" w:eastAsia="Calibri" w:hAnsi="Century Gothic" w:cs="Calibri"/>
                <w:b/>
              </w:rPr>
              <w:t>DIAS</w:t>
            </w:r>
          </w:p>
        </w:tc>
      </w:tr>
      <w:tr w:rsidR="003F72CC" w:rsidRPr="00201EAB" w14:paraId="05B32C46" w14:textId="77777777">
        <w:tc>
          <w:tcPr>
            <w:tcW w:w="1701" w:type="dxa"/>
            <w:vAlign w:val="center"/>
          </w:tcPr>
          <w:p w14:paraId="57C1B5D2" w14:textId="0A3EC025" w:rsidR="003F72CC" w:rsidRPr="00201EAB" w:rsidRDefault="00732922">
            <w:pPr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Calibri" w:hAnsi="Century Gothic" w:cs="Calibri"/>
              </w:rPr>
              <w:t>36</w:t>
            </w:r>
          </w:p>
        </w:tc>
        <w:tc>
          <w:tcPr>
            <w:tcW w:w="1559" w:type="dxa"/>
            <w:vAlign w:val="center"/>
          </w:tcPr>
          <w:p w14:paraId="3D6924BD" w14:textId="3E00B5D1" w:rsidR="003F72CC" w:rsidRPr="00201EAB" w:rsidRDefault="00732922">
            <w:pPr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Calibri" w:hAnsi="Century Gothic" w:cs="Calibri"/>
              </w:rPr>
              <w:t>270</w:t>
            </w:r>
          </w:p>
        </w:tc>
      </w:tr>
    </w:tbl>
    <w:p w14:paraId="45B62317" w14:textId="77777777" w:rsidR="003F72CC" w:rsidRPr="00201EAB" w:rsidRDefault="003F72CC">
      <w:pPr>
        <w:spacing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405B6CF2" w14:textId="77777777" w:rsidR="00732922" w:rsidRDefault="0073292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62C45C69" w14:textId="77777777" w:rsidR="00732922" w:rsidRDefault="0073292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5D1DF772" w14:textId="77777777" w:rsidR="00732922" w:rsidRDefault="0073292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6FA4FF7E" w14:textId="77777777" w:rsidR="00732922" w:rsidRDefault="0073292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</w:pPr>
    </w:p>
    <w:p w14:paraId="358218E7" w14:textId="77777777" w:rsidR="00732922" w:rsidRDefault="00732922">
      <w:pPr>
        <w:spacing w:after="61" w:line="240" w:lineRule="auto"/>
        <w:jc w:val="both"/>
        <w:rPr>
          <w:rFonts w:ascii="Century Gothic" w:eastAsia="Calibri" w:hAnsi="Century Gothic" w:cs="Calibri"/>
          <w:b/>
          <w:sz w:val="24"/>
          <w:szCs w:val="24"/>
        </w:rPr>
        <w:sectPr w:rsidR="00732922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76D02E4" w14:textId="0F07B39C" w:rsidR="003F72CC" w:rsidRPr="00201EAB" w:rsidRDefault="003E27C2">
      <w:pPr>
        <w:spacing w:after="61" w:line="240" w:lineRule="auto"/>
        <w:jc w:val="both"/>
        <w:rPr>
          <w:rFonts w:ascii="Century Gothic" w:eastAsia="Calibri" w:hAnsi="Century Gothic" w:cs="Calibri"/>
          <w:i/>
          <w:color w:val="366091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lastRenderedPageBreak/>
        <w:t>CRONOGRAMA DE ACTIVIDADES</w:t>
      </w:r>
      <w:r w:rsidRPr="00201EAB">
        <w:rPr>
          <w:rFonts w:ascii="Century Gothic" w:eastAsia="Calibri" w:hAnsi="Century Gothic" w:cs="Calibri"/>
          <w:sz w:val="24"/>
          <w:szCs w:val="24"/>
        </w:rPr>
        <w:t xml:space="preserve"> (Diagrama de Gantt): </w:t>
      </w:r>
    </w:p>
    <w:p w14:paraId="2C14E75B" w14:textId="50D0BB53" w:rsidR="003F72CC" w:rsidRDefault="003F72CC">
      <w:pPr>
        <w:spacing w:after="61"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p w14:paraId="72AF3937" w14:textId="77777777" w:rsidR="00825541" w:rsidRPr="00201EAB" w:rsidRDefault="00825541">
      <w:pPr>
        <w:spacing w:after="61" w:line="240" w:lineRule="auto"/>
        <w:jc w:val="both"/>
        <w:rPr>
          <w:rFonts w:ascii="Century Gothic" w:eastAsia="Calibri" w:hAnsi="Century Gothic" w:cs="Calibri"/>
          <w:sz w:val="24"/>
          <w:szCs w:val="24"/>
        </w:rPr>
      </w:pPr>
    </w:p>
    <w:tbl>
      <w:tblPr>
        <w:tblStyle w:val="af8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2104"/>
        <w:gridCol w:w="1985"/>
        <w:gridCol w:w="2268"/>
        <w:gridCol w:w="1984"/>
        <w:gridCol w:w="2410"/>
        <w:gridCol w:w="2410"/>
      </w:tblGrid>
      <w:tr w:rsidR="00CF7739" w:rsidRPr="00CF7739" w14:paraId="024B3343" w14:textId="77777777" w:rsidTr="00825541">
        <w:tc>
          <w:tcPr>
            <w:tcW w:w="868" w:type="dxa"/>
            <w:vAlign w:val="center"/>
          </w:tcPr>
          <w:p w14:paraId="38FC51B8" w14:textId="60EBE5E2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bookmarkStart w:id="0" w:name="_Hlk171522721"/>
            <w:r>
              <w:rPr>
                <w:rFonts w:ascii="Century Gothic" w:eastAsia="Calibri" w:hAnsi="Century Gothic" w:cs="Calibri"/>
                <w:b/>
              </w:rPr>
              <w:t>MES</w:t>
            </w:r>
          </w:p>
        </w:tc>
        <w:tc>
          <w:tcPr>
            <w:tcW w:w="2104" w:type="dxa"/>
            <w:vAlign w:val="center"/>
          </w:tcPr>
          <w:p w14:paraId="42D7DA82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Actividad</w:t>
            </w:r>
          </w:p>
        </w:tc>
        <w:tc>
          <w:tcPr>
            <w:tcW w:w="1985" w:type="dxa"/>
            <w:vAlign w:val="center"/>
          </w:tcPr>
          <w:p w14:paraId="6DE67ED2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S1</w:t>
            </w:r>
          </w:p>
        </w:tc>
        <w:tc>
          <w:tcPr>
            <w:tcW w:w="2268" w:type="dxa"/>
            <w:vAlign w:val="center"/>
          </w:tcPr>
          <w:p w14:paraId="3E9C3713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S2</w:t>
            </w:r>
          </w:p>
        </w:tc>
        <w:tc>
          <w:tcPr>
            <w:tcW w:w="1984" w:type="dxa"/>
            <w:vAlign w:val="center"/>
          </w:tcPr>
          <w:p w14:paraId="09F9A641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S3</w:t>
            </w:r>
          </w:p>
        </w:tc>
        <w:tc>
          <w:tcPr>
            <w:tcW w:w="2410" w:type="dxa"/>
            <w:vAlign w:val="center"/>
          </w:tcPr>
          <w:p w14:paraId="496BB0A1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S4</w:t>
            </w:r>
          </w:p>
        </w:tc>
        <w:tc>
          <w:tcPr>
            <w:tcW w:w="2410" w:type="dxa"/>
            <w:vAlign w:val="center"/>
          </w:tcPr>
          <w:p w14:paraId="09FE77EB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  <w:b/>
              </w:rPr>
            </w:pPr>
            <w:r w:rsidRPr="00CF7739">
              <w:rPr>
                <w:rFonts w:ascii="Century Gothic" w:eastAsia="Calibri" w:hAnsi="Century Gothic" w:cs="Calibri"/>
                <w:b/>
              </w:rPr>
              <w:t>Responsable</w:t>
            </w:r>
          </w:p>
        </w:tc>
      </w:tr>
      <w:tr w:rsidR="00CF7739" w:rsidRPr="00CF7739" w14:paraId="26EE6756" w14:textId="77777777" w:rsidTr="00825541">
        <w:tc>
          <w:tcPr>
            <w:tcW w:w="868" w:type="dxa"/>
            <w:vAlign w:val="center"/>
          </w:tcPr>
          <w:p w14:paraId="19FA505B" w14:textId="0B6687B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1</w:t>
            </w:r>
          </w:p>
        </w:tc>
        <w:tc>
          <w:tcPr>
            <w:tcW w:w="2104" w:type="dxa"/>
            <w:vAlign w:val="center"/>
          </w:tcPr>
          <w:p w14:paraId="32E983AF" w14:textId="43492ECD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hAnsi="Century Gothic"/>
                <w:bCs/>
              </w:rPr>
              <w:t>Planificación y Análisis</w:t>
            </w:r>
          </w:p>
        </w:tc>
        <w:tc>
          <w:tcPr>
            <w:tcW w:w="1985" w:type="dxa"/>
            <w:vAlign w:val="center"/>
          </w:tcPr>
          <w:p w14:paraId="436DAC23" w14:textId="4CE1E873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Definición de requisitos del sistema.</w:t>
            </w:r>
          </w:p>
        </w:tc>
        <w:tc>
          <w:tcPr>
            <w:tcW w:w="2268" w:type="dxa"/>
            <w:vAlign w:val="center"/>
          </w:tcPr>
          <w:p w14:paraId="61719334" w14:textId="41ED67F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Investigación de tecnologías y plataformas.</w:t>
            </w:r>
          </w:p>
        </w:tc>
        <w:tc>
          <w:tcPr>
            <w:tcW w:w="1984" w:type="dxa"/>
            <w:vAlign w:val="center"/>
          </w:tcPr>
          <w:p w14:paraId="5D291F96" w14:textId="7ABC669C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Diseño inicial de la arquitectura de la aplicación.</w:t>
            </w:r>
          </w:p>
        </w:tc>
        <w:tc>
          <w:tcPr>
            <w:tcW w:w="2410" w:type="dxa"/>
            <w:vAlign w:val="center"/>
          </w:tcPr>
          <w:p w14:paraId="0DAD9456" w14:textId="09FD4CE4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Planificación del proyecto y asignación de recursos.</w:t>
            </w:r>
          </w:p>
        </w:tc>
        <w:tc>
          <w:tcPr>
            <w:tcW w:w="2410" w:type="dxa"/>
            <w:vAlign w:val="center"/>
          </w:tcPr>
          <w:p w14:paraId="6BEE1026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CF7739" w:rsidRPr="00CF7739" w14:paraId="798289F2" w14:textId="77777777" w:rsidTr="00825541">
        <w:trPr>
          <w:trHeight w:val="772"/>
        </w:trPr>
        <w:tc>
          <w:tcPr>
            <w:tcW w:w="868" w:type="dxa"/>
            <w:vAlign w:val="center"/>
          </w:tcPr>
          <w:p w14:paraId="22FF0684" w14:textId="77711DEA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2</w:t>
            </w:r>
          </w:p>
        </w:tc>
        <w:tc>
          <w:tcPr>
            <w:tcW w:w="2104" w:type="dxa"/>
            <w:vMerge w:val="restart"/>
            <w:vAlign w:val="center"/>
          </w:tcPr>
          <w:p w14:paraId="2CA9B93E" w14:textId="2EE8EA6C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Diseño y Prototipado</w:t>
            </w:r>
          </w:p>
        </w:tc>
        <w:tc>
          <w:tcPr>
            <w:tcW w:w="1985" w:type="dxa"/>
            <w:vMerge w:val="restart"/>
            <w:vAlign w:val="center"/>
          </w:tcPr>
          <w:p w14:paraId="06343759" w14:textId="4361A142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Diseño detallado de la interfaz de usuario (UI) y experiencia de usuario (UX).</w:t>
            </w:r>
          </w:p>
        </w:tc>
        <w:tc>
          <w:tcPr>
            <w:tcW w:w="4252" w:type="dxa"/>
            <w:gridSpan w:val="2"/>
            <w:vMerge w:val="restart"/>
            <w:vAlign w:val="center"/>
          </w:tcPr>
          <w:p w14:paraId="476B9588" w14:textId="7B13930E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Desarrollo de prototipos interactivos para validar el diseño.</w:t>
            </w:r>
          </w:p>
        </w:tc>
        <w:tc>
          <w:tcPr>
            <w:tcW w:w="2410" w:type="dxa"/>
            <w:vMerge w:val="restart"/>
            <w:vAlign w:val="center"/>
          </w:tcPr>
          <w:p w14:paraId="0554665D" w14:textId="7F79B483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Definición de la estructura de la base de datos y los servicios back-</w:t>
            </w:r>
            <w:proofErr w:type="spellStart"/>
            <w:r w:rsidRPr="00CF7739">
              <w:rPr>
                <w:rFonts w:ascii="Century Gothic" w:eastAsia="Calibri" w:hAnsi="Century Gothic" w:cs="Calibri"/>
              </w:rPr>
              <w:t>end</w:t>
            </w:r>
            <w:proofErr w:type="spellEnd"/>
            <w:r w:rsidRPr="00CF7739">
              <w:rPr>
                <w:rFonts w:ascii="Century Gothic" w:eastAsia="Calibri" w:hAnsi="Century Gothic" w:cs="Calibri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120F8C35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CF7739" w:rsidRPr="00CF7739" w14:paraId="62326606" w14:textId="77777777" w:rsidTr="00825541">
        <w:tc>
          <w:tcPr>
            <w:tcW w:w="868" w:type="dxa"/>
            <w:vAlign w:val="center"/>
          </w:tcPr>
          <w:p w14:paraId="1FF2FEB4" w14:textId="4995A12E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3</w:t>
            </w:r>
          </w:p>
        </w:tc>
        <w:tc>
          <w:tcPr>
            <w:tcW w:w="2104" w:type="dxa"/>
            <w:vMerge/>
            <w:vAlign w:val="center"/>
          </w:tcPr>
          <w:p w14:paraId="4822078C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5" w:type="dxa"/>
            <w:vMerge/>
            <w:vAlign w:val="center"/>
          </w:tcPr>
          <w:p w14:paraId="5C885CA0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4252" w:type="dxa"/>
            <w:gridSpan w:val="2"/>
            <w:vMerge/>
            <w:vAlign w:val="center"/>
          </w:tcPr>
          <w:p w14:paraId="67D4E1E6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6CEB19C8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2897CA23" w14:textId="77777777" w:rsidR="00CF7739" w:rsidRPr="00CF7739" w:rsidRDefault="00CF7739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5F071565" w14:textId="77777777" w:rsidTr="00825541">
        <w:tc>
          <w:tcPr>
            <w:tcW w:w="868" w:type="dxa"/>
            <w:vAlign w:val="center"/>
          </w:tcPr>
          <w:p w14:paraId="4280CEB1" w14:textId="0C552F44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4</w:t>
            </w:r>
          </w:p>
        </w:tc>
        <w:tc>
          <w:tcPr>
            <w:tcW w:w="2104" w:type="dxa"/>
            <w:vMerge w:val="restart"/>
            <w:vAlign w:val="center"/>
          </w:tcPr>
          <w:p w14:paraId="62864653" w14:textId="7BB23C95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Desarrollo</w:t>
            </w:r>
          </w:p>
        </w:tc>
        <w:tc>
          <w:tcPr>
            <w:tcW w:w="1985" w:type="dxa"/>
            <w:vMerge w:val="restart"/>
            <w:vAlign w:val="center"/>
          </w:tcPr>
          <w:p w14:paraId="5444B8D1" w14:textId="19D5607D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 xml:space="preserve">Implementación del </w:t>
            </w:r>
            <w:proofErr w:type="spellStart"/>
            <w:r w:rsidRPr="00825541">
              <w:rPr>
                <w:rFonts w:ascii="Century Gothic" w:eastAsia="Calibri" w:hAnsi="Century Gothic" w:cs="Calibri"/>
              </w:rPr>
              <w:t>front-end</w:t>
            </w:r>
            <w:proofErr w:type="spellEnd"/>
            <w:r w:rsidRPr="00825541">
              <w:rPr>
                <w:rFonts w:ascii="Century Gothic" w:eastAsia="Calibri" w:hAnsi="Century Gothic" w:cs="Calibri"/>
              </w:rPr>
              <w:t xml:space="preserve"> según el diseño aprobado.</w:t>
            </w:r>
          </w:p>
        </w:tc>
        <w:tc>
          <w:tcPr>
            <w:tcW w:w="2268" w:type="dxa"/>
            <w:vMerge w:val="restart"/>
            <w:vAlign w:val="center"/>
          </w:tcPr>
          <w:p w14:paraId="6B72FB85" w14:textId="481B4ADA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Desarrollo de la lógica de negocio y funcionalidades back-</w:t>
            </w:r>
            <w:proofErr w:type="spellStart"/>
            <w:r w:rsidRPr="00825541">
              <w:rPr>
                <w:rFonts w:ascii="Century Gothic" w:eastAsia="Calibri" w:hAnsi="Century Gothic" w:cs="Calibri"/>
              </w:rPr>
              <w:t>end</w:t>
            </w:r>
            <w:proofErr w:type="spellEnd"/>
            <w:r w:rsidRPr="00825541">
              <w:rPr>
                <w:rFonts w:ascii="Century Gothic" w:eastAsia="Calibri" w:hAnsi="Century Gothic" w:cs="Calibri"/>
              </w:rPr>
              <w:t>.</w:t>
            </w:r>
          </w:p>
        </w:tc>
        <w:tc>
          <w:tcPr>
            <w:tcW w:w="1984" w:type="dxa"/>
            <w:vMerge w:val="restart"/>
            <w:vAlign w:val="center"/>
          </w:tcPr>
          <w:p w14:paraId="3528161A" w14:textId="6FCA71AE" w:rsidR="00825541" w:rsidRPr="00CF7739" w:rsidRDefault="002B3D18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Calibri" w:hAnsi="Century Gothic" w:cs="Calibri"/>
                <w:lang w:val="es-ES"/>
              </w:rPr>
              <w:t>Implementación de funcionalidades principales: registro de vendedores, reportes, etc.</w:t>
            </w:r>
          </w:p>
        </w:tc>
        <w:tc>
          <w:tcPr>
            <w:tcW w:w="2410" w:type="dxa"/>
            <w:vMerge w:val="restart"/>
            <w:vAlign w:val="center"/>
          </w:tcPr>
          <w:p w14:paraId="5DE4B5CA" w14:textId="66F16EB4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Implementación de la seguridad y manejo de datos sensibles.</w:t>
            </w:r>
          </w:p>
        </w:tc>
        <w:tc>
          <w:tcPr>
            <w:tcW w:w="2410" w:type="dxa"/>
            <w:vMerge w:val="restart"/>
            <w:vAlign w:val="center"/>
          </w:tcPr>
          <w:p w14:paraId="04E1A1C1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13DD6834" w14:textId="77777777" w:rsidTr="00825541">
        <w:tc>
          <w:tcPr>
            <w:tcW w:w="868" w:type="dxa"/>
            <w:vAlign w:val="center"/>
          </w:tcPr>
          <w:p w14:paraId="2DCCB671" w14:textId="3B02F71B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5</w:t>
            </w:r>
          </w:p>
        </w:tc>
        <w:tc>
          <w:tcPr>
            <w:tcW w:w="2104" w:type="dxa"/>
            <w:vMerge/>
            <w:vAlign w:val="center"/>
          </w:tcPr>
          <w:p w14:paraId="217FD31C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5" w:type="dxa"/>
            <w:vMerge/>
            <w:vAlign w:val="center"/>
          </w:tcPr>
          <w:p w14:paraId="3FD2ACA4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268" w:type="dxa"/>
            <w:vMerge/>
            <w:vAlign w:val="center"/>
          </w:tcPr>
          <w:p w14:paraId="1035F6C2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4" w:type="dxa"/>
            <w:vMerge/>
            <w:vAlign w:val="center"/>
          </w:tcPr>
          <w:p w14:paraId="01482887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4847716C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213BF2C6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6C440404" w14:textId="77777777" w:rsidTr="00825541">
        <w:tc>
          <w:tcPr>
            <w:tcW w:w="868" w:type="dxa"/>
            <w:vAlign w:val="center"/>
          </w:tcPr>
          <w:p w14:paraId="2FF3574D" w14:textId="7BCE9182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6</w:t>
            </w:r>
          </w:p>
        </w:tc>
        <w:tc>
          <w:tcPr>
            <w:tcW w:w="2104" w:type="dxa"/>
            <w:vMerge/>
            <w:vAlign w:val="center"/>
          </w:tcPr>
          <w:p w14:paraId="2568F898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5" w:type="dxa"/>
            <w:vMerge/>
            <w:vAlign w:val="center"/>
          </w:tcPr>
          <w:p w14:paraId="4715ADF8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268" w:type="dxa"/>
            <w:vMerge/>
            <w:vAlign w:val="center"/>
          </w:tcPr>
          <w:p w14:paraId="25BFD943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4" w:type="dxa"/>
            <w:vMerge/>
            <w:vAlign w:val="center"/>
          </w:tcPr>
          <w:p w14:paraId="4BFEB4D5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056C32E3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341A33DA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263777AC" w14:textId="77777777" w:rsidTr="00825541">
        <w:tc>
          <w:tcPr>
            <w:tcW w:w="868" w:type="dxa"/>
            <w:vAlign w:val="center"/>
          </w:tcPr>
          <w:p w14:paraId="085AF4C8" w14:textId="3EB12C1A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7</w:t>
            </w:r>
          </w:p>
        </w:tc>
        <w:tc>
          <w:tcPr>
            <w:tcW w:w="2104" w:type="dxa"/>
            <w:vMerge/>
            <w:vAlign w:val="center"/>
          </w:tcPr>
          <w:p w14:paraId="246D62B7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5" w:type="dxa"/>
            <w:vMerge/>
            <w:vAlign w:val="center"/>
          </w:tcPr>
          <w:p w14:paraId="1370D9F4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268" w:type="dxa"/>
            <w:vMerge/>
            <w:vAlign w:val="center"/>
          </w:tcPr>
          <w:p w14:paraId="6B662674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1984" w:type="dxa"/>
            <w:vMerge/>
            <w:vAlign w:val="center"/>
          </w:tcPr>
          <w:p w14:paraId="48DE0E8D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09E10BF8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  <w:tc>
          <w:tcPr>
            <w:tcW w:w="2410" w:type="dxa"/>
            <w:vMerge/>
            <w:vAlign w:val="center"/>
          </w:tcPr>
          <w:p w14:paraId="4CD1C320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48CE0125" w14:textId="77777777" w:rsidTr="00825541">
        <w:tc>
          <w:tcPr>
            <w:tcW w:w="868" w:type="dxa"/>
            <w:vAlign w:val="center"/>
          </w:tcPr>
          <w:p w14:paraId="38F6C6A5" w14:textId="2DF5AF4C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CF7739">
              <w:rPr>
                <w:rFonts w:ascii="Century Gothic" w:eastAsia="Calibri" w:hAnsi="Century Gothic" w:cs="Calibri"/>
              </w:rPr>
              <w:t>8</w:t>
            </w:r>
          </w:p>
        </w:tc>
        <w:tc>
          <w:tcPr>
            <w:tcW w:w="2104" w:type="dxa"/>
            <w:vAlign w:val="center"/>
          </w:tcPr>
          <w:p w14:paraId="6E2F7484" w14:textId="035C2E23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Pruebas y Ajustes</w:t>
            </w:r>
          </w:p>
        </w:tc>
        <w:tc>
          <w:tcPr>
            <w:tcW w:w="1985" w:type="dxa"/>
            <w:vAlign w:val="center"/>
          </w:tcPr>
          <w:p w14:paraId="2D95DE38" w14:textId="40199E83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Realización de pruebas exhaustivas de funcionalidad, rendimiento y seguridad.</w:t>
            </w:r>
          </w:p>
        </w:tc>
        <w:tc>
          <w:tcPr>
            <w:tcW w:w="4252" w:type="dxa"/>
            <w:gridSpan w:val="2"/>
            <w:vAlign w:val="center"/>
          </w:tcPr>
          <w:p w14:paraId="2A96707D" w14:textId="6531F33F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Corrección de errores y optimización de la aplicación.</w:t>
            </w:r>
          </w:p>
        </w:tc>
        <w:tc>
          <w:tcPr>
            <w:tcW w:w="2410" w:type="dxa"/>
            <w:vAlign w:val="center"/>
          </w:tcPr>
          <w:p w14:paraId="68663C8E" w14:textId="317B5159" w:rsidR="00825541" w:rsidRPr="002B3D18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2B3D18">
              <w:rPr>
                <w:rFonts w:ascii="Century Gothic" w:hAnsi="Century Gothic"/>
              </w:rPr>
              <w:t>Validación con usuarios finales y ajustes según retroalimentación.</w:t>
            </w:r>
          </w:p>
        </w:tc>
        <w:tc>
          <w:tcPr>
            <w:tcW w:w="2410" w:type="dxa"/>
            <w:vAlign w:val="center"/>
          </w:tcPr>
          <w:p w14:paraId="5B723E54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167A897A" w14:textId="77777777" w:rsidTr="00825541">
        <w:tc>
          <w:tcPr>
            <w:tcW w:w="868" w:type="dxa"/>
            <w:vAlign w:val="center"/>
          </w:tcPr>
          <w:p w14:paraId="00AAA60D" w14:textId="0262B48F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Calibri" w:hAnsi="Century Gothic" w:cs="Calibri"/>
              </w:rPr>
              <w:t>9</w:t>
            </w:r>
          </w:p>
        </w:tc>
        <w:tc>
          <w:tcPr>
            <w:tcW w:w="2104" w:type="dxa"/>
            <w:vAlign w:val="center"/>
          </w:tcPr>
          <w:p w14:paraId="2DB10223" w14:textId="628CE251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Implementación y Puesta en Marcha</w:t>
            </w:r>
          </w:p>
        </w:tc>
        <w:tc>
          <w:tcPr>
            <w:tcW w:w="1985" w:type="dxa"/>
            <w:vAlign w:val="center"/>
          </w:tcPr>
          <w:p w14:paraId="7AABC224" w14:textId="1AB507BF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 xml:space="preserve">Preparación del entorno de producción y </w:t>
            </w:r>
            <w:r w:rsidRPr="00825541">
              <w:rPr>
                <w:rFonts w:ascii="Century Gothic" w:eastAsia="Calibri" w:hAnsi="Century Gothic" w:cs="Calibri"/>
              </w:rPr>
              <w:lastRenderedPageBreak/>
              <w:t>configuración de servidores.</w:t>
            </w:r>
          </w:p>
        </w:tc>
        <w:tc>
          <w:tcPr>
            <w:tcW w:w="2268" w:type="dxa"/>
            <w:vAlign w:val="center"/>
          </w:tcPr>
          <w:p w14:paraId="2A43EB15" w14:textId="24D8071D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lastRenderedPageBreak/>
              <w:t>Instalación y configuración final de la aplicación.</w:t>
            </w:r>
          </w:p>
        </w:tc>
        <w:tc>
          <w:tcPr>
            <w:tcW w:w="1984" w:type="dxa"/>
            <w:vAlign w:val="center"/>
          </w:tcPr>
          <w:p w14:paraId="0A9E5A93" w14:textId="72E1392F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 xml:space="preserve">Capacitación del personal de </w:t>
            </w:r>
            <w:r w:rsidRPr="00825541">
              <w:rPr>
                <w:rFonts w:ascii="Century Gothic" w:eastAsia="Calibri" w:hAnsi="Century Gothic" w:cs="Calibri"/>
              </w:rPr>
              <w:lastRenderedPageBreak/>
              <w:t>operaciones y usuarios finales.</w:t>
            </w:r>
          </w:p>
        </w:tc>
        <w:tc>
          <w:tcPr>
            <w:tcW w:w="2410" w:type="dxa"/>
            <w:vAlign w:val="center"/>
          </w:tcPr>
          <w:p w14:paraId="780579FD" w14:textId="76CE6BB1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lastRenderedPageBreak/>
              <w:t>Lanzamiento oficial y puesta en marcha del sistema.</w:t>
            </w:r>
          </w:p>
        </w:tc>
        <w:tc>
          <w:tcPr>
            <w:tcW w:w="2410" w:type="dxa"/>
            <w:vAlign w:val="center"/>
          </w:tcPr>
          <w:p w14:paraId="0525CEC8" w14:textId="77777777" w:rsidR="00825541" w:rsidRPr="00CF7739" w:rsidRDefault="00825541" w:rsidP="00732922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tr w:rsidR="00825541" w:rsidRPr="00CF7739" w14:paraId="2A9B67C2" w14:textId="77777777" w:rsidTr="007635DC">
        <w:tc>
          <w:tcPr>
            <w:tcW w:w="868" w:type="dxa"/>
            <w:vAlign w:val="center"/>
          </w:tcPr>
          <w:p w14:paraId="06A33A54" w14:textId="10680850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Calibri" w:hAnsi="Century Gothic" w:cs="Calibri"/>
              </w:rPr>
              <w:t>10</w:t>
            </w:r>
          </w:p>
        </w:tc>
        <w:tc>
          <w:tcPr>
            <w:tcW w:w="2104" w:type="dxa"/>
            <w:vAlign w:val="center"/>
          </w:tcPr>
          <w:p w14:paraId="3F015DCA" w14:textId="1C7EF973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Evaluación y Mantenimiento</w:t>
            </w:r>
          </w:p>
        </w:tc>
        <w:tc>
          <w:tcPr>
            <w:tcW w:w="1985" w:type="dxa"/>
            <w:vAlign w:val="center"/>
          </w:tcPr>
          <w:p w14:paraId="3277EDD8" w14:textId="090DC1C9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Monitoreo del desempeño y funcionamiento de la aplicación en producción.</w:t>
            </w:r>
          </w:p>
        </w:tc>
        <w:tc>
          <w:tcPr>
            <w:tcW w:w="4252" w:type="dxa"/>
            <w:gridSpan w:val="2"/>
            <w:vAlign w:val="center"/>
          </w:tcPr>
          <w:p w14:paraId="2A93FC6E" w14:textId="01F7CF46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Atención y resolución de incidencias reportadas por los usuarios.</w:t>
            </w:r>
          </w:p>
        </w:tc>
        <w:tc>
          <w:tcPr>
            <w:tcW w:w="2410" w:type="dxa"/>
            <w:vAlign w:val="center"/>
          </w:tcPr>
          <w:p w14:paraId="0A47CBED" w14:textId="38467766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  <w:r w:rsidRPr="00825541">
              <w:rPr>
                <w:rFonts w:ascii="Century Gothic" w:eastAsia="Calibri" w:hAnsi="Century Gothic" w:cs="Calibri"/>
              </w:rPr>
              <w:t>Evaluación continua de la satisfacción del usuario y mejoras adicionales según necesidades.</w:t>
            </w:r>
          </w:p>
        </w:tc>
        <w:tc>
          <w:tcPr>
            <w:tcW w:w="2410" w:type="dxa"/>
            <w:vAlign w:val="center"/>
          </w:tcPr>
          <w:p w14:paraId="7F66ECE7" w14:textId="77777777" w:rsidR="00825541" w:rsidRPr="00CF7739" w:rsidRDefault="00825541" w:rsidP="00825541">
            <w:pPr>
              <w:spacing w:after="61"/>
              <w:jc w:val="center"/>
              <w:rPr>
                <w:rFonts w:ascii="Century Gothic" w:eastAsia="Calibri" w:hAnsi="Century Gothic" w:cs="Calibri"/>
              </w:rPr>
            </w:pPr>
          </w:p>
        </w:tc>
      </w:tr>
      <w:bookmarkEnd w:id="0"/>
    </w:tbl>
    <w:p w14:paraId="220EC01C" w14:textId="77777777" w:rsidR="003F72CC" w:rsidRPr="00201EAB" w:rsidRDefault="003F72CC" w:rsidP="00C60690">
      <w:pPr>
        <w:spacing w:after="61" w:line="240" w:lineRule="auto"/>
        <w:jc w:val="center"/>
        <w:rPr>
          <w:rFonts w:ascii="Century Gothic" w:eastAsia="Calibri" w:hAnsi="Century Gothic" w:cs="Calibri"/>
          <w:sz w:val="24"/>
          <w:szCs w:val="24"/>
        </w:rPr>
      </w:pPr>
    </w:p>
    <w:p w14:paraId="2AECB995" w14:textId="6BBBE34E" w:rsidR="003F72CC" w:rsidRPr="00201EAB" w:rsidRDefault="003E27C2" w:rsidP="00C60690">
      <w:pPr>
        <w:spacing w:after="61" w:line="240" w:lineRule="auto"/>
        <w:jc w:val="center"/>
        <w:rPr>
          <w:rFonts w:ascii="Century Gothic" w:eastAsia="Calibri" w:hAnsi="Century Gothic" w:cs="Calibri"/>
          <w:sz w:val="24"/>
          <w:szCs w:val="24"/>
        </w:rPr>
      </w:pPr>
      <w:r w:rsidRPr="00201EAB">
        <w:rPr>
          <w:rFonts w:ascii="Century Gothic" w:eastAsia="Calibri" w:hAnsi="Century Gothic" w:cs="Calibri"/>
          <w:b/>
          <w:sz w:val="24"/>
          <w:szCs w:val="24"/>
        </w:rPr>
        <w:t xml:space="preserve">PRESUPUESTO:  </w:t>
      </w:r>
      <w:r w:rsidRPr="00201EAB">
        <w:rPr>
          <w:rFonts w:ascii="Century Gothic" w:eastAsia="Calibri" w:hAnsi="Century Gothic" w:cs="Calibri"/>
          <w:sz w:val="24"/>
          <w:szCs w:val="24"/>
        </w:rPr>
        <w:t>Revisar Anexo “</w:t>
      </w:r>
      <w:r w:rsidRPr="00201EAB">
        <w:rPr>
          <w:rFonts w:ascii="Century Gothic" w:eastAsia="Calibri" w:hAnsi="Century Gothic" w:cs="Calibri"/>
          <w:b/>
          <w:sz w:val="24"/>
          <w:szCs w:val="24"/>
        </w:rPr>
        <w:t>Plantilla Presupuesto Desarrollo de PROYECTO.xls</w:t>
      </w:r>
      <w:r w:rsidRPr="00201EAB">
        <w:rPr>
          <w:rFonts w:ascii="Century Gothic" w:eastAsia="Calibri" w:hAnsi="Century Gothic" w:cs="Calibri"/>
          <w:sz w:val="24"/>
          <w:szCs w:val="24"/>
        </w:rPr>
        <w:t>”</w:t>
      </w:r>
    </w:p>
    <w:p w14:paraId="56984093" w14:textId="77777777" w:rsidR="003F72CC" w:rsidRPr="00201EAB" w:rsidRDefault="003F72CC">
      <w:pPr>
        <w:spacing w:line="240" w:lineRule="auto"/>
        <w:ind w:hanging="2"/>
        <w:jc w:val="center"/>
        <w:rPr>
          <w:rFonts w:ascii="Century Gothic" w:eastAsia="Calibri" w:hAnsi="Century Gothic" w:cs="Calibri"/>
          <w:sz w:val="24"/>
          <w:szCs w:val="24"/>
        </w:rPr>
      </w:pPr>
    </w:p>
    <w:p w14:paraId="29F23121" w14:textId="72CD62EC" w:rsidR="003F72CC" w:rsidRDefault="003F72CC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4C58E1D5" w14:textId="08DC8A04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0FA76292" w14:textId="1F8281FF" w:rsidR="004156E7" w:rsidRDefault="00C60690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  <w:hyperlink r:id="rId11" w:history="1">
        <w:r w:rsidRPr="00C60690">
          <w:rPr>
            <w:rStyle w:val="Hyperlink"/>
            <w:rFonts w:ascii="Century Gothic" w:eastAsia="Calibri" w:hAnsi="Century Gothic" w:cs="Calibri"/>
          </w:rPr>
          <w:t>presupuesto.xlsx</w:t>
        </w:r>
      </w:hyperlink>
    </w:p>
    <w:p w14:paraId="13601BC9" w14:textId="6916A4CA" w:rsidR="004156E7" w:rsidRDefault="004156E7" w:rsidP="00C60690">
      <w:pPr>
        <w:spacing w:line="240" w:lineRule="auto"/>
        <w:rPr>
          <w:rFonts w:ascii="Century Gothic" w:eastAsia="Calibri" w:hAnsi="Century Gothic" w:cs="Calibri"/>
        </w:rPr>
      </w:pPr>
    </w:p>
    <w:p w14:paraId="24BCD11F" w14:textId="7AAF4FC6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32946401" w14:textId="0870CCDF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6A703B29" w14:textId="6E9A7DEA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37DD7B09" w14:textId="46C5DA04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2F49ABD0" w14:textId="385114AB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1992B040" w14:textId="2B804FB5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747E9F07" w14:textId="38A7CC4D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18556A16" w14:textId="1FD385BE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10BE82E6" w14:textId="77B05FDB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445A5E80" w14:textId="59E83DC6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3D96B6A3" w14:textId="59E95FA8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6907A511" w14:textId="655472BC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73C29646" w14:textId="0B0BDE90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6165F9C6" w14:textId="202C1B5D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572290FB" w14:textId="6420D0FC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59FE51A6" w14:textId="0C8F420C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6EE579AF" w14:textId="747A18AB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p w14:paraId="2633118B" w14:textId="77777777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  <w:sectPr w:rsidR="004156E7" w:rsidSect="004156E7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0B11601F" w14:textId="34A12C73" w:rsidR="004156E7" w:rsidRDefault="004156E7">
      <w:pPr>
        <w:spacing w:line="240" w:lineRule="auto"/>
        <w:ind w:hanging="2"/>
        <w:jc w:val="center"/>
        <w:rPr>
          <w:rFonts w:ascii="Century Gothic" w:eastAsia="Calibri" w:hAnsi="Century Gothic" w:cs="Calibri"/>
        </w:rPr>
      </w:pPr>
    </w:p>
    <w:sectPr w:rsidR="004156E7" w:rsidSect="004156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845D7" w14:textId="77777777" w:rsidR="00854AB6" w:rsidRDefault="00854AB6">
      <w:pPr>
        <w:spacing w:line="240" w:lineRule="auto"/>
      </w:pPr>
      <w:r>
        <w:separator/>
      </w:r>
    </w:p>
  </w:endnote>
  <w:endnote w:type="continuationSeparator" w:id="0">
    <w:p w14:paraId="1459C499" w14:textId="77777777" w:rsidR="00854AB6" w:rsidRDefault="00854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6B82A" w14:textId="77777777" w:rsidR="003F72CC" w:rsidRDefault="003F72CC">
    <w:pPr>
      <w:ind w:left="-1275"/>
    </w:pPr>
  </w:p>
  <w:p w14:paraId="6B83FF0B" w14:textId="220AEDAE" w:rsidR="003F72CC" w:rsidRDefault="003E27C2">
    <w:pPr>
      <w:ind w:left="-1275"/>
      <w:jc w:val="right"/>
    </w:pPr>
    <w:r>
      <w:fldChar w:fldCharType="begin"/>
    </w:r>
    <w:r>
      <w:instrText>PAGE</w:instrText>
    </w:r>
    <w:r>
      <w:fldChar w:fldCharType="separate"/>
    </w:r>
    <w:r w:rsidR="006A3A7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971B4" w14:textId="77777777" w:rsidR="00854AB6" w:rsidRDefault="00854AB6">
      <w:pPr>
        <w:spacing w:line="240" w:lineRule="auto"/>
      </w:pPr>
      <w:r>
        <w:separator/>
      </w:r>
    </w:p>
  </w:footnote>
  <w:footnote w:type="continuationSeparator" w:id="0">
    <w:p w14:paraId="2E40BF98" w14:textId="77777777" w:rsidR="00854AB6" w:rsidRDefault="00854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7C91" w14:textId="77777777" w:rsidR="003F72CC" w:rsidRDefault="003F72CC">
    <w:pPr>
      <w:ind w:hanging="1275"/>
    </w:pPr>
  </w:p>
  <w:p w14:paraId="1E75B293" w14:textId="77777777" w:rsidR="003F72CC" w:rsidRDefault="003F72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FCD"/>
    <w:multiLevelType w:val="multilevel"/>
    <w:tmpl w:val="6CA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7704"/>
    <w:multiLevelType w:val="multilevel"/>
    <w:tmpl w:val="2FA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4621"/>
    <w:multiLevelType w:val="hybridMultilevel"/>
    <w:tmpl w:val="6CAC6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42BB"/>
    <w:multiLevelType w:val="multilevel"/>
    <w:tmpl w:val="A600C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034A8E"/>
    <w:multiLevelType w:val="hybridMultilevel"/>
    <w:tmpl w:val="F3A0C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3E22"/>
    <w:multiLevelType w:val="hybridMultilevel"/>
    <w:tmpl w:val="F920F192"/>
    <w:lvl w:ilvl="0" w:tplc="2CE0092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C3F77"/>
    <w:multiLevelType w:val="hybridMultilevel"/>
    <w:tmpl w:val="F9AA8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45820"/>
    <w:multiLevelType w:val="multilevel"/>
    <w:tmpl w:val="150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E3870"/>
    <w:multiLevelType w:val="multilevel"/>
    <w:tmpl w:val="E1BA3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2185304"/>
    <w:multiLevelType w:val="multilevel"/>
    <w:tmpl w:val="1D82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2336A"/>
    <w:multiLevelType w:val="multilevel"/>
    <w:tmpl w:val="282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63B78"/>
    <w:multiLevelType w:val="multilevel"/>
    <w:tmpl w:val="5B182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A077FA3"/>
    <w:multiLevelType w:val="multilevel"/>
    <w:tmpl w:val="D8302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6870F1"/>
    <w:multiLevelType w:val="multilevel"/>
    <w:tmpl w:val="4E14B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11C4A78"/>
    <w:multiLevelType w:val="hybridMultilevel"/>
    <w:tmpl w:val="E3749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54C8"/>
    <w:multiLevelType w:val="hybridMultilevel"/>
    <w:tmpl w:val="837EE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F1270"/>
    <w:multiLevelType w:val="multilevel"/>
    <w:tmpl w:val="E7729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05710CC"/>
    <w:multiLevelType w:val="hybridMultilevel"/>
    <w:tmpl w:val="7B9EE0AE"/>
    <w:lvl w:ilvl="0" w:tplc="48FEBB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5714E"/>
    <w:multiLevelType w:val="hybridMultilevel"/>
    <w:tmpl w:val="0CF2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32370">
    <w:abstractNumId w:val="13"/>
  </w:num>
  <w:num w:numId="2" w16cid:durableId="1150681303">
    <w:abstractNumId w:val="12"/>
  </w:num>
  <w:num w:numId="3" w16cid:durableId="1692417551">
    <w:abstractNumId w:val="11"/>
  </w:num>
  <w:num w:numId="4" w16cid:durableId="2143645523">
    <w:abstractNumId w:val="3"/>
  </w:num>
  <w:num w:numId="5" w16cid:durableId="903294662">
    <w:abstractNumId w:val="8"/>
  </w:num>
  <w:num w:numId="6" w16cid:durableId="1936590233">
    <w:abstractNumId w:val="16"/>
  </w:num>
  <w:num w:numId="7" w16cid:durableId="153693231">
    <w:abstractNumId w:val="17"/>
  </w:num>
  <w:num w:numId="8" w16cid:durableId="207113578">
    <w:abstractNumId w:val="5"/>
  </w:num>
  <w:num w:numId="9" w16cid:durableId="117722600">
    <w:abstractNumId w:val="14"/>
  </w:num>
  <w:num w:numId="10" w16cid:durableId="1498035386">
    <w:abstractNumId w:val="15"/>
  </w:num>
  <w:num w:numId="11" w16cid:durableId="1944652516">
    <w:abstractNumId w:val="2"/>
  </w:num>
  <w:num w:numId="12" w16cid:durableId="459885416">
    <w:abstractNumId w:val="6"/>
  </w:num>
  <w:num w:numId="13" w16cid:durableId="1172913260">
    <w:abstractNumId w:val="18"/>
  </w:num>
  <w:num w:numId="14" w16cid:durableId="1700081353">
    <w:abstractNumId w:val="4"/>
  </w:num>
  <w:num w:numId="15" w16cid:durableId="972717629">
    <w:abstractNumId w:val="0"/>
  </w:num>
  <w:num w:numId="16" w16cid:durableId="1811943028">
    <w:abstractNumId w:val="1"/>
  </w:num>
  <w:num w:numId="17" w16cid:durableId="320699812">
    <w:abstractNumId w:val="10"/>
  </w:num>
  <w:num w:numId="18" w16cid:durableId="1939100638">
    <w:abstractNumId w:val="7"/>
  </w:num>
  <w:num w:numId="19" w16cid:durableId="930817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CC"/>
    <w:rsid w:val="00080AED"/>
    <w:rsid w:val="000E4CB0"/>
    <w:rsid w:val="001E5DEB"/>
    <w:rsid w:val="00201EAB"/>
    <w:rsid w:val="0020378C"/>
    <w:rsid w:val="002B3D18"/>
    <w:rsid w:val="002B6088"/>
    <w:rsid w:val="002E3C5D"/>
    <w:rsid w:val="003953DD"/>
    <w:rsid w:val="003E27C2"/>
    <w:rsid w:val="003F72CC"/>
    <w:rsid w:val="004156E7"/>
    <w:rsid w:val="00492C21"/>
    <w:rsid w:val="004F42D7"/>
    <w:rsid w:val="005F7C7D"/>
    <w:rsid w:val="00626BA3"/>
    <w:rsid w:val="006A3A75"/>
    <w:rsid w:val="00732922"/>
    <w:rsid w:val="007D2928"/>
    <w:rsid w:val="007D61EE"/>
    <w:rsid w:val="00825541"/>
    <w:rsid w:val="00854AB6"/>
    <w:rsid w:val="008F1546"/>
    <w:rsid w:val="00A12974"/>
    <w:rsid w:val="00A92B2E"/>
    <w:rsid w:val="00B520A7"/>
    <w:rsid w:val="00B86A67"/>
    <w:rsid w:val="00B90948"/>
    <w:rsid w:val="00BB1A35"/>
    <w:rsid w:val="00C60690"/>
    <w:rsid w:val="00CA122D"/>
    <w:rsid w:val="00CF7739"/>
    <w:rsid w:val="00DC283B"/>
    <w:rsid w:val="00E36BAE"/>
    <w:rsid w:val="00E76538"/>
    <w:rsid w:val="00F8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DEB4"/>
  <w15:docId w15:val="{11C7625A-7983-4E5F-86D2-9585B973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</w:style>
  <w:style w:type="table" w:customStyle="1" w:styleId="a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C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FD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Default">
    <w:name w:val="Default"/>
    <w:rsid w:val="00F6028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TOC2">
    <w:name w:val="toc 2"/>
    <w:basedOn w:val="Normal"/>
    <w:next w:val="Normal"/>
    <w:autoRedefine/>
    <w:uiPriority w:val="39"/>
    <w:unhideWhenUsed/>
    <w:rsid w:val="002A08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8FF"/>
    <w:rPr>
      <w:color w:val="0000FF" w:themeColor="hyperlink"/>
      <w:u w:val="single"/>
    </w:rPr>
  </w:style>
  <w:style w:type="table" w:customStyle="1" w:styleId="a6">
    <w:basedOn w:val="TableNormal2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4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3D"/>
    <w:rPr>
      <w:rFonts w:ascii="Segoe UI" w:hAnsi="Segoe UI" w:cs="Segoe UI"/>
      <w:sz w:val="18"/>
      <w:szCs w:val="18"/>
    </w:rPr>
  </w:style>
  <w:style w:type="table" w:customStyle="1" w:styleId="a7">
    <w:basedOn w:val="TableNormal10"/>
    <w:tblPr>
      <w:tblStyleRowBandSize w:val="1"/>
      <w:tblStyleColBandSize w:val="1"/>
    </w:tblPr>
  </w:style>
  <w:style w:type="table" w:customStyle="1" w:styleId="a8">
    <w:basedOn w:val="TableNormal10"/>
    <w:tblPr>
      <w:tblStyleRowBandSize w:val="1"/>
      <w:tblStyleColBandSize w:val="1"/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1311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B5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516E"/>
    <w:pPr>
      <w:spacing w:line="240" w:lineRule="auto"/>
    </w:pPr>
  </w:style>
  <w:style w:type="character" w:customStyle="1" w:styleId="hgkelc">
    <w:name w:val="hgkelc"/>
    <w:basedOn w:val="DefaultParagraphFont"/>
    <w:rsid w:val="002646F7"/>
  </w:style>
  <w:style w:type="paragraph" w:styleId="Header">
    <w:name w:val="header"/>
    <w:basedOn w:val="Normal"/>
    <w:link w:val="HeaderCh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EB"/>
  </w:style>
  <w:style w:type="paragraph" w:styleId="Footer">
    <w:name w:val="footer"/>
    <w:basedOn w:val="Normal"/>
    <w:link w:val="FooterCh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EB"/>
  </w:style>
  <w:style w:type="character" w:styleId="Strong">
    <w:name w:val="Strong"/>
    <w:basedOn w:val="DefaultParagraphFont"/>
    <w:uiPriority w:val="22"/>
    <w:qFormat/>
    <w:rsid w:val="00B04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60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resupuesto.xlsx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BxLeKd3HjPux8wiD5wc7sN1w==">CgMxLjA4AHIhMXdEc24wOUNVenFJMVRUOTNRY1d4aHMxajhuVk5nNXA5</go:docsCustomData>
</go:gDocsCustomXmlDataStorage>
</file>

<file path=customXml/itemProps1.xml><?xml version="1.0" encoding="utf-8"?>
<ds:datastoreItem xmlns:ds="http://schemas.openxmlformats.org/officeDocument/2006/customXml" ds:itemID="{9CDD0B6B-969F-4255-995F-9D9993CD64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1147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Dario Fernando Moran Diaz</cp:lastModifiedBy>
  <cp:revision>22</cp:revision>
  <dcterms:created xsi:type="dcterms:W3CDTF">2024-06-28T01:33:00Z</dcterms:created>
  <dcterms:modified xsi:type="dcterms:W3CDTF">2024-07-11T15:04:00Z</dcterms:modified>
</cp:coreProperties>
</file>