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41C" w:rsidRDefault="006F541C" w:rsidP="006F541C">
      <w:pPr>
        <w:pBdr>
          <w:bottom w:val="single" w:sz="6" w:space="0" w:color="DDDDFF"/>
        </w:pBdr>
        <w:shd w:val="clear" w:color="auto" w:fill="FFFFFF"/>
        <w:bidi/>
        <w:spacing w:before="300" w:after="75" w:line="360" w:lineRule="auto"/>
        <w:jc w:val="center"/>
        <w:outlineLvl w:val="2"/>
        <w:rPr>
          <w:rFonts w:hint="cs"/>
          <w:b/>
          <w:bCs/>
          <w:color w:val="30465B"/>
          <w:sz w:val="31"/>
          <w:szCs w:val="31"/>
          <w:rtl/>
          <w:lang w:bidi="fa-IR"/>
        </w:rPr>
      </w:pPr>
      <w:r>
        <w:rPr>
          <w:rFonts w:hint="cs"/>
          <w:b/>
          <w:bCs/>
          <w:color w:val="30465B"/>
          <w:sz w:val="31"/>
          <w:szCs w:val="31"/>
          <w:rtl/>
          <w:lang w:bidi="fa-IR"/>
        </w:rPr>
        <w:t>به نام خدا</w:t>
      </w:r>
      <w:bookmarkStart w:id="0" w:name="_GoBack"/>
      <w:bookmarkEnd w:id="0"/>
    </w:p>
    <w:p w:rsidR="006F541C" w:rsidRPr="006F541C" w:rsidRDefault="0010002B" w:rsidP="006F541C">
      <w:pPr>
        <w:pBdr>
          <w:bottom w:val="single" w:sz="6" w:space="0" w:color="DDDDFF"/>
        </w:pBdr>
        <w:shd w:val="clear" w:color="auto" w:fill="FFFFFF"/>
        <w:bidi/>
        <w:spacing w:before="300" w:after="75" w:line="360" w:lineRule="auto"/>
        <w:outlineLvl w:val="2"/>
        <w:rPr>
          <w:b/>
          <w:bCs/>
          <w:color w:val="30465B"/>
          <w:sz w:val="31"/>
          <w:szCs w:val="31"/>
          <w:lang w:bidi="fa"/>
        </w:rPr>
      </w:pPr>
      <w:r w:rsidRPr="0010002B">
        <w:rPr>
          <w:b/>
          <w:bCs/>
          <w:color w:val="30465B"/>
          <w:sz w:val="31"/>
          <w:szCs w:val="31"/>
          <w:rtl/>
          <w:lang w:bidi="fa"/>
        </w:rPr>
        <w:t>P</w:t>
      </w:r>
      <w:r w:rsidR="00D609BC">
        <w:rPr>
          <w:b/>
          <w:bCs/>
          <w:color w:val="30465B"/>
          <w:sz w:val="31"/>
          <w:szCs w:val="31"/>
          <w:rtl/>
          <w:lang w:bidi="fa"/>
        </w:rPr>
        <w:t>y</w:t>
      </w:r>
      <w:r w:rsidRPr="0010002B">
        <w:rPr>
          <w:b/>
          <w:bCs/>
          <w:color w:val="30465B"/>
          <w:sz w:val="31"/>
          <w:szCs w:val="31"/>
          <w:rtl/>
          <w:lang w:bidi="fa"/>
        </w:rPr>
        <w:t>LC</w:t>
      </w:r>
    </w:p>
    <w:p w:rsidR="0010002B" w:rsidRDefault="00D609BC" w:rsidP="0010002B">
      <w:pPr>
        <w:pStyle w:val="NormalWeb"/>
        <w:shd w:val="clear" w:color="auto" w:fill="FFFFFF"/>
        <w:bidi/>
        <w:spacing w:line="360" w:lineRule="auto"/>
        <w:rPr>
          <w:rFonts w:ascii="Arial" w:hAnsi="Arial" w:cs="Arial"/>
        </w:rPr>
      </w:pPr>
      <w:r>
        <w:rPr>
          <w:rtl/>
          <w:lang w:bidi="fa"/>
        </w:rPr>
        <w:t>PyLC</w:t>
      </w:r>
      <w:r w:rsidR="0010002B">
        <w:rPr>
          <w:rtl/>
          <w:lang w:bidi="fa"/>
        </w:rPr>
        <w:t xml:space="preserve"> یک PLC منبع باز</w:t>
      </w:r>
      <w:r w:rsidR="00880072">
        <w:rPr>
          <w:rFonts w:hint="cs"/>
          <w:rtl/>
          <w:lang w:bidi="fa-IR"/>
        </w:rPr>
        <w:t xml:space="preserve"> است</w:t>
      </w:r>
      <w:r w:rsidR="0010002B">
        <w:rPr>
          <w:rtl/>
          <w:lang w:bidi="fa"/>
        </w:rPr>
        <w:t xml:space="preserve"> (کنترل کننده منطقی</w:t>
      </w:r>
      <w:r w:rsidR="00141584">
        <w:rPr>
          <w:lang w:bidi="fa"/>
        </w:rPr>
        <w:t xml:space="preserve"> </w:t>
      </w:r>
      <w:r>
        <w:rPr>
          <w:rtl/>
          <w:lang w:bidi="fa"/>
        </w:rPr>
        <w:t>قابل برنامه ریزی</w:t>
      </w:r>
      <w:r w:rsidR="0010002B">
        <w:rPr>
          <w:rtl/>
          <w:lang w:bidi="fa"/>
        </w:rPr>
        <w:t xml:space="preserve">  ) است که می تواند با استفاده از</w:t>
      </w:r>
      <w:r w:rsidR="00880072">
        <w:rPr>
          <w:rFonts w:hint="cs"/>
          <w:rtl/>
          <w:lang w:bidi="fa"/>
        </w:rPr>
        <w:t xml:space="preserve"> زبان برنامه نویسی </w:t>
      </w:r>
      <w:r>
        <w:rPr>
          <w:rtl/>
          <w:lang w:bidi="fa"/>
        </w:rPr>
        <w:t>پایتون</w:t>
      </w:r>
      <w:r w:rsidR="0010002B">
        <w:rPr>
          <w:rtl/>
          <w:lang w:bidi="fa"/>
        </w:rPr>
        <w:t xml:space="preserve">  </w:t>
      </w:r>
      <w:r w:rsidR="00880072">
        <w:rPr>
          <w:rtl/>
          <w:lang w:bidi="fa"/>
        </w:rPr>
        <w:t>برنامه ریزی</w:t>
      </w:r>
      <w:r w:rsidR="00880072">
        <w:rPr>
          <w:rFonts w:hint="cs"/>
          <w:rtl/>
          <w:lang w:bidi="fa"/>
        </w:rPr>
        <w:t xml:space="preserve"> شود</w:t>
      </w:r>
      <w:r w:rsidR="0010002B">
        <w:rPr>
          <w:rtl/>
          <w:lang w:bidi="fa"/>
        </w:rPr>
        <w:t>.</w:t>
      </w:r>
    </w:p>
    <w:p w:rsidR="0010002B" w:rsidRDefault="0010002B" w:rsidP="0010002B">
      <w:pPr>
        <w:pStyle w:val="NormalWeb"/>
        <w:shd w:val="clear" w:color="auto" w:fill="FFFFFF"/>
        <w:bidi/>
        <w:spacing w:line="360" w:lineRule="auto"/>
        <w:rPr>
          <w:rFonts w:ascii="Arial" w:hAnsi="Arial" w:cs="Arial"/>
        </w:rPr>
      </w:pPr>
      <w:r>
        <w:rPr>
          <w:rtl/>
          <w:lang w:bidi="fa"/>
        </w:rPr>
        <w:t>P</w:t>
      </w:r>
      <w:r w:rsidR="00D609BC">
        <w:rPr>
          <w:rtl/>
          <w:lang w:bidi="fa"/>
        </w:rPr>
        <w:t>y</w:t>
      </w:r>
      <w:r>
        <w:rPr>
          <w:rtl/>
          <w:lang w:bidi="fa"/>
        </w:rPr>
        <w:t>LC  برای ارائه یک</w:t>
      </w:r>
      <w:r w:rsidR="00880072">
        <w:rPr>
          <w:rFonts w:hint="cs"/>
          <w:rtl/>
          <w:lang w:bidi="fa"/>
        </w:rPr>
        <w:t xml:space="preserve"> </w:t>
      </w:r>
      <w:r>
        <w:rPr>
          <w:rtl/>
          <w:lang w:bidi="fa"/>
        </w:rPr>
        <w:t xml:space="preserve">PLC </w:t>
      </w:r>
      <w:r w:rsidR="00880072">
        <w:rPr>
          <w:rFonts w:hint="cs"/>
          <w:rtl/>
          <w:lang w:bidi="fa"/>
        </w:rPr>
        <w:t xml:space="preserve">قابل </w:t>
      </w:r>
      <w:r>
        <w:rPr>
          <w:rtl/>
          <w:lang w:bidi="fa"/>
        </w:rPr>
        <w:t>برنامه ریزی</w:t>
      </w:r>
      <w:r w:rsidR="00880072">
        <w:rPr>
          <w:rFonts w:hint="cs"/>
          <w:rtl/>
          <w:lang w:bidi="fa"/>
        </w:rPr>
        <w:t xml:space="preserve"> با</w:t>
      </w:r>
      <w:r>
        <w:rPr>
          <w:rtl/>
          <w:lang w:bidi="fa"/>
        </w:rPr>
        <w:t xml:space="preserve"> پایتون برای مهندسان و برنامه نویسان </w:t>
      </w:r>
      <w:r w:rsidR="00880072">
        <w:rPr>
          <w:rFonts w:hint="cs"/>
          <w:rtl/>
          <w:lang w:bidi="fa"/>
        </w:rPr>
        <w:t>میکروکنترلر</w:t>
      </w:r>
      <w:r>
        <w:rPr>
          <w:rtl/>
          <w:lang w:bidi="fa"/>
        </w:rPr>
        <w:t xml:space="preserve"> شده طراحی شد</w:t>
      </w:r>
      <w:r w:rsidR="00880072">
        <w:rPr>
          <w:rFonts w:hint="cs"/>
          <w:rtl/>
          <w:lang w:bidi="fa"/>
        </w:rPr>
        <w:t>ه است</w:t>
      </w:r>
      <w:r>
        <w:rPr>
          <w:rtl/>
          <w:lang w:bidi="fa"/>
        </w:rPr>
        <w:t>.</w:t>
      </w:r>
    </w:p>
    <w:p w:rsidR="0010002B" w:rsidRDefault="0010002B" w:rsidP="007666DD">
      <w:r>
        <w:rPr>
          <w:rFonts w:ascii="Arial" w:hAnsi="Arial" w:cs="Arial"/>
          <w:noProof/>
        </w:rPr>
        <w:drawing>
          <wp:inline distT="0" distB="0" distL="0" distR="0">
            <wp:extent cx="5943600" cy="2934063"/>
            <wp:effectExtent l="19050" t="0" r="0" b="0"/>
            <wp:docPr id="1" name="Picture 1" descr="منبع باز آجر بزرگ PLC (OSPL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 Brick Open Source PLC (OSPLC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2B" w:rsidRDefault="0010002B" w:rsidP="00880072">
      <w:pPr>
        <w:bidi/>
        <w:rPr>
          <w:rFonts w:ascii="Arial" w:hAnsi="Arial" w:cs="Arial"/>
        </w:rPr>
      </w:pPr>
      <w:r>
        <w:rPr>
          <w:rtl/>
          <w:lang w:bidi="fa"/>
        </w:rPr>
        <w:t xml:space="preserve">این </w:t>
      </w:r>
      <w:r w:rsidR="00D609BC">
        <w:rPr>
          <w:rtl/>
          <w:lang w:bidi="fa"/>
        </w:rPr>
        <w:t>تصویر</w:t>
      </w:r>
      <w:r>
        <w:rPr>
          <w:rtl/>
          <w:lang w:bidi="fa"/>
        </w:rPr>
        <w:t xml:space="preserve"> </w:t>
      </w:r>
      <w:r w:rsidR="00880072">
        <w:rPr>
          <w:rFonts w:hint="cs"/>
          <w:rtl/>
          <w:lang w:bidi="fa"/>
        </w:rPr>
        <w:t xml:space="preserve">نمای کلی </w:t>
      </w:r>
      <w:r w:rsidR="00880072">
        <w:rPr>
          <w:rtl/>
          <w:lang w:bidi="fa"/>
        </w:rPr>
        <w:t>PyLC</w:t>
      </w:r>
      <w:r>
        <w:rPr>
          <w:rtl/>
          <w:lang w:bidi="fa"/>
        </w:rPr>
        <w:t xml:space="preserve"> </w:t>
      </w:r>
      <w:r w:rsidR="00880072">
        <w:rPr>
          <w:rFonts w:hint="cs"/>
          <w:rtl/>
          <w:lang w:bidi="fa"/>
        </w:rPr>
        <w:t xml:space="preserve">را </w:t>
      </w:r>
      <w:r>
        <w:rPr>
          <w:rtl/>
          <w:lang w:bidi="fa"/>
        </w:rPr>
        <w:t xml:space="preserve">نشان می دهد </w:t>
      </w:r>
      <w:r w:rsidR="00880072">
        <w:rPr>
          <w:rFonts w:hint="cs"/>
          <w:rtl/>
          <w:lang w:bidi="fa"/>
        </w:rPr>
        <w:t>که برای اتوماسیون صنعتی کاربرد دارد.</w:t>
      </w:r>
      <w:r>
        <w:rPr>
          <w:rtl/>
          <w:lang w:bidi="fa"/>
        </w:rPr>
        <w:t xml:space="preserve"> </w:t>
      </w:r>
    </w:p>
    <w:p w:rsidR="0053330D" w:rsidRDefault="00880072" w:rsidP="0053330D">
      <w:pPr>
        <w:pStyle w:val="IntenseQuote"/>
        <w:bidi/>
        <w:rPr>
          <w:b/>
          <w:bCs/>
          <w:i w:val="0"/>
          <w:iCs w:val="0"/>
          <w:sz w:val="44"/>
          <w:szCs w:val="44"/>
        </w:rPr>
      </w:pPr>
      <w:r>
        <w:rPr>
          <w:rFonts w:hint="cs"/>
          <w:b/>
          <w:bCs/>
          <w:i w:val="0"/>
          <w:iCs w:val="0"/>
          <w:sz w:val="44"/>
          <w:szCs w:val="44"/>
          <w:rtl/>
          <w:lang w:bidi="fa"/>
        </w:rPr>
        <w:t xml:space="preserve">کاربردهای </w:t>
      </w:r>
      <w:proofErr w:type="spellStart"/>
      <w:r>
        <w:rPr>
          <w:b/>
          <w:bCs/>
          <w:i w:val="0"/>
          <w:iCs w:val="0"/>
          <w:sz w:val="44"/>
          <w:szCs w:val="44"/>
          <w:lang w:bidi="fa"/>
        </w:rPr>
        <w:t>PyLC</w:t>
      </w:r>
      <w:proofErr w:type="spellEnd"/>
    </w:p>
    <w:p w:rsidR="0053330D" w:rsidRDefault="0053330D" w:rsidP="0053330D"/>
    <w:p w:rsidR="0053330D" w:rsidRDefault="0053330D" w:rsidP="0053330D">
      <w:pPr>
        <w:bidi/>
        <w:rPr>
          <w:sz w:val="24"/>
          <w:szCs w:val="24"/>
        </w:rPr>
      </w:pPr>
      <w:r>
        <w:rPr>
          <w:sz w:val="24"/>
          <w:szCs w:val="24"/>
          <w:rtl/>
          <w:lang w:bidi="fa"/>
        </w:rPr>
        <w:t>برخی از</w:t>
      </w:r>
      <w:r w:rsidR="00880072">
        <w:rPr>
          <w:sz w:val="24"/>
          <w:szCs w:val="24"/>
          <w:lang w:bidi="fa"/>
        </w:rPr>
        <w:t xml:space="preserve"> </w:t>
      </w:r>
      <w:r>
        <w:rPr>
          <w:sz w:val="24"/>
          <w:szCs w:val="24"/>
          <w:rtl/>
          <w:lang w:bidi="fa"/>
        </w:rPr>
        <w:t>کاربرد</w:t>
      </w:r>
      <w:r w:rsidR="00880072">
        <w:rPr>
          <w:rFonts w:hint="cs"/>
          <w:sz w:val="24"/>
          <w:szCs w:val="24"/>
          <w:rtl/>
          <w:lang w:bidi="fa-IR"/>
        </w:rPr>
        <w:t>های این کنترگر</w:t>
      </w:r>
      <w:r>
        <w:rPr>
          <w:sz w:val="24"/>
          <w:szCs w:val="24"/>
          <w:rtl/>
          <w:lang w:bidi="fa"/>
        </w:rPr>
        <w:t>(PyLC</w:t>
      </w:r>
      <w:r w:rsidR="00880072">
        <w:rPr>
          <w:rFonts w:hint="cs"/>
          <w:sz w:val="24"/>
          <w:szCs w:val="24"/>
          <w:rtl/>
          <w:lang w:bidi="fa"/>
        </w:rPr>
        <w:t>)</w:t>
      </w:r>
      <w:r w:rsidR="00880072">
        <w:rPr>
          <w:rFonts w:hint="cs"/>
          <w:rtl/>
          <w:lang w:bidi="fa"/>
        </w:rPr>
        <w:t xml:space="preserve"> </w:t>
      </w:r>
      <w:r w:rsidR="00BB60BB">
        <w:rPr>
          <w:rFonts w:hint="cs"/>
          <w:rtl/>
          <w:lang w:bidi="fa"/>
        </w:rPr>
        <w:t>عبارتند از</w:t>
      </w:r>
      <w:r>
        <w:rPr>
          <w:sz w:val="24"/>
          <w:szCs w:val="24"/>
          <w:rtl/>
          <w:lang w:bidi="fa"/>
        </w:rPr>
        <w:t>:</w:t>
      </w:r>
    </w:p>
    <w:p w:rsidR="0053330D" w:rsidRDefault="0053330D" w:rsidP="0053330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  <w:lang w:bidi="fa"/>
        </w:rPr>
        <w:t>کنترل ماشین</w:t>
      </w:r>
    </w:p>
    <w:p w:rsidR="0053330D" w:rsidRDefault="0053330D" w:rsidP="0053330D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  <w:lang w:bidi="fa"/>
        </w:rPr>
        <w:t>تجهیزات تست اتوماتیک (ATE)</w:t>
      </w:r>
    </w:p>
    <w:p w:rsidR="0053330D" w:rsidRDefault="0053330D" w:rsidP="0053330D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sz w:val="28"/>
          <w:szCs w:val="28"/>
          <w:rtl/>
          <w:lang w:bidi="fa"/>
        </w:rPr>
        <w:t>گسترش/خروجی کامپیوتر و ارتباطات</w:t>
      </w:r>
    </w:p>
    <w:p w:rsidR="0053330D" w:rsidRDefault="0053330D" w:rsidP="0053330D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sz w:val="28"/>
          <w:szCs w:val="28"/>
          <w:rtl/>
          <w:lang w:bidi="fa"/>
        </w:rPr>
        <w:t>ورود داده ها به حافظه EEPROM</w:t>
      </w:r>
    </w:p>
    <w:p w:rsidR="0053330D" w:rsidRDefault="0053330D" w:rsidP="0053330D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>
        <w:rPr>
          <w:sz w:val="28"/>
          <w:szCs w:val="28"/>
          <w:rtl/>
          <w:lang w:bidi="fa"/>
        </w:rPr>
        <w:lastRenderedPageBreak/>
        <w:t>کنترل فرآیند</w:t>
      </w:r>
    </w:p>
    <w:p w:rsidR="0053330D" w:rsidRDefault="0053330D" w:rsidP="0053330D">
      <w:pPr>
        <w:pStyle w:val="ListParagraph"/>
        <w:numPr>
          <w:ilvl w:val="0"/>
          <w:numId w:val="7"/>
        </w:numPr>
        <w:bidi/>
        <w:rPr>
          <w:sz w:val="28"/>
          <w:szCs w:val="28"/>
        </w:rPr>
      </w:pPr>
      <w:r>
        <w:rPr>
          <w:sz w:val="28"/>
          <w:szCs w:val="28"/>
          <w:rtl/>
          <w:lang w:bidi="fa"/>
        </w:rPr>
        <w:t>نظارت بر فرآیند</w:t>
      </w:r>
    </w:p>
    <w:p w:rsidR="0053330D" w:rsidRPr="007666DD" w:rsidRDefault="0053330D" w:rsidP="0053330D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sz w:val="28"/>
          <w:szCs w:val="28"/>
          <w:rtl/>
          <w:lang w:bidi="fa"/>
        </w:rPr>
        <w:t>اتوماسیون خانگی</w:t>
      </w:r>
    </w:p>
    <w:p w:rsidR="0053330D" w:rsidRDefault="0053330D" w:rsidP="0053330D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fa"/>
        </w:rPr>
        <w:t>دستگاه های پزشکی مانند MLC</w:t>
      </w:r>
    </w:p>
    <w:p w:rsidR="0053330D" w:rsidRDefault="0053330D">
      <w:pPr>
        <w:rPr>
          <w:rFonts w:ascii="Arial" w:hAnsi="Arial" w:cs="Arial"/>
        </w:rPr>
      </w:pPr>
    </w:p>
    <w:p w:rsidR="0010002B" w:rsidRPr="0010002B" w:rsidRDefault="0010002B" w:rsidP="0010002B">
      <w:pPr>
        <w:pBdr>
          <w:bottom w:val="single" w:sz="6" w:space="0" w:color="DDDDFF"/>
        </w:pBdr>
        <w:shd w:val="clear" w:color="auto" w:fill="FFFFFF"/>
        <w:bidi/>
        <w:spacing w:before="300" w:after="75" w:line="360" w:lineRule="auto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</w:rPr>
      </w:pPr>
      <w:r w:rsidRPr="0010002B">
        <w:rPr>
          <w:b/>
          <w:bCs/>
          <w:color w:val="30465B"/>
          <w:sz w:val="31"/>
          <w:szCs w:val="31"/>
          <w:rtl/>
          <w:lang w:bidi="fa"/>
        </w:rPr>
        <w:t>ویژگی های</w:t>
      </w:r>
      <w:r w:rsidR="00BB60BB">
        <w:rPr>
          <w:b/>
          <w:bCs/>
          <w:color w:val="30465B"/>
          <w:sz w:val="31"/>
          <w:szCs w:val="31"/>
          <w:lang w:bidi="fa"/>
        </w:rPr>
        <w:t xml:space="preserve"> </w:t>
      </w:r>
      <w:proofErr w:type="spellStart"/>
      <w:r w:rsidR="00BB60BB">
        <w:rPr>
          <w:b/>
          <w:bCs/>
          <w:color w:val="30465B"/>
          <w:sz w:val="31"/>
          <w:szCs w:val="31"/>
          <w:lang w:bidi="fa"/>
        </w:rPr>
        <w:t>PyLC</w:t>
      </w:r>
      <w:proofErr w:type="spellEnd"/>
      <w:r w:rsidR="00BB60BB">
        <w:rPr>
          <w:b/>
          <w:bCs/>
          <w:color w:val="30465B"/>
          <w:sz w:val="31"/>
          <w:szCs w:val="31"/>
          <w:lang w:bidi="fa"/>
        </w:rPr>
        <w:t xml:space="preserve"> </w:t>
      </w: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7984"/>
      </w:tblGrid>
      <w:tr w:rsidR="00372212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b/>
                <w:bCs/>
                <w:color w:val="444444"/>
                <w:rtl/>
                <w:lang w:bidi="fa"/>
              </w:rPr>
              <w:t>منبع تغذیه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color w:val="444444"/>
                <w:rtl/>
                <w:lang w:bidi="fa"/>
              </w:rPr>
              <w:t>12 تا 24 ولت DC</w:t>
            </w:r>
          </w:p>
        </w:tc>
      </w:tr>
      <w:tr w:rsidR="00372212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b/>
                <w:bCs/>
                <w:color w:val="444444"/>
                <w:rtl/>
                <w:lang w:bidi="fa"/>
              </w:rPr>
              <w:t>ورودی های دیجیتال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color w:val="444444"/>
                <w:rtl/>
                <w:lang w:bidi="fa"/>
              </w:rPr>
              <w:t>22 ورودی با شاخص های LED (12 تا 24V)</w:t>
            </w:r>
          </w:p>
        </w:tc>
      </w:tr>
      <w:tr w:rsidR="00372212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b/>
                <w:bCs/>
                <w:color w:val="444444"/>
                <w:rtl/>
                <w:lang w:bidi="fa"/>
              </w:rPr>
              <w:t>خروجی های دیجیتال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color w:val="444444"/>
                <w:rtl/>
                <w:lang w:bidi="fa"/>
              </w:rPr>
              <w:t xml:space="preserve">16 خروجی </w:t>
            </w:r>
            <w:r w:rsidR="002A533A">
              <w:rPr>
                <w:rFonts w:hint="cs"/>
                <w:color w:val="444444"/>
                <w:rtl/>
                <w:lang w:bidi="fa"/>
              </w:rPr>
              <w:t>با جریان</w:t>
            </w:r>
            <w:r w:rsidRPr="0010002B">
              <w:rPr>
                <w:color w:val="444444"/>
                <w:rtl/>
                <w:lang w:bidi="fa"/>
              </w:rPr>
              <w:t xml:space="preserve"> 200mA</w:t>
            </w:r>
          </w:p>
        </w:tc>
      </w:tr>
      <w:tr w:rsidR="00372212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b/>
                <w:bCs/>
                <w:color w:val="444444"/>
                <w:rtl/>
                <w:lang w:bidi="fa"/>
              </w:rPr>
              <w:t>ورودی های آنالوگ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color w:val="444444"/>
                <w:rtl/>
                <w:lang w:bidi="fa"/>
              </w:rPr>
              <w:t xml:space="preserve">6 ورودی آنالوگ در 0V به 10V ، رزولوشن 10 بیتی </w:t>
            </w:r>
          </w:p>
        </w:tc>
      </w:tr>
      <w:tr w:rsidR="00372212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b/>
                <w:bCs/>
                <w:color w:val="444444"/>
                <w:rtl/>
                <w:lang w:bidi="fa"/>
              </w:rPr>
              <w:t>ارتباطات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color w:val="444444"/>
                <w:rtl/>
                <w:lang w:bidi="fa"/>
              </w:rPr>
              <w:t>1 × USB پورت ، 2 × RS-۲۳۲ پورت (TX و RX تنها) ، 1 × RS-۴۸۵ پورت ، 1 × JTAG پورت اشکالزدایی</w:t>
            </w:r>
          </w:p>
        </w:tc>
      </w:tr>
      <w:tr w:rsidR="00372212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b/>
                <w:bCs/>
                <w:color w:val="444444"/>
                <w:rtl/>
                <w:lang w:bidi="fa"/>
              </w:rPr>
              <w:t>ساعت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color w:val="444444"/>
                <w:rtl/>
                <w:lang w:bidi="fa"/>
              </w:rPr>
              <w:t xml:space="preserve">ثانیه ، دقیقه ، ساعت ، روز ، ماه ، سال ، و </w:t>
            </w:r>
            <w:r w:rsidR="002A533A">
              <w:rPr>
                <w:rFonts w:hint="cs"/>
                <w:color w:val="444444"/>
                <w:rtl/>
                <w:lang w:bidi="fa"/>
              </w:rPr>
              <w:t>قرن</w:t>
            </w:r>
            <w:r w:rsidRPr="0010002B">
              <w:rPr>
                <w:color w:val="444444"/>
                <w:rtl/>
                <w:lang w:bidi="fa"/>
              </w:rPr>
              <w:t xml:space="preserve"> </w:t>
            </w:r>
            <w:r w:rsidR="002A533A">
              <w:rPr>
                <w:rFonts w:hint="cs"/>
                <w:color w:val="444444"/>
                <w:rtl/>
                <w:lang w:bidi="fa"/>
              </w:rPr>
              <w:t>همراه</w:t>
            </w:r>
            <w:r w:rsidRPr="0010002B">
              <w:rPr>
                <w:color w:val="444444"/>
                <w:rtl/>
                <w:lang w:bidi="fa"/>
              </w:rPr>
              <w:t xml:space="preserve"> باتری</w:t>
            </w:r>
            <w:r w:rsidR="002A533A">
              <w:rPr>
                <w:rFonts w:hint="cs"/>
                <w:color w:val="444444"/>
                <w:rtl/>
                <w:lang w:bidi="fa"/>
              </w:rPr>
              <w:t xml:space="preserve"> پشتیبان</w:t>
            </w:r>
          </w:p>
        </w:tc>
      </w:tr>
      <w:tr w:rsidR="00372212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b/>
                <w:bCs/>
                <w:color w:val="444444"/>
                <w:rtl/>
                <w:lang w:bidi="fa"/>
              </w:rPr>
              <w:t>حافظه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372212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>
              <w:rPr>
                <w:color w:val="444444"/>
                <w:lang w:bidi="fa"/>
              </w:rPr>
              <w:t>1024k</w:t>
            </w:r>
            <w:r w:rsidR="0010002B" w:rsidRPr="0010002B">
              <w:rPr>
                <w:color w:val="444444"/>
                <w:rtl/>
                <w:lang w:bidi="fa"/>
              </w:rPr>
              <w:t xml:space="preserve"> بایت حافظه فلش برای برنامه و داده ها</w:t>
            </w:r>
            <w:r w:rsidR="00BB60BB">
              <w:rPr>
                <w:rFonts w:hint="cs"/>
                <w:color w:val="444444"/>
                <w:rtl/>
                <w:lang w:bidi="fa"/>
              </w:rPr>
              <w:t>،</w:t>
            </w:r>
            <w:r w:rsidR="0010002B" w:rsidRPr="0010002B">
              <w:rPr>
                <w:color w:val="444444"/>
                <w:rtl/>
                <w:lang w:bidi="fa"/>
              </w:rPr>
              <w:t xml:space="preserve"> </w:t>
            </w:r>
            <w:r>
              <w:rPr>
                <w:color w:val="444444"/>
                <w:lang w:bidi="fa"/>
              </w:rPr>
              <w:t>192k</w:t>
            </w:r>
            <w:r w:rsidR="0010002B" w:rsidRPr="0010002B">
              <w:rPr>
                <w:color w:val="444444"/>
                <w:rtl/>
                <w:lang w:bidi="fa"/>
              </w:rPr>
              <w:t xml:space="preserve"> بایت SRAM برای برنامه و داده ها</w:t>
            </w:r>
            <w:r w:rsidR="00BB60BB">
              <w:rPr>
                <w:rFonts w:hint="cs"/>
                <w:color w:val="444444"/>
                <w:rtl/>
                <w:lang w:bidi="fa"/>
              </w:rPr>
              <w:t>،</w:t>
            </w:r>
            <w:r w:rsidR="0010002B" w:rsidRPr="0010002B">
              <w:rPr>
                <w:color w:val="444444"/>
                <w:rtl/>
                <w:lang w:bidi="fa"/>
              </w:rPr>
              <w:t xml:space="preserve"> 16k EEPROM برای ذخیره سازی غیر فرار ،سوکت کارت </w:t>
            </w:r>
            <w:r w:rsidR="00BB60BB">
              <w:rPr>
                <w:color w:val="444444"/>
                <w:lang w:bidi="fa"/>
              </w:rPr>
              <w:t>microSD</w:t>
            </w:r>
            <w:r w:rsidR="0010002B" w:rsidRPr="0010002B">
              <w:rPr>
                <w:color w:val="444444"/>
                <w:rtl/>
                <w:lang w:bidi="fa"/>
              </w:rPr>
              <w:t xml:space="preserve"> برای کارت حافظه </w:t>
            </w:r>
            <w:r w:rsidR="00BB60BB">
              <w:rPr>
                <w:color w:val="444444"/>
                <w:lang w:bidi="fa"/>
              </w:rPr>
              <w:t>microSD</w:t>
            </w:r>
          </w:p>
        </w:tc>
      </w:tr>
      <w:tr w:rsidR="00372212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b/>
                <w:bCs/>
                <w:color w:val="444444"/>
                <w:rtl/>
                <w:lang w:bidi="fa"/>
              </w:rPr>
              <w:t>میکروکنترلر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D609BC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>
              <w:rPr>
                <w:color w:val="444444"/>
                <w:rtl/>
                <w:lang w:bidi="fa"/>
              </w:rPr>
              <w:t>STM32F40</w:t>
            </w:r>
            <w:r w:rsidR="005F1D8D">
              <w:rPr>
                <w:color w:val="444444"/>
                <w:rtl/>
                <w:lang w:bidi="fa"/>
              </w:rPr>
              <w:t>5Rg</w:t>
            </w:r>
            <w:r>
              <w:rPr>
                <w:rtl/>
                <w:lang w:bidi="fa"/>
              </w:rPr>
              <w:t xml:space="preserve"> </w:t>
            </w:r>
            <w:r w:rsidR="0010002B" w:rsidRPr="0010002B">
              <w:rPr>
                <w:color w:val="444444"/>
                <w:rtl/>
                <w:lang w:bidi="fa"/>
              </w:rPr>
              <w:t>-میکروکنترلر ARM</w:t>
            </w:r>
            <w:r w:rsidR="00BB60BB">
              <w:rPr>
                <w:rFonts w:hint="cs"/>
                <w:color w:val="444444"/>
                <w:rtl/>
                <w:lang w:bidi="fa-IR"/>
              </w:rPr>
              <w:t>،</w:t>
            </w:r>
            <w:r w:rsidR="0010002B" w:rsidRPr="0010002B">
              <w:rPr>
                <w:color w:val="444444"/>
                <w:rtl/>
                <w:lang w:bidi="fa"/>
              </w:rPr>
              <w:t xml:space="preserve"> </w:t>
            </w:r>
            <w:r w:rsidR="00BB60BB">
              <w:rPr>
                <w:color w:val="444444"/>
                <w:lang w:bidi="fa"/>
              </w:rPr>
              <w:t xml:space="preserve"> 32</w:t>
            </w:r>
            <w:r w:rsidR="0010002B" w:rsidRPr="0010002B">
              <w:rPr>
                <w:color w:val="444444"/>
                <w:rtl/>
                <w:lang w:bidi="fa"/>
              </w:rPr>
              <w:t xml:space="preserve">بیتی از </w:t>
            </w:r>
            <w:r>
              <w:rPr>
                <w:rtl/>
                <w:lang w:bidi="fa"/>
              </w:rPr>
              <w:t xml:space="preserve"> </w:t>
            </w:r>
            <w:r w:rsidR="00BB60BB">
              <w:rPr>
                <w:rFonts w:hint="cs"/>
                <w:color w:val="444444"/>
                <w:rtl/>
                <w:lang w:bidi="fa"/>
              </w:rPr>
              <w:t xml:space="preserve">شرکت </w:t>
            </w:r>
            <w:r w:rsidR="00BB60BB">
              <w:rPr>
                <w:color w:val="444444"/>
                <w:lang w:bidi="fa"/>
              </w:rPr>
              <w:t>STM</w:t>
            </w:r>
            <w:r>
              <w:rPr>
                <w:color w:val="444444"/>
                <w:rtl/>
                <w:lang w:bidi="fa"/>
              </w:rPr>
              <w:t xml:space="preserve"> الکترونیک</w:t>
            </w:r>
            <w:r w:rsidR="0010002B" w:rsidRPr="0010002B">
              <w:rPr>
                <w:color w:val="444444"/>
                <w:rtl/>
                <w:lang w:bidi="fa"/>
              </w:rPr>
              <w:br/>
              <w:t xml:space="preserve">سرعت </w:t>
            </w:r>
            <w:r w:rsidR="00BB60BB">
              <w:rPr>
                <w:rFonts w:hint="cs"/>
                <w:color w:val="444444"/>
                <w:rtl/>
                <w:lang w:bidi="fa-IR"/>
              </w:rPr>
              <w:t>کلاک</w:t>
            </w:r>
            <w:r w:rsidR="0010002B" w:rsidRPr="0010002B">
              <w:rPr>
                <w:color w:val="444444"/>
                <w:rtl/>
                <w:lang w:bidi="fa"/>
              </w:rPr>
              <w:t xml:space="preserve"> </w:t>
            </w:r>
            <w:r w:rsidR="00D56572">
              <w:rPr>
                <w:color w:val="444444"/>
                <w:lang w:bidi="fa"/>
              </w:rPr>
              <w:t>168MHz</w:t>
            </w:r>
          </w:p>
        </w:tc>
      </w:tr>
      <w:tr w:rsidR="00372212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b/>
                <w:bCs/>
                <w:color w:val="444444"/>
                <w:rtl/>
                <w:lang w:bidi="fa"/>
              </w:rPr>
              <w:t>نصب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color w:val="444444"/>
                <w:rtl/>
                <w:lang w:bidi="fa"/>
              </w:rPr>
              <w:t xml:space="preserve">با استفاده از استاندارد DIN </w:t>
            </w:r>
            <w:r w:rsidR="00BB60BB">
              <w:rPr>
                <w:rFonts w:hint="cs"/>
                <w:color w:val="444444"/>
                <w:rtl/>
                <w:lang w:bidi="fa"/>
              </w:rPr>
              <w:t>روی ریل</w:t>
            </w:r>
          </w:p>
        </w:tc>
      </w:tr>
      <w:tr w:rsidR="00372212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b/>
                <w:bCs/>
                <w:color w:val="444444"/>
                <w:rtl/>
                <w:lang w:bidi="fa"/>
              </w:rPr>
              <w:t>برنامه نویسی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D609BC" w:rsidP="0010002B">
            <w:pPr>
              <w:bidi/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>
              <w:rPr>
                <w:color w:val="444444"/>
                <w:rtl/>
                <w:lang w:bidi="fa"/>
              </w:rPr>
              <w:t>Micropython</w:t>
            </w:r>
            <w:r w:rsidRPr="0010002B">
              <w:rPr>
                <w:color w:val="444444"/>
                <w:rtl/>
                <w:lang w:bidi="fa"/>
              </w:rPr>
              <w:t xml:space="preserve"> از طریق </w:t>
            </w:r>
            <w:r>
              <w:rPr>
                <w:rtl/>
                <w:lang w:bidi="fa"/>
              </w:rPr>
              <w:t xml:space="preserve"> </w:t>
            </w:r>
            <w:r>
              <w:rPr>
                <w:color w:val="444444"/>
                <w:rtl/>
                <w:lang w:bidi="fa"/>
              </w:rPr>
              <w:t>پورت JTAG</w:t>
            </w:r>
            <w:r>
              <w:rPr>
                <w:rtl/>
                <w:lang w:bidi="fa"/>
              </w:rPr>
              <w:t xml:space="preserve"> بارگذاری می شود </w:t>
            </w:r>
            <w:r>
              <w:rPr>
                <w:color w:val="444444"/>
                <w:rtl/>
                <w:lang w:bidi="fa"/>
              </w:rPr>
              <w:t>.</w:t>
            </w:r>
            <w:r>
              <w:rPr>
                <w:rtl/>
                <w:lang w:bidi="fa"/>
              </w:rPr>
              <w:t xml:space="preserve"> </w:t>
            </w:r>
            <w:r w:rsidR="0010002B" w:rsidRPr="0010002B">
              <w:rPr>
                <w:color w:val="444444"/>
                <w:rtl/>
                <w:lang w:bidi="fa"/>
              </w:rPr>
              <w:t>کد از طریق پورت</w:t>
            </w:r>
            <w:r>
              <w:rPr>
                <w:rtl/>
                <w:lang w:bidi="fa"/>
              </w:rPr>
              <w:t xml:space="preserve"> USB بارگذاری می شود</w:t>
            </w:r>
          </w:p>
        </w:tc>
      </w:tr>
    </w:tbl>
    <w:p w:rsidR="0010002B" w:rsidRPr="0010002B" w:rsidRDefault="00BB60BB" w:rsidP="0010002B">
      <w:pPr>
        <w:shd w:val="clear" w:color="auto" w:fill="FFFFFF"/>
        <w:bidi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>
        <w:rPr>
          <w:rFonts w:hint="cs"/>
          <w:color w:val="444444"/>
          <w:rtl/>
          <w:lang w:bidi="fa"/>
        </w:rPr>
        <w:t xml:space="preserve">در </w:t>
      </w:r>
      <w:r w:rsidR="0010002B" w:rsidRPr="0010002B">
        <w:rPr>
          <w:color w:val="444444"/>
          <w:rtl/>
          <w:lang w:bidi="fa"/>
        </w:rPr>
        <w:t>تصویرزیر</w:t>
      </w:r>
      <w:r>
        <w:rPr>
          <w:rFonts w:hint="cs"/>
          <w:color w:val="444444"/>
          <w:rtl/>
          <w:lang w:bidi="fa"/>
        </w:rPr>
        <w:t xml:space="preserve"> </w:t>
      </w:r>
      <w:r w:rsidR="0010002B" w:rsidRPr="0010002B">
        <w:rPr>
          <w:color w:val="444444"/>
          <w:rtl/>
          <w:lang w:bidi="fa"/>
        </w:rPr>
        <w:t>پورت های ارتباطی ، ورودی های آنالوگ و خروجی های دیجیتال (ترانزیستور)</w:t>
      </w:r>
      <w:r>
        <w:rPr>
          <w:rFonts w:hint="cs"/>
          <w:color w:val="444444"/>
          <w:rtl/>
          <w:lang w:bidi="fa"/>
        </w:rPr>
        <w:t xml:space="preserve"> </w:t>
      </w:r>
      <w:r w:rsidRPr="0010002B">
        <w:rPr>
          <w:color w:val="444444"/>
          <w:rtl/>
          <w:lang w:bidi="fa"/>
        </w:rPr>
        <w:t>P</w:t>
      </w:r>
      <w:r>
        <w:rPr>
          <w:color w:val="444444"/>
          <w:rtl/>
          <w:lang w:bidi="fa"/>
        </w:rPr>
        <w:t>y</w:t>
      </w:r>
      <w:r w:rsidRPr="0010002B">
        <w:rPr>
          <w:color w:val="444444"/>
          <w:rtl/>
          <w:lang w:bidi="fa"/>
        </w:rPr>
        <w:t>LC</w:t>
      </w:r>
      <w:r w:rsidR="0010002B" w:rsidRPr="0010002B">
        <w:rPr>
          <w:color w:val="444444"/>
          <w:rtl/>
          <w:lang w:bidi="fa"/>
        </w:rPr>
        <w:t xml:space="preserve"> دیده می شود.</w:t>
      </w:r>
    </w:p>
    <w:p w:rsidR="0010002B" w:rsidRDefault="0010002B" w:rsidP="0010002B"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6000750" cy="2676525"/>
            <wp:effectExtent l="19050" t="0" r="0" b="0"/>
            <wp:docPr id="4" name="Picture 4" descr="نمای جانبی از منبع بزرگ باز PLC نشان دادن پورت های ارتباط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de view of the large open source PLC showing communication port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2B" w:rsidRDefault="0010002B" w:rsidP="00D609BC">
      <w:pPr>
        <w:bidi/>
      </w:pPr>
      <w:r>
        <w:rPr>
          <w:rtl/>
          <w:lang w:bidi="fa"/>
        </w:rPr>
        <w:t xml:space="preserve">این </w:t>
      </w:r>
      <w:r w:rsidR="00D609BC">
        <w:rPr>
          <w:rtl/>
          <w:lang w:bidi="fa"/>
        </w:rPr>
        <w:t>تصویر</w:t>
      </w:r>
      <w:r>
        <w:rPr>
          <w:rtl/>
          <w:lang w:bidi="fa"/>
        </w:rPr>
        <w:t xml:space="preserve"> یک اسکنر بارکد متصل به</w:t>
      </w:r>
      <w:r w:rsidR="00BB60BB">
        <w:rPr>
          <w:rFonts w:hint="cs"/>
          <w:rtl/>
          <w:lang w:bidi="fa"/>
        </w:rPr>
        <w:t xml:space="preserve"> </w:t>
      </w:r>
      <w:r>
        <w:rPr>
          <w:rtl/>
          <w:lang w:bidi="fa"/>
        </w:rPr>
        <w:t>P</w:t>
      </w:r>
      <w:r w:rsidR="00D609BC">
        <w:rPr>
          <w:rtl/>
          <w:lang w:bidi="fa"/>
        </w:rPr>
        <w:t>y</w:t>
      </w:r>
      <w:r>
        <w:rPr>
          <w:rtl/>
          <w:lang w:bidi="fa"/>
        </w:rPr>
        <w:t>LC</w:t>
      </w:r>
      <w:r w:rsidR="00BB60BB">
        <w:rPr>
          <w:rFonts w:hint="cs"/>
          <w:rtl/>
          <w:lang w:bidi="fa"/>
        </w:rPr>
        <w:t xml:space="preserve"> </w:t>
      </w:r>
      <w:r>
        <w:rPr>
          <w:rtl/>
          <w:lang w:bidi="fa"/>
        </w:rPr>
        <w:t xml:space="preserve">را نشان می دهد. </w:t>
      </w:r>
      <w:r w:rsidR="00BB60BB">
        <w:rPr>
          <w:rFonts w:hint="cs"/>
          <w:rtl/>
          <w:lang w:bidi="fa"/>
        </w:rPr>
        <w:t>که</w:t>
      </w:r>
      <w:r>
        <w:rPr>
          <w:rtl/>
          <w:lang w:bidi="fa"/>
        </w:rPr>
        <w:t xml:space="preserve"> برای به دست آوردن بارکد و نمایش آن در صفحه نمایش LCD با نوشتن نرم افزارد</w:t>
      </w:r>
      <w:r w:rsidR="00BB60BB">
        <w:rPr>
          <w:rFonts w:hint="cs"/>
          <w:rtl/>
          <w:lang w:bidi="fa"/>
        </w:rPr>
        <w:t>ر</w:t>
      </w:r>
      <w:r>
        <w:rPr>
          <w:rtl/>
          <w:lang w:bidi="fa"/>
        </w:rPr>
        <w:t xml:space="preserve"> </w:t>
      </w:r>
      <w:r w:rsidR="00D609BC">
        <w:rPr>
          <w:rtl/>
          <w:lang w:bidi="fa"/>
        </w:rPr>
        <w:t>پایتون</w:t>
      </w:r>
      <w:r w:rsidR="00A91ED2">
        <w:rPr>
          <w:rFonts w:hint="cs"/>
          <w:rtl/>
          <w:lang w:bidi="fa"/>
        </w:rPr>
        <w:t xml:space="preserve"> ، بکار میرود.</w:t>
      </w:r>
    </w:p>
    <w:p w:rsidR="0010002B" w:rsidRPr="0010002B" w:rsidRDefault="00A91ED2" w:rsidP="0010002B">
      <w:pPr>
        <w:pBdr>
          <w:bottom w:val="single" w:sz="6" w:space="0" w:color="DDDDFF"/>
        </w:pBdr>
        <w:shd w:val="clear" w:color="auto" w:fill="FFFFFF"/>
        <w:bidi/>
        <w:spacing w:before="300" w:after="75" w:line="360" w:lineRule="auto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</w:rPr>
      </w:pPr>
      <w:r>
        <w:rPr>
          <w:rFonts w:hint="cs"/>
          <w:b/>
          <w:bCs/>
          <w:color w:val="30465B"/>
          <w:sz w:val="31"/>
          <w:szCs w:val="31"/>
          <w:rtl/>
          <w:lang w:bidi="fa"/>
        </w:rPr>
        <w:t xml:space="preserve">فیبر مدارچاپی </w:t>
      </w:r>
      <w:proofErr w:type="spellStart"/>
      <w:r>
        <w:rPr>
          <w:b/>
          <w:bCs/>
          <w:color w:val="30465B"/>
          <w:sz w:val="31"/>
          <w:szCs w:val="31"/>
          <w:lang w:bidi="fa"/>
        </w:rPr>
        <w:t>PyLC</w:t>
      </w:r>
      <w:proofErr w:type="spellEnd"/>
    </w:p>
    <w:p w:rsidR="0010002B" w:rsidRPr="0010002B" w:rsidRDefault="0010002B" w:rsidP="0010002B">
      <w:pPr>
        <w:shd w:val="clear" w:color="auto" w:fill="FFFFFF"/>
        <w:bidi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 w:rsidRPr="0010002B">
        <w:rPr>
          <w:color w:val="444444"/>
          <w:rtl/>
          <w:lang w:bidi="fa"/>
        </w:rPr>
        <w:t>P</w:t>
      </w:r>
      <w:r w:rsidR="00D609BC">
        <w:rPr>
          <w:color w:val="444444"/>
          <w:rtl/>
          <w:lang w:bidi="fa"/>
        </w:rPr>
        <w:t>y</w:t>
      </w:r>
      <w:r w:rsidRPr="0010002B">
        <w:rPr>
          <w:color w:val="444444"/>
          <w:rtl/>
          <w:lang w:bidi="fa"/>
        </w:rPr>
        <w:t xml:space="preserve">LC شامل سه </w:t>
      </w:r>
      <w:r w:rsidR="00A91ED2">
        <w:rPr>
          <w:rFonts w:hint="cs"/>
          <w:color w:val="444444"/>
          <w:rtl/>
          <w:lang w:bidi="fa-IR"/>
        </w:rPr>
        <w:t>برد</w:t>
      </w:r>
      <w:r w:rsidRPr="0010002B">
        <w:rPr>
          <w:color w:val="444444"/>
          <w:rtl/>
          <w:lang w:bidi="fa"/>
        </w:rPr>
        <w:t xml:space="preserve"> مدا</w:t>
      </w:r>
      <w:r w:rsidR="00A91ED2">
        <w:rPr>
          <w:rFonts w:hint="cs"/>
          <w:color w:val="444444"/>
          <w:rtl/>
          <w:lang w:bidi="fa"/>
        </w:rPr>
        <w:t>ری است</w:t>
      </w:r>
      <w:r w:rsidRPr="0010002B">
        <w:rPr>
          <w:color w:val="444444"/>
          <w:rtl/>
          <w:lang w:bidi="fa"/>
        </w:rPr>
        <w:t>:</w:t>
      </w:r>
    </w:p>
    <w:p w:rsidR="0010002B" w:rsidRPr="0010002B" w:rsidRDefault="0010002B" w:rsidP="0010002B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444444"/>
        </w:rPr>
      </w:pPr>
      <w:r w:rsidRPr="0010002B">
        <w:rPr>
          <w:b/>
          <w:bCs/>
          <w:color w:val="444444"/>
          <w:rtl/>
          <w:lang w:bidi="fa"/>
        </w:rPr>
        <w:t>برد پردازنده</w:t>
      </w:r>
      <w:r w:rsidRPr="0010002B">
        <w:rPr>
          <w:color w:val="444444"/>
          <w:rtl/>
          <w:lang w:bidi="fa"/>
        </w:rPr>
        <w:t xml:space="preserve"> </w:t>
      </w:r>
      <w:r w:rsidR="00A91ED2">
        <w:rPr>
          <w:rFonts w:hint="cs"/>
          <w:color w:val="444444"/>
          <w:rtl/>
          <w:lang w:bidi="fa"/>
        </w:rPr>
        <w:t>-</w:t>
      </w:r>
      <w:r w:rsidRPr="0010002B">
        <w:rPr>
          <w:color w:val="444444"/>
          <w:rtl/>
          <w:lang w:bidi="fa"/>
        </w:rPr>
        <w:t xml:space="preserve"> شامل میکروکنترلر, RTC و دیگر </w:t>
      </w:r>
      <w:r w:rsidR="00A91ED2">
        <w:rPr>
          <w:rFonts w:hint="cs"/>
          <w:color w:val="444444"/>
          <w:rtl/>
          <w:lang w:bidi="fa"/>
        </w:rPr>
        <w:t>ای سی ها میشود.</w:t>
      </w:r>
    </w:p>
    <w:p w:rsidR="0010002B" w:rsidRPr="0010002B" w:rsidRDefault="00A91ED2" w:rsidP="0010002B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444444"/>
        </w:rPr>
      </w:pPr>
      <w:r>
        <w:rPr>
          <w:rFonts w:hint="cs"/>
          <w:b/>
          <w:bCs/>
          <w:color w:val="444444"/>
          <w:rtl/>
          <w:lang w:bidi="fa"/>
        </w:rPr>
        <w:t>برد</w:t>
      </w:r>
      <w:r w:rsidR="0010002B" w:rsidRPr="0010002B">
        <w:rPr>
          <w:b/>
          <w:bCs/>
          <w:color w:val="444444"/>
          <w:rtl/>
          <w:lang w:bidi="fa"/>
        </w:rPr>
        <w:t xml:space="preserve"> IO</w:t>
      </w:r>
      <w:r w:rsidR="0010002B" w:rsidRPr="0010002B">
        <w:rPr>
          <w:color w:val="444444"/>
          <w:rtl/>
          <w:lang w:bidi="fa"/>
        </w:rPr>
        <w:t xml:space="preserve"> </w:t>
      </w:r>
      <w:r>
        <w:rPr>
          <w:rFonts w:hint="cs"/>
          <w:color w:val="444444"/>
          <w:rtl/>
          <w:lang w:bidi="fa"/>
        </w:rPr>
        <w:t>-</w:t>
      </w:r>
      <w:r w:rsidR="0010002B" w:rsidRPr="0010002B">
        <w:rPr>
          <w:color w:val="444444"/>
          <w:rtl/>
          <w:lang w:bidi="fa"/>
        </w:rPr>
        <w:t xml:space="preserve"> شامل تنظیم کننده منبع تغذیه</w:t>
      </w:r>
      <w:r>
        <w:rPr>
          <w:rFonts w:hint="cs"/>
          <w:color w:val="444444"/>
          <w:rtl/>
          <w:lang w:bidi="fa"/>
        </w:rPr>
        <w:t>،</w:t>
      </w:r>
      <w:r w:rsidR="0010002B" w:rsidRPr="0010002B">
        <w:rPr>
          <w:color w:val="444444"/>
          <w:rtl/>
          <w:lang w:bidi="fa"/>
        </w:rPr>
        <w:t xml:space="preserve"> ورودی و خروجی و اتصال دهنده های جدا شده</w:t>
      </w:r>
      <w:r>
        <w:rPr>
          <w:rFonts w:hint="cs"/>
          <w:color w:val="444444"/>
          <w:rtl/>
          <w:lang w:bidi="fa"/>
        </w:rPr>
        <w:t xml:space="preserve"> است</w:t>
      </w:r>
      <w:r w:rsidR="0010002B" w:rsidRPr="0010002B">
        <w:rPr>
          <w:color w:val="444444"/>
          <w:rtl/>
          <w:lang w:bidi="fa"/>
        </w:rPr>
        <w:t>.</w:t>
      </w:r>
    </w:p>
    <w:p w:rsidR="0010002B" w:rsidRPr="0053330D" w:rsidRDefault="00A91ED2" w:rsidP="0053330D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444444"/>
        </w:rPr>
      </w:pPr>
      <w:r>
        <w:rPr>
          <w:rFonts w:hint="cs"/>
          <w:b/>
          <w:bCs/>
          <w:color w:val="444444"/>
          <w:rtl/>
          <w:lang w:bidi="fa"/>
        </w:rPr>
        <w:t>برد</w:t>
      </w:r>
      <w:r w:rsidR="0010002B" w:rsidRPr="0010002B">
        <w:rPr>
          <w:b/>
          <w:bCs/>
          <w:color w:val="444444"/>
          <w:rtl/>
          <w:lang w:bidi="fa"/>
        </w:rPr>
        <w:t xml:space="preserve"> وضعیت</w:t>
      </w:r>
      <w:r w:rsidR="0010002B" w:rsidRPr="0010002B">
        <w:rPr>
          <w:color w:val="444444"/>
          <w:rtl/>
          <w:lang w:bidi="fa"/>
        </w:rPr>
        <w:t xml:space="preserve"> -led های نشانگر ورودی ، سوئیچ تنظیم مجدد ، LED وضعیت و اتصال USB.</w:t>
      </w:r>
    </w:p>
    <w:p w:rsidR="0010002B" w:rsidRPr="0010002B" w:rsidRDefault="0010002B" w:rsidP="0010002B">
      <w:pPr>
        <w:pBdr>
          <w:bottom w:val="single" w:sz="6" w:space="0" w:color="DDDDFF"/>
        </w:pBdr>
        <w:shd w:val="clear" w:color="auto" w:fill="FFFFFF"/>
        <w:bidi/>
        <w:spacing w:before="300" w:after="75" w:line="360" w:lineRule="auto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</w:rPr>
      </w:pPr>
      <w:r w:rsidRPr="0010002B">
        <w:rPr>
          <w:b/>
          <w:bCs/>
          <w:color w:val="30465B"/>
          <w:sz w:val="31"/>
          <w:szCs w:val="31"/>
          <w:rtl/>
          <w:lang w:bidi="fa"/>
        </w:rPr>
        <w:t>طراحی فایل های P</w:t>
      </w:r>
      <w:r w:rsidR="00D609BC">
        <w:rPr>
          <w:b/>
          <w:bCs/>
          <w:color w:val="30465B"/>
          <w:sz w:val="31"/>
          <w:szCs w:val="31"/>
          <w:rtl/>
          <w:lang w:bidi="fa"/>
        </w:rPr>
        <w:t>y</w:t>
      </w:r>
      <w:r w:rsidRPr="0010002B">
        <w:rPr>
          <w:b/>
          <w:bCs/>
          <w:color w:val="30465B"/>
          <w:sz w:val="31"/>
          <w:szCs w:val="31"/>
          <w:rtl/>
          <w:lang w:bidi="fa"/>
        </w:rPr>
        <w:t>LC</w:t>
      </w:r>
    </w:p>
    <w:p w:rsidR="0010002B" w:rsidRPr="0010002B" w:rsidRDefault="00A91ED2" w:rsidP="00227CDA">
      <w:pPr>
        <w:shd w:val="clear" w:color="auto" w:fill="FFFFFF"/>
        <w:bidi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>
        <w:rPr>
          <w:rFonts w:hint="cs"/>
          <w:color w:val="444444"/>
          <w:rtl/>
          <w:lang w:bidi="fa"/>
        </w:rPr>
        <w:t>برد</w:t>
      </w:r>
      <w:r w:rsidR="0010002B" w:rsidRPr="0010002B">
        <w:rPr>
          <w:color w:val="444444"/>
          <w:rtl/>
          <w:lang w:bidi="fa"/>
        </w:rPr>
        <w:t xml:space="preserve"> ها با استفاده از طراح آلتیوم طراحی شد</w:t>
      </w:r>
      <w:r>
        <w:rPr>
          <w:rFonts w:hint="cs"/>
          <w:color w:val="444444"/>
          <w:rtl/>
          <w:lang w:bidi="fa"/>
        </w:rPr>
        <w:t xml:space="preserve"> ا</w:t>
      </w:r>
      <w:r w:rsidR="0010002B" w:rsidRPr="0010002B">
        <w:rPr>
          <w:color w:val="444444"/>
          <w:rtl/>
          <w:lang w:bidi="fa"/>
        </w:rPr>
        <w:t>ند.</w:t>
      </w:r>
    </w:p>
    <w:p w:rsidR="0010002B" w:rsidRPr="0010002B" w:rsidRDefault="00A91ED2" w:rsidP="0010002B">
      <w:pPr>
        <w:pBdr>
          <w:bottom w:val="single" w:sz="6" w:space="0" w:color="DDDDFF"/>
        </w:pBdr>
        <w:shd w:val="clear" w:color="auto" w:fill="FFFFFF"/>
        <w:bidi/>
        <w:spacing w:before="300" w:after="75" w:line="360" w:lineRule="auto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</w:rPr>
      </w:pPr>
      <w:r>
        <w:rPr>
          <w:rFonts w:hint="cs"/>
          <w:b/>
          <w:bCs/>
          <w:color w:val="30465B"/>
          <w:sz w:val="31"/>
          <w:szCs w:val="31"/>
          <w:rtl/>
          <w:lang w:bidi="fa"/>
        </w:rPr>
        <w:t>برد</w:t>
      </w:r>
      <w:r w:rsidR="0010002B" w:rsidRPr="0010002B">
        <w:rPr>
          <w:b/>
          <w:bCs/>
          <w:color w:val="30465B"/>
          <w:sz w:val="31"/>
          <w:szCs w:val="31"/>
          <w:rtl/>
          <w:lang w:bidi="fa"/>
        </w:rPr>
        <w:t xml:space="preserve"> پردازنده</w:t>
      </w:r>
    </w:p>
    <w:p w:rsidR="0010002B" w:rsidRDefault="00A91ED2" w:rsidP="0010002B">
      <w:pPr>
        <w:shd w:val="clear" w:color="auto" w:fill="FFFFFF"/>
        <w:bidi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>
        <w:rPr>
          <w:rFonts w:hint="cs"/>
          <w:color w:val="444444"/>
          <w:rtl/>
          <w:lang w:bidi="fa"/>
        </w:rPr>
        <w:t>برد پردازنده</w:t>
      </w:r>
      <w:r w:rsidR="0010002B" w:rsidRPr="0010002B">
        <w:rPr>
          <w:color w:val="444444"/>
          <w:rtl/>
          <w:lang w:bidi="fa"/>
        </w:rPr>
        <w:t xml:space="preserve"> P</w:t>
      </w:r>
      <w:r w:rsidR="00D609BC">
        <w:rPr>
          <w:color w:val="444444"/>
          <w:rtl/>
          <w:lang w:bidi="fa"/>
        </w:rPr>
        <w:t>y</w:t>
      </w:r>
      <w:r w:rsidR="0010002B" w:rsidRPr="0010002B">
        <w:rPr>
          <w:color w:val="444444"/>
          <w:rtl/>
          <w:lang w:bidi="fa"/>
        </w:rPr>
        <w:t xml:space="preserve">LC </w:t>
      </w:r>
      <w:r>
        <w:rPr>
          <w:rFonts w:hint="cs"/>
          <w:color w:val="444444"/>
          <w:rtl/>
          <w:lang w:bidi="fa"/>
        </w:rPr>
        <w:t>با پین هدر به برد</w:t>
      </w:r>
      <w:r w:rsidR="0010002B" w:rsidRPr="0010002B">
        <w:rPr>
          <w:color w:val="444444"/>
          <w:rtl/>
          <w:lang w:bidi="fa"/>
        </w:rPr>
        <w:t xml:space="preserve"> IO نصب شده است.</w:t>
      </w:r>
    </w:p>
    <w:p w:rsidR="001D5833" w:rsidRDefault="001D5833" w:rsidP="0010002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>
        <w:rPr>
          <w:noProof/>
        </w:rPr>
        <w:lastRenderedPageBreak/>
        <w:drawing>
          <wp:inline distT="0" distB="0" distL="0" distR="0">
            <wp:extent cx="3810635" cy="290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33" w:rsidRPr="0010002B" w:rsidRDefault="001D5833" w:rsidP="0010002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>
        <w:rPr>
          <w:noProof/>
        </w:rPr>
        <w:drawing>
          <wp:inline distT="0" distB="0" distL="0" distR="0">
            <wp:extent cx="3810635" cy="2858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2B" w:rsidRDefault="0010002B" w:rsidP="0010002B"/>
    <w:p w:rsidR="0010002B" w:rsidRDefault="0010002B" w:rsidP="0010002B"/>
    <w:p w:rsidR="0010002B" w:rsidRPr="0010002B" w:rsidRDefault="00CF147C" w:rsidP="0010002B">
      <w:pPr>
        <w:pBdr>
          <w:bottom w:val="single" w:sz="6" w:space="0" w:color="DDDDFF"/>
        </w:pBdr>
        <w:shd w:val="clear" w:color="auto" w:fill="FFFFFF"/>
        <w:bidi/>
        <w:spacing w:before="300" w:after="75" w:line="360" w:lineRule="auto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</w:rPr>
      </w:pPr>
      <w:r>
        <w:rPr>
          <w:rFonts w:hint="cs"/>
          <w:b/>
          <w:bCs/>
          <w:color w:val="30465B"/>
          <w:sz w:val="31"/>
          <w:szCs w:val="31"/>
          <w:rtl/>
          <w:lang w:bidi="fa"/>
        </w:rPr>
        <w:t>برد</w:t>
      </w:r>
      <w:r w:rsidR="0010002B" w:rsidRPr="0010002B">
        <w:rPr>
          <w:b/>
          <w:bCs/>
          <w:color w:val="30465B"/>
          <w:sz w:val="31"/>
          <w:szCs w:val="31"/>
          <w:rtl/>
          <w:lang w:bidi="fa"/>
        </w:rPr>
        <w:t xml:space="preserve"> IO</w:t>
      </w:r>
    </w:p>
    <w:p w:rsidR="0010002B" w:rsidRPr="0010002B" w:rsidRDefault="00CF147C" w:rsidP="0010002B">
      <w:pPr>
        <w:shd w:val="clear" w:color="auto" w:fill="FFFFFF"/>
        <w:bidi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>
        <w:rPr>
          <w:rFonts w:hint="cs"/>
          <w:color w:val="444444"/>
          <w:rtl/>
          <w:lang w:bidi="fa"/>
        </w:rPr>
        <w:t>برد</w:t>
      </w:r>
      <w:r w:rsidR="0010002B" w:rsidRPr="0010002B">
        <w:rPr>
          <w:color w:val="444444"/>
          <w:rtl/>
          <w:lang w:bidi="fa"/>
        </w:rPr>
        <w:t xml:space="preserve"> I/O دارای اجزای نصب شده در هر دو طرف </w:t>
      </w:r>
      <w:r>
        <w:rPr>
          <w:rFonts w:hint="cs"/>
          <w:color w:val="444444"/>
          <w:rtl/>
          <w:lang w:bidi="fa"/>
        </w:rPr>
        <w:t>برد</w:t>
      </w:r>
      <w:r w:rsidR="0010002B" w:rsidRPr="0010002B">
        <w:rPr>
          <w:color w:val="444444"/>
          <w:rtl/>
          <w:lang w:bidi="fa"/>
        </w:rPr>
        <w:t xml:space="preserve"> است.</w:t>
      </w:r>
    </w:p>
    <w:p w:rsidR="0010002B" w:rsidRDefault="0010002B" w:rsidP="0010002B"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62500" cy="2819400"/>
            <wp:effectExtent l="19050" t="0" r="0" b="0"/>
            <wp:docPr id="15" name="Picture 15" descr="IO صفحه نمایش بال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O Board Top Vie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2B" w:rsidRDefault="0010002B" w:rsidP="0010002B">
      <w:r>
        <w:rPr>
          <w:rFonts w:ascii="Arial" w:hAnsi="Arial" w:cs="Arial"/>
          <w:noProof/>
        </w:rPr>
        <w:drawing>
          <wp:inline distT="0" distB="0" distL="0" distR="0">
            <wp:extent cx="4762500" cy="2828925"/>
            <wp:effectExtent l="19050" t="0" r="0" b="0"/>
            <wp:docPr id="18" name="Picture 18" descr="IO هیئت مدیره پایین نمای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O Board Bottom Vie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10002B" w:rsidRDefault="00CF147C" w:rsidP="0010002B">
      <w:pPr>
        <w:bidi/>
        <w:rPr>
          <w:rFonts w:ascii="Times" w:hAnsi="Times" w:cs="Times"/>
          <w:b/>
          <w:bCs/>
          <w:color w:val="30465B"/>
          <w:sz w:val="31"/>
          <w:szCs w:val="31"/>
        </w:rPr>
      </w:pPr>
      <w:r>
        <w:rPr>
          <w:rFonts w:hint="cs"/>
          <w:b/>
          <w:bCs/>
          <w:color w:val="30465B"/>
          <w:sz w:val="31"/>
          <w:szCs w:val="31"/>
          <w:rtl/>
          <w:lang w:bidi="fa"/>
        </w:rPr>
        <w:lastRenderedPageBreak/>
        <w:t>برد</w:t>
      </w:r>
      <w:r w:rsidR="0010002B">
        <w:rPr>
          <w:b/>
          <w:bCs/>
          <w:color w:val="30465B"/>
          <w:sz w:val="31"/>
          <w:szCs w:val="31"/>
          <w:rtl/>
          <w:lang w:bidi="fa"/>
        </w:rPr>
        <w:t xml:space="preserve"> وضعیت</w:t>
      </w:r>
    </w:p>
    <w:p w:rsidR="0010002B" w:rsidRDefault="0010002B" w:rsidP="0010002B">
      <w:r>
        <w:rPr>
          <w:rFonts w:ascii="Arial" w:hAnsi="Arial" w:cs="Arial"/>
          <w:noProof/>
        </w:rPr>
        <w:drawing>
          <wp:inline distT="0" distB="0" distL="0" distR="0">
            <wp:extent cx="4762500" cy="2171700"/>
            <wp:effectExtent l="19050" t="0" r="0" b="0"/>
            <wp:docPr id="21" name="Picture 21" descr="وضعیت بالای صفح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atus Board To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2B" w:rsidRDefault="0010002B" w:rsidP="0010002B">
      <w:r>
        <w:rPr>
          <w:rFonts w:ascii="Arial" w:hAnsi="Arial" w:cs="Arial"/>
          <w:noProof/>
        </w:rPr>
        <w:drawing>
          <wp:inline distT="0" distB="0" distL="0" distR="0">
            <wp:extent cx="4762500" cy="3105150"/>
            <wp:effectExtent l="19050" t="0" r="0" b="0"/>
            <wp:docPr id="24" name="Picture 24" descr="پایین هیئت مدیره وضعی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atus Board Botto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6AF" w:rsidRDefault="000E46AF" w:rsidP="000E46AF">
      <w:pPr>
        <w:pStyle w:val="IntenseQuote"/>
        <w:bidi/>
        <w:rPr>
          <w:b/>
          <w:bCs/>
          <w:i w:val="0"/>
          <w:iCs w:val="0"/>
          <w:sz w:val="44"/>
          <w:szCs w:val="44"/>
        </w:rPr>
      </w:pPr>
      <w:r>
        <w:rPr>
          <w:b/>
          <w:bCs/>
          <w:i w:val="0"/>
          <w:iCs w:val="0"/>
          <w:sz w:val="44"/>
          <w:szCs w:val="44"/>
          <w:rtl/>
          <w:lang w:bidi="fa"/>
        </w:rPr>
        <w:t>انگیزه برای طراحی</w:t>
      </w:r>
    </w:p>
    <w:p w:rsidR="000E46AF" w:rsidRDefault="000E46AF" w:rsidP="000E46AF">
      <w:pPr>
        <w:bidi/>
        <w:rPr>
          <w:sz w:val="24"/>
          <w:szCs w:val="24"/>
        </w:rPr>
      </w:pPr>
      <w:r>
        <w:rPr>
          <w:sz w:val="24"/>
          <w:szCs w:val="24"/>
          <w:rtl/>
          <w:lang w:bidi="fa"/>
        </w:rPr>
        <w:t xml:space="preserve">PLCs موجود دارای زبان های برنامه نویسی محدود مانند </w:t>
      </w:r>
      <w:r w:rsidR="00CF147C">
        <w:rPr>
          <w:rFonts w:hint="cs"/>
          <w:sz w:val="24"/>
          <w:szCs w:val="24"/>
          <w:rtl/>
          <w:lang w:bidi="fa"/>
        </w:rPr>
        <w:t>لدر هستند</w:t>
      </w:r>
      <w:r>
        <w:rPr>
          <w:sz w:val="24"/>
          <w:szCs w:val="24"/>
          <w:rtl/>
          <w:lang w:bidi="fa"/>
        </w:rPr>
        <w:t xml:space="preserve">. نرم افزار PLC اختصاصی است و </w:t>
      </w:r>
      <w:r w:rsidR="00CF147C">
        <w:rPr>
          <w:rFonts w:hint="cs"/>
          <w:sz w:val="24"/>
          <w:szCs w:val="24"/>
          <w:rtl/>
          <w:lang w:bidi="fa"/>
        </w:rPr>
        <w:t>برای هر</w:t>
      </w:r>
      <w:r>
        <w:rPr>
          <w:sz w:val="24"/>
          <w:szCs w:val="24"/>
          <w:rtl/>
          <w:lang w:bidi="fa"/>
        </w:rPr>
        <w:t xml:space="preserve"> تولید کننده متفاوت است.</w:t>
      </w:r>
    </w:p>
    <w:p w:rsidR="000E46AF" w:rsidRDefault="000E46AF" w:rsidP="000E46AF">
      <w:pPr>
        <w:bidi/>
        <w:rPr>
          <w:sz w:val="24"/>
          <w:szCs w:val="24"/>
        </w:rPr>
      </w:pPr>
      <w:r>
        <w:rPr>
          <w:sz w:val="24"/>
          <w:szCs w:val="24"/>
          <w:rtl/>
          <w:lang w:bidi="fa"/>
        </w:rPr>
        <w:t xml:space="preserve">مهندسان نرم افزارمعمولا زبان های برنامه نویسی PLC را ناامید کننده </w:t>
      </w:r>
      <w:r w:rsidR="00CF147C">
        <w:rPr>
          <w:rFonts w:hint="cs"/>
          <w:sz w:val="24"/>
          <w:szCs w:val="24"/>
          <w:rtl/>
          <w:lang w:bidi="fa"/>
        </w:rPr>
        <w:t>میدانند</w:t>
      </w:r>
      <w:r>
        <w:rPr>
          <w:sz w:val="24"/>
          <w:szCs w:val="24"/>
          <w:rtl/>
          <w:lang w:bidi="fa"/>
        </w:rPr>
        <w:t xml:space="preserve"> ، اما </w:t>
      </w:r>
      <w:r w:rsidR="00CF147C">
        <w:rPr>
          <w:rFonts w:hint="cs"/>
          <w:sz w:val="24"/>
          <w:szCs w:val="24"/>
          <w:rtl/>
          <w:lang w:bidi="fa"/>
        </w:rPr>
        <w:t>مزیت</w:t>
      </w:r>
      <w:r>
        <w:rPr>
          <w:sz w:val="24"/>
          <w:szCs w:val="24"/>
          <w:rtl/>
          <w:lang w:bidi="fa"/>
        </w:rPr>
        <w:t xml:space="preserve"> PLC این است که بدون نیاز به طراحی سخت افزار جدید هنگام کنترل</w:t>
      </w:r>
      <w:r w:rsidR="00CF147C">
        <w:rPr>
          <w:rFonts w:hint="cs"/>
          <w:sz w:val="24"/>
          <w:szCs w:val="24"/>
          <w:rtl/>
          <w:lang w:bidi="fa"/>
        </w:rPr>
        <w:t>،</w:t>
      </w:r>
      <w:r>
        <w:rPr>
          <w:sz w:val="24"/>
          <w:szCs w:val="24"/>
          <w:rtl/>
          <w:lang w:bidi="fa"/>
        </w:rPr>
        <w:t xml:space="preserve"> </w:t>
      </w:r>
      <w:r w:rsidR="00CF147C">
        <w:rPr>
          <w:rFonts w:hint="cs"/>
          <w:sz w:val="24"/>
          <w:szCs w:val="24"/>
          <w:rtl/>
          <w:lang w:bidi="fa"/>
        </w:rPr>
        <w:t>قابل استفاده است</w:t>
      </w:r>
      <w:r>
        <w:rPr>
          <w:sz w:val="24"/>
          <w:szCs w:val="24"/>
          <w:rtl/>
          <w:lang w:bidi="fa"/>
        </w:rPr>
        <w:t>.</w:t>
      </w:r>
    </w:p>
    <w:p w:rsidR="000E46AF" w:rsidRDefault="000E46AF" w:rsidP="00BC5D20">
      <w:pPr>
        <w:bidi/>
        <w:rPr>
          <w:sz w:val="24"/>
          <w:szCs w:val="24"/>
          <w:rtl/>
          <w:lang w:bidi="fa"/>
        </w:rPr>
      </w:pPr>
      <w:r>
        <w:rPr>
          <w:sz w:val="24"/>
          <w:szCs w:val="24"/>
          <w:rtl/>
          <w:lang w:bidi="fa"/>
        </w:rPr>
        <w:lastRenderedPageBreak/>
        <w:t>P</w:t>
      </w:r>
      <w:r w:rsidR="007666DD">
        <w:rPr>
          <w:sz w:val="24"/>
          <w:szCs w:val="24"/>
          <w:rtl/>
          <w:lang w:bidi="fa"/>
        </w:rPr>
        <w:t>y</w:t>
      </w:r>
      <w:r>
        <w:rPr>
          <w:sz w:val="24"/>
          <w:szCs w:val="24"/>
          <w:rtl/>
          <w:lang w:bidi="fa"/>
        </w:rPr>
        <w:t>LC</w:t>
      </w:r>
      <w:r>
        <w:rPr>
          <w:rtl/>
          <w:lang w:bidi="fa"/>
        </w:rPr>
        <w:t xml:space="preserve"> </w:t>
      </w:r>
      <w:r w:rsidR="00BC5D20">
        <w:rPr>
          <w:rFonts w:hint="cs"/>
          <w:sz w:val="24"/>
          <w:szCs w:val="24"/>
          <w:rtl/>
          <w:lang w:bidi="fa"/>
        </w:rPr>
        <w:t>بعنوان</w:t>
      </w:r>
      <w:r>
        <w:rPr>
          <w:rtl/>
          <w:lang w:bidi="fa"/>
        </w:rPr>
        <w:t xml:space="preserve"> </w:t>
      </w:r>
      <w:r w:rsidR="00BC5D20">
        <w:rPr>
          <w:rFonts w:hint="cs"/>
          <w:sz w:val="24"/>
          <w:szCs w:val="24"/>
          <w:rtl/>
          <w:lang w:bidi="fa"/>
        </w:rPr>
        <w:t>یک</w:t>
      </w:r>
      <w:r>
        <w:rPr>
          <w:rtl/>
          <w:lang w:bidi="fa"/>
        </w:rPr>
        <w:t xml:space="preserve"> </w:t>
      </w:r>
      <w:r>
        <w:rPr>
          <w:sz w:val="24"/>
          <w:szCs w:val="24"/>
          <w:rtl/>
          <w:lang w:bidi="fa"/>
        </w:rPr>
        <w:t>کنترل کننده عمومی ب</w:t>
      </w:r>
      <w:r w:rsidR="00BC5D20">
        <w:rPr>
          <w:rFonts w:hint="cs"/>
          <w:sz w:val="24"/>
          <w:szCs w:val="24"/>
          <w:rtl/>
          <w:lang w:bidi="fa"/>
        </w:rPr>
        <w:t>ا قابلیت</w:t>
      </w:r>
      <w:r>
        <w:rPr>
          <w:sz w:val="24"/>
          <w:szCs w:val="24"/>
          <w:rtl/>
          <w:lang w:bidi="fa"/>
        </w:rPr>
        <w:t xml:space="preserve"> برنامه ریزی پایتون برای مهندسان و سایر برنامه نویسان </w:t>
      </w:r>
      <w:r w:rsidR="00BC5D20">
        <w:rPr>
          <w:sz w:val="24"/>
          <w:szCs w:val="24"/>
          <w:rtl/>
          <w:lang w:bidi="fa"/>
        </w:rPr>
        <w:t>طراحی شده</w:t>
      </w:r>
      <w:r w:rsidR="00BC5D20">
        <w:rPr>
          <w:rFonts w:hint="cs"/>
          <w:sz w:val="24"/>
          <w:szCs w:val="24"/>
          <w:rtl/>
          <w:lang w:bidi="fa"/>
        </w:rPr>
        <w:t xml:space="preserve"> است</w:t>
      </w:r>
      <w:r>
        <w:rPr>
          <w:sz w:val="24"/>
          <w:szCs w:val="24"/>
          <w:rtl/>
          <w:lang w:bidi="fa"/>
        </w:rPr>
        <w:t>.</w:t>
      </w:r>
      <w:r w:rsidR="00BC5D20">
        <w:rPr>
          <w:rFonts w:hint="cs"/>
          <w:sz w:val="24"/>
          <w:szCs w:val="24"/>
          <w:rtl/>
          <w:lang w:bidi="fa"/>
        </w:rPr>
        <w:t xml:space="preserve"> </w:t>
      </w:r>
      <w:r w:rsidR="000D601C">
        <w:rPr>
          <w:rFonts w:hint="cs"/>
          <w:sz w:val="24"/>
          <w:szCs w:val="24"/>
          <w:rtl/>
          <w:lang w:bidi="fa"/>
        </w:rPr>
        <w:t xml:space="preserve">ایده اصلی تجهیز میکروکنترلرها برای استفاده آنها در صنعت درست مانند </w:t>
      </w:r>
      <w:r w:rsidR="000D601C">
        <w:rPr>
          <w:sz w:val="24"/>
          <w:szCs w:val="24"/>
          <w:lang w:bidi="fa"/>
        </w:rPr>
        <w:t>PLC</w:t>
      </w:r>
      <w:r w:rsidR="000D601C">
        <w:rPr>
          <w:rFonts w:hint="cs"/>
          <w:sz w:val="24"/>
          <w:szCs w:val="24"/>
          <w:rtl/>
          <w:lang w:bidi="fa-IR"/>
        </w:rPr>
        <w:t xml:space="preserve"> های تجاری میباشد. </w:t>
      </w:r>
      <w:r w:rsidR="00BC5D20">
        <w:rPr>
          <w:rFonts w:hint="cs"/>
          <w:sz w:val="24"/>
          <w:szCs w:val="24"/>
          <w:rtl/>
          <w:lang w:bidi="fa"/>
        </w:rPr>
        <w:t>مزیت اصلی این</w:t>
      </w:r>
      <w:r w:rsidR="00BC5D20">
        <w:rPr>
          <w:sz w:val="24"/>
          <w:szCs w:val="24"/>
          <w:lang w:bidi="fa"/>
        </w:rPr>
        <w:t xml:space="preserve">PLC </w:t>
      </w:r>
      <w:r w:rsidR="00BC5D20">
        <w:rPr>
          <w:rFonts w:hint="cs"/>
          <w:sz w:val="24"/>
          <w:szCs w:val="24"/>
          <w:rtl/>
          <w:lang w:bidi="fa-IR"/>
        </w:rPr>
        <w:t xml:space="preserve"> نسبت به سایرکنترلگرها برنامه ریزی آن با زبان برنامه نویسی پایتون است که بین برنامه نویسان بسیار محبوب می باشد</w:t>
      </w:r>
      <w:r w:rsidR="000D601C">
        <w:rPr>
          <w:rFonts w:hint="cs"/>
          <w:sz w:val="24"/>
          <w:szCs w:val="24"/>
          <w:rtl/>
          <w:lang w:bidi="fa-IR"/>
        </w:rPr>
        <w:t xml:space="preserve"> که در ادامه برخی از ویژگی های این زبان برنامه نویسی که باعث محبوبیت آن شده</w:t>
      </w:r>
      <w:r w:rsidR="00CF4893">
        <w:rPr>
          <w:rFonts w:hint="cs"/>
          <w:sz w:val="24"/>
          <w:szCs w:val="24"/>
          <w:rtl/>
          <w:lang w:bidi="fa-IR"/>
        </w:rPr>
        <w:t>،</w:t>
      </w:r>
      <w:r w:rsidR="000D601C">
        <w:rPr>
          <w:rFonts w:hint="cs"/>
          <w:sz w:val="24"/>
          <w:szCs w:val="24"/>
          <w:rtl/>
          <w:lang w:bidi="fa-IR"/>
        </w:rPr>
        <w:t xml:space="preserve"> ذکرمیشود</w:t>
      </w:r>
      <w:r w:rsidR="00BC5D20">
        <w:rPr>
          <w:rFonts w:hint="cs"/>
          <w:sz w:val="24"/>
          <w:szCs w:val="24"/>
          <w:rtl/>
          <w:lang w:bidi="fa-IR"/>
        </w:rPr>
        <w:t xml:space="preserve"> </w:t>
      </w:r>
      <w:r w:rsidR="00CF4893">
        <w:rPr>
          <w:rFonts w:hint="cs"/>
          <w:sz w:val="24"/>
          <w:szCs w:val="24"/>
          <w:rtl/>
          <w:lang w:bidi="fa"/>
        </w:rPr>
        <w:t>.</w:t>
      </w:r>
    </w:p>
    <w:p w:rsidR="00417237" w:rsidRDefault="00417237" w:rsidP="00417237">
      <w:pPr>
        <w:bidi/>
        <w:rPr>
          <w:sz w:val="24"/>
          <w:szCs w:val="24"/>
          <w:rtl/>
          <w:lang w:bidi="fa"/>
        </w:rPr>
      </w:pPr>
    </w:p>
    <w:p w:rsidR="00CF4893" w:rsidRDefault="00D56572" w:rsidP="00CF4893">
      <w:pPr>
        <w:bidi/>
        <w:rPr>
          <w:b/>
          <w:bCs/>
          <w:sz w:val="44"/>
          <w:szCs w:val="44"/>
          <w:rtl/>
          <w:lang w:bidi="fa"/>
        </w:rPr>
      </w:pPr>
      <w:r>
        <w:rPr>
          <w:rFonts w:hint="cs"/>
          <w:b/>
          <w:bCs/>
          <w:sz w:val="44"/>
          <w:szCs w:val="44"/>
          <w:rtl/>
          <w:lang w:bidi="fa"/>
        </w:rPr>
        <w:t>دلایل محبوبیت زبان برنامه نویسی پایتون:</w:t>
      </w:r>
    </w:p>
    <w:p w:rsidR="00D56572" w:rsidRPr="00D56572" w:rsidRDefault="00D56572" w:rsidP="00D56572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1</w:t>
      </w:r>
      <w:r w:rsidRPr="00D56572">
        <w:rPr>
          <w:sz w:val="24"/>
          <w:szCs w:val="24"/>
          <w:rtl/>
          <w:lang w:bidi="fa-IR"/>
        </w:rPr>
        <w:t>- محبوبیت زبان پایتون و کسب درآمد زیاد از طریق آن</w:t>
      </w:r>
    </w:p>
    <w:p w:rsidR="00D56572" w:rsidRPr="00D56572" w:rsidRDefault="00D56572" w:rsidP="00D5657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2</w:t>
      </w:r>
      <w:r w:rsidRPr="00D56572">
        <w:rPr>
          <w:sz w:val="24"/>
          <w:szCs w:val="24"/>
          <w:rtl/>
          <w:lang w:bidi="fa-IR"/>
        </w:rPr>
        <w:t>- استفاده از زبان پایتون در علم داده</w:t>
      </w:r>
    </w:p>
    <w:p w:rsidR="00D56572" w:rsidRPr="00D56572" w:rsidRDefault="00D56572" w:rsidP="00D5657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3</w:t>
      </w:r>
      <w:r w:rsidRPr="00D56572">
        <w:rPr>
          <w:sz w:val="24"/>
          <w:szCs w:val="24"/>
          <w:rtl/>
          <w:lang w:bidi="fa-IR"/>
        </w:rPr>
        <w:t>- اسکریپت و اتوماسیون در پایتون</w:t>
      </w:r>
    </w:p>
    <w:p w:rsidR="00D56572" w:rsidRPr="00D56572" w:rsidRDefault="00D56572" w:rsidP="00D5657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4</w:t>
      </w:r>
      <w:r w:rsidRPr="00D56572">
        <w:rPr>
          <w:sz w:val="24"/>
          <w:szCs w:val="24"/>
          <w:rtl/>
          <w:lang w:bidi="fa-IR"/>
        </w:rPr>
        <w:t>- استفاده از پایتون برای داده‌های بزرگ</w:t>
      </w:r>
    </w:p>
    <w:p w:rsidR="00D56572" w:rsidRPr="00D56572" w:rsidRDefault="00D56572" w:rsidP="00D5657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5</w:t>
      </w:r>
      <w:r w:rsidRPr="00D56572">
        <w:rPr>
          <w:sz w:val="24"/>
          <w:szCs w:val="24"/>
          <w:rtl/>
          <w:lang w:bidi="fa-IR"/>
        </w:rPr>
        <w:t>- پشتیبانی پایتون از تست (</w:t>
      </w:r>
      <w:r w:rsidRPr="00D56572">
        <w:rPr>
          <w:sz w:val="24"/>
          <w:szCs w:val="24"/>
          <w:lang w:bidi="fa-IR"/>
        </w:rPr>
        <w:t>Testing</w:t>
      </w:r>
      <w:r w:rsidRPr="00D56572">
        <w:rPr>
          <w:sz w:val="24"/>
          <w:szCs w:val="24"/>
          <w:rtl/>
          <w:lang w:bidi="fa-IR"/>
        </w:rPr>
        <w:t>)</w:t>
      </w:r>
    </w:p>
    <w:p w:rsidR="00D56572" w:rsidRPr="00D56572" w:rsidRDefault="00D56572" w:rsidP="00D5657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6</w:t>
      </w:r>
      <w:r w:rsidRPr="00D56572">
        <w:rPr>
          <w:sz w:val="24"/>
          <w:szCs w:val="24"/>
          <w:rtl/>
          <w:lang w:bidi="fa-IR"/>
        </w:rPr>
        <w:t>- گرافیک کامپیوتری در پایتون</w:t>
      </w:r>
    </w:p>
    <w:p w:rsidR="00D56572" w:rsidRPr="00D56572" w:rsidRDefault="00D56572" w:rsidP="00D5657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7</w:t>
      </w:r>
      <w:r w:rsidRPr="00D56572">
        <w:rPr>
          <w:sz w:val="24"/>
          <w:szCs w:val="24"/>
          <w:rtl/>
          <w:lang w:bidi="fa-IR"/>
        </w:rPr>
        <w:t>- استفاده از پایتون در هوش مصنوعی</w:t>
      </w:r>
    </w:p>
    <w:p w:rsidR="00D56572" w:rsidRPr="00D56572" w:rsidRDefault="00D56572" w:rsidP="00D5657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8</w:t>
      </w:r>
      <w:r w:rsidRPr="00D56572">
        <w:rPr>
          <w:sz w:val="24"/>
          <w:szCs w:val="24"/>
          <w:rtl/>
          <w:lang w:bidi="fa-IR"/>
        </w:rPr>
        <w:t>- استفاده از پایتون در توسعه وب</w:t>
      </w:r>
    </w:p>
    <w:p w:rsidR="00D56572" w:rsidRPr="00D56572" w:rsidRDefault="00D56572" w:rsidP="00D5657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9</w:t>
      </w:r>
      <w:r w:rsidRPr="00D56572">
        <w:rPr>
          <w:sz w:val="24"/>
          <w:szCs w:val="24"/>
          <w:rtl/>
          <w:lang w:bidi="fa-IR"/>
        </w:rPr>
        <w:t>- سازگار و قابل انتقال بودن</w:t>
      </w:r>
    </w:p>
    <w:p w:rsidR="00D56572" w:rsidRDefault="00D56572" w:rsidP="00D56572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10</w:t>
      </w:r>
      <w:r w:rsidRPr="00D56572">
        <w:rPr>
          <w:sz w:val="24"/>
          <w:szCs w:val="24"/>
          <w:rtl/>
          <w:lang w:bidi="fa-IR"/>
        </w:rPr>
        <w:t>- سادگی و یادگیری آسان</w:t>
      </w:r>
    </w:p>
    <w:p w:rsidR="00D56572" w:rsidRPr="00D56572" w:rsidRDefault="00D56572" w:rsidP="00D56572">
      <w:pPr>
        <w:bidi/>
        <w:rPr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>
            <wp:extent cx="5943600" cy="19127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72" w:rsidRDefault="00D56572" w:rsidP="00D56572">
      <w:pPr>
        <w:bidi/>
        <w:rPr>
          <w:sz w:val="24"/>
          <w:szCs w:val="24"/>
          <w:lang w:bidi="fa-IR"/>
        </w:rPr>
      </w:pPr>
    </w:p>
    <w:p w:rsidR="0010002B" w:rsidRDefault="0010002B" w:rsidP="0010002B">
      <w:pPr>
        <w:rPr>
          <w:rtl/>
          <w:lang w:bidi="fa-IR"/>
        </w:rPr>
      </w:pPr>
    </w:p>
    <w:sectPr w:rsidR="0010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1098"/>
    <w:multiLevelType w:val="hybridMultilevel"/>
    <w:tmpl w:val="8E688E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56C1A"/>
    <w:multiLevelType w:val="hybridMultilevel"/>
    <w:tmpl w:val="EED89D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39C5"/>
    <w:multiLevelType w:val="hybridMultilevel"/>
    <w:tmpl w:val="42CE2B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57E8E"/>
    <w:multiLevelType w:val="hybridMultilevel"/>
    <w:tmpl w:val="E528A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C5DC4"/>
    <w:multiLevelType w:val="hybridMultilevel"/>
    <w:tmpl w:val="C938E8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A09FD"/>
    <w:multiLevelType w:val="multilevel"/>
    <w:tmpl w:val="084E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122F2"/>
    <w:multiLevelType w:val="hybridMultilevel"/>
    <w:tmpl w:val="8B50D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A66"/>
    <w:multiLevelType w:val="hybridMultilevel"/>
    <w:tmpl w:val="33802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B"/>
    <w:rsid w:val="000D601C"/>
    <w:rsid w:val="000E46AF"/>
    <w:rsid w:val="0010002B"/>
    <w:rsid w:val="00141584"/>
    <w:rsid w:val="001A1EA4"/>
    <w:rsid w:val="001D5833"/>
    <w:rsid w:val="00212A61"/>
    <w:rsid w:val="00227CDA"/>
    <w:rsid w:val="002A533A"/>
    <w:rsid w:val="00372212"/>
    <w:rsid w:val="00417237"/>
    <w:rsid w:val="0053330D"/>
    <w:rsid w:val="005F1D8D"/>
    <w:rsid w:val="006F541C"/>
    <w:rsid w:val="007666DD"/>
    <w:rsid w:val="00880072"/>
    <w:rsid w:val="00A23C16"/>
    <w:rsid w:val="00A91ED2"/>
    <w:rsid w:val="00BB60BB"/>
    <w:rsid w:val="00BC5D20"/>
    <w:rsid w:val="00C3188D"/>
    <w:rsid w:val="00CF147C"/>
    <w:rsid w:val="00CF4893"/>
    <w:rsid w:val="00D56572"/>
    <w:rsid w:val="00D6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4497"/>
  <w15:docId w15:val="{68F51943-49BE-47F1-8B14-F7A317F8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02B"/>
    <w:pPr>
      <w:spacing w:before="100" w:beforeAutospacing="1" w:after="150" w:line="240" w:lineRule="auto"/>
    </w:pPr>
    <w:rPr>
      <w:rFonts w:ascii="Times New Roman" w:eastAsia="Times New Roman" w:hAnsi="Times New Roman" w:cs="Times New Roman"/>
      <w:color w:val="4444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2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6A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6" w:lineRule="auto"/>
      <w:ind w:left="864" w:right="864"/>
      <w:jc w:val="center"/>
    </w:pPr>
    <w:rPr>
      <w:rFonts w:eastAsiaTheme="minorHAns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6AF"/>
    <w:rPr>
      <w:rFonts w:eastAsiaTheme="minorHAnsi"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666DD"/>
    <w:pPr>
      <w:spacing w:after="160" w:line="256" w:lineRule="auto"/>
      <w:ind w:left="720"/>
      <w:contextualSpacing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1415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0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2623">
                                      <w:marLeft w:val="0"/>
                                      <w:marRight w:val="0"/>
                                      <w:marTop w:val="55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79120">
                                      <w:marLeft w:val="0"/>
                                      <w:marRight w:val="0"/>
                                      <w:marTop w:val="55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</dc:creator>
  <cp:keywords/>
  <dc:description/>
  <cp:lastModifiedBy>MiSu</cp:lastModifiedBy>
  <cp:revision>5</cp:revision>
  <dcterms:created xsi:type="dcterms:W3CDTF">2015-05-06T15:36:00Z</dcterms:created>
  <dcterms:modified xsi:type="dcterms:W3CDTF">2020-05-17T06:13:00Z</dcterms:modified>
</cp:coreProperties>
</file>