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A7F2" w14:textId="7B0189A5" w:rsidR="004879B8" w:rsidRPr="00DC5A7D" w:rsidRDefault="00DA70C9" w:rsidP="00A82F93">
      <w:pPr>
        <w:pStyle w:val="Titlu1"/>
        <w:jc w:val="center"/>
        <w:rPr>
          <w:lang w:val="en-US"/>
        </w:rPr>
      </w:pPr>
      <w:r w:rsidRPr="00DC5A7D">
        <w:rPr>
          <w:lang w:val="en-US"/>
        </w:rPr>
        <w:t>Lecture</w:t>
      </w:r>
      <w:r w:rsidR="00666682" w:rsidRPr="00DC5A7D">
        <w:rPr>
          <w:lang w:val="en-US"/>
        </w:rPr>
        <w:t xml:space="preserve"> </w:t>
      </w:r>
      <w:r w:rsidR="00004822">
        <w:rPr>
          <w:lang w:val="en-US"/>
        </w:rPr>
        <w:t>4</w:t>
      </w:r>
    </w:p>
    <w:p w14:paraId="74DF2C00" w14:textId="77777777" w:rsidR="006C399F" w:rsidRDefault="00161DC1" w:rsidP="00A82F93">
      <w:pPr>
        <w:pStyle w:val="Titlu1"/>
        <w:jc w:val="center"/>
        <w:rPr>
          <w:lang w:val="en-US"/>
        </w:rPr>
      </w:pPr>
      <w:r w:rsidRPr="00DC5A7D">
        <w:rPr>
          <w:lang w:val="en-US"/>
        </w:rPr>
        <w:t>Solidity tutorial</w:t>
      </w:r>
      <w:r w:rsidR="00856CB8" w:rsidRPr="00DC5A7D">
        <w:rPr>
          <w:lang w:val="en-US"/>
        </w:rPr>
        <w:t>,</w:t>
      </w:r>
      <w:r w:rsidRPr="00DC5A7D">
        <w:rPr>
          <w:lang w:val="en-US"/>
        </w:rPr>
        <w:t xml:space="preserve">  </w:t>
      </w:r>
    </w:p>
    <w:p w14:paraId="176541DA" w14:textId="32CC7B47" w:rsidR="00666682" w:rsidRPr="00DC5A7D" w:rsidRDefault="00A87CD1" w:rsidP="00A82F93">
      <w:pPr>
        <w:pStyle w:val="Titlu1"/>
        <w:jc w:val="center"/>
        <w:rPr>
          <w:lang w:val="en-US"/>
        </w:rPr>
      </w:pPr>
      <w:r w:rsidRPr="00DC5A7D">
        <w:rPr>
          <w:lang w:val="en-US"/>
        </w:rPr>
        <w:t>ERC–20 token</w:t>
      </w:r>
      <w:r w:rsidR="00004822">
        <w:rPr>
          <w:lang w:val="en-US"/>
        </w:rPr>
        <w:t>, ERC-721 token</w:t>
      </w:r>
    </w:p>
    <w:p w14:paraId="11B589C7" w14:textId="696315BB" w:rsidR="00A82F93" w:rsidRPr="00DC5A7D" w:rsidRDefault="00A82F93" w:rsidP="00A82F93">
      <w:pPr>
        <w:rPr>
          <w:lang w:val="en-US"/>
        </w:rPr>
      </w:pPr>
    </w:p>
    <w:p w14:paraId="221684CB" w14:textId="1E5BDBD1" w:rsidR="00161DC1" w:rsidRPr="00DC5A7D" w:rsidRDefault="00161DC1" w:rsidP="004309D6">
      <w:pPr>
        <w:jc w:val="both"/>
        <w:rPr>
          <w:b/>
          <w:bCs/>
          <w:color w:val="FF0000"/>
          <w:lang w:val="en-US"/>
        </w:rPr>
      </w:pPr>
    </w:p>
    <w:p w14:paraId="4324F4EC" w14:textId="77777777" w:rsidR="00783C40" w:rsidRDefault="00783C40" w:rsidP="00745932">
      <w:pPr>
        <w:rPr>
          <w:lang w:val="en-US"/>
        </w:rPr>
      </w:pPr>
    </w:p>
    <w:p w14:paraId="7F770706" w14:textId="19BB57D3" w:rsidR="00A87CD1" w:rsidRPr="00DC5A7D" w:rsidRDefault="00A87CD1" w:rsidP="00745932">
      <w:pPr>
        <w:rPr>
          <w:lang w:val="en-US"/>
        </w:rPr>
      </w:pPr>
      <w:r w:rsidRPr="00DC5A7D">
        <w:rPr>
          <w:lang w:val="en-US"/>
        </w:rPr>
        <w:t xml:space="preserve">ERC – </w:t>
      </w:r>
      <w:r w:rsidRPr="00DC5A7D">
        <w:rPr>
          <w:b/>
          <w:bCs/>
          <w:lang w:val="en-US"/>
        </w:rPr>
        <w:t>Ethereum Requests for Comments</w:t>
      </w:r>
      <w:r w:rsidRPr="00DC5A7D">
        <w:rPr>
          <w:lang w:val="en-US"/>
        </w:rPr>
        <w:t xml:space="preserve"> process in Ethereum to define different standards.</w:t>
      </w:r>
    </w:p>
    <w:p w14:paraId="2983D45E" w14:textId="10942E81" w:rsidR="0029140C" w:rsidRPr="00DC5A7D" w:rsidRDefault="00EF3CF7" w:rsidP="00745932">
      <w:pPr>
        <w:rPr>
          <w:lang w:val="en-US"/>
        </w:rPr>
      </w:pPr>
      <w:hyperlink r:id="rId8" w:history="1">
        <w:r w:rsidR="0029140C" w:rsidRPr="00DC5A7D">
          <w:rPr>
            <w:rStyle w:val="Hyperlink"/>
            <w:lang w:val="en-US"/>
          </w:rPr>
          <w:t>https://github.com/ethereum/eips/issues/20</w:t>
        </w:r>
      </w:hyperlink>
    </w:p>
    <w:p w14:paraId="7B9A5171" w14:textId="77777777" w:rsidR="003A35BF" w:rsidRPr="00DC5A7D" w:rsidRDefault="00A87CD1" w:rsidP="00745932">
      <w:pPr>
        <w:rPr>
          <w:lang w:val="en-US"/>
        </w:rPr>
      </w:pPr>
      <w:r w:rsidRPr="00DC5A7D">
        <w:rPr>
          <w:b/>
          <w:bCs/>
          <w:lang w:val="en-US"/>
        </w:rPr>
        <w:t>ERC-20 token</w:t>
      </w:r>
      <w:r w:rsidRPr="00DC5A7D">
        <w:rPr>
          <w:lang w:val="en-US"/>
        </w:rPr>
        <w:t xml:space="preserve"> </w:t>
      </w:r>
    </w:p>
    <w:p w14:paraId="04F26716" w14:textId="4923C06F" w:rsidR="00A87CD1" w:rsidRPr="00DC5A7D" w:rsidRDefault="00A87CD1" w:rsidP="00745932">
      <w:pPr>
        <w:rPr>
          <w:lang w:val="en-US"/>
        </w:rPr>
      </w:pPr>
      <w:r w:rsidRPr="00DC5A7D">
        <w:rPr>
          <w:lang w:val="en-US"/>
        </w:rPr>
        <w:t>digital asset (currency, bonus points)</w:t>
      </w:r>
    </w:p>
    <w:p w14:paraId="1532A287" w14:textId="376BE82F" w:rsidR="00A87CD1" w:rsidRPr="00DC5A7D" w:rsidRDefault="00A87CD1" w:rsidP="00745932">
      <w:pPr>
        <w:rPr>
          <w:lang w:val="en-US"/>
        </w:rPr>
      </w:pPr>
      <w:r w:rsidRPr="00DC5A7D">
        <w:rPr>
          <w:lang w:val="en-US"/>
        </w:rPr>
        <w:t xml:space="preserve">Tokens can be exchanged </w:t>
      </w:r>
      <w:r w:rsidR="00DC5A7D">
        <w:rPr>
          <w:lang w:val="en-US"/>
        </w:rPr>
        <w:t>through</w:t>
      </w:r>
      <w:r w:rsidRPr="00DC5A7D">
        <w:rPr>
          <w:lang w:val="en-US"/>
        </w:rPr>
        <w:t xml:space="preserve"> </w:t>
      </w:r>
      <w:r w:rsidR="008A669B" w:rsidRPr="00DC5A7D">
        <w:rPr>
          <w:lang w:val="en-US"/>
        </w:rPr>
        <w:t>smart</w:t>
      </w:r>
      <w:r w:rsidR="0004701F" w:rsidRPr="00DC5A7D">
        <w:rPr>
          <w:lang w:val="en-US"/>
        </w:rPr>
        <w:t xml:space="preserve"> </w:t>
      </w:r>
      <w:r w:rsidR="008A669B" w:rsidRPr="00DC5A7D">
        <w:rPr>
          <w:lang w:val="en-US"/>
        </w:rPr>
        <w:t>contracts</w:t>
      </w:r>
      <w:r w:rsidRPr="00DC5A7D">
        <w:rPr>
          <w:lang w:val="en-US"/>
        </w:rPr>
        <w:t>.</w:t>
      </w:r>
    </w:p>
    <w:p w14:paraId="4BCC44F3" w14:textId="0FB3AC70" w:rsidR="003A35BF" w:rsidRPr="00DC5A7D" w:rsidRDefault="003A35BF" w:rsidP="00745932">
      <w:pPr>
        <w:rPr>
          <w:lang w:val="en-US"/>
        </w:rPr>
      </w:pPr>
      <w:r w:rsidRPr="00DC5A7D">
        <w:rPr>
          <w:lang w:val="en-US"/>
        </w:rPr>
        <w:t>Simple to deploy</w:t>
      </w:r>
      <w:r w:rsidR="003C1908" w:rsidRPr="00DC5A7D">
        <w:rPr>
          <w:lang w:val="en-US"/>
        </w:rPr>
        <w:t>.</w:t>
      </w:r>
    </w:p>
    <w:p w14:paraId="19D2D9C7" w14:textId="766DD63D" w:rsidR="00747EC5" w:rsidRPr="00DC5A7D" w:rsidRDefault="00747EC5" w:rsidP="00745932">
      <w:pPr>
        <w:rPr>
          <w:lang w:val="en-US"/>
        </w:rPr>
      </w:pPr>
      <w:r w:rsidRPr="00DC5A7D">
        <w:rPr>
          <w:lang w:val="en-US"/>
        </w:rPr>
        <w:t>Accepted by many cryptocurrency wallets</w:t>
      </w:r>
      <w:r w:rsidR="003A35BF" w:rsidRPr="00DC5A7D">
        <w:rPr>
          <w:lang w:val="en-US"/>
        </w:rPr>
        <w:t xml:space="preserve">, most </w:t>
      </w:r>
      <w:r w:rsidR="00E579A0" w:rsidRPr="00DC5A7D">
        <w:rPr>
          <w:lang w:val="en-US"/>
        </w:rPr>
        <w:t>Ethereum</w:t>
      </w:r>
      <w:r w:rsidR="003A35BF" w:rsidRPr="00DC5A7D">
        <w:rPr>
          <w:lang w:val="en-US"/>
        </w:rPr>
        <w:t xml:space="preserve"> contracts are ERC-20 compliant.</w:t>
      </w:r>
    </w:p>
    <w:p w14:paraId="07C2F01E" w14:textId="344C3FE6" w:rsidR="003A35BF" w:rsidRPr="00DC5A7D" w:rsidRDefault="003A35BF" w:rsidP="003A35BF">
      <w:pPr>
        <w:rPr>
          <w:lang w:val="en-US"/>
        </w:rPr>
      </w:pPr>
      <w:r w:rsidRPr="00DC5A7D">
        <w:rPr>
          <w:b/>
          <w:bCs/>
          <w:lang w:val="en-US"/>
        </w:rPr>
        <w:t>ERC-20 Token</w:t>
      </w:r>
      <w:r w:rsidRPr="00DC5A7D">
        <w:rPr>
          <w:lang w:val="en-US"/>
        </w:rPr>
        <w:t>:</w:t>
      </w:r>
    </w:p>
    <w:p w14:paraId="41CA43E8" w14:textId="7C69DCCA" w:rsidR="005E7F6F" w:rsidRPr="00DC5A7D" w:rsidRDefault="001B481D" w:rsidP="003A35BF">
      <w:pPr>
        <w:rPr>
          <w:lang w:val="en-US"/>
        </w:rPr>
      </w:pPr>
      <w:r w:rsidRPr="00DC5A7D">
        <w:rPr>
          <w:lang w:val="en-US"/>
        </w:rPr>
        <w:t>Token creator must define</w:t>
      </w:r>
      <w:r w:rsidR="005E7F6F" w:rsidRPr="00DC5A7D">
        <w:rPr>
          <w:lang w:val="en-US"/>
        </w:rPr>
        <w:t xml:space="preserve"> </w:t>
      </w:r>
      <w:r w:rsidR="005E7F6F" w:rsidRPr="00DC5A7D">
        <w:rPr>
          <w:b/>
          <w:bCs/>
          <w:lang w:val="en-US"/>
        </w:rPr>
        <w:t>fields</w:t>
      </w:r>
      <w:r w:rsidRPr="00DC5A7D">
        <w:rPr>
          <w:lang w:val="en-US"/>
        </w:rPr>
        <w:t xml:space="preserve">: </w:t>
      </w:r>
    </w:p>
    <w:p w14:paraId="38410FDA" w14:textId="66473779" w:rsidR="001B481D" w:rsidRPr="00DC5A7D" w:rsidRDefault="005E7F6F" w:rsidP="003A35BF">
      <w:pPr>
        <w:rPr>
          <w:lang w:val="en-US"/>
        </w:rPr>
      </w:pPr>
      <w:r w:rsidRPr="00DC5A7D">
        <w:rPr>
          <w:lang w:val="en-US"/>
        </w:rPr>
        <w:tab/>
      </w:r>
      <w:r w:rsidRPr="00DC5A7D">
        <w:rPr>
          <w:lang w:val="en-US"/>
        </w:rPr>
        <w:tab/>
      </w:r>
      <w:r w:rsidRPr="00DC5A7D">
        <w:rPr>
          <w:lang w:val="en-US"/>
        </w:rPr>
        <w:tab/>
      </w:r>
      <w:r w:rsidRPr="00DC5A7D">
        <w:rPr>
          <w:lang w:val="en-US"/>
        </w:rPr>
        <w:tab/>
      </w:r>
      <w:r w:rsidR="003A35BF" w:rsidRPr="00DC5A7D">
        <w:rPr>
          <w:lang w:val="en-US"/>
        </w:rPr>
        <w:t xml:space="preserve">Token name, </w:t>
      </w:r>
    </w:p>
    <w:p w14:paraId="0AF94E1E" w14:textId="77777777" w:rsidR="001B481D" w:rsidRPr="00DC5A7D" w:rsidRDefault="003A35BF" w:rsidP="005E7F6F">
      <w:pPr>
        <w:ind w:left="2832"/>
        <w:rPr>
          <w:lang w:val="en-US"/>
        </w:rPr>
      </w:pPr>
      <w:r w:rsidRPr="00DC5A7D">
        <w:rPr>
          <w:lang w:val="en-US"/>
        </w:rPr>
        <w:t xml:space="preserve">Token symbol, </w:t>
      </w:r>
    </w:p>
    <w:p w14:paraId="6B8D134D" w14:textId="77777777" w:rsidR="001B481D" w:rsidRPr="00DC5A7D" w:rsidRDefault="003A35BF" w:rsidP="001B481D">
      <w:pPr>
        <w:ind w:left="2124" w:firstLine="708"/>
        <w:rPr>
          <w:lang w:val="en-US"/>
        </w:rPr>
      </w:pPr>
      <w:r w:rsidRPr="00DC5A7D">
        <w:rPr>
          <w:lang w:val="en-US"/>
        </w:rPr>
        <w:t>Number of Tokens</w:t>
      </w:r>
      <w:r w:rsidR="001B481D" w:rsidRPr="00DC5A7D">
        <w:rPr>
          <w:lang w:val="en-US"/>
        </w:rPr>
        <w:t xml:space="preserve"> created</w:t>
      </w:r>
      <w:r w:rsidRPr="00DC5A7D">
        <w:rPr>
          <w:lang w:val="en-US"/>
        </w:rPr>
        <w:t xml:space="preserve">, </w:t>
      </w:r>
    </w:p>
    <w:p w14:paraId="4FF6C656" w14:textId="1E2A7466" w:rsidR="003A35BF" w:rsidRPr="00DC5A7D" w:rsidRDefault="001B481D" w:rsidP="001B481D">
      <w:pPr>
        <w:ind w:left="2124" w:firstLine="708"/>
        <w:rPr>
          <w:lang w:val="en-US"/>
        </w:rPr>
      </w:pPr>
      <w:r w:rsidRPr="00DC5A7D">
        <w:rPr>
          <w:lang w:val="en-US"/>
        </w:rPr>
        <w:t>S</w:t>
      </w:r>
      <w:r w:rsidR="003A35BF" w:rsidRPr="00DC5A7D">
        <w:rPr>
          <w:lang w:val="en-US"/>
        </w:rPr>
        <w:t xml:space="preserve">ubdivisions </w:t>
      </w:r>
    </w:p>
    <w:p w14:paraId="6E5C0879" w14:textId="7341DCA5" w:rsidR="00FA4658" w:rsidRPr="00DC5A7D" w:rsidRDefault="00FA4658" w:rsidP="00745932">
      <w:pPr>
        <w:rPr>
          <w:lang w:val="en-US"/>
        </w:rPr>
      </w:pPr>
      <w:r w:rsidRPr="00DC5A7D">
        <w:rPr>
          <w:lang w:val="en-US"/>
        </w:rPr>
        <w:t xml:space="preserve">ERC – 20 standard defines </w:t>
      </w:r>
      <w:r w:rsidRPr="00DC5A7D">
        <w:rPr>
          <w:b/>
          <w:bCs/>
          <w:lang w:val="en-US"/>
        </w:rPr>
        <w:t>6 functions</w:t>
      </w:r>
      <w:r w:rsidRPr="00DC5A7D">
        <w:rPr>
          <w:lang w:val="en-US"/>
        </w:rPr>
        <w:t xml:space="preserve"> which developers must </w:t>
      </w:r>
      <w:r w:rsidR="001B481D" w:rsidRPr="00DC5A7D">
        <w:rPr>
          <w:lang w:val="en-US"/>
        </w:rPr>
        <w:t>implement</w:t>
      </w:r>
      <w:r w:rsidRPr="00DC5A7D">
        <w:rPr>
          <w:lang w:val="en-US"/>
        </w:rPr>
        <w:t>:</w:t>
      </w:r>
    </w:p>
    <w:p w14:paraId="56480C40" w14:textId="1DDF46EC" w:rsidR="003A35BF" w:rsidRPr="00DC5A7D" w:rsidRDefault="00FA4658" w:rsidP="00745932">
      <w:pPr>
        <w:rPr>
          <w:lang w:val="en-US"/>
        </w:rPr>
      </w:pPr>
      <w:r w:rsidRPr="00DC5A7D">
        <w:rPr>
          <w:lang w:val="en-US"/>
        </w:rPr>
        <w:t xml:space="preserve">TotalSupply, BalanceOf, transfer, </w:t>
      </w:r>
      <w:r w:rsidR="00747EC5" w:rsidRPr="00DC5A7D">
        <w:rPr>
          <w:lang w:val="en-US"/>
        </w:rPr>
        <w:t>transferFrom, approve, allowance</w:t>
      </w:r>
      <w:r w:rsidR="003F05C8" w:rsidRPr="00DC5A7D">
        <w:rPr>
          <w:lang w:val="en-US"/>
        </w:rPr>
        <w:t>.</w:t>
      </w:r>
    </w:p>
    <w:p w14:paraId="19B083A2" w14:textId="50258127" w:rsidR="003F05C8" w:rsidRPr="00DC5A7D" w:rsidRDefault="003F05C8" w:rsidP="00745932">
      <w:pPr>
        <w:rPr>
          <w:lang w:val="en-US"/>
        </w:rPr>
      </w:pPr>
      <w:r w:rsidRPr="00DC5A7D">
        <w:rPr>
          <w:lang w:val="en-US"/>
        </w:rPr>
        <w:t xml:space="preserve">These functions </w:t>
      </w:r>
      <w:r w:rsidR="004879B8" w:rsidRPr="00DC5A7D">
        <w:rPr>
          <w:lang w:val="en-US"/>
        </w:rPr>
        <w:t>allow</w:t>
      </w:r>
      <w:r w:rsidRPr="00DC5A7D">
        <w:rPr>
          <w:lang w:val="en-US"/>
        </w:rPr>
        <w:t xml:space="preserve"> wallet app to interrogate user’s balance or transfer tokens to another user.</w:t>
      </w:r>
    </w:p>
    <w:p w14:paraId="3B0FD29C" w14:textId="77777777" w:rsidR="00DD785C" w:rsidRPr="00DC5A7D" w:rsidRDefault="00DD785C" w:rsidP="00DD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>function </w:t>
      </w:r>
      <w:r w:rsidRPr="00DC5A7D">
        <w:rPr>
          <w:rFonts w:ascii="Consolas" w:eastAsia="Times New Roman" w:hAnsi="Consolas" w:cs="Times New Roman"/>
          <w:color w:val="FFFF00"/>
          <w:sz w:val="21"/>
          <w:szCs w:val="21"/>
          <w:lang w:val="en-US" w:eastAsia="ro-RO"/>
        </w:rPr>
        <w:t>totalSupply</w:t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>() public view returns (uint256);</w:t>
      </w:r>
    </w:p>
    <w:p w14:paraId="690F84F5" w14:textId="77777777" w:rsidR="00DD785C" w:rsidRPr="00DC5A7D" w:rsidRDefault="00DD785C" w:rsidP="00DD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>function </w:t>
      </w:r>
      <w:r w:rsidRPr="00DC5A7D">
        <w:rPr>
          <w:rFonts w:ascii="Consolas" w:eastAsia="Times New Roman" w:hAnsi="Consolas" w:cs="Times New Roman"/>
          <w:color w:val="FFFF00"/>
          <w:sz w:val="21"/>
          <w:szCs w:val="21"/>
          <w:lang w:val="en-US" w:eastAsia="ro-RO"/>
        </w:rPr>
        <w:t>balanceOf</w:t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>(address tokenOwner) public view returns (uint);</w:t>
      </w:r>
    </w:p>
    <w:p w14:paraId="4A3BCA13" w14:textId="0658A309" w:rsidR="00DD785C" w:rsidRPr="00DC5A7D" w:rsidRDefault="00DD785C" w:rsidP="00DD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>function </w:t>
      </w:r>
      <w:r w:rsidRPr="00DC5A7D">
        <w:rPr>
          <w:rFonts w:ascii="Consolas" w:eastAsia="Times New Roman" w:hAnsi="Consolas" w:cs="Times New Roman"/>
          <w:color w:val="FFFF00"/>
          <w:sz w:val="21"/>
          <w:szCs w:val="21"/>
          <w:lang w:val="en-US" w:eastAsia="ro-RO"/>
        </w:rPr>
        <w:t>allowance</w:t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 xml:space="preserve">(address tokenOwner, address spender) </w:t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  <w:t xml:space="preserve">  public view returns (uint);</w:t>
      </w:r>
    </w:p>
    <w:p w14:paraId="72C40B5F" w14:textId="77777777" w:rsidR="00DD785C" w:rsidRPr="00DC5A7D" w:rsidRDefault="00DD785C" w:rsidP="00DD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>function </w:t>
      </w:r>
      <w:r w:rsidRPr="00DC5A7D">
        <w:rPr>
          <w:rFonts w:ascii="Consolas" w:eastAsia="Times New Roman" w:hAnsi="Consolas" w:cs="Times New Roman"/>
          <w:color w:val="FFFF00"/>
          <w:sz w:val="21"/>
          <w:szCs w:val="21"/>
          <w:lang w:val="en-US" w:eastAsia="ro-RO"/>
        </w:rPr>
        <w:t>transfer</w:t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>(address to, uint tokens) public returns (bool);</w:t>
      </w:r>
    </w:p>
    <w:p w14:paraId="65F53EDC" w14:textId="77777777" w:rsidR="00DD785C" w:rsidRPr="00DC5A7D" w:rsidRDefault="00DD785C" w:rsidP="00DD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>function </w:t>
      </w:r>
      <w:r w:rsidRPr="00DC5A7D">
        <w:rPr>
          <w:rFonts w:ascii="Consolas" w:eastAsia="Times New Roman" w:hAnsi="Consolas" w:cs="Times New Roman"/>
          <w:color w:val="FFFF00"/>
          <w:sz w:val="21"/>
          <w:szCs w:val="21"/>
          <w:lang w:val="en-US" w:eastAsia="ro-RO"/>
        </w:rPr>
        <w:t>approve</w:t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>(address spender, uint tokens)  public returns (bool);</w:t>
      </w:r>
    </w:p>
    <w:p w14:paraId="1036CE53" w14:textId="77777777" w:rsidR="00DD785C" w:rsidRPr="00DC5A7D" w:rsidRDefault="00DD785C" w:rsidP="00DD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>function </w:t>
      </w:r>
      <w:r w:rsidRPr="00DC5A7D">
        <w:rPr>
          <w:rFonts w:ascii="Consolas" w:eastAsia="Times New Roman" w:hAnsi="Consolas" w:cs="Times New Roman"/>
          <w:color w:val="FFFF00"/>
          <w:sz w:val="21"/>
          <w:szCs w:val="21"/>
          <w:lang w:val="en-US" w:eastAsia="ro-RO"/>
        </w:rPr>
        <w:t>transferFrom</w:t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>(address from, address to, uint tokens) </w:t>
      </w:r>
    </w:p>
    <w:p w14:paraId="0C7967CD" w14:textId="298A9166" w:rsidR="00DD785C" w:rsidRPr="00DC5A7D" w:rsidRDefault="00DD785C" w:rsidP="00DD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  <w:t>public returns (bool);</w:t>
      </w:r>
    </w:p>
    <w:p w14:paraId="0BF336DA" w14:textId="39788C1C" w:rsidR="003A35BF" w:rsidRDefault="003A35BF" w:rsidP="00745932">
      <w:pPr>
        <w:rPr>
          <w:lang w:val="en-US"/>
        </w:rPr>
      </w:pPr>
    </w:p>
    <w:p w14:paraId="60A3E72F" w14:textId="77777777" w:rsidR="00DE7BD0" w:rsidRPr="00DC5A7D" w:rsidRDefault="00DE7BD0" w:rsidP="00745932">
      <w:pPr>
        <w:rPr>
          <w:lang w:val="en-US"/>
        </w:rPr>
      </w:pPr>
    </w:p>
    <w:p w14:paraId="2CA41D96" w14:textId="4E683FEA" w:rsidR="003A35BF" w:rsidRPr="00DC5A7D" w:rsidRDefault="005E7F6F" w:rsidP="00745932">
      <w:pPr>
        <w:rPr>
          <w:lang w:val="en-US"/>
        </w:rPr>
      </w:pPr>
      <w:r w:rsidRPr="00DC5A7D">
        <w:rPr>
          <w:lang w:val="en-US"/>
        </w:rPr>
        <w:lastRenderedPageBreak/>
        <w:t xml:space="preserve">The </w:t>
      </w:r>
      <w:r w:rsidRPr="00DC5A7D">
        <w:rPr>
          <w:b/>
          <w:bCs/>
          <w:lang w:val="en-US"/>
        </w:rPr>
        <w:t>events</w:t>
      </w:r>
      <w:r w:rsidRPr="00DC5A7D">
        <w:rPr>
          <w:lang w:val="en-US"/>
        </w:rPr>
        <w:t xml:space="preserve"> defined by ERC-20 are:</w:t>
      </w:r>
    </w:p>
    <w:p w14:paraId="66C61B65" w14:textId="77777777" w:rsidR="005E7F6F" w:rsidRPr="00DC5A7D" w:rsidRDefault="005E7F6F" w:rsidP="005E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>event </w:t>
      </w:r>
      <w:r w:rsidRPr="00DC5A7D">
        <w:rPr>
          <w:rFonts w:ascii="Consolas" w:eastAsia="Times New Roman" w:hAnsi="Consolas" w:cs="Times New Roman"/>
          <w:color w:val="FFFF00"/>
          <w:sz w:val="21"/>
          <w:szCs w:val="21"/>
          <w:lang w:val="en-US" w:eastAsia="ro-RO"/>
        </w:rPr>
        <w:t>Approval</w:t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>(address indexed tokenOwner, address indexed spender,</w:t>
      </w:r>
    </w:p>
    <w:p w14:paraId="5915DAAA" w14:textId="100BA86A" w:rsidR="005E7F6F" w:rsidRPr="00DC5A7D" w:rsidRDefault="005E7F6F" w:rsidP="005E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ab/>
        <w:t>uint tokens);</w:t>
      </w:r>
    </w:p>
    <w:p w14:paraId="653C5091" w14:textId="1950FB9B" w:rsidR="005E7F6F" w:rsidRPr="00DC5A7D" w:rsidRDefault="005E7F6F" w:rsidP="005E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>event </w:t>
      </w:r>
      <w:r w:rsidRPr="00DC5A7D">
        <w:rPr>
          <w:rFonts w:ascii="Consolas" w:eastAsia="Times New Roman" w:hAnsi="Consolas" w:cs="Times New Roman"/>
          <w:color w:val="FFFF00"/>
          <w:sz w:val="21"/>
          <w:szCs w:val="21"/>
          <w:lang w:val="en-US" w:eastAsia="ro-RO"/>
        </w:rPr>
        <w:t>Transfer</w:t>
      </w:r>
      <w:r w:rsidRPr="00DC5A7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o-RO"/>
        </w:rPr>
        <w:t>(address indexed from, address indexed to, uint tokens);</w:t>
      </w:r>
    </w:p>
    <w:p w14:paraId="2506616F" w14:textId="77777777" w:rsidR="00DE7BD0" w:rsidRDefault="00DE7BD0" w:rsidP="00745932">
      <w:pPr>
        <w:rPr>
          <w:b/>
          <w:bCs/>
          <w:lang w:val="en-US"/>
        </w:rPr>
      </w:pPr>
    </w:p>
    <w:p w14:paraId="1894DC37" w14:textId="0AE8EE30" w:rsidR="008A669B" w:rsidRPr="00DC5A7D" w:rsidRDefault="008A669B" w:rsidP="00745932">
      <w:pPr>
        <w:rPr>
          <w:lang w:val="en-US"/>
        </w:rPr>
      </w:pPr>
      <w:r w:rsidRPr="00DC5A7D">
        <w:rPr>
          <w:b/>
          <w:bCs/>
          <w:lang w:val="en-US"/>
        </w:rPr>
        <w:t xml:space="preserve">Step 1: </w:t>
      </w:r>
      <w:r w:rsidRPr="00DC5A7D">
        <w:rPr>
          <w:lang w:val="en-US"/>
        </w:rPr>
        <w:t>Define fields:</w:t>
      </w:r>
    </w:p>
    <w:p w14:paraId="04872320" w14:textId="2667890F" w:rsidR="00AB79C9" w:rsidRPr="00DC5A7D" w:rsidRDefault="00AB79C9" w:rsidP="00AB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uint256 nbTokens;   </w:t>
      </w:r>
    </w:p>
    <w:p w14:paraId="466E2356" w14:textId="77777777" w:rsidR="00AB79C9" w:rsidRPr="00DC5A7D" w:rsidRDefault="00AB79C9" w:rsidP="00AB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4F5B26D1" w14:textId="789D5260" w:rsidR="00AB79C9" w:rsidRPr="00DC5A7D" w:rsidRDefault="00AB79C9" w:rsidP="00AB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mapping(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=&gt; uint256) balances;</w:t>
      </w:r>
    </w:p>
    <w:p w14:paraId="76ECEF7F" w14:textId="26891A56" w:rsidR="00AB79C9" w:rsidRPr="00DC5A7D" w:rsidRDefault="00AB79C9" w:rsidP="00AB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mapping(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=&gt; mapping (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=&gt; uint256)) spendlimit;</w:t>
      </w:r>
    </w:p>
    <w:p w14:paraId="4A91BF87" w14:textId="77777777" w:rsidR="00FA1333" w:rsidRPr="00DC5A7D" w:rsidRDefault="00FA1333" w:rsidP="00FA1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4DE256EB" w14:textId="0C2113D1" w:rsidR="00FA1333" w:rsidRPr="00DC5A7D" w:rsidRDefault="00FA1333" w:rsidP="00FA1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string public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name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= </w:t>
      </w:r>
      <w:r w:rsidRPr="00DC5A7D">
        <w:rPr>
          <w:rFonts w:ascii="Consolas" w:eastAsia="Times New Roman" w:hAnsi="Consolas" w:cs="Times New Roman"/>
          <w:color w:val="CE9178"/>
          <w:sz w:val="21"/>
          <w:szCs w:val="21"/>
          <w:lang w:val="en-US" w:eastAsia="ro-RO"/>
        </w:rPr>
        <w:t>'Token optional</w:t>
      </w:r>
      <w:r w:rsidR="00DE7BD0">
        <w:rPr>
          <w:rFonts w:ascii="Consolas" w:eastAsia="Times New Roman" w:hAnsi="Consolas" w:cs="Times New Roman"/>
          <w:color w:val="CE9178"/>
          <w:sz w:val="21"/>
          <w:szCs w:val="21"/>
          <w:lang w:val="en-US" w:eastAsia="ro-RO"/>
        </w:rPr>
        <w:t xml:space="preserve"> BC</w:t>
      </w:r>
      <w:r w:rsidRPr="00DC5A7D">
        <w:rPr>
          <w:rFonts w:ascii="Consolas" w:eastAsia="Times New Roman" w:hAnsi="Consolas" w:cs="Times New Roman"/>
          <w:color w:val="CE9178"/>
          <w:sz w:val="21"/>
          <w:szCs w:val="21"/>
          <w:lang w:val="en-US" w:eastAsia="ro-RO"/>
        </w:rPr>
        <w:t>'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               </w:t>
      </w:r>
    </w:p>
    <w:p w14:paraId="7F2D5859" w14:textId="48B9003B" w:rsidR="00FA1333" w:rsidRPr="00DC5A7D" w:rsidRDefault="00FA1333" w:rsidP="00FA1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uint8 public decimals = </w:t>
      </w:r>
      <w:r w:rsidRPr="00DC5A7D">
        <w:rPr>
          <w:rFonts w:ascii="Consolas" w:eastAsia="Times New Roman" w:hAnsi="Consolas" w:cs="Times New Roman"/>
          <w:color w:val="B5CEA8"/>
          <w:sz w:val="21"/>
          <w:szCs w:val="21"/>
          <w:lang w:val="en-US" w:eastAsia="ro-RO"/>
        </w:rPr>
        <w:t>0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                </w:t>
      </w:r>
    </w:p>
    <w:p w14:paraId="1FFDDB19" w14:textId="08B97C40" w:rsidR="00FA1333" w:rsidRPr="00DC5A7D" w:rsidRDefault="00FA1333" w:rsidP="00FA1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string public symbol = </w:t>
      </w:r>
      <w:r w:rsidRPr="00DC5A7D">
        <w:rPr>
          <w:rFonts w:ascii="Consolas" w:eastAsia="Times New Roman" w:hAnsi="Consolas" w:cs="Times New Roman"/>
          <w:color w:val="CE9178"/>
          <w:sz w:val="21"/>
          <w:szCs w:val="21"/>
          <w:lang w:val="en-US" w:eastAsia="ro-RO"/>
        </w:rPr>
        <w:t>'TOP'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  </w:t>
      </w:r>
    </w:p>
    <w:p w14:paraId="1C858CEF" w14:textId="77777777" w:rsidR="00AB79C9" w:rsidRPr="00DC5A7D" w:rsidRDefault="00AB79C9" w:rsidP="00AB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67F73EB4" w14:textId="66A2ACF9" w:rsidR="008A669B" w:rsidRPr="00DC5A7D" w:rsidRDefault="008A669B" w:rsidP="00745932">
      <w:pPr>
        <w:rPr>
          <w:b/>
          <w:bCs/>
          <w:lang w:val="en-US"/>
        </w:rPr>
      </w:pPr>
    </w:p>
    <w:p w14:paraId="722E4423" w14:textId="46E1A32F" w:rsidR="001D3CB7" w:rsidRPr="00DC5A7D" w:rsidRDefault="001D3CB7" w:rsidP="001D3CB7">
      <w:pPr>
        <w:rPr>
          <w:lang w:val="en-US"/>
        </w:rPr>
      </w:pPr>
      <w:r w:rsidRPr="00DC5A7D">
        <w:rPr>
          <w:b/>
          <w:bCs/>
          <w:lang w:val="en-US"/>
        </w:rPr>
        <w:t xml:space="preserve">Step 2: </w:t>
      </w:r>
      <w:r w:rsidRPr="00DC5A7D">
        <w:rPr>
          <w:lang w:val="en-US"/>
        </w:rPr>
        <w:t>Define events and modifiers:</w:t>
      </w:r>
    </w:p>
    <w:p w14:paraId="5B1C6E5D" w14:textId="77777777" w:rsidR="001D3CB7" w:rsidRPr="00DC5A7D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event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Approval(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indexed tokenOwner,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indexed spender, </w:t>
      </w:r>
    </w:p>
    <w:p w14:paraId="6CC2D0C8" w14:textId="77777777" w:rsidR="001D3CB7" w:rsidRPr="00DC5A7D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  <w:t>uint tokens);</w:t>
      </w:r>
    </w:p>
    <w:p w14:paraId="08D0712F" w14:textId="77777777" w:rsidR="001D3CB7" w:rsidRPr="00DC5A7D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event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Transfer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indexed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from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indexed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to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uint tokens);</w:t>
      </w:r>
    </w:p>
    <w:p w14:paraId="3F92DA89" w14:textId="77777777" w:rsidR="001D3CB7" w:rsidRPr="00DC5A7D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7FD69807" w14:textId="77777777" w:rsidR="001D3CB7" w:rsidRPr="00DC5A7D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669331B6" w14:textId="77777777" w:rsidR="001D3CB7" w:rsidRPr="00DC5A7D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modifier checkBalance (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owner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uint tokens) {</w:t>
      </w:r>
    </w:p>
    <w:p w14:paraId="37E705FC" w14:textId="77777777" w:rsidR="001D3CB7" w:rsidRPr="00DC5A7D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require(tokens &lt;= balances[owner], </w:t>
      </w:r>
      <w:r w:rsidRPr="00DC5A7D">
        <w:rPr>
          <w:rFonts w:ascii="Consolas" w:eastAsia="Times New Roman" w:hAnsi="Consolas" w:cs="Times New Roman"/>
          <w:color w:val="CE9178"/>
          <w:sz w:val="21"/>
          <w:szCs w:val="21"/>
          <w:lang w:val="en-US" w:eastAsia="ro-RO"/>
        </w:rPr>
        <w:t>'Insufficient funds!'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);</w:t>
      </w:r>
    </w:p>
    <w:p w14:paraId="34DD597B" w14:textId="77777777" w:rsidR="001D3CB7" w:rsidRPr="00DC5A7D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_;</w:t>
      </w:r>
    </w:p>
    <w:p w14:paraId="2ABEA1B8" w14:textId="77777777" w:rsidR="001D3CB7" w:rsidRPr="00DC5A7D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6E4EE81B" w14:textId="77777777" w:rsidR="001D3CB7" w:rsidRPr="00DC5A7D" w:rsidRDefault="001D3CB7" w:rsidP="001D3C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642B52F6" w14:textId="77777777" w:rsidR="001D3CB7" w:rsidRPr="00DC5A7D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modifier checkApproval (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owner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delegate, uint tokens) {</w:t>
      </w:r>
    </w:p>
    <w:p w14:paraId="6D1A8AA5" w14:textId="77777777" w:rsidR="001D3CB7" w:rsidRPr="00DC5A7D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require(tokens &lt;= spendlimit[owner][delegate], </w:t>
      </w:r>
      <w:r w:rsidRPr="00DC5A7D">
        <w:rPr>
          <w:rFonts w:ascii="Consolas" w:eastAsia="Times New Roman" w:hAnsi="Consolas" w:cs="Times New Roman"/>
          <w:color w:val="CE9178"/>
          <w:sz w:val="21"/>
          <w:szCs w:val="21"/>
          <w:lang w:val="en-US" w:eastAsia="ro-RO"/>
        </w:rPr>
        <w:t>'Insufficient allowance!'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);</w:t>
      </w:r>
    </w:p>
    <w:p w14:paraId="2E45CFA2" w14:textId="77777777" w:rsidR="001D3CB7" w:rsidRPr="00DC5A7D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_;</w:t>
      </w:r>
    </w:p>
    <w:p w14:paraId="473B3EB6" w14:textId="3DBAA4FD" w:rsidR="001D3CB7" w:rsidRPr="00DC5A7D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3C5847B7" w14:textId="77777777" w:rsidR="00FC2AE5" w:rsidRPr="00DC5A7D" w:rsidRDefault="00FC2AE5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09D2AC72" w14:textId="77777777" w:rsidR="001D3CB7" w:rsidRPr="00DC5A7D" w:rsidRDefault="001D3CB7" w:rsidP="00745932">
      <w:pPr>
        <w:rPr>
          <w:b/>
          <w:bCs/>
          <w:lang w:val="en-US"/>
        </w:rPr>
      </w:pPr>
    </w:p>
    <w:p w14:paraId="1068C0BD" w14:textId="77C1B317" w:rsidR="005E7F6F" w:rsidRPr="00DC5A7D" w:rsidRDefault="004B3A22" w:rsidP="00745932">
      <w:pPr>
        <w:rPr>
          <w:lang w:val="en-US"/>
        </w:rPr>
      </w:pPr>
      <w:r w:rsidRPr="00DC5A7D">
        <w:rPr>
          <w:b/>
          <w:bCs/>
          <w:lang w:val="en-US"/>
        </w:rPr>
        <w:t xml:space="preserve">Step </w:t>
      </w:r>
      <w:r w:rsidR="004D7A9F" w:rsidRPr="00DC5A7D">
        <w:rPr>
          <w:b/>
          <w:bCs/>
          <w:lang w:val="en-US"/>
        </w:rPr>
        <w:t>3</w:t>
      </w:r>
      <w:r w:rsidRPr="00DC5A7D">
        <w:rPr>
          <w:lang w:val="en-US"/>
        </w:rPr>
        <w:t>: Set the total number of tokens</w:t>
      </w:r>
      <w:r w:rsidR="00586C82" w:rsidRPr="00DC5A7D">
        <w:rPr>
          <w:lang w:val="en-US"/>
        </w:rPr>
        <w:t xml:space="preserve"> and set the balance of the owner to the total number of tokens created</w:t>
      </w:r>
      <w:r w:rsidRPr="00DC5A7D">
        <w:rPr>
          <w:lang w:val="en-US"/>
        </w:rPr>
        <w:t>:</w:t>
      </w:r>
    </w:p>
    <w:p w14:paraId="4E4DDA34" w14:textId="2E96041D" w:rsidR="00586C82" w:rsidRPr="00DC5A7D" w:rsidRDefault="00586C82" w:rsidP="00586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constructor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uint256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 {</w:t>
      </w:r>
    </w:p>
    <w:p w14:paraId="1BB8C9EB" w14:textId="77777777" w:rsidR="00586C82" w:rsidRPr="00DC5A7D" w:rsidRDefault="00586C82" w:rsidP="00586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nbTokens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=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</w:t>
      </w:r>
    </w:p>
    <w:p w14:paraId="1B270BB9" w14:textId="7246673C" w:rsidR="00586C82" w:rsidRPr="00DC5A7D" w:rsidRDefault="00586C82" w:rsidP="00586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balances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[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msg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.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sender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] =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tokens</w:t>
      </w:r>
      <w:r w:rsidR="0073729B"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;</w:t>
      </w:r>
    </w:p>
    <w:p w14:paraId="43F97965" w14:textId="77777777" w:rsidR="00586C82" w:rsidRPr="00DC5A7D" w:rsidRDefault="00586C82" w:rsidP="00586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7F94F420" w14:textId="6124958E" w:rsidR="004B3A22" w:rsidRDefault="004B3A22" w:rsidP="00745932">
      <w:pPr>
        <w:rPr>
          <w:lang w:val="en-US"/>
        </w:rPr>
      </w:pPr>
    </w:p>
    <w:p w14:paraId="538A420D" w14:textId="7A14C1EA" w:rsidR="00AA2BA4" w:rsidRDefault="00AA2BA4" w:rsidP="00745932">
      <w:pPr>
        <w:rPr>
          <w:lang w:val="en-US"/>
        </w:rPr>
      </w:pPr>
    </w:p>
    <w:p w14:paraId="09601C02" w14:textId="77777777" w:rsidR="00AA2BA4" w:rsidRPr="00DC5A7D" w:rsidRDefault="00AA2BA4" w:rsidP="00745932">
      <w:pPr>
        <w:rPr>
          <w:lang w:val="en-US"/>
        </w:rPr>
      </w:pPr>
    </w:p>
    <w:p w14:paraId="07DBFE64" w14:textId="73F12F63" w:rsidR="005E7F6F" w:rsidRPr="00DC5A7D" w:rsidRDefault="003019CA" w:rsidP="00745932">
      <w:pPr>
        <w:rPr>
          <w:lang w:val="en-US"/>
        </w:rPr>
      </w:pPr>
      <w:r w:rsidRPr="00DC5A7D">
        <w:rPr>
          <w:b/>
          <w:bCs/>
          <w:lang w:val="en-US"/>
        </w:rPr>
        <w:lastRenderedPageBreak/>
        <w:t xml:space="preserve">Step </w:t>
      </w:r>
      <w:r w:rsidR="004D7A9F" w:rsidRPr="00DC5A7D">
        <w:rPr>
          <w:b/>
          <w:bCs/>
          <w:lang w:val="en-US"/>
        </w:rPr>
        <w:t>4</w:t>
      </w:r>
      <w:r w:rsidRPr="00DC5A7D">
        <w:rPr>
          <w:b/>
          <w:bCs/>
          <w:lang w:val="en-US"/>
        </w:rPr>
        <w:t>:</w:t>
      </w:r>
      <w:r w:rsidRPr="00DC5A7D">
        <w:rPr>
          <w:lang w:val="en-US"/>
        </w:rPr>
        <w:t xml:space="preserve"> Get total supply:</w:t>
      </w:r>
    </w:p>
    <w:p w14:paraId="676692AC" w14:textId="77777777" w:rsidR="003019CA" w:rsidRPr="00DC5A7D" w:rsidRDefault="003019CA" w:rsidP="0030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function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totalSupply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() </w:t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public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view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returns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(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uint256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 { </w:t>
      </w:r>
    </w:p>
    <w:p w14:paraId="12FEBC65" w14:textId="77777777" w:rsidR="004879B8" w:rsidRPr="00DC5A7D" w:rsidRDefault="003019CA" w:rsidP="0030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</w:t>
      </w:r>
    </w:p>
    <w:p w14:paraId="6515B99B" w14:textId="5570F567" w:rsidR="003019CA" w:rsidRPr="00DC5A7D" w:rsidRDefault="004879B8" w:rsidP="0030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="003019CA" w:rsidRPr="00DC5A7D">
        <w:rPr>
          <w:rFonts w:ascii="Consolas" w:eastAsia="Times New Roman" w:hAnsi="Consolas" w:cs="Times New Roman"/>
          <w:color w:val="C586C0"/>
          <w:sz w:val="21"/>
          <w:szCs w:val="21"/>
          <w:lang w:val="en-US" w:eastAsia="ro-RO"/>
        </w:rPr>
        <w:t>return</w:t>
      </w:r>
      <w:r w:rsidR="003019CA"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="003019CA"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nbTokens</w:t>
      </w:r>
      <w:r w:rsidR="003019CA"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</w:t>
      </w:r>
    </w:p>
    <w:p w14:paraId="0D7E6972" w14:textId="77777777" w:rsidR="003019CA" w:rsidRPr="00DC5A7D" w:rsidRDefault="003019CA" w:rsidP="0030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</w:t>
      </w:r>
    </w:p>
    <w:p w14:paraId="459FF0BD" w14:textId="77777777" w:rsidR="003019CA" w:rsidRPr="00DC5A7D" w:rsidRDefault="003019CA" w:rsidP="0030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15631CBE" w14:textId="76430961" w:rsidR="003019CA" w:rsidRPr="00DC5A7D" w:rsidRDefault="003019CA" w:rsidP="00745932">
      <w:pPr>
        <w:rPr>
          <w:lang w:val="en-US"/>
        </w:rPr>
      </w:pPr>
    </w:p>
    <w:p w14:paraId="04CBB831" w14:textId="404F7992" w:rsidR="00FB1944" w:rsidRPr="00DC5A7D" w:rsidRDefault="00FB1944" w:rsidP="00745932">
      <w:pPr>
        <w:rPr>
          <w:lang w:val="en-US"/>
        </w:rPr>
      </w:pPr>
      <w:r w:rsidRPr="00DC5A7D">
        <w:rPr>
          <w:b/>
          <w:bCs/>
          <w:lang w:val="en-US"/>
        </w:rPr>
        <w:t xml:space="preserve">Step </w:t>
      </w:r>
      <w:r w:rsidR="004D7A9F" w:rsidRPr="00DC5A7D">
        <w:rPr>
          <w:b/>
          <w:bCs/>
          <w:lang w:val="en-US"/>
        </w:rPr>
        <w:t>5</w:t>
      </w:r>
      <w:r w:rsidRPr="00DC5A7D">
        <w:rPr>
          <w:b/>
          <w:bCs/>
          <w:lang w:val="en-US"/>
        </w:rPr>
        <w:t xml:space="preserve">: </w:t>
      </w:r>
      <w:r w:rsidR="00E360B8" w:rsidRPr="00DC5A7D">
        <w:rPr>
          <w:lang w:val="en-US"/>
        </w:rPr>
        <w:t>Gat balance for an account:</w:t>
      </w:r>
    </w:p>
    <w:p w14:paraId="50E80BFE" w14:textId="0507903F" w:rsidR="00FB1944" w:rsidRPr="00DC5A7D" w:rsidRDefault="00FB1944" w:rsidP="00FB19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function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balanceOf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tokenOwner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 </w:t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public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view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returns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(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uint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 { </w:t>
      </w:r>
    </w:p>
    <w:p w14:paraId="7120E48A" w14:textId="77777777" w:rsidR="00FB1944" w:rsidRPr="00DC5A7D" w:rsidRDefault="00FB1944" w:rsidP="00FB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</w:t>
      </w:r>
      <w:r w:rsidRPr="00DC5A7D">
        <w:rPr>
          <w:rFonts w:ascii="Consolas" w:eastAsia="Times New Roman" w:hAnsi="Consolas" w:cs="Times New Roman"/>
          <w:color w:val="C586C0"/>
          <w:sz w:val="21"/>
          <w:szCs w:val="21"/>
          <w:lang w:val="en-US" w:eastAsia="ro-RO"/>
        </w:rPr>
        <w:t>return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balances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[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tokenOwner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]; </w:t>
      </w:r>
    </w:p>
    <w:p w14:paraId="6F459ACE" w14:textId="77777777" w:rsidR="004879B8" w:rsidRPr="00DC5A7D" w:rsidRDefault="004879B8" w:rsidP="00FB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122D759B" w14:textId="5CF539BA" w:rsidR="00FA4658" w:rsidRPr="00DC5A7D" w:rsidRDefault="00FB1944" w:rsidP="0018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2A9222CB" w14:textId="77777777" w:rsidR="004D7A9F" w:rsidRPr="00DC5A7D" w:rsidRDefault="004D7A9F" w:rsidP="00745932">
      <w:pPr>
        <w:rPr>
          <w:b/>
          <w:bCs/>
          <w:lang w:val="en-US"/>
        </w:rPr>
      </w:pPr>
    </w:p>
    <w:p w14:paraId="4471C3B1" w14:textId="3FBF57A5" w:rsidR="00801657" w:rsidRPr="00DC5A7D" w:rsidRDefault="00E360B8" w:rsidP="00745932">
      <w:pPr>
        <w:rPr>
          <w:lang w:val="en-US"/>
        </w:rPr>
      </w:pPr>
      <w:r w:rsidRPr="00DC5A7D">
        <w:rPr>
          <w:b/>
          <w:bCs/>
          <w:lang w:val="en-US"/>
        </w:rPr>
        <w:t xml:space="preserve">Step </w:t>
      </w:r>
      <w:r w:rsidR="004D7A9F" w:rsidRPr="00DC5A7D">
        <w:rPr>
          <w:b/>
          <w:bCs/>
          <w:lang w:val="en-US"/>
        </w:rPr>
        <w:t>6</w:t>
      </w:r>
      <w:r w:rsidRPr="00DC5A7D">
        <w:rPr>
          <w:lang w:val="en-US"/>
        </w:rPr>
        <w:t>: Implement transfer function:</w:t>
      </w:r>
    </w:p>
    <w:p w14:paraId="310C6E02" w14:textId="6C833C6D" w:rsidR="00856CB8" w:rsidRPr="00DC5A7D" w:rsidRDefault="00856C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 xml:space="preserve">   </w:t>
      </w:r>
    </w:p>
    <w:p w14:paraId="44E5222F" w14:textId="49B33A67" w:rsidR="00856CB8" w:rsidRPr="00DC5A7D" w:rsidRDefault="00856C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function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transfer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receiver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uint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 </w:t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public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checkBalance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(</w:t>
      </w:r>
      <w:r w:rsidR="00195E7E"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msg</w:t>
      </w:r>
      <w:r w:rsidR="00195E7E"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.</w:t>
      </w:r>
      <w:r w:rsidR="00195E7E"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sender ,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tokens)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</w:p>
    <w:p w14:paraId="26E1E896" w14:textId="19DD8C17" w:rsidR="00856CB8" w:rsidRPr="00DC5A7D" w:rsidRDefault="00856C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ab/>
        <w:t>returns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(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bool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 {   </w:t>
      </w:r>
    </w:p>
    <w:p w14:paraId="255D4EA6" w14:textId="32F03261" w:rsidR="00856CB8" w:rsidRPr="00DC5A7D" w:rsidRDefault="00856C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="00E77A89"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 xml:space="preserve">   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balances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[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msg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.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sender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] =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balances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[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msg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.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sender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] -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</w:t>
      </w:r>
    </w:p>
    <w:p w14:paraId="079F0D86" w14:textId="77777777" w:rsidR="00856CB8" w:rsidRPr="00DC5A7D" w:rsidRDefault="00856C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balances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[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receiver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] =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balances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[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receiver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] +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</w:t>
      </w:r>
    </w:p>
    <w:p w14:paraId="7BD691A3" w14:textId="77777777" w:rsidR="00856CB8" w:rsidRPr="00DC5A7D" w:rsidRDefault="00856C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emit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Transfer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msg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.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sender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receiver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</w:t>
      </w:r>
      <w:r w:rsidRPr="00DC5A7D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);</w:t>
      </w:r>
    </w:p>
    <w:p w14:paraId="719E10C0" w14:textId="77777777" w:rsidR="00856CB8" w:rsidRPr="00DC5A7D" w:rsidRDefault="00856C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</w:t>
      </w:r>
      <w:r w:rsidRPr="00DC5A7D">
        <w:rPr>
          <w:rFonts w:ascii="Consolas" w:eastAsia="Times New Roman" w:hAnsi="Consolas" w:cs="Times New Roman"/>
          <w:color w:val="C586C0"/>
          <w:sz w:val="21"/>
          <w:szCs w:val="21"/>
          <w:lang w:val="en-US" w:eastAsia="ro-RO"/>
        </w:rPr>
        <w:t>return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true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    </w:t>
      </w:r>
    </w:p>
    <w:p w14:paraId="1B4A248C" w14:textId="77777777" w:rsidR="004879B8" w:rsidRPr="00DC5A7D" w:rsidRDefault="004879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3C830D38" w14:textId="0668BEBE" w:rsidR="00856CB8" w:rsidRPr="00DC5A7D" w:rsidRDefault="00856C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20E9C310" w14:textId="0A9EE654" w:rsidR="00FA4658" w:rsidRPr="00DC5A7D" w:rsidRDefault="00FA4658" w:rsidP="00745932">
      <w:pPr>
        <w:rPr>
          <w:lang w:val="en-US"/>
        </w:rPr>
      </w:pPr>
    </w:p>
    <w:p w14:paraId="0CF6D4D9" w14:textId="125AC167" w:rsidR="00856CB8" w:rsidRPr="00DC5A7D" w:rsidRDefault="00856CB8" w:rsidP="00745932">
      <w:pPr>
        <w:rPr>
          <w:lang w:val="en-US"/>
        </w:rPr>
      </w:pPr>
      <w:r w:rsidRPr="00DC5A7D">
        <w:rPr>
          <w:b/>
          <w:bCs/>
          <w:lang w:val="en-US"/>
        </w:rPr>
        <w:t xml:space="preserve">Step </w:t>
      </w:r>
      <w:r w:rsidR="004D7A9F" w:rsidRPr="00DC5A7D">
        <w:rPr>
          <w:b/>
          <w:bCs/>
          <w:lang w:val="en-US"/>
        </w:rPr>
        <w:t>7</w:t>
      </w:r>
      <w:r w:rsidRPr="00DC5A7D">
        <w:rPr>
          <w:lang w:val="en-US"/>
        </w:rPr>
        <w:t>: Set the number of tokens allowed to be transferred by a delegate.</w:t>
      </w:r>
    </w:p>
    <w:p w14:paraId="1FD0372E" w14:textId="54F235C8" w:rsidR="00E77A89" w:rsidRPr="00DC5A7D" w:rsidRDefault="00E77A89" w:rsidP="00E7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function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approve(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spender, uint tokens)  public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returns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(bool) {</w:t>
      </w:r>
    </w:p>
    <w:p w14:paraId="11E1A7F2" w14:textId="1851E1CE" w:rsidR="00E77A89" w:rsidRPr="00DC5A7D" w:rsidRDefault="00E77A89" w:rsidP="00E7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spendlimit[msg.sender][spender] = tokens;</w:t>
      </w:r>
    </w:p>
    <w:p w14:paraId="18F4A64A" w14:textId="65F70B6C" w:rsidR="00E77A89" w:rsidRPr="00DC5A7D" w:rsidRDefault="00E77A89" w:rsidP="00E7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emit Approval(msg.sender, spender, tokens);</w:t>
      </w:r>
    </w:p>
    <w:p w14:paraId="7C9C2146" w14:textId="73D18AA9" w:rsidR="00E77A89" w:rsidRPr="00DC5A7D" w:rsidRDefault="00E77A89" w:rsidP="00E7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return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true;</w:t>
      </w:r>
    </w:p>
    <w:p w14:paraId="0CB563B5" w14:textId="616FE125" w:rsidR="00E77A89" w:rsidRPr="00DC5A7D" w:rsidRDefault="00E77A89" w:rsidP="00E7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0AF85CF1" w14:textId="77777777" w:rsidR="004D7A9F" w:rsidRPr="00DC5A7D" w:rsidRDefault="004D7A9F" w:rsidP="00745932">
      <w:pPr>
        <w:rPr>
          <w:b/>
          <w:bCs/>
          <w:lang w:val="en-US"/>
        </w:rPr>
      </w:pPr>
    </w:p>
    <w:p w14:paraId="2426C502" w14:textId="5B0C0110" w:rsidR="00856CB8" w:rsidRPr="00DC5A7D" w:rsidRDefault="008A669B" w:rsidP="00745932">
      <w:pPr>
        <w:rPr>
          <w:lang w:val="en-US"/>
        </w:rPr>
      </w:pPr>
      <w:r w:rsidRPr="00DC5A7D">
        <w:rPr>
          <w:b/>
          <w:bCs/>
          <w:lang w:val="en-US"/>
        </w:rPr>
        <w:t xml:space="preserve">Step </w:t>
      </w:r>
      <w:r w:rsidR="004D7A9F" w:rsidRPr="00DC5A7D">
        <w:rPr>
          <w:b/>
          <w:bCs/>
          <w:lang w:val="en-US"/>
        </w:rPr>
        <w:t>8</w:t>
      </w:r>
      <w:r w:rsidRPr="00DC5A7D">
        <w:rPr>
          <w:lang w:val="en-US"/>
        </w:rPr>
        <w:t>: Implement the method that returns the number of tokens allowed to be transferred by a delegate:</w:t>
      </w:r>
    </w:p>
    <w:p w14:paraId="56A92D4B" w14:textId="77777777" w:rsidR="008A669B" w:rsidRPr="00DC5A7D" w:rsidRDefault="008A669B" w:rsidP="008A6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function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allowance(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tokenOwner,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spender) public view </w:t>
      </w:r>
    </w:p>
    <w:p w14:paraId="77C8A0D5" w14:textId="186FE031" w:rsidR="008A669B" w:rsidRPr="00DC5A7D" w:rsidRDefault="008A669B" w:rsidP="008A6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returns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(unt) { </w:t>
      </w:r>
    </w:p>
    <w:p w14:paraId="66CEFD45" w14:textId="77777777" w:rsidR="008A669B" w:rsidRPr="00DC5A7D" w:rsidRDefault="008A669B" w:rsidP="008A6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return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spendlimit[tokenOwner][spender];</w:t>
      </w:r>
    </w:p>
    <w:p w14:paraId="009E6754" w14:textId="68C48A28" w:rsidR="008A669B" w:rsidRPr="00DC5A7D" w:rsidRDefault="008A669B" w:rsidP="004D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105DF2DE" w14:textId="471F1EB7" w:rsidR="004D7A9F" w:rsidRDefault="004D7A9F" w:rsidP="00745932">
      <w:pPr>
        <w:rPr>
          <w:b/>
          <w:bCs/>
          <w:lang w:val="en-US"/>
        </w:rPr>
      </w:pPr>
    </w:p>
    <w:p w14:paraId="0FEA2FD8" w14:textId="263A3162" w:rsidR="00AA2BA4" w:rsidRDefault="00AA2BA4" w:rsidP="00745932">
      <w:pPr>
        <w:rPr>
          <w:b/>
          <w:bCs/>
          <w:lang w:val="en-US"/>
        </w:rPr>
      </w:pPr>
    </w:p>
    <w:p w14:paraId="2185541F" w14:textId="77777777" w:rsidR="00AA2BA4" w:rsidRPr="00DC5A7D" w:rsidRDefault="00AA2BA4" w:rsidP="00745932">
      <w:pPr>
        <w:rPr>
          <w:b/>
          <w:bCs/>
          <w:lang w:val="en-US"/>
        </w:rPr>
      </w:pPr>
    </w:p>
    <w:p w14:paraId="580A2B6F" w14:textId="56F50216" w:rsidR="009E49A5" w:rsidRPr="00DC5A7D" w:rsidRDefault="009E49A5" w:rsidP="00745932">
      <w:pPr>
        <w:rPr>
          <w:lang w:val="en-US"/>
        </w:rPr>
      </w:pPr>
      <w:r w:rsidRPr="00DC5A7D">
        <w:rPr>
          <w:b/>
          <w:bCs/>
          <w:lang w:val="en-US"/>
        </w:rPr>
        <w:lastRenderedPageBreak/>
        <w:t xml:space="preserve">Step </w:t>
      </w:r>
      <w:r w:rsidR="004D7A9F" w:rsidRPr="00DC5A7D">
        <w:rPr>
          <w:b/>
          <w:bCs/>
          <w:lang w:val="en-US"/>
        </w:rPr>
        <w:t>9</w:t>
      </w:r>
      <w:r w:rsidRPr="00DC5A7D">
        <w:rPr>
          <w:lang w:val="en-US"/>
        </w:rPr>
        <w:t xml:space="preserve">: Implement the </w:t>
      </w:r>
      <w:r w:rsidR="00AB79C9" w:rsidRPr="00DC5A7D">
        <w:rPr>
          <w:lang w:val="en-US"/>
        </w:rPr>
        <w:t>functions that transfers from another account, based on the maximum number of tokens allowed for transfer:</w:t>
      </w:r>
    </w:p>
    <w:p w14:paraId="1A3947E9" w14:textId="7E8F84EF" w:rsidR="003F74B7" w:rsidRPr="00DC5A7D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function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transferFrom(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from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to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uint tokens) </w:t>
      </w:r>
    </w:p>
    <w:p w14:paraId="2288666D" w14:textId="77777777" w:rsidR="003F74B7" w:rsidRPr="00DC5A7D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    public  checkBalance (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from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tokens) </w:t>
      </w:r>
    </w:p>
    <w:p w14:paraId="65CE2096" w14:textId="77777777" w:rsidR="003F74B7" w:rsidRPr="00DC5A7D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            checkApproval(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from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msg.sender, tokens)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returns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(bool) {</w:t>
      </w:r>
    </w:p>
    <w:p w14:paraId="2FC51527" w14:textId="77777777" w:rsidR="003F74B7" w:rsidRPr="00DC5A7D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</w:t>
      </w:r>
    </w:p>
    <w:p w14:paraId="36C939E8" w14:textId="77777777" w:rsidR="003F74B7" w:rsidRPr="00DC5A7D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balances[from] = balances[from] - tokens;</w:t>
      </w:r>
    </w:p>
    <w:p w14:paraId="60BF50B9" w14:textId="539398F3" w:rsidR="003F74B7" w:rsidRPr="00DC5A7D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spendlimit[from][msg.sender] = </w:t>
      </w:r>
      <w:r w:rsidR="00C16AB5"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spendlimit[from][msg.sender]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- tokens;</w:t>
      </w:r>
    </w:p>
    <w:p w14:paraId="2688A213" w14:textId="77777777" w:rsidR="003F74B7" w:rsidRPr="00DC5A7D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balances[to] = balances[to] + tokens;</w:t>
      </w:r>
    </w:p>
    <w:p w14:paraId="62BE76B6" w14:textId="77777777" w:rsidR="003F74B7" w:rsidRPr="00DC5A7D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emit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Transfer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from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to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tokens);</w:t>
      </w:r>
    </w:p>
    <w:p w14:paraId="128E5155" w14:textId="62EBB896" w:rsidR="003F74B7" w:rsidRPr="00DC5A7D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</w:t>
      </w:r>
      <w:r w:rsidRPr="00DC5A7D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return</w:t>
      </w: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true;</w:t>
      </w:r>
    </w:p>
    <w:p w14:paraId="5204505D" w14:textId="081544C3" w:rsidR="003F74B7" w:rsidRPr="00DC5A7D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C5A7D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711F05FC" w14:textId="77777777" w:rsidR="00AA2BA4" w:rsidRDefault="00AA2BA4" w:rsidP="00745932">
      <w:pPr>
        <w:rPr>
          <w:b/>
          <w:bCs/>
          <w:lang w:val="en-US"/>
        </w:rPr>
      </w:pPr>
    </w:p>
    <w:p w14:paraId="166021DC" w14:textId="12F8E2BC" w:rsidR="00AB79C9" w:rsidRPr="00DC5A7D" w:rsidRDefault="004D7A9F" w:rsidP="00745932">
      <w:pPr>
        <w:rPr>
          <w:lang w:val="en-US"/>
        </w:rPr>
      </w:pPr>
      <w:r w:rsidRPr="00DC5A7D">
        <w:rPr>
          <w:b/>
          <w:bCs/>
          <w:lang w:val="en-US"/>
        </w:rPr>
        <w:t>Step 10</w:t>
      </w:r>
      <w:r w:rsidRPr="00DC5A7D">
        <w:rPr>
          <w:lang w:val="en-US"/>
        </w:rPr>
        <w:t>: Deploy on Ropsten, with truffle or Remix IDE (Injected Web3) and Metamask.</w:t>
      </w:r>
      <w:r w:rsidR="00DD1B0F" w:rsidRPr="00DC5A7D">
        <w:rPr>
          <w:lang w:val="en-US"/>
        </w:rPr>
        <w:t xml:space="preserve"> Check contract address on Ether Scan.</w:t>
      </w:r>
      <w:r w:rsidR="00703633" w:rsidRPr="00DC5A7D">
        <w:rPr>
          <w:lang w:val="en-US"/>
        </w:rPr>
        <w:t xml:space="preserve"> Add tokens to Metamask.</w:t>
      </w:r>
    </w:p>
    <w:p w14:paraId="5E1EB67A" w14:textId="7D74E26F" w:rsidR="00856CB8" w:rsidRPr="00DC5A7D" w:rsidRDefault="004D7A9F" w:rsidP="00745932">
      <w:pPr>
        <w:rPr>
          <w:lang w:val="en-US"/>
        </w:rPr>
      </w:pPr>
      <w:r w:rsidRPr="00DC5A7D">
        <w:rPr>
          <w:noProof/>
          <w:lang w:val="en-US"/>
        </w:rPr>
        <w:drawing>
          <wp:inline distT="0" distB="0" distL="0" distR="0" wp14:anchorId="081FC167" wp14:editId="324E38F9">
            <wp:extent cx="5731510" cy="3101340"/>
            <wp:effectExtent l="0" t="0" r="2540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1C96" w14:textId="4300EEC5" w:rsidR="00747EC5" w:rsidRPr="00DC5A7D" w:rsidRDefault="00747EC5" w:rsidP="00745932">
      <w:pPr>
        <w:rPr>
          <w:lang w:val="en-US"/>
        </w:rPr>
      </w:pPr>
    </w:p>
    <w:p w14:paraId="15D4D4A9" w14:textId="66DF030A" w:rsidR="00DD1B0F" w:rsidRPr="00DC5A7D" w:rsidRDefault="00DD1B0F" w:rsidP="00745932">
      <w:pPr>
        <w:rPr>
          <w:lang w:val="en-US"/>
        </w:rPr>
      </w:pPr>
      <w:r w:rsidRPr="00DC5A7D">
        <w:rPr>
          <w:noProof/>
          <w:lang w:val="en-US"/>
        </w:rPr>
        <w:lastRenderedPageBreak/>
        <w:drawing>
          <wp:inline distT="0" distB="0" distL="0" distR="0" wp14:anchorId="5B0ABEC7" wp14:editId="2F050537">
            <wp:extent cx="2001600" cy="3445200"/>
            <wp:effectExtent l="0" t="0" r="0" b="317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34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633" w:rsidRPr="00DC5A7D">
        <w:rPr>
          <w:noProof/>
          <w:lang w:val="en-US"/>
        </w:rPr>
        <w:t xml:space="preserve">                                                   </w:t>
      </w:r>
      <w:r w:rsidR="00703633" w:rsidRPr="00DC5A7D">
        <w:rPr>
          <w:noProof/>
          <w:lang w:val="en-US"/>
        </w:rPr>
        <w:drawing>
          <wp:inline distT="0" distB="0" distL="0" distR="0" wp14:anchorId="08A45857" wp14:editId="1D84BEDB">
            <wp:extent cx="2070000" cy="3434400"/>
            <wp:effectExtent l="0" t="0" r="6985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000" cy="34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C0A0" w14:textId="1878DC36" w:rsidR="00DD1B0F" w:rsidRPr="00DC5A7D" w:rsidRDefault="00DD1B0F" w:rsidP="00745932">
      <w:pPr>
        <w:rPr>
          <w:lang w:val="en-US"/>
        </w:rPr>
      </w:pPr>
    </w:p>
    <w:p w14:paraId="6FA4C0D5" w14:textId="66D5465E" w:rsidR="00DF7DE2" w:rsidRPr="00DC5A7D" w:rsidRDefault="00DF7DE2" w:rsidP="00745932">
      <w:pPr>
        <w:rPr>
          <w:lang w:val="en-US"/>
        </w:rPr>
      </w:pPr>
      <w:r w:rsidRPr="00DC5A7D">
        <w:rPr>
          <w:noProof/>
          <w:lang w:val="en-US"/>
        </w:rPr>
        <w:drawing>
          <wp:inline distT="0" distB="0" distL="0" distR="0" wp14:anchorId="1EF96C87" wp14:editId="3DC7013E">
            <wp:extent cx="5637186" cy="3050540"/>
            <wp:effectExtent l="0" t="0" r="1905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in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186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F6E9" w14:textId="00CF493A" w:rsidR="00DD1B0F" w:rsidRPr="00DC5A7D" w:rsidRDefault="00DD1B0F" w:rsidP="00745932">
      <w:pPr>
        <w:rPr>
          <w:lang w:val="en-US"/>
        </w:rPr>
      </w:pPr>
    </w:p>
    <w:p w14:paraId="2B38DDDC" w14:textId="4DC17292" w:rsidR="00DD1B0F" w:rsidRPr="00DC5A7D" w:rsidRDefault="00E068C7" w:rsidP="00745932">
      <w:pPr>
        <w:rPr>
          <w:lang w:val="en-US"/>
        </w:rPr>
      </w:pPr>
      <w:r w:rsidRPr="00DC5A7D">
        <w:rPr>
          <w:b/>
          <w:bCs/>
          <w:lang w:val="en-US"/>
        </w:rPr>
        <w:t>Step 11</w:t>
      </w:r>
      <w:r w:rsidRPr="00DC5A7D">
        <w:rPr>
          <w:lang w:val="en-US"/>
        </w:rPr>
        <w:t>: Transfer tokens to another Metamask account.</w:t>
      </w:r>
    </w:p>
    <w:p w14:paraId="18F09DCF" w14:textId="4E357D85" w:rsidR="00E068C7" w:rsidRDefault="00E068C7" w:rsidP="00745932">
      <w:pPr>
        <w:rPr>
          <w:lang w:val="en-US"/>
        </w:rPr>
      </w:pPr>
    </w:p>
    <w:p w14:paraId="751D4396" w14:textId="7EB6BD63" w:rsidR="00AA2BA4" w:rsidRDefault="00AA2BA4" w:rsidP="00745932">
      <w:pPr>
        <w:rPr>
          <w:lang w:val="en-US"/>
        </w:rPr>
      </w:pPr>
    </w:p>
    <w:p w14:paraId="438C6E62" w14:textId="7D738355" w:rsidR="00AA2BA4" w:rsidRDefault="00AA2BA4" w:rsidP="00745932">
      <w:pPr>
        <w:rPr>
          <w:lang w:val="en-US"/>
        </w:rPr>
      </w:pPr>
    </w:p>
    <w:p w14:paraId="53825CFF" w14:textId="77777777" w:rsidR="00AA2BA4" w:rsidRPr="00DC5A7D" w:rsidRDefault="00AA2BA4" w:rsidP="00745932">
      <w:pPr>
        <w:rPr>
          <w:lang w:val="en-US"/>
        </w:rPr>
      </w:pPr>
    </w:p>
    <w:p w14:paraId="50887796" w14:textId="7B66170F" w:rsidR="00712021" w:rsidRPr="00DC5A7D" w:rsidRDefault="00712021" w:rsidP="00745932">
      <w:pPr>
        <w:rPr>
          <w:lang w:val="en-US"/>
        </w:rPr>
      </w:pPr>
      <w:r w:rsidRPr="00DC5A7D">
        <w:rPr>
          <w:b/>
          <w:bCs/>
          <w:lang w:val="en-US"/>
        </w:rPr>
        <w:lastRenderedPageBreak/>
        <w:t>Openzeppelin</w:t>
      </w:r>
      <w:r w:rsidRPr="00DC5A7D">
        <w:rPr>
          <w:lang w:val="en-US"/>
        </w:rPr>
        <w:t xml:space="preserve"> framework to write secure smart contracts.</w:t>
      </w:r>
    </w:p>
    <w:p w14:paraId="5A3FD70C" w14:textId="1BB188E7" w:rsidR="00712021" w:rsidRPr="00DC5A7D" w:rsidRDefault="00712021" w:rsidP="00745932">
      <w:pPr>
        <w:rPr>
          <w:lang w:val="en-US"/>
        </w:rPr>
      </w:pPr>
      <w:r w:rsidRPr="00DC5A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6C979A0" wp14:editId="049CAE2C">
                <wp:simplePos x="0" y="0"/>
                <wp:positionH relativeFrom="margin">
                  <wp:posOffset>0</wp:posOffset>
                </wp:positionH>
                <wp:positionV relativeFrom="paragraph">
                  <wp:posOffset>332105</wp:posOffset>
                </wp:positionV>
                <wp:extent cx="6181090" cy="1805940"/>
                <wp:effectExtent l="0" t="0" r="10160" b="22860"/>
                <wp:wrapSquare wrapText="bothSides"/>
                <wp:docPr id="4" name="Casetă tex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090" cy="1805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45E16" w14:textId="77777777" w:rsidR="00712021" w:rsidRPr="00303DD6" w:rsidRDefault="00712021" w:rsidP="00712021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9A3F2C" w14:textId="408C212A" w:rsidR="00712021" w:rsidRDefault="00712021" w:rsidP="00712021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4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1202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truffle init</w:t>
                            </w:r>
                          </w:p>
                          <w:p w14:paraId="097631E9" w14:textId="77777777" w:rsidR="00712021" w:rsidRDefault="00712021" w:rsidP="00712021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657098" w14:textId="0978AFAC" w:rsidR="00712021" w:rsidRDefault="00712021" w:rsidP="00712021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1202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npm init</w:t>
                            </w:r>
                          </w:p>
                          <w:p w14:paraId="75F80FA8" w14:textId="77777777" w:rsidR="00712021" w:rsidRDefault="00712021" w:rsidP="00712021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CB92AF" w14:textId="14A76E6E" w:rsidR="00712021" w:rsidRDefault="00712021" w:rsidP="00712021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1202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npm install openzeppelin-solidity  --save-dev</w:t>
                            </w:r>
                          </w:p>
                          <w:p w14:paraId="76442DAD" w14:textId="30993D22" w:rsidR="00885BF9" w:rsidRDefault="00885BF9" w:rsidP="00712021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CB21CA" w14:textId="5911F1FE" w:rsidR="00885BF9" w:rsidRDefault="00885BF9" w:rsidP="00712021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191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npm install truffle-hdwallet-provider</w:t>
                            </w:r>
                          </w:p>
                          <w:p w14:paraId="4C9D2C7E" w14:textId="6360EF8D" w:rsidR="00712021" w:rsidRDefault="00712021" w:rsidP="00712021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C0BD3B" w14:textId="77777777" w:rsidR="00712021" w:rsidRPr="003D2492" w:rsidRDefault="00712021" w:rsidP="00712021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4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31286A02" w14:textId="77777777" w:rsidR="00712021" w:rsidRPr="00303DD6" w:rsidRDefault="00712021" w:rsidP="00712021">
                            <w:pPr>
                              <w:pStyle w:val="PreformatatHTML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979A0" id="_x0000_t202" coordsize="21600,21600" o:spt="202" path="m,l,21600r21600,l21600,xe">
                <v:stroke joinstyle="miter"/>
                <v:path gradientshapeok="t" o:connecttype="rect"/>
              </v:shapetype>
              <v:shape id="Casetă text 4" o:spid="_x0000_s1026" type="#_x0000_t202" style="position:absolute;margin-left:0;margin-top:26.15pt;width:486.7pt;height:142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" fillcolor="#f2f2f2 [3052]">
                <v:textbox>
                  <w:txbxContent>
                    <w:p w14:paraId="1F045E16" w14:textId="77777777" w:rsidR="00712021" w:rsidRPr="00303DD6" w:rsidRDefault="00712021" w:rsidP="00712021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59A3F2C" w14:textId="408C212A" w:rsidR="00712021" w:rsidRDefault="00712021" w:rsidP="00712021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D24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&gt;&gt;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1202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truffle init</w:t>
                      </w:r>
                    </w:p>
                    <w:p w14:paraId="097631E9" w14:textId="77777777" w:rsidR="00712021" w:rsidRDefault="00712021" w:rsidP="00712021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6657098" w14:textId="0978AFAC" w:rsidR="00712021" w:rsidRDefault="00712021" w:rsidP="00712021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&gt;&gt;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1202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npm init</w:t>
                      </w:r>
                    </w:p>
                    <w:p w14:paraId="75F80FA8" w14:textId="77777777" w:rsidR="00712021" w:rsidRDefault="00712021" w:rsidP="00712021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2CB92AF" w14:textId="14A76E6E" w:rsidR="00712021" w:rsidRDefault="00712021" w:rsidP="00712021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&gt;&gt;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1202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npm install openzeppelin-solidity  --save-dev</w:t>
                      </w:r>
                    </w:p>
                    <w:p w14:paraId="76442DAD" w14:textId="30993D22" w:rsidR="00885BF9" w:rsidRDefault="00885BF9" w:rsidP="00712021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1CB21CA" w14:textId="5911F1FE" w:rsidR="00885BF9" w:rsidRDefault="00885BF9" w:rsidP="00712021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&gt;&gt;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191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npm install truffle-hdwallet-provider</w:t>
                      </w:r>
                    </w:p>
                    <w:p w14:paraId="4C9D2C7E" w14:textId="6360EF8D" w:rsidR="00712021" w:rsidRDefault="00712021" w:rsidP="00712021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4C0BD3B" w14:textId="77777777" w:rsidR="00712021" w:rsidRPr="003D2492" w:rsidRDefault="00712021" w:rsidP="00712021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D24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31286A02" w14:textId="77777777" w:rsidR="00712021" w:rsidRPr="00303DD6" w:rsidRDefault="00712021" w:rsidP="00712021">
                      <w:pPr>
                        <w:pStyle w:val="PreformatatHTML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4EF8" w:rsidRPr="00DC5A7D">
        <w:rPr>
          <w:lang w:val="en-US"/>
        </w:rPr>
        <w:t xml:space="preserve">Check </w:t>
      </w:r>
      <w:r w:rsidR="00507E6E" w:rsidRPr="00DC5A7D">
        <w:rPr>
          <w:lang w:val="en-US"/>
        </w:rPr>
        <w:t>IERC20</w:t>
      </w:r>
      <w:r w:rsidR="006E6FD4" w:rsidRPr="00DC5A7D">
        <w:rPr>
          <w:lang w:val="en-US"/>
        </w:rPr>
        <w:t>,</w:t>
      </w:r>
      <w:r w:rsidR="00AC4EF8" w:rsidRPr="00DC5A7D">
        <w:rPr>
          <w:lang w:val="en-US"/>
        </w:rPr>
        <w:t xml:space="preserve"> ERC20</w:t>
      </w:r>
    </w:p>
    <w:p w14:paraId="03ABEA48" w14:textId="1D4F44D0" w:rsidR="00712021" w:rsidRPr="00DC5A7D" w:rsidRDefault="00DE7BD0" w:rsidP="00745932">
      <w:pPr>
        <w:rPr>
          <w:lang w:val="en-US"/>
        </w:rPr>
      </w:pPr>
      <w:r w:rsidRPr="00DC5A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3B86F98" wp14:editId="050FA15A">
                <wp:simplePos x="0" y="0"/>
                <wp:positionH relativeFrom="margin">
                  <wp:align>left</wp:align>
                </wp:positionH>
                <wp:positionV relativeFrom="paragraph">
                  <wp:posOffset>2201545</wp:posOffset>
                </wp:positionV>
                <wp:extent cx="6181090" cy="1805940"/>
                <wp:effectExtent l="0" t="0" r="10160" b="22860"/>
                <wp:wrapSquare wrapText="bothSides"/>
                <wp:docPr id="13" name="Casetă tex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090" cy="1805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63140" w14:textId="77777777" w:rsidR="001D6DCA" w:rsidRPr="00303DD6" w:rsidRDefault="001D6DCA" w:rsidP="001D6DCA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47D2B9" w14:textId="77777777" w:rsidR="001D6DCA" w:rsidRPr="001D6DCA" w:rsidRDefault="001D6DCA" w:rsidP="001D6DCA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6D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contract MyOZERC20 is IERC20, ERC20{</w:t>
                            </w:r>
                          </w:p>
                          <w:p w14:paraId="636BE789" w14:textId="499294A0" w:rsidR="001D6DCA" w:rsidRPr="001D6DCA" w:rsidRDefault="001D6DCA" w:rsidP="001D6DCA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6D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constructor (string memory name_, string memory symbol_,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D6D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uint8  decimals_) ERC20(name_, symbol_) public {</w:t>
                            </w:r>
                          </w:p>
                          <w:p w14:paraId="3D9E54ED" w14:textId="77777777" w:rsidR="001D6DCA" w:rsidRPr="001D6DCA" w:rsidRDefault="001D6DCA" w:rsidP="001D6DCA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6D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7E2CDFFC" w14:textId="77777777" w:rsidR="001D6DCA" w:rsidRPr="001D6DCA" w:rsidRDefault="001D6DCA" w:rsidP="001D6DCA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6D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_decimals = decimals_;</w:t>
                            </w:r>
                          </w:p>
                          <w:p w14:paraId="1A99C939" w14:textId="77777777" w:rsidR="001D6DCA" w:rsidRPr="001D6DCA" w:rsidRDefault="001D6DCA" w:rsidP="001D6DCA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6D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18C96128" w14:textId="77777777" w:rsidR="001D6DCA" w:rsidRPr="001D6DCA" w:rsidRDefault="001D6DCA" w:rsidP="001D6DCA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35BCA5" w14:textId="00A10005" w:rsidR="001D6DCA" w:rsidRDefault="001D6DCA" w:rsidP="001D6DCA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6D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7EEBA38D" w14:textId="77777777" w:rsidR="00DE7BD0" w:rsidRDefault="00DE7BD0" w:rsidP="001D6DCA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792E793" w14:textId="6C406EE8" w:rsidR="001D6DCA" w:rsidRPr="003D2492" w:rsidRDefault="001D6DCA" w:rsidP="001D6DCA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4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19CABFE1" w14:textId="77777777" w:rsidR="001D6DCA" w:rsidRPr="00303DD6" w:rsidRDefault="001D6DCA" w:rsidP="001D6DCA">
                            <w:pPr>
                              <w:pStyle w:val="PreformatatHTML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6F98" id="Casetă text 13" o:spid="_x0000_s1027" type="#_x0000_t202" style="position:absolute;margin-left:0;margin-top:173.35pt;width:486.7pt;height:142.2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" fillcolor="#f2f2f2 [3052]">
                <v:textbox>
                  <w:txbxContent>
                    <w:p w14:paraId="3F663140" w14:textId="77777777" w:rsidR="001D6DCA" w:rsidRPr="00303DD6" w:rsidRDefault="001D6DCA" w:rsidP="001D6DCA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947D2B9" w14:textId="77777777" w:rsidR="001D6DCA" w:rsidRPr="001D6DCA" w:rsidRDefault="001D6DCA" w:rsidP="001D6DCA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D6DC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contract MyOZERC20 is IERC20, ERC20{</w:t>
                      </w:r>
                    </w:p>
                    <w:p w14:paraId="636BE789" w14:textId="499294A0" w:rsidR="001D6DCA" w:rsidRPr="001D6DCA" w:rsidRDefault="001D6DCA" w:rsidP="001D6DCA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D6DC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constructor (string memory name_, string memory symbol_,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D6DC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uint8  decimals_) ERC20(name_, symbol_) public {</w:t>
                      </w:r>
                    </w:p>
                    <w:p w14:paraId="3D9E54ED" w14:textId="77777777" w:rsidR="001D6DCA" w:rsidRPr="001D6DCA" w:rsidRDefault="001D6DCA" w:rsidP="001D6DCA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D6DC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</w:p>
                    <w:p w14:paraId="7E2CDFFC" w14:textId="77777777" w:rsidR="001D6DCA" w:rsidRPr="001D6DCA" w:rsidRDefault="001D6DCA" w:rsidP="001D6DCA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D6DC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_decimals = decimals_;</w:t>
                      </w:r>
                    </w:p>
                    <w:p w14:paraId="1A99C939" w14:textId="77777777" w:rsidR="001D6DCA" w:rsidRPr="001D6DCA" w:rsidRDefault="001D6DCA" w:rsidP="001D6DCA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D6DC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18C96128" w14:textId="77777777" w:rsidR="001D6DCA" w:rsidRPr="001D6DCA" w:rsidRDefault="001D6DCA" w:rsidP="001D6DCA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B35BCA5" w14:textId="00A10005" w:rsidR="001D6DCA" w:rsidRDefault="001D6DCA" w:rsidP="001D6DCA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D6DC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7EEBA38D" w14:textId="77777777" w:rsidR="00DE7BD0" w:rsidRDefault="00DE7BD0" w:rsidP="001D6DCA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792E793" w14:textId="6C406EE8" w:rsidR="001D6DCA" w:rsidRPr="003D2492" w:rsidRDefault="001D6DCA" w:rsidP="001D6DCA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D24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19CABFE1" w14:textId="77777777" w:rsidR="001D6DCA" w:rsidRPr="00303DD6" w:rsidRDefault="001D6DCA" w:rsidP="001D6DCA">
                      <w:pPr>
                        <w:pStyle w:val="PreformatatHTML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4B9821" w14:textId="43ADBF9A" w:rsidR="00545084" w:rsidRDefault="00545084" w:rsidP="00035AB8">
      <w:pPr>
        <w:rPr>
          <w:lang w:val="en-US"/>
        </w:rPr>
      </w:pPr>
    </w:p>
    <w:p w14:paraId="06A80B19" w14:textId="77BE63EB" w:rsidR="00AA2BA4" w:rsidRDefault="00AA2BA4" w:rsidP="00AA2BA4">
      <w:pPr>
        <w:pStyle w:val="Titlu2"/>
        <w:rPr>
          <w:b/>
          <w:bCs/>
          <w:lang w:val="en-US"/>
        </w:rPr>
      </w:pPr>
      <w:r w:rsidRPr="004768B1">
        <w:rPr>
          <w:b/>
          <w:bCs/>
          <w:lang w:val="en-US"/>
        </w:rPr>
        <w:t>ERC-721 Token:</w:t>
      </w:r>
    </w:p>
    <w:p w14:paraId="5E0C2428" w14:textId="77777777" w:rsidR="00AA2BA4" w:rsidRPr="00AA2BA4" w:rsidRDefault="00AA2BA4" w:rsidP="00AA2BA4">
      <w:pPr>
        <w:rPr>
          <w:lang w:val="en-US"/>
        </w:rPr>
      </w:pPr>
    </w:p>
    <w:p w14:paraId="75C87243" w14:textId="77777777" w:rsidR="00DE7BD0" w:rsidRDefault="00EF3CF7" w:rsidP="00DE7BD0">
      <w:hyperlink r:id="rId13" w:history="1">
        <w:r w:rsidR="00DE7BD0" w:rsidRPr="00A6623A">
          <w:rPr>
            <w:rStyle w:val="Hyperlink"/>
          </w:rPr>
          <w:t>https://eips.ethereum.org/EIPS/eip-721</w:t>
        </w:r>
      </w:hyperlink>
    </w:p>
    <w:p w14:paraId="5E65F9D5" w14:textId="2D86704A" w:rsidR="00DE7BD0" w:rsidRDefault="00EF3CF7" w:rsidP="00DE7BD0">
      <w:hyperlink r:id="rId14" w:history="1">
        <w:r w:rsidR="00DE7BD0" w:rsidRPr="00A6623A">
          <w:rPr>
            <w:rStyle w:val="Hyperlink"/>
          </w:rPr>
          <w:t>https://github.com/ethereum/eips/issues/721</w:t>
        </w:r>
      </w:hyperlink>
    </w:p>
    <w:p w14:paraId="198E896C" w14:textId="77777777" w:rsidR="00AA2BA4" w:rsidRPr="00AA2BA4" w:rsidRDefault="00AA2BA4" w:rsidP="00DE7BD0"/>
    <w:p w14:paraId="092E551F" w14:textId="77777777" w:rsidR="00DE7BD0" w:rsidRDefault="00DE7BD0" w:rsidP="00DE7BD0">
      <w:pPr>
        <w:rPr>
          <w:lang w:val="en-US"/>
        </w:rPr>
      </w:pPr>
      <w:r w:rsidRPr="003A35BF">
        <w:rPr>
          <w:b/>
          <w:bCs/>
          <w:lang w:val="en-US"/>
        </w:rPr>
        <w:t>ERC-</w:t>
      </w:r>
      <w:r>
        <w:rPr>
          <w:b/>
          <w:bCs/>
          <w:lang w:val="en-US"/>
        </w:rPr>
        <w:t>721</w:t>
      </w:r>
      <w:r w:rsidRPr="003A35BF">
        <w:rPr>
          <w:b/>
          <w:bCs/>
          <w:lang w:val="en-US"/>
        </w:rPr>
        <w:t xml:space="preserve"> token</w:t>
      </w:r>
      <w:r>
        <w:rPr>
          <w:lang w:val="en-US"/>
        </w:rPr>
        <w:t xml:space="preserve"> </w:t>
      </w:r>
    </w:p>
    <w:p w14:paraId="51843996" w14:textId="77777777" w:rsidR="00DE7BD0" w:rsidRDefault="00DE7BD0" w:rsidP="00DE7BD0">
      <w:pPr>
        <w:jc w:val="both"/>
        <w:rPr>
          <w:lang w:val="en-US"/>
        </w:rPr>
      </w:pPr>
      <w:r w:rsidRPr="00087024">
        <w:rPr>
          <w:i/>
          <w:iCs/>
          <w:lang w:val="en-US"/>
        </w:rPr>
        <w:t>Unique digital asset</w:t>
      </w:r>
      <w:r>
        <w:rPr>
          <w:lang w:val="en-US"/>
        </w:rPr>
        <w:t xml:space="preserve">, assets with unique properties, not interchangeable. </w:t>
      </w:r>
    </w:p>
    <w:p w14:paraId="58A21997" w14:textId="77777777" w:rsidR="00DE7BD0" w:rsidRDefault="00DE7BD0" w:rsidP="00DE7BD0">
      <w:pPr>
        <w:jc w:val="both"/>
        <w:rPr>
          <w:lang w:val="en-US"/>
        </w:rPr>
      </w:pPr>
      <w:r>
        <w:rPr>
          <w:lang w:val="en-US"/>
        </w:rPr>
        <w:t>Examples: digital art, collectibles, real estate, items in games, tickets, files, domain names.</w:t>
      </w:r>
    </w:p>
    <w:p w14:paraId="5DBC977C" w14:textId="77777777" w:rsidR="00DE7BD0" w:rsidRDefault="00DE7BD0" w:rsidP="00DE7BD0">
      <w:pPr>
        <w:jc w:val="both"/>
        <w:rPr>
          <w:lang w:val="en-US"/>
        </w:rPr>
      </w:pPr>
      <w:r>
        <w:rPr>
          <w:lang w:val="en-US"/>
        </w:rPr>
        <w:t>ERC-20 tokens are defined by their value. ERC-721 tokens are defined by their properties.</w:t>
      </w:r>
    </w:p>
    <w:p w14:paraId="2160CE43" w14:textId="12D4010E" w:rsidR="00DE7BD0" w:rsidRDefault="00DE7BD0" w:rsidP="00AA2BA4">
      <w:pPr>
        <w:jc w:val="both"/>
        <w:rPr>
          <w:lang w:val="en-US"/>
        </w:rPr>
      </w:pPr>
      <w:r>
        <w:rPr>
          <w:lang w:val="en-US"/>
        </w:rPr>
        <w:t>NFT-tokens represent ownership of unique items. Tokens can have only one owner at a time.</w:t>
      </w:r>
    </w:p>
    <w:p w14:paraId="19D5AF2B" w14:textId="77777777" w:rsidR="00DE7BD0" w:rsidRDefault="00DE7BD0" w:rsidP="00DE7BD0">
      <w:pPr>
        <w:rPr>
          <w:lang w:val="en-US"/>
        </w:rPr>
      </w:pPr>
      <w:r>
        <w:rPr>
          <w:lang w:val="en-US"/>
        </w:rPr>
        <w:t>NFT-tokens:</w:t>
      </w:r>
    </w:p>
    <w:p w14:paraId="35ADBB65" w14:textId="636CFE83" w:rsidR="00DE7BD0" w:rsidRDefault="00DE7BD0" w:rsidP="00DE7BD0">
      <w:pPr>
        <w:pStyle w:val="Listparagraf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Prevent duplicating items (files), creators can easily claim rights (copy/paste problem).</w:t>
      </w:r>
    </w:p>
    <w:p w14:paraId="64FAE310" w14:textId="77777777" w:rsidR="00DE7BD0" w:rsidRDefault="00DE7BD0" w:rsidP="00DE7BD0">
      <w:pPr>
        <w:pStyle w:val="Listparagraf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Ownership is public and easy to verify. Ownership not controlled by an institution. Creators collect </w:t>
      </w:r>
      <w:r w:rsidRPr="00DE2497">
        <w:rPr>
          <w:lang w:val="en-US"/>
        </w:rPr>
        <w:t>royalties</w:t>
      </w:r>
      <w:r>
        <w:rPr>
          <w:lang w:val="en-US"/>
        </w:rPr>
        <w:t>.</w:t>
      </w:r>
    </w:p>
    <w:p w14:paraId="0C7792AD" w14:textId="77777777" w:rsidR="008742D3" w:rsidRDefault="00DE7BD0" w:rsidP="00DE7BD0">
      <w:pPr>
        <w:pStyle w:val="Listparagraf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Global marketplace.  </w:t>
      </w:r>
    </w:p>
    <w:p w14:paraId="637EAE58" w14:textId="6B613D3F" w:rsidR="00DE7BD0" w:rsidRPr="008742D3" w:rsidRDefault="00DE7BD0" w:rsidP="008742D3">
      <w:pPr>
        <w:jc w:val="both"/>
        <w:rPr>
          <w:lang w:val="en-US"/>
        </w:rPr>
      </w:pPr>
      <w:r w:rsidRPr="008742D3">
        <w:rPr>
          <w:b/>
          <w:bCs/>
          <w:lang w:val="en-US"/>
        </w:rPr>
        <w:lastRenderedPageBreak/>
        <w:t>ERC-721 Token</w:t>
      </w:r>
      <w:r w:rsidRPr="008742D3">
        <w:rPr>
          <w:lang w:val="en-US"/>
        </w:rPr>
        <w:t>:</w:t>
      </w:r>
    </w:p>
    <w:p w14:paraId="0DF34009" w14:textId="77777777" w:rsidR="00DE7BD0" w:rsidRDefault="00DE7BD0" w:rsidP="00DE7BD0">
      <w:pPr>
        <w:pStyle w:val="Listparagraf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Each token has a unique identifier.</w:t>
      </w:r>
    </w:p>
    <w:p w14:paraId="47EC597C" w14:textId="77777777" w:rsidR="00DE7BD0" w:rsidRDefault="00DE7BD0" w:rsidP="00DE7BD0">
      <w:pPr>
        <w:pStyle w:val="Listparagraf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Each token has a unique owner. </w:t>
      </w:r>
    </w:p>
    <w:p w14:paraId="5131B713" w14:textId="77777777" w:rsidR="00DE7BD0" w:rsidRDefault="00DE7BD0" w:rsidP="00DE7BD0">
      <w:pPr>
        <w:pStyle w:val="Listparagraf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Each token has a creator. The creator may collect </w:t>
      </w:r>
      <w:r w:rsidRPr="00DE2497">
        <w:rPr>
          <w:lang w:val="en-US"/>
        </w:rPr>
        <w:t>royalties</w:t>
      </w:r>
      <w:r>
        <w:rPr>
          <w:lang w:val="en-US"/>
        </w:rPr>
        <w:t xml:space="preserve"> any time the token is sold. Also, t</w:t>
      </w:r>
      <w:r w:rsidRPr="000F51BB">
        <w:rPr>
          <w:lang w:val="en-US"/>
        </w:rPr>
        <w:t>he creator can decide how many replicas exist</w:t>
      </w:r>
      <w:r>
        <w:rPr>
          <w:lang w:val="en-US"/>
        </w:rPr>
        <w:t xml:space="preserve"> (examples tickets)</w:t>
      </w:r>
      <w:r w:rsidRPr="000F51BB">
        <w:rPr>
          <w:lang w:val="en-US"/>
        </w:rPr>
        <w:t>.</w:t>
      </w:r>
    </w:p>
    <w:p w14:paraId="7B492340" w14:textId="77777777" w:rsidR="00DE7BD0" w:rsidRDefault="00DE7BD0" w:rsidP="00DE7BD0">
      <w:pPr>
        <w:pStyle w:val="Listparagraf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Tokens are not interchangeable.</w:t>
      </w:r>
    </w:p>
    <w:p w14:paraId="3FDA35CD" w14:textId="77777777" w:rsidR="00DE7BD0" w:rsidRPr="00DE2497" w:rsidRDefault="00DE7BD0" w:rsidP="00DE7BD0">
      <w:pPr>
        <w:pStyle w:val="Listparagraf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Tokens can be bought and sold on NFT – market. </w:t>
      </w:r>
    </w:p>
    <w:p w14:paraId="314ED483" w14:textId="77777777" w:rsidR="00DE7BD0" w:rsidRDefault="00DE7BD0" w:rsidP="00DE7BD0">
      <w:pPr>
        <w:rPr>
          <w:lang w:val="en-US"/>
        </w:rPr>
      </w:pPr>
    </w:p>
    <w:p w14:paraId="383B73AA" w14:textId="77777777" w:rsidR="00DE7BD0" w:rsidRDefault="00DE7BD0" w:rsidP="00DE7BD0">
      <w:pPr>
        <w:jc w:val="both"/>
        <w:rPr>
          <w:lang w:val="en-US"/>
        </w:rPr>
      </w:pPr>
      <w:r w:rsidRPr="00126012">
        <w:rPr>
          <w:lang w:val="en-US"/>
        </w:rPr>
        <w:t xml:space="preserve">Creating of NFTs (“minting”) and destruction NFTs (“burning”) is not included in the </w:t>
      </w:r>
      <w:r>
        <w:rPr>
          <w:lang w:val="en-US"/>
        </w:rPr>
        <w:t xml:space="preserve">ERC-721 </w:t>
      </w:r>
      <w:r w:rsidRPr="00126012">
        <w:rPr>
          <w:lang w:val="en-US"/>
        </w:rPr>
        <w:t>specification.</w:t>
      </w:r>
    </w:p>
    <w:p w14:paraId="0182DF69" w14:textId="77777777" w:rsidR="00DE7BD0" w:rsidRDefault="00DE7BD0" w:rsidP="00DE7BD0">
      <w:pPr>
        <w:rPr>
          <w:lang w:val="en-US"/>
        </w:rPr>
      </w:pPr>
    </w:p>
    <w:p w14:paraId="14C178EB" w14:textId="77777777" w:rsidR="00DE7BD0" w:rsidRDefault="00DE7BD0" w:rsidP="00DE7BD0">
      <w:pPr>
        <w:rPr>
          <w:lang w:val="en-US"/>
        </w:rPr>
      </w:pPr>
      <w:r w:rsidRPr="004768B1">
        <w:rPr>
          <w:b/>
          <w:bCs/>
          <w:lang w:val="en-US"/>
        </w:rPr>
        <w:t>Popular ERC-721 tokens</w:t>
      </w:r>
      <w:r>
        <w:rPr>
          <w:lang w:val="en-US"/>
        </w:rPr>
        <w:t xml:space="preserve"> </w:t>
      </w:r>
      <w:r w:rsidRPr="00A2450B">
        <w:rPr>
          <w:b/>
          <w:bCs/>
          <w:lang w:val="en-US"/>
        </w:rPr>
        <w:t>and applications</w:t>
      </w:r>
      <w:r>
        <w:rPr>
          <w:lang w:val="en-US"/>
        </w:rPr>
        <w:t>:</w:t>
      </w:r>
    </w:p>
    <w:p w14:paraId="5D488492" w14:textId="77777777" w:rsidR="00DE7BD0" w:rsidRPr="008C7DEE" w:rsidRDefault="00DE7BD0" w:rsidP="00DE7BD0">
      <w:pPr>
        <w:pStyle w:val="Listparagraf"/>
        <w:numPr>
          <w:ilvl w:val="0"/>
          <w:numId w:val="14"/>
        </w:numPr>
        <w:jc w:val="both"/>
        <w:rPr>
          <w:b/>
          <w:bCs/>
          <w:lang w:val="en-US"/>
        </w:rPr>
      </w:pPr>
      <w:r w:rsidRPr="00E93721">
        <w:rPr>
          <w:b/>
          <w:bCs/>
          <w:lang w:val="en-US"/>
        </w:rPr>
        <w:t>Ethereum Name Service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uses NFT to provide names for Ethereum addresses. (for example, </w:t>
      </w:r>
      <w:r w:rsidRPr="00A434E8">
        <w:rPr>
          <w:lang w:val="en-US"/>
        </w:rPr>
        <w:t>mywallet.eth</w:t>
      </w:r>
      <w:r>
        <w:rPr>
          <w:lang w:val="en-US"/>
        </w:rPr>
        <w:t xml:space="preserve">) </w:t>
      </w:r>
    </w:p>
    <w:p w14:paraId="4212B908" w14:textId="77777777" w:rsidR="00DE7BD0" w:rsidRPr="00A2450B" w:rsidRDefault="00DE7BD0" w:rsidP="00DE7BD0">
      <w:pPr>
        <w:pStyle w:val="Listparagraf"/>
        <w:jc w:val="both"/>
        <w:rPr>
          <w:b/>
          <w:bCs/>
          <w:lang w:val="en-US"/>
        </w:rPr>
      </w:pPr>
    </w:p>
    <w:p w14:paraId="63513DEC" w14:textId="77777777" w:rsidR="00DE7BD0" w:rsidRDefault="00EF3CF7" w:rsidP="00DE7BD0">
      <w:pPr>
        <w:pStyle w:val="Listparagraf"/>
        <w:ind w:firstLine="696"/>
        <w:jc w:val="both"/>
        <w:rPr>
          <w:lang w:val="en-US"/>
        </w:rPr>
      </w:pPr>
      <w:hyperlink r:id="rId15" w:history="1">
        <w:r w:rsidR="00DE7BD0" w:rsidRPr="00A6623A">
          <w:rPr>
            <w:rStyle w:val="Hyperlink"/>
            <w:lang w:val="en-US"/>
          </w:rPr>
          <w:t>https://ens.domains/</w:t>
        </w:r>
      </w:hyperlink>
    </w:p>
    <w:p w14:paraId="3EC174A8" w14:textId="77777777" w:rsidR="00DE7BD0" w:rsidRDefault="00EF3CF7" w:rsidP="00DE7BD0">
      <w:pPr>
        <w:ind w:left="708" w:firstLine="708"/>
        <w:jc w:val="both"/>
        <w:rPr>
          <w:lang w:val="en-US"/>
        </w:rPr>
      </w:pPr>
      <w:hyperlink r:id="rId16" w:history="1">
        <w:r w:rsidR="00DE7BD0" w:rsidRPr="00A6623A">
          <w:rPr>
            <w:rStyle w:val="Hyperlink"/>
            <w:lang w:val="en-US"/>
          </w:rPr>
          <w:t>https://unstoppabledomains.com/</w:t>
        </w:r>
      </w:hyperlink>
    </w:p>
    <w:p w14:paraId="1EA5166B" w14:textId="77777777" w:rsidR="00DE7BD0" w:rsidRPr="008C7DEE" w:rsidRDefault="00DE7BD0" w:rsidP="00DE7BD0">
      <w:pPr>
        <w:pStyle w:val="Listparagraf"/>
        <w:ind w:firstLine="696"/>
        <w:jc w:val="both"/>
        <w:rPr>
          <w:lang w:val="en-US"/>
        </w:rPr>
      </w:pPr>
      <w:r>
        <w:rPr>
          <w:lang w:val="en-US"/>
        </w:rPr>
        <w:tab/>
      </w:r>
    </w:p>
    <w:p w14:paraId="3E59C1FD" w14:textId="11E44C62" w:rsidR="00DE7BD0" w:rsidRPr="008C7DEE" w:rsidRDefault="00DE7BD0" w:rsidP="00DE7BD0">
      <w:pPr>
        <w:pStyle w:val="Listparagraf"/>
        <w:numPr>
          <w:ilvl w:val="0"/>
          <w:numId w:val="1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Decentralized loans: </w:t>
      </w:r>
      <w:r>
        <w:rPr>
          <w:lang w:val="en-US"/>
        </w:rPr>
        <w:t>borrow money for physical items. I</w:t>
      </w:r>
      <w:r w:rsidR="00F82E5F">
        <w:rPr>
          <w:lang w:val="en-US"/>
        </w:rPr>
        <w:t>f</w:t>
      </w:r>
      <w:r>
        <w:rPr>
          <w:lang w:val="en-US"/>
        </w:rPr>
        <w:t xml:space="preserve"> </w:t>
      </w:r>
      <w:r w:rsidR="00F82E5F">
        <w:rPr>
          <w:lang w:val="en-US"/>
        </w:rPr>
        <w:t>b</w:t>
      </w:r>
      <w:r w:rsidRPr="00A434E8">
        <w:rPr>
          <w:lang w:val="en-US"/>
        </w:rPr>
        <w:t>orrower doesn’t pay back, the collateral is sent to the lender</w:t>
      </w:r>
      <w:r>
        <w:rPr>
          <w:lang w:val="en-US"/>
        </w:rPr>
        <w:t>.</w:t>
      </w:r>
    </w:p>
    <w:p w14:paraId="1473ECD1" w14:textId="77777777" w:rsidR="00DE7BD0" w:rsidRPr="008C7DEE" w:rsidRDefault="00DE7BD0" w:rsidP="00DE7BD0">
      <w:pPr>
        <w:pStyle w:val="Listparagraf"/>
        <w:jc w:val="both"/>
        <w:rPr>
          <w:b/>
          <w:bCs/>
          <w:lang w:val="en-US"/>
        </w:rPr>
      </w:pPr>
    </w:p>
    <w:p w14:paraId="3E50C29A" w14:textId="77777777" w:rsidR="00DE7BD0" w:rsidRDefault="00DE7BD0" w:rsidP="00DE7BD0">
      <w:pPr>
        <w:pStyle w:val="Listparagraf"/>
        <w:numPr>
          <w:ilvl w:val="0"/>
          <w:numId w:val="14"/>
        </w:numPr>
        <w:rPr>
          <w:b/>
          <w:bCs/>
          <w:lang w:val="en-US"/>
        </w:rPr>
      </w:pPr>
      <w:r w:rsidRPr="008C7DEE">
        <w:rPr>
          <w:b/>
          <w:bCs/>
          <w:lang w:val="en-US"/>
        </w:rPr>
        <w:t>Games</w:t>
      </w:r>
    </w:p>
    <w:p w14:paraId="3B465C05" w14:textId="77777777" w:rsidR="00DE7BD0" w:rsidRPr="008C7DEE" w:rsidRDefault="00DE7BD0" w:rsidP="00DE7BD0">
      <w:pPr>
        <w:pStyle w:val="Listparagraf"/>
        <w:rPr>
          <w:lang w:val="en-US"/>
        </w:rPr>
      </w:pPr>
    </w:p>
    <w:p w14:paraId="15451000" w14:textId="77777777" w:rsidR="00DE7BD0" w:rsidRPr="008C7DEE" w:rsidRDefault="00EF3CF7" w:rsidP="00DE7BD0">
      <w:pPr>
        <w:pStyle w:val="Listparagraf"/>
        <w:ind w:firstLine="696"/>
        <w:rPr>
          <w:b/>
          <w:bCs/>
          <w:lang w:val="en-US"/>
        </w:rPr>
      </w:pPr>
      <w:hyperlink r:id="rId17" w:history="1">
        <w:r w:rsidR="00DE7BD0" w:rsidRPr="00A6623A">
          <w:rPr>
            <w:rStyle w:val="Hyperlink"/>
            <w:lang w:val="en-US"/>
          </w:rPr>
          <w:t>https://www.cryptokitties.co/</w:t>
        </w:r>
      </w:hyperlink>
    </w:p>
    <w:p w14:paraId="15837DDC" w14:textId="77777777" w:rsidR="00DE7BD0" w:rsidRPr="008C7DEE" w:rsidRDefault="00EF3CF7" w:rsidP="00DE7BD0">
      <w:pPr>
        <w:ind w:left="708" w:firstLine="708"/>
        <w:rPr>
          <w:lang w:val="en-US"/>
        </w:rPr>
      </w:pPr>
      <w:hyperlink r:id="rId18" w:history="1">
        <w:r w:rsidR="00DE7BD0" w:rsidRPr="00A6623A">
          <w:rPr>
            <w:rStyle w:val="Hyperlink"/>
            <w:lang w:val="en-US"/>
          </w:rPr>
          <w:t>https://sorare.com/</w:t>
        </w:r>
      </w:hyperlink>
    </w:p>
    <w:p w14:paraId="70801AB0" w14:textId="77777777" w:rsidR="00DE7BD0" w:rsidRDefault="00DE7BD0" w:rsidP="00DE7BD0">
      <w:pPr>
        <w:rPr>
          <w:lang w:val="en-US"/>
        </w:rPr>
      </w:pPr>
    </w:p>
    <w:p w14:paraId="1EA89DED" w14:textId="7E53175A" w:rsidR="00DE7BD0" w:rsidRDefault="00DE7BD0" w:rsidP="00DE7BD0">
      <w:pPr>
        <w:rPr>
          <w:lang w:val="en-US"/>
        </w:rPr>
      </w:pPr>
      <w:r>
        <w:rPr>
          <w:lang w:val="en-US"/>
        </w:rPr>
        <w:t>Token creator define</w:t>
      </w:r>
      <w:r w:rsidR="00F82E5F">
        <w:rPr>
          <w:lang w:val="en-US"/>
        </w:rPr>
        <w:t>s</w:t>
      </w:r>
      <w:r>
        <w:rPr>
          <w:lang w:val="en-US"/>
        </w:rPr>
        <w:t xml:space="preserve"> </w:t>
      </w:r>
      <w:r w:rsidRPr="005E7F6F">
        <w:rPr>
          <w:b/>
          <w:bCs/>
          <w:lang w:val="en-US"/>
        </w:rPr>
        <w:t>fields</w:t>
      </w:r>
      <w:r>
        <w:rPr>
          <w:lang w:val="en-US"/>
        </w:rPr>
        <w:t xml:space="preserve">: </w:t>
      </w:r>
    </w:p>
    <w:p w14:paraId="45BF6271" w14:textId="77777777" w:rsidR="00DE7BD0" w:rsidRDefault="00DE7BD0" w:rsidP="00DE7BD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Token name, </w:t>
      </w:r>
    </w:p>
    <w:p w14:paraId="5A305E9E" w14:textId="77777777" w:rsidR="00DE7BD0" w:rsidRDefault="00DE7BD0" w:rsidP="00DE7BD0">
      <w:pPr>
        <w:ind w:left="2832"/>
        <w:rPr>
          <w:lang w:val="en-US"/>
        </w:rPr>
      </w:pPr>
      <w:r>
        <w:rPr>
          <w:lang w:val="en-US"/>
        </w:rPr>
        <w:t xml:space="preserve">Token symbol, </w:t>
      </w:r>
    </w:p>
    <w:p w14:paraId="0CAABDE0" w14:textId="786DBAFE" w:rsidR="00DE7BD0" w:rsidRDefault="00DE7BD0" w:rsidP="00DE7BD0">
      <w:pPr>
        <w:ind w:left="2832"/>
        <w:rPr>
          <w:lang w:val="en-US"/>
        </w:rPr>
      </w:pPr>
      <w:r>
        <w:rPr>
          <w:lang w:val="en-US"/>
        </w:rPr>
        <w:t>Token URI.</w:t>
      </w:r>
    </w:p>
    <w:p w14:paraId="24AB9EF5" w14:textId="66FDDA12" w:rsidR="00004822" w:rsidRDefault="00004822" w:rsidP="00DE7BD0">
      <w:pPr>
        <w:ind w:left="2832"/>
        <w:rPr>
          <w:lang w:val="en-US"/>
        </w:rPr>
      </w:pPr>
    </w:p>
    <w:p w14:paraId="33A3BFCE" w14:textId="2C01FE74" w:rsidR="00004822" w:rsidRDefault="00004822" w:rsidP="00DE7BD0">
      <w:pPr>
        <w:ind w:left="2832"/>
        <w:rPr>
          <w:lang w:val="en-US"/>
        </w:rPr>
      </w:pPr>
    </w:p>
    <w:p w14:paraId="638B7FF4" w14:textId="79B8AF58" w:rsidR="00004822" w:rsidRDefault="00004822" w:rsidP="00DE7BD0">
      <w:pPr>
        <w:ind w:left="2832"/>
        <w:rPr>
          <w:lang w:val="en-US"/>
        </w:rPr>
      </w:pPr>
    </w:p>
    <w:p w14:paraId="3D2BBEE7" w14:textId="5247682D" w:rsidR="00004822" w:rsidRDefault="00004822" w:rsidP="00DE7BD0">
      <w:pPr>
        <w:ind w:left="2832"/>
        <w:rPr>
          <w:lang w:val="en-US"/>
        </w:rPr>
      </w:pPr>
    </w:p>
    <w:p w14:paraId="18747266" w14:textId="77777777" w:rsidR="00004822" w:rsidRDefault="00004822" w:rsidP="00DE7BD0">
      <w:pPr>
        <w:ind w:left="2832"/>
        <w:rPr>
          <w:lang w:val="en-US"/>
        </w:rPr>
      </w:pPr>
    </w:p>
    <w:p w14:paraId="0D42F220" w14:textId="764BAB6D" w:rsidR="00DE7BD0" w:rsidRDefault="00DE7BD0" w:rsidP="00DE7BD0">
      <w:pPr>
        <w:pStyle w:val="Titlu2"/>
        <w:rPr>
          <w:lang w:val="en-US"/>
        </w:rPr>
      </w:pPr>
      <w:r>
        <w:rPr>
          <w:lang w:val="en-US"/>
        </w:rPr>
        <w:lastRenderedPageBreak/>
        <w:t>Optional interfaces</w:t>
      </w:r>
    </w:p>
    <w:p w14:paraId="4FFC7493" w14:textId="77777777" w:rsidR="00004822" w:rsidRPr="00004822" w:rsidRDefault="00004822" w:rsidP="00004822">
      <w:pPr>
        <w:rPr>
          <w:lang w:val="en-US"/>
        </w:rPr>
      </w:pPr>
    </w:p>
    <w:p w14:paraId="5C4F6E7F" w14:textId="77777777" w:rsidR="00DE7BD0" w:rsidRPr="004300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4300E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interface ERC721Metadata {</w:t>
      </w:r>
    </w:p>
    <w:p w14:paraId="6E4ED2CE" w14:textId="77777777" w:rsidR="00DE7BD0" w:rsidRPr="004300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4300E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    function name() external view returns (string name);</w:t>
      </w:r>
    </w:p>
    <w:p w14:paraId="60FA0C6A" w14:textId="77777777" w:rsidR="00DE7BD0" w:rsidRPr="004300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4300E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    function symbol() external view returns (string symbol);</w:t>
      </w:r>
    </w:p>
    <w:p w14:paraId="73BB27C7" w14:textId="77777777" w:rsidR="00DE7BD0" w:rsidRPr="004300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4300E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    function tokenURI(uint256 tokenId) external view returns (string);</w:t>
      </w:r>
    </w:p>
    <w:p w14:paraId="6DF2055C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4300E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}</w:t>
      </w:r>
    </w:p>
    <w:p w14:paraId="78C4953A" w14:textId="77777777" w:rsidR="00DE7BD0" w:rsidRDefault="00DE7BD0" w:rsidP="00DE7BD0">
      <w:pPr>
        <w:rPr>
          <w:lang w:val="en-US"/>
        </w:rPr>
      </w:pPr>
    </w:p>
    <w:p w14:paraId="289DC72F" w14:textId="77777777" w:rsidR="00DE7BD0" w:rsidRPr="00C06BAB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C06BA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interface ERC721Enumerable {</w:t>
      </w:r>
    </w:p>
    <w:p w14:paraId="47EF2C51" w14:textId="77777777" w:rsidR="00DE7BD0" w:rsidRPr="00C06BAB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C06BA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    function totalSupply() external view returns (uint256);</w:t>
      </w:r>
    </w:p>
    <w:p w14:paraId="3D83FBE3" w14:textId="77777777" w:rsidR="00DE7BD0" w:rsidRPr="00C06BAB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C06BA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    function tokenByIndex(uint256 _index) external view returns (uint256);</w:t>
      </w:r>
    </w:p>
    <w:p w14:paraId="0B6312DA" w14:textId="77777777" w:rsidR="00DE7BD0" w:rsidRPr="00C06BAB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C06BA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    function tokenOfOwnerByIndex(address _owner, uint256 _index) external view returns (uint256);</w:t>
      </w:r>
    </w:p>
    <w:p w14:paraId="72D6F16F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C06BA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}</w:t>
      </w:r>
    </w:p>
    <w:p w14:paraId="3AF93107" w14:textId="77777777" w:rsidR="00DE7BD0" w:rsidRDefault="00DE7BD0" w:rsidP="00DE7BD0">
      <w:pPr>
        <w:rPr>
          <w:lang w:val="en-US"/>
        </w:rPr>
      </w:pPr>
    </w:p>
    <w:p w14:paraId="04DA9D35" w14:textId="23110E89" w:rsidR="00DE7BD0" w:rsidRDefault="00DE7BD0" w:rsidP="00DE7BD0">
      <w:pPr>
        <w:pStyle w:val="Titlu2"/>
        <w:rPr>
          <w:lang w:val="en-US"/>
        </w:rPr>
      </w:pPr>
      <w:r>
        <w:rPr>
          <w:lang w:val="en-US"/>
        </w:rPr>
        <w:t>Functions</w:t>
      </w:r>
    </w:p>
    <w:p w14:paraId="60675D28" w14:textId="77777777" w:rsidR="00004822" w:rsidRPr="00004822" w:rsidRDefault="00004822" w:rsidP="00004822">
      <w:pPr>
        <w:rPr>
          <w:lang w:val="en-US"/>
        </w:rPr>
      </w:pPr>
    </w:p>
    <w:p w14:paraId="51CDAE8E" w14:textId="77777777" w:rsidR="00DE7BD0" w:rsidRDefault="00DE7BD0" w:rsidP="00DE7BD0">
      <w:pPr>
        <w:rPr>
          <w:lang w:val="en-US"/>
        </w:rPr>
      </w:pPr>
      <w:r>
        <w:rPr>
          <w:lang w:val="en-US"/>
        </w:rPr>
        <w:t xml:space="preserve">ERC – 721 standard defines </w:t>
      </w:r>
      <w:r>
        <w:rPr>
          <w:b/>
          <w:bCs/>
          <w:lang w:val="en-US"/>
        </w:rPr>
        <w:t>9</w:t>
      </w:r>
      <w:r w:rsidRPr="001B481D">
        <w:rPr>
          <w:b/>
          <w:bCs/>
          <w:lang w:val="en-US"/>
        </w:rPr>
        <w:t xml:space="preserve"> functions</w:t>
      </w:r>
      <w:r>
        <w:rPr>
          <w:lang w:val="en-US"/>
        </w:rPr>
        <w:t xml:space="preserve"> which developers must implement:</w:t>
      </w:r>
    </w:p>
    <w:p w14:paraId="5AAE4F2E" w14:textId="77777777" w:rsidR="00DE7BD0" w:rsidRPr="008701E2" w:rsidRDefault="00DE7BD0" w:rsidP="00DE7BD0">
      <w:pPr>
        <w:rPr>
          <w:lang w:val="en-US"/>
        </w:rPr>
      </w:pPr>
      <w:r w:rsidRPr="009A59DB">
        <w:rPr>
          <w:lang w:val="en-US"/>
        </w:rPr>
        <w:t>balanceOf</w:t>
      </w:r>
      <w:r>
        <w:rPr>
          <w:lang w:val="en-US"/>
        </w:rPr>
        <w:t xml:space="preserve">, </w:t>
      </w:r>
      <w:r w:rsidRPr="009A59DB">
        <w:rPr>
          <w:lang w:val="en-US"/>
        </w:rPr>
        <w:t>ownerOf</w:t>
      </w:r>
      <w:r>
        <w:rPr>
          <w:lang w:val="en-US"/>
        </w:rPr>
        <w:t xml:space="preserve">, </w:t>
      </w:r>
      <w:r w:rsidRPr="009A59DB">
        <w:rPr>
          <w:lang w:val="en-US"/>
        </w:rPr>
        <w:t>safeTransferFrom</w:t>
      </w:r>
      <w:r>
        <w:rPr>
          <w:lang w:val="en-US"/>
        </w:rPr>
        <w:t xml:space="preserve">, </w:t>
      </w:r>
      <w:r w:rsidRPr="009A59DB">
        <w:rPr>
          <w:lang w:val="en-US"/>
        </w:rPr>
        <w:t>transferFrom</w:t>
      </w:r>
      <w:r>
        <w:rPr>
          <w:lang w:val="en-US"/>
        </w:rPr>
        <w:t xml:space="preserve">, approve, </w:t>
      </w:r>
      <w:r w:rsidRPr="009A59DB">
        <w:rPr>
          <w:lang w:val="en-US"/>
        </w:rPr>
        <w:t>setApprovalForAll</w:t>
      </w:r>
      <w:r>
        <w:rPr>
          <w:lang w:val="en-US"/>
        </w:rPr>
        <w:t xml:space="preserve">, </w:t>
      </w:r>
      <w:r w:rsidRPr="009A59DB">
        <w:rPr>
          <w:lang w:val="en-US"/>
        </w:rPr>
        <w:t>getApproved</w:t>
      </w:r>
      <w:r>
        <w:rPr>
          <w:lang w:val="en-US"/>
        </w:rPr>
        <w:t xml:space="preserve">, </w:t>
      </w:r>
      <w:r w:rsidRPr="009A59DB">
        <w:rPr>
          <w:lang w:val="en-US"/>
        </w:rPr>
        <w:t>isApprovedForAll</w:t>
      </w:r>
      <w:r>
        <w:rPr>
          <w:lang w:val="en-US"/>
        </w:rPr>
        <w:t>.</w:t>
      </w:r>
    </w:p>
    <w:p w14:paraId="6C20907E" w14:textId="77777777" w:rsidR="00DE7BD0" w:rsidRDefault="00DE7BD0" w:rsidP="00DE7BD0">
      <w:pPr>
        <w:rPr>
          <w:lang w:val="en-US"/>
        </w:rPr>
      </w:pPr>
      <w:r>
        <w:rPr>
          <w:lang w:val="en-US"/>
        </w:rPr>
        <w:t>These</w:t>
      </w:r>
      <w:r w:rsidRPr="008701E2">
        <w:rPr>
          <w:sz w:val="18"/>
          <w:szCs w:val="18"/>
          <w:lang w:val="en-US"/>
        </w:rPr>
        <w:t xml:space="preserve"> </w:t>
      </w:r>
      <w:r w:rsidRPr="008701E2">
        <w:rPr>
          <w:lang w:val="en-US"/>
        </w:rPr>
        <w:t>functions</w:t>
      </w:r>
      <w:r w:rsidRPr="008701E2">
        <w:rPr>
          <w:sz w:val="20"/>
          <w:szCs w:val="20"/>
          <w:lang w:val="en-US"/>
        </w:rPr>
        <w:t xml:space="preserve"> </w:t>
      </w:r>
      <w:r>
        <w:rPr>
          <w:lang w:val="en-US"/>
        </w:rPr>
        <w:t>allow contract to keep track of the created tokens.</w:t>
      </w:r>
    </w:p>
    <w:p w14:paraId="38542A7C" w14:textId="77777777" w:rsidR="00DE7BD0" w:rsidRPr="004768B1" w:rsidRDefault="00DE7BD0" w:rsidP="00DE7BD0">
      <w:pPr>
        <w:pStyle w:val="Titlu3"/>
        <w:rPr>
          <w:b/>
          <w:bCs/>
          <w:lang w:val="en-US"/>
        </w:rPr>
      </w:pPr>
      <w:r w:rsidRPr="004768B1">
        <w:rPr>
          <w:b/>
          <w:bCs/>
          <w:lang w:val="en-US"/>
        </w:rPr>
        <w:t>Getters:</w:t>
      </w:r>
    </w:p>
    <w:p w14:paraId="0FEEA281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function </w:t>
      </w:r>
      <w:r w:rsidRPr="0004697D">
        <w:rPr>
          <w:rFonts w:ascii="Consolas" w:eastAsia="Times New Roman" w:hAnsi="Consolas" w:cs="Times New Roman"/>
          <w:color w:val="FFFF00"/>
          <w:sz w:val="21"/>
          <w:szCs w:val="21"/>
          <w:lang w:eastAsia="ro-RO"/>
        </w:rPr>
        <w:t>balanceOf</w:t>
      </w: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(address _owner) external view returns (uint256);</w:t>
      </w:r>
    </w:p>
    <w:p w14:paraId="50DCDEF7" w14:textId="77777777" w:rsidR="00DE7BD0" w:rsidRDefault="00DE7BD0" w:rsidP="00DE7BD0">
      <w:pPr>
        <w:rPr>
          <w:lang w:val="en-US"/>
        </w:rPr>
      </w:pPr>
      <w:r>
        <w:rPr>
          <w:lang w:val="en-US"/>
        </w:rPr>
        <w:tab/>
        <w:t xml:space="preserve">returns the number of tokens owned by </w:t>
      </w:r>
      <w:r w:rsidRPr="00562787">
        <w:rPr>
          <w:i/>
          <w:iCs/>
          <w:lang w:val="en-US"/>
        </w:rPr>
        <w:t>_owner</w:t>
      </w:r>
      <w:r>
        <w:rPr>
          <w:lang w:val="en-US"/>
        </w:rPr>
        <w:t>.</w:t>
      </w:r>
    </w:p>
    <w:p w14:paraId="44629B19" w14:textId="77777777" w:rsidR="00DE7BD0" w:rsidRPr="0004697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function </w:t>
      </w:r>
      <w:r w:rsidRPr="0004697D">
        <w:rPr>
          <w:rFonts w:ascii="Consolas" w:eastAsia="Times New Roman" w:hAnsi="Consolas" w:cs="Times New Roman"/>
          <w:color w:val="FFFF00"/>
          <w:sz w:val="21"/>
          <w:szCs w:val="21"/>
          <w:lang w:eastAsia="ro-RO"/>
        </w:rPr>
        <w:t>ownerOf</w:t>
      </w: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(uint256 _tokenId) external view returns (address);</w:t>
      </w:r>
    </w:p>
    <w:p w14:paraId="15E4E11B" w14:textId="77777777" w:rsidR="00DE7BD0" w:rsidRDefault="00DE7BD0" w:rsidP="00DE7BD0">
      <w:pPr>
        <w:rPr>
          <w:lang w:val="en-US"/>
        </w:rPr>
      </w:pPr>
      <w:r>
        <w:rPr>
          <w:lang w:val="en-US"/>
        </w:rPr>
        <w:tab/>
        <w:t xml:space="preserve">returns the address of the owner of token with id </w:t>
      </w:r>
      <w:r w:rsidRPr="00562787">
        <w:rPr>
          <w:i/>
          <w:iCs/>
          <w:lang w:val="en-US"/>
        </w:rPr>
        <w:t>_tokenId</w:t>
      </w:r>
      <w:r>
        <w:rPr>
          <w:lang w:val="en-US"/>
        </w:rPr>
        <w:t>.</w:t>
      </w:r>
    </w:p>
    <w:p w14:paraId="089C862E" w14:textId="77777777" w:rsidR="00DE7BD0" w:rsidRDefault="00DE7BD0" w:rsidP="00DE7BD0">
      <w:pPr>
        <w:rPr>
          <w:lang w:val="en-US"/>
        </w:rPr>
      </w:pPr>
    </w:p>
    <w:p w14:paraId="77D43D1E" w14:textId="77777777" w:rsidR="00DE7BD0" w:rsidRPr="004768B1" w:rsidRDefault="00DE7BD0" w:rsidP="00DE7BD0">
      <w:pPr>
        <w:pStyle w:val="Titlu3"/>
        <w:rPr>
          <w:b/>
          <w:bCs/>
          <w:lang w:val="en-US"/>
        </w:rPr>
      </w:pPr>
      <w:r w:rsidRPr="004768B1">
        <w:rPr>
          <w:b/>
          <w:bCs/>
          <w:lang w:val="en-US"/>
        </w:rPr>
        <w:t>Transfer functions:</w:t>
      </w:r>
      <w:r w:rsidRPr="004768B1">
        <w:rPr>
          <w:b/>
          <w:bCs/>
          <w:lang w:val="en-US"/>
        </w:rPr>
        <w:tab/>
      </w:r>
    </w:p>
    <w:p w14:paraId="2439A0C3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function </w:t>
      </w:r>
      <w:r w:rsidRPr="0004697D">
        <w:rPr>
          <w:rFonts w:ascii="Consolas" w:eastAsia="Times New Roman" w:hAnsi="Consolas" w:cs="Times New Roman"/>
          <w:color w:val="FFFF00"/>
          <w:sz w:val="21"/>
          <w:szCs w:val="21"/>
          <w:lang w:eastAsia="ro-RO"/>
        </w:rPr>
        <w:t>safeTransferFrom</w:t>
      </w: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(address _from, address _to, uint256 _tokenId)</w:t>
      </w:r>
    </w:p>
    <w:p w14:paraId="51D90BDE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external payable;</w:t>
      </w:r>
    </w:p>
    <w:p w14:paraId="0EA911E0" w14:textId="77777777" w:rsidR="00DE7BD0" w:rsidRDefault="00DE7BD0" w:rsidP="00DE7BD0">
      <w:pPr>
        <w:jc w:val="both"/>
        <w:rPr>
          <w:lang w:val="en-US"/>
        </w:rPr>
      </w:pPr>
      <w:r>
        <w:rPr>
          <w:lang w:val="en-US"/>
        </w:rPr>
        <w:tab/>
        <w:t xml:space="preserve">transfers token with </w:t>
      </w:r>
      <w:r w:rsidRPr="00BE3C09">
        <w:rPr>
          <w:i/>
          <w:iCs/>
          <w:lang w:val="en-US"/>
        </w:rPr>
        <w:t>_tokenId</w:t>
      </w:r>
      <w:r>
        <w:rPr>
          <w:lang w:val="en-US"/>
        </w:rPr>
        <w:t xml:space="preserve"> to the new owner </w:t>
      </w:r>
      <w:r w:rsidRPr="00BE3C09">
        <w:rPr>
          <w:i/>
          <w:iCs/>
          <w:lang w:val="en-US"/>
        </w:rPr>
        <w:t>_to</w:t>
      </w:r>
      <w:r>
        <w:rPr>
          <w:lang w:val="en-US"/>
        </w:rPr>
        <w:t xml:space="preserve">. Transfer succeeds if _from is the owner or if _from is approved for </w:t>
      </w:r>
      <w:r w:rsidRPr="00BE3C09">
        <w:rPr>
          <w:i/>
          <w:iCs/>
          <w:lang w:val="en-US"/>
        </w:rPr>
        <w:t>_tokenId</w:t>
      </w:r>
      <w:r>
        <w:rPr>
          <w:lang w:val="en-US"/>
        </w:rPr>
        <w:t xml:space="preserve">. </w:t>
      </w:r>
    </w:p>
    <w:p w14:paraId="071F8A22" w14:textId="77777777" w:rsidR="00DE7BD0" w:rsidRDefault="00DE7BD0" w:rsidP="00DE7BD0">
      <w:pPr>
        <w:jc w:val="both"/>
        <w:rPr>
          <w:lang w:val="en-US"/>
        </w:rPr>
      </w:pPr>
      <w:r>
        <w:rPr>
          <w:lang w:val="en-US"/>
        </w:rPr>
        <w:t xml:space="preserve">The receiver _to is not a smart contract or it is smart contract implementing </w:t>
      </w:r>
      <w:r w:rsidRPr="00F23CD8">
        <w:rPr>
          <w:lang w:val="en-US"/>
        </w:rPr>
        <w:t>ERC721TokenReceiver</w:t>
      </w:r>
      <w:r>
        <w:rPr>
          <w:lang w:val="en-US"/>
        </w:rPr>
        <w:t xml:space="preserve">. If _to is a smart contract </w:t>
      </w:r>
      <w:r w:rsidRPr="00F23CD8">
        <w:rPr>
          <w:i/>
          <w:iCs/>
          <w:lang w:val="en-US"/>
        </w:rPr>
        <w:t>safeTransferFrom</w:t>
      </w:r>
      <w:r>
        <w:rPr>
          <w:lang w:val="en-US"/>
        </w:rPr>
        <w:t xml:space="preserve"> calls </w:t>
      </w:r>
      <w:r w:rsidRPr="004768B1">
        <w:rPr>
          <w:i/>
          <w:iCs/>
          <w:lang w:val="en-US"/>
        </w:rPr>
        <w:t>_to.</w:t>
      </w:r>
      <w:r w:rsidRPr="004768B1">
        <w:rPr>
          <w:i/>
          <w:iCs/>
        </w:rPr>
        <w:t xml:space="preserve"> </w:t>
      </w:r>
      <w:r w:rsidRPr="004768B1">
        <w:rPr>
          <w:i/>
          <w:iCs/>
          <w:lang w:val="en-US"/>
        </w:rPr>
        <w:t>onERC721Received</w:t>
      </w:r>
      <w:r>
        <w:rPr>
          <w:lang w:val="en-US"/>
        </w:rPr>
        <w:t>.</w:t>
      </w:r>
    </w:p>
    <w:p w14:paraId="6002DFF7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function </w:t>
      </w:r>
      <w:r w:rsidRPr="0004697D">
        <w:rPr>
          <w:rFonts w:ascii="Consolas" w:eastAsia="Times New Roman" w:hAnsi="Consolas" w:cs="Times New Roman"/>
          <w:color w:val="FFFF00"/>
          <w:sz w:val="21"/>
          <w:szCs w:val="21"/>
          <w:lang w:eastAsia="ro-RO"/>
        </w:rPr>
        <w:t>safeTransferFrom</w:t>
      </w: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(address _from, address _to, uint256 _tokenId, bytes</w:t>
      </w:r>
    </w:p>
    <w:p w14:paraId="6956E79C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data) external payable;   </w:t>
      </w:r>
    </w:p>
    <w:p w14:paraId="4600468E" w14:textId="77777777" w:rsidR="00DE7BD0" w:rsidRPr="00BE3C09" w:rsidRDefault="00DE7BD0" w:rsidP="00DE7BD0">
      <w:pPr>
        <w:jc w:val="both"/>
        <w:rPr>
          <w:lang w:val="en-US"/>
        </w:rPr>
      </w:pPr>
      <w:r>
        <w:rPr>
          <w:lang w:val="en-US"/>
        </w:rPr>
        <w:tab/>
        <w:t xml:space="preserve">extra data </w:t>
      </w:r>
      <w:r w:rsidRPr="00F23CD8">
        <w:rPr>
          <w:i/>
          <w:iCs/>
          <w:lang w:val="en-US"/>
        </w:rPr>
        <w:t>bytes data</w:t>
      </w:r>
      <w:r>
        <w:rPr>
          <w:lang w:val="en-US"/>
        </w:rPr>
        <w:t>.</w:t>
      </w:r>
    </w:p>
    <w:p w14:paraId="139F8B3B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function </w:t>
      </w:r>
      <w:r w:rsidRPr="0004697D">
        <w:rPr>
          <w:rFonts w:ascii="Consolas" w:eastAsia="Times New Roman" w:hAnsi="Consolas" w:cs="Times New Roman"/>
          <w:color w:val="FFFF00"/>
          <w:sz w:val="21"/>
          <w:szCs w:val="21"/>
          <w:lang w:eastAsia="ro-RO"/>
        </w:rPr>
        <w:t>transferFrom</w:t>
      </w: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(address _from, address _to, uint256 _tokenId) external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 </w:t>
      </w:r>
    </w:p>
    <w:p w14:paraId="6AAD2182" w14:textId="77777777" w:rsidR="00DE7BD0" w:rsidRPr="00DD785C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payable;</w:t>
      </w:r>
    </w:p>
    <w:p w14:paraId="0EEB7895" w14:textId="77777777" w:rsidR="00DE7BD0" w:rsidRDefault="00DE7BD0" w:rsidP="00DE7BD0">
      <w:pPr>
        <w:rPr>
          <w:lang w:val="en-US"/>
        </w:rPr>
      </w:pPr>
      <w:r>
        <w:rPr>
          <w:lang w:val="en-US"/>
        </w:rPr>
        <w:tab/>
        <w:t xml:space="preserve">doesn’t invoke receiver </w:t>
      </w:r>
      <w:r w:rsidRPr="004768B1">
        <w:rPr>
          <w:i/>
          <w:iCs/>
          <w:lang w:val="en-US"/>
        </w:rPr>
        <w:t>_to.onERC721Received</w:t>
      </w:r>
      <w:r>
        <w:rPr>
          <w:lang w:val="en-US"/>
        </w:rPr>
        <w:t>.</w:t>
      </w:r>
    </w:p>
    <w:p w14:paraId="7A7DA55F" w14:textId="77777777" w:rsidR="00DE7BD0" w:rsidRPr="004768B1" w:rsidRDefault="00DE7BD0" w:rsidP="00DE7BD0">
      <w:pPr>
        <w:pStyle w:val="Titlu3"/>
        <w:rPr>
          <w:b/>
          <w:bCs/>
          <w:lang w:val="en-US"/>
        </w:rPr>
      </w:pPr>
      <w:r w:rsidRPr="004768B1">
        <w:rPr>
          <w:b/>
          <w:bCs/>
          <w:lang w:val="en-US"/>
        </w:rPr>
        <w:lastRenderedPageBreak/>
        <w:t>Approvals:</w:t>
      </w:r>
    </w:p>
    <w:p w14:paraId="413E2506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function </w:t>
      </w:r>
      <w:r w:rsidRPr="0004697D">
        <w:rPr>
          <w:rFonts w:ascii="Consolas" w:eastAsia="Times New Roman" w:hAnsi="Consolas" w:cs="Times New Roman"/>
          <w:color w:val="FFFF00"/>
          <w:sz w:val="21"/>
          <w:szCs w:val="21"/>
          <w:lang w:eastAsia="ro-RO"/>
        </w:rPr>
        <w:t>approve</w:t>
      </w: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(address _approved, uint256 _tokenId) external payable;</w:t>
      </w:r>
    </w:p>
    <w:p w14:paraId="081F263C" w14:textId="77777777" w:rsidR="00DE7BD0" w:rsidRDefault="00DE7BD0" w:rsidP="00DE7BD0">
      <w:pPr>
        <w:rPr>
          <w:lang w:val="en-US"/>
        </w:rPr>
      </w:pPr>
      <w:r>
        <w:rPr>
          <w:lang w:val="en-US"/>
        </w:rPr>
        <w:tab/>
        <w:t xml:space="preserve">approve </w:t>
      </w:r>
      <w:r w:rsidRPr="00A96B09">
        <w:rPr>
          <w:i/>
          <w:iCs/>
          <w:lang w:val="en-US"/>
        </w:rPr>
        <w:t>_approved</w:t>
      </w:r>
      <w:r>
        <w:rPr>
          <w:lang w:val="en-US"/>
        </w:rPr>
        <w:t xml:space="preserve"> to transfer </w:t>
      </w:r>
      <w:r w:rsidRPr="00A96B09">
        <w:rPr>
          <w:i/>
          <w:iCs/>
          <w:lang w:val="en-US"/>
        </w:rPr>
        <w:t>_tokenId</w:t>
      </w:r>
      <w:r>
        <w:rPr>
          <w:lang w:val="en-US"/>
        </w:rPr>
        <w:t xml:space="preserve"> owned by sender.</w:t>
      </w:r>
    </w:p>
    <w:p w14:paraId="2E0A711D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function </w:t>
      </w:r>
      <w:r w:rsidRPr="0004697D">
        <w:rPr>
          <w:rFonts w:ascii="Consolas" w:eastAsia="Times New Roman" w:hAnsi="Consolas" w:cs="Times New Roman"/>
          <w:color w:val="FFFF00"/>
          <w:sz w:val="21"/>
          <w:szCs w:val="21"/>
          <w:lang w:eastAsia="ro-RO"/>
        </w:rPr>
        <w:t>setApprovalForAll</w:t>
      </w: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(address _operator, bool _approved) external;</w:t>
      </w:r>
    </w:p>
    <w:p w14:paraId="61A22A8B" w14:textId="77777777" w:rsidR="00DE7BD0" w:rsidRDefault="00DE7BD0" w:rsidP="00DE7BD0">
      <w:pPr>
        <w:rPr>
          <w:lang w:val="en-US"/>
        </w:rPr>
      </w:pPr>
      <w:r>
        <w:rPr>
          <w:lang w:val="en-US"/>
        </w:rPr>
        <w:tab/>
        <w:t xml:space="preserve">enable or disable approval for </w:t>
      </w:r>
      <w:r w:rsidRPr="00A96B09">
        <w:rPr>
          <w:i/>
          <w:iCs/>
          <w:lang w:val="en-US"/>
        </w:rPr>
        <w:t>_operator</w:t>
      </w:r>
      <w:r>
        <w:rPr>
          <w:lang w:val="en-US"/>
        </w:rPr>
        <w:t xml:space="preserve"> to transfer all token owned by sender.</w:t>
      </w:r>
    </w:p>
    <w:p w14:paraId="2546FB80" w14:textId="77777777" w:rsidR="00DE7BD0" w:rsidRPr="0004697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function </w:t>
      </w:r>
      <w:r w:rsidRPr="0004697D">
        <w:rPr>
          <w:rFonts w:ascii="Consolas" w:eastAsia="Times New Roman" w:hAnsi="Consolas" w:cs="Times New Roman"/>
          <w:color w:val="FFFF00"/>
          <w:sz w:val="21"/>
          <w:szCs w:val="21"/>
          <w:lang w:eastAsia="ro-RO"/>
        </w:rPr>
        <w:t>getApproved</w:t>
      </w: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(uint256 _tokenId) external view returns (address);</w:t>
      </w:r>
    </w:p>
    <w:p w14:paraId="2F2B31A5" w14:textId="77777777" w:rsidR="00DE7BD0" w:rsidRPr="00736E11" w:rsidRDefault="00DE7BD0" w:rsidP="00DE7BD0">
      <w:pPr>
        <w:rPr>
          <w:lang w:val="en-US"/>
        </w:rPr>
      </w:pPr>
      <w:r>
        <w:rPr>
          <w:lang w:val="en-US"/>
        </w:rPr>
        <w:tab/>
        <w:t xml:space="preserve">get the approved addresses for </w:t>
      </w:r>
      <w:r w:rsidRPr="00736E11">
        <w:rPr>
          <w:i/>
          <w:iCs/>
          <w:lang w:val="en-US"/>
        </w:rPr>
        <w:t>_tokenId</w:t>
      </w:r>
      <w:r>
        <w:rPr>
          <w:lang w:val="en-US"/>
        </w:rPr>
        <w:t>.</w:t>
      </w:r>
    </w:p>
    <w:p w14:paraId="271C601C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function </w:t>
      </w:r>
      <w:r w:rsidRPr="0004697D">
        <w:rPr>
          <w:rFonts w:ascii="Consolas" w:eastAsia="Times New Roman" w:hAnsi="Consolas" w:cs="Times New Roman"/>
          <w:color w:val="FFFF00"/>
          <w:sz w:val="21"/>
          <w:szCs w:val="21"/>
          <w:lang w:eastAsia="ro-RO"/>
        </w:rPr>
        <w:t>isApprovedForAll</w:t>
      </w: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(address _owner, address _operator) external view</w:t>
      </w:r>
    </w:p>
    <w:p w14:paraId="069FCB7F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returns (bool);</w:t>
      </w:r>
    </w:p>
    <w:p w14:paraId="3B4E78E4" w14:textId="77777777" w:rsidR="00DE7BD0" w:rsidRDefault="00DE7BD0" w:rsidP="00DE7BD0">
      <w:pPr>
        <w:rPr>
          <w:lang w:val="en-US"/>
        </w:rPr>
      </w:pPr>
      <w:r>
        <w:rPr>
          <w:lang w:val="en-US"/>
        </w:rPr>
        <w:tab/>
        <w:t xml:space="preserve">returns true if </w:t>
      </w:r>
      <w:r w:rsidRPr="00736E11">
        <w:rPr>
          <w:i/>
          <w:iCs/>
          <w:lang w:val="en-US"/>
        </w:rPr>
        <w:t>_operator</w:t>
      </w:r>
      <w:r>
        <w:rPr>
          <w:lang w:val="en-US"/>
        </w:rPr>
        <w:t xml:space="preserve"> is approved for all tokens owned by </w:t>
      </w:r>
      <w:r w:rsidRPr="00736E11">
        <w:rPr>
          <w:i/>
          <w:iCs/>
          <w:lang w:val="en-US"/>
        </w:rPr>
        <w:t>_owner</w:t>
      </w:r>
      <w:r>
        <w:rPr>
          <w:lang w:val="en-US"/>
        </w:rPr>
        <w:t>, false otherwise.</w:t>
      </w:r>
    </w:p>
    <w:p w14:paraId="4C808DAE" w14:textId="77777777" w:rsidR="00DE7BD0" w:rsidRDefault="00DE7BD0" w:rsidP="00DE7BD0">
      <w:pPr>
        <w:rPr>
          <w:lang w:val="en-US"/>
        </w:rPr>
      </w:pPr>
      <w:r>
        <w:rPr>
          <w:lang w:val="en-US"/>
        </w:rPr>
        <w:t xml:space="preserve">The </w:t>
      </w:r>
      <w:r w:rsidRPr="0083418B">
        <w:rPr>
          <w:b/>
          <w:bCs/>
          <w:sz w:val="24"/>
          <w:szCs w:val="24"/>
          <w:lang w:val="en-US"/>
        </w:rPr>
        <w:t>events</w:t>
      </w:r>
      <w:r>
        <w:rPr>
          <w:lang w:val="en-US"/>
        </w:rPr>
        <w:t xml:space="preserve"> defined by ERC-721 are:</w:t>
      </w:r>
    </w:p>
    <w:p w14:paraId="7AC837A8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event </w:t>
      </w:r>
      <w:r w:rsidRPr="00E815F9">
        <w:rPr>
          <w:rFonts w:ascii="Consolas" w:eastAsia="Times New Roman" w:hAnsi="Consolas" w:cs="Times New Roman"/>
          <w:color w:val="FFFF00"/>
          <w:sz w:val="21"/>
          <w:szCs w:val="21"/>
          <w:lang w:eastAsia="ro-RO"/>
        </w:rPr>
        <w:t>Transfer</w:t>
      </w: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(address indexed _from, address indexed _to, uint256 indexed</w:t>
      </w:r>
    </w:p>
    <w:p w14:paraId="6E0C1400" w14:textId="77777777" w:rsidR="00DE7BD0" w:rsidRPr="0004697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_tokenId);</w:t>
      </w:r>
    </w:p>
    <w:p w14:paraId="60683A76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</w:p>
    <w:p w14:paraId="1997A174" w14:textId="77777777" w:rsidR="00DE7BD0" w:rsidRPr="0004697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event </w:t>
      </w:r>
      <w:r w:rsidRPr="00E815F9">
        <w:rPr>
          <w:rFonts w:ascii="Consolas" w:eastAsia="Times New Roman" w:hAnsi="Consolas" w:cs="Times New Roman"/>
          <w:color w:val="FFFF00"/>
          <w:sz w:val="21"/>
          <w:szCs w:val="21"/>
          <w:lang w:eastAsia="ro-RO"/>
        </w:rPr>
        <w:t>Approval</w:t>
      </w: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(address indexed _owner, address indexed _approved, uint256 indexed _tokenId);</w:t>
      </w:r>
    </w:p>
    <w:p w14:paraId="691997C9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    </w:t>
      </w:r>
    </w:p>
    <w:p w14:paraId="15E0E026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</w:pP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 xml:space="preserve">event </w:t>
      </w:r>
      <w:r w:rsidRPr="00E815F9">
        <w:rPr>
          <w:rFonts w:ascii="Consolas" w:eastAsia="Times New Roman" w:hAnsi="Consolas" w:cs="Times New Roman"/>
          <w:color w:val="FFFF00"/>
          <w:sz w:val="21"/>
          <w:szCs w:val="21"/>
          <w:lang w:eastAsia="ro-RO"/>
        </w:rPr>
        <w:t>ApprovalForAll</w:t>
      </w:r>
      <w:r w:rsidRPr="0004697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(address indexed _owner, address indexed _operator, bool _approved);</w:t>
      </w:r>
    </w:p>
    <w:p w14:paraId="6F03DB62" w14:textId="77777777" w:rsidR="00DE7BD0" w:rsidRDefault="00DE7BD0" w:rsidP="00DE7BD0">
      <w:pPr>
        <w:rPr>
          <w:b/>
          <w:bCs/>
          <w:lang w:val="en-US"/>
        </w:rPr>
      </w:pPr>
    </w:p>
    <w:p w14:paraId="020426AE" w14:textId="77777777" w:rsidR="00DE7BD0" w:rsidRDefault="00DE7BD0" w:rsidP="00DE7BD0">
      <w:pPr>
        <w:rPr>
          <w:b/>
          <w:bCs/>
          <w:lang w:val="en-US"/>
        </w:rPr>
      </w:pPr>
    </w:p>
    <w:p w14:paraId="744CA039" w14:textId="77777777" w:rsidR="00DE7BD0" w:rsidRDefault="00DE7BD0" w:rsidP="00DE7BD0">
      <w:pPr>
        <w:rPr>
          <w:lang w:val="en-US"/>
        </w:rPr>
      </w:pPr>
      <w:r>
        <w:rPr>
          <w:b/>
          <w:bCs/>
          <w:lang w:val="en-US"/>
        </w:rPr>
        <w:t xml:space="preserve">Step 1: </w:t>
      </w:r>
      <w:r>
        <w:rPr>
          <w:lang w:val="en-US"/>
        </w:rPr>
        <w:t xml:space="preserve">Define fields and getters for </w:t>
      </w:r>
      <w:r w:rsidRPr="00CC3355">
        <w:rPr>
          <w:i/>
          <w:iCs/>
          <w:lang w:val="en-US"/>
        </w:rPr>
        <w:t>_name</w:t>
      </w:r>
      <w:r>
        <w:rPr>
          <w:lang w:val="en-US"/>
        </w:rPr>
        <w:t xml:space="preserve"> and </w:t>
      </w:r>
      <w:r w:rsidRPr="00CC3355">
        <w:rPr>
          <w:i/>
          <w:iCs/>
          <w:lang w:val="en-US"/>
        </w:rPr>
        <w:t>_symbol</w:t>
      </w:r>
      <w:r>
        <w:rPr>
          <w:lang w:val="en-US"/>
        </w:rPr>
        <w:t>:</w:t>
      </w:r>
    </w:p>
    <w:p w14:paraId="3AABA1B2" w14:textId="77777777" w:rsidR="00DE7BD0" w:rsidRPr="00A049F3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 </w:t>
      </w:r>
      <w:r w:rsidRPr="00A049F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private</w:t>
      </w: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_name;</w:t>
      </w:r>
    </w:p>
    <w:p w14:paraId="6567054D" w14:textId="77777777" w:rsidR="00DE7BD0" w:rsidRPr="00A049F3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 </w:t>
      </w:r>
      <w:r w:rsidRPr="00A049F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private</w:t>
      </w: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_symbol;</w:t>
      </w:r>
    </w:p>
    <w:p w14:paraId="3C433A6F" w14:textId="77777777" w:rsidR="00DE7BD0" w:rsidRPr="00A049F3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</w:p>
    <w:p w14:paraId="7A257788" w14:textId="77777777" w:rsidR="00DE7BD0" w:rsidRPr="00A049F3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mapping (uint256 =&gt; </w:t>
      </w:r>
      <w:r w:rsidRPr="00A049F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</w:t>
      </w:r>
      <w:r w:rsidRPr="00A049F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private</w:t>
      </w: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_owners;</w:t>
      </w:r>
    </w:p>
    <w:p w14:paraId="0A6799FD" w14:textId="77777777" w:rsidR="00DE7BD0" w:rsidRPr="00A049F3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mapping (</w:t>
      </w:r>
      <w:r w:rsidRPr="00A049F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=&gt; uint256) </w:t>
      </w:r>
      <w:r w:rsidRPr="00A049F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private</w:t>
      </w: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_balances;</w:t>
      </w:r>
    </w:p>
    <w:p w14:paraId="438B42DF" w14:textId="77777777" w:rsidR="00DE7BD0" w:rsidRPr="00A049F3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mapping (uint256 =&gt; </w:t>
      </w:r>
      <w:r w:rsidRPr="00A049F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</w:t>
      </w:r>
      <w:r w:rsidRPr="00A049F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private</w:t>
      </w: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_tokenApprovals;</w:t>
      </w:r>
    </w:p>
    <w:p w14:paraId="5091352F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mapping (</w:t>
      </w:r>
      <w:r w:rsidRPr="00A049F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=&gt; mapping (</w:t>
      </w:r>
      <w:r w:rsidRPr="00A049F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=&gt; bool)) </w:t>
      </w:r>
      <w:r w:rsidRPr="00A049F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private</w:t>
      </w:r>
      <w:r w:rsidRPr="00A049F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_operatorApprovals;</w:t>
      </w:r>
    </w:p>
    <w:p w14:paraId="6DB2338C" w14:textId="77777777" w:rsidR="00DE7BD0" w:rsidRPr="00CC3355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8707C24" w14:textId="77777777" w:rsidR="00DE7BD0" w:rsidRPr="00425051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2505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42505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name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 </w:t>
      </w:r>
      <w:r w:rsidRPr="0042505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external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42505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view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42505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returns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</w:t>
      </w:r>
      <w:r w:rsidRPr="0042505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string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42505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memory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3E575BB4" w14:textId="77777777" w:rsidR="00DE7BD0" w:rsidRPr="00425051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</w:t>
      </w:r>
      <w:r w:rsidRPr="0042505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42505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_name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865CE13" w14:textId="77777777" w:rsidR="00DE7BD0" w:rsidRPr="00425051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349F85E5" w14:textId="77777777" w:rsidR="00DE7BD0" w:rsidRPr="00425051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</w:t>
      </w:r>
    </w:p>
    <w:p w14:paraId="66E0779C" w14:textId="77777777" w:rsidR="00DE7BD0" w:rsidRPr="00425051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2505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42505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symbol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 </w:t>
      </w:r>
      <w:r w:rsidRPr="0042505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external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42505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view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42505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returns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</w:t>
      </w:r>
      <w:r w:rsidRPr="0042505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string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42505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memory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4C597835" w14:textId="77777777" w:rsidR="00DE7BD0" w:rsidRPr="00425051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</w:t>
      </w:r>
      <w:r w:rsidRPr="0042505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42505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_symbol</w:t>
      </w: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F656F9C" w14:textId="77777777" w:rsidR="00DE7BD0" w:rsidRPr="00425051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2505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11776BCC" w14:textId="465563AF" w:rsidR="00DE7BD0" w:rsidRDefault="00DE7BD0" w:rsidP="00DE7BD0">
      <w:pPr>
        <w:rPr>
          <w:b/>
          <w:bCs/>
          <w:lang w:val="en-US"/>
        </w:rPr>
      </w:pPr>
    </w:p>
    <w:p w14:paraId="54DE05FE" w14:textId="6498BDCF" w:rsidR="00004822" w:rsidRDefault="00004822" w:rsidP="00DE7BD0">
      <w:pPr>
        <w:rPr>
          <w:b/>
          <w:bCs/>
          <w:lang w:val="en-US"/>
        </w:rPr>
      </w:pPr>
    </w:p>
    <w:p w14:paraId="52B6948D" w14:textId="416DC3B5" w:rsidR="00004822" w:rsidRDefault="00004822" w:rsidP="00DE7BD0">
      <w:pPr>
        <w:rPr>
          <w:b/>
          <w:bCs/>
          <w:lang w:val="en-US"/>
        </w:rPr>
      </w:pPr>
    </w:p>
    <w:p w14:paraId="2AF9D278" w14:textId="77777777" w:rsidR="00004822" w:rsidRDefault="00004822" w:rsidP="00DE7BD0">
      <w:pPr>
        <w:rPr>
          <w:b/>
          <w:bCs/>
          <w:lang w:val="en-US"/>
        </w:rPr>
      </w:pPr>
    </w:p>
    <w:p w14:paraId="2D6F2676" w14:textId="77777777" w:rsidR="00DE7BD0" w:rsidRDefault="00DE7BD0" w:rsidP="00DE7BD0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Step 2: </w:t>
      </w:r>
      <w:r>
        <w:rPr>
          <w:lang w:val="en-US"/>
        </w:rPr>
        <w:t>Define events and constructor:</w:t>
      </w:r>
    </w:p>
    <w:p w14:paraId="1C233CEF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4719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event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D4719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o-RO"/>
        </w:rPr>
        <w:t>Transfer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4719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indexed </w:t>
      </w:r>
      <w:r w:rsidRPr="00D4719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from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D4719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indexed </w:t>
      </w:r>
      <w:r w:rsidRPr="00D4719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</w:p>
    <w:p w14:paraId="0EE55BEB" w14:textId="77777777" w:rsidR="00DE7BD0" w:rsidRPr="00D47198" w:rsidRDefault="00DE7BD0" w:rsidP="00DE7BD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                        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uint256 indexed toke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Id);</w:t>
      </w:r>
    </w:p>
    <w:p w14:paraId="1003F79A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33E8F63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4719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event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Approval(</w:t>
      </w:r>
      <w:r w:rsidRPr="00D4719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indexed </w:t>
      </w:r>
      <w:r w:rsidRPr="00D4719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owner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D4719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indexed approved, </w:t>
      </w:r>
    </w:p>
    <w:p w14:paraId="120F8489" w14:textId="77777777" w:rsidR="00DE7BD0" w:rsidRPr="00D47198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                              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uint256 indexed tokenId);</w:t>
      </w:r>
    </w:p>
    <w:p w14:paraId="785C3EC1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5E071CC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4719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event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ApprovalForAll(</w:t>
      </w:r>
      <w:r w:rsidRPr="00D4719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indexed </w:t>
      </w:r>
      <w:r w:rsidRPr="00D4719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owner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D4719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indexed operator, </w:t>
      </w:r>
    </w:p>
    <w:p w14:paraId="0E7A4002" w14:textId="77777777" w:rsidR="00DE7BD0" w:rsidRPr="00D47198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                              </w:t>
      </w:r>
      <w:r w:rsidRPr="00D4719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bool approved);</w:t>
      </w:r>
    </w:p>
    <w:p w14:paraId="02F6363E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A8B8DC3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6CA5640" w14:textId="509EC2E5" w:rsidR="00DE7BD0" w:rsidRPr="00F32503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3250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constructor (string memory name_, string memory symbol_){</w:t>
      </w:r>
    </w:p>
    <w:p w14:paraId="6B5B88A6" w14:textId="77777777" w:rsidR="00DE7BD0" w:rsidRPr="00F32503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3250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_name = name_;</w:t>
      </w:r>
    </w:p>
    <w:p w14:paraId="3196395F" w14:textId="77777777" w:rsidR="00DE7BD0" w:rsidRPr="00F32503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3250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_symbol = symbol_;</w:t>
      </w:r>
    </w:p>
    <w:p w14:paraId="6B23CF18" w14:textId="77777777" w:rsidR="00DE7BD0" w:rsidRPr="00F32503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3250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57CCC6E6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5F75712" w14:textId="77777777" w:rsidR="00DE7BD0" w:rsidRDefault="00DE7BD0" w:rsidP="00DE7BD0">
      <w:pPr>
        <w:rPr>
          <w:b/>
          <w:bCs/>
          <w:lang w:val="en-US"/>
        </w:rPr>
      </w:pPr>
    </w:p>
    <w:p w14:paraId="5CD42E7F" w14:textId="77777777" w:rsidR="00DE7BD0" w:rsidRPr="009D0518" w:rsidRDefault="00DE7BD0" w:rsidP="00DE7BD0">
      <w:pPr>
        <w:rPr>
          <w:lang w:val="en-US"/>
        </w:rPr>
      </w:pPr>
      <w:r>
        <w:rPr>
          <w:b/>
          <w:bCs/>
          <w:lang w:val="en-US"/>
        </w:rPr>
        <w:t xml:space="preserve">Step 3: </w:t>
      </w:r>
      <w:r>
        <w:rPr>
          <w:lang w:val="en-US"/>
        </w:rPr>
        <w:t xml:space="preserve">Implement </w:t>
      </w:r>
      <w:r w:rsidRPr="009D0518">
        <w:rPr>
          <w:lang w:val="en-US"/>
        </w:rPr>
        <w:t>balanceOf</w:t>
      </w:r>
      <w:r>
        <w:rPr>
          <w:lang w:val="en-US"/>
        </w:rPr>
        <w:t xml:space="preserve"> and </w:t>
      </w:r>
      <w:r w:rsidRPr="009D0518">
        <w:rPr>
          <w:lang w:val="en-US"/>
        </w:rPr>
        <w:t>ownerOf</w:t>
      </w:r>
      <w:r>
        <w:rPr>
          <w:lang w:val="en-US"/>
        </w:rPr>
        <w:t xml:space="preserve"> methods:</w:t>
      </w:r>
    </w:p>
    <w:p w14:paraId="530899A0" w14:textId="77777777" w:rsidR="00DE7BD0" w:rsidRPr="00295EB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ownerOf(uint256 tokenId) public view  </w:t>
      </w: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returns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</w:t>
      </w: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{</w:t>
      </w:r>
    </w:p>
    <w:p w14:paraId="0BFA60A7" w14:textId="77777777" w:rsidR="00DE7BD0" w:rsidRPr="00295EB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owner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= _owners[tokenId];</w:t>
      </w:r>
    </w:p>
    <w:p w14:paraId="1F5A8BC3" w14:textId="77777777" w:rsidR="00DE7BD0" w:rsidRPr="00295EB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require(</w:t>
      </w: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owner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!= </w:t>
      </w: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295EB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), </w:t>
      </w:r>
      <w:r w:rsidRPr="00295E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"owner query for nonexistent token"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FB067F1" w14:textId="77777777" w:rsidR="00DE7BD0" w:rsidRPr="00295EB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owner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D9079EA" w14:textId="77777777" w:rsidR="00DE7BD0" w:rsidRPr="00295EB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14:paraId="0AA1FF78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3D262EF" w14:textId="77777777" w:rsidR="00DE7BD0" w:rsidRPr="00EB3946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394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EB394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balanceOf(</w:t>
      </w:r>
      <w:r w:rsidRPr="00EB394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EB394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EB394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owner</w:t>
      </w:r>
      <w:r w:rsidRPr="00EB394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public view </w:t>
      </w:r>
      <w:r w:rsidRPr="00EB394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returns</w:t>
      </w:r>
      <w:r w:rsidRPr="00EB394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(uint256) {</w:t>
      </w:r>
    </w:p>
    <w:p w14:paraId="392A111D" w14:textId="77777777" w:rsidR="00DE7BD0" w:rsidRPr="00EB3946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394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require(</w:t>
      </w:r>
      <w:r w:rsidRPr="00EB394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owner</w:t>
      </w:r>
      <w:r w:rsidRPr="00EB394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!= </w:t>
      </w:r>
      <w:r w:rsidRPr="00EB394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EB394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394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B394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), </w:t>
      </w:r>
      <w:r w:rsidRPr="00EB394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"balance query for the zero address"</w:t>
      </w:r>
      <w:r w:rsidRPr="00EB394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DDF5869" w14:textId="77777777" w:rsidR="00DE7BD0" w:rsidRPr="00EB3946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394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EB394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</w:t>
      </w:r>
      <w:r w:rsidRPr="00EB394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_balances[owner];</w:t>
      </w:r>
    </w:p>
    <w:p w14:paraId="1C4F6394" w14:textId="77777777" w:rsidR="00DE7BD0" w:rsidRPr="00EB3946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394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14:paraId="2CABD76B" w14:textId="77777777" w:rsidR="00DE7BD0" w:rsidRDefault="00DE7BD0" w:rsidP="00DE7BD0">
      <w:pPr>
        <w:jc w:val="both"/>
        <w:rPr>
          <w:b/>
          <w:bCs/>
          <w:lang w:val="en-US"/>
        </w:rPr>
      </w:pPr>
    </w:p>
    <w:p w14:paraId="5773F59E" w14:textId="77777777" w:rsidR="00DE7BD0" w:rsidRDefault="00DE7BD0" w:rsidP="00DE7BD0">
      <w:pPr>
        <w:jc w:val="both"/>
        <w:rPr>
          <w:lang w:val="en-US"/>
        </w:rPr>
      </w:pPr>
      <w:r w:rsidRPr="00BE61D5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4</w:t>
      </w:r>
      <w:r>
        <w:rPr>
          <w:lang w:val="en-US"/>
        </w:rPr>
        <w:t xml:space="preserve">: Add a function to verify to existence of token with </w:t>
      </w:r>
      <w:r w:rsidRPr="00CB739E">
        <w:rPr>
          <w:i/>
          <w:iCs/>
          <w:lang w:val="en-US"/>
        </w:rPr>
        <w:t>tokenId</w:t>
      </w:r>
      <w:r>
        <w:rPr>
          <w:lang w:val="en-US"/>
        </w:rPr>
        <w:t>:</w:t>
      </w:r>
    </w:p>
    <w:p w14:paraId="16A28EC2" w14:textId="77777777" w:rsidR="00DE7BD0" w:rsidRPr="00CB739E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B739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CB739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_exists(uint256 tokenId) internal view </w:t>
      </w:r>
      <w:r w:rsidRPr="00CB739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returns</w:t>
      </w:r>
      <w:r w:rsidRPr="00CB739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(bool) {</w:t>
      </w:r>
    </w:p>
    <w:p w14:paraId="754B7294" w14:textId="77777777" w:rsidR="00DE7BD0" w:rsidRPr="00CB739E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B739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CB739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</w:t>
      </w:r>
      <w:r w:rsidRPr="00CB739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_owners[tokenId] != </w:t>
      </w:r>
      <w:r w:rsidRPr="00CB739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CB739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CB739E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CB739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A778A41" w14:textId="77777777" w:rsidR="00DE7BD0" w:rsidRPr="00064639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B739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06FFCE70" w14:textId="77777777" w:rsidR="00DE7BD0" w:rsidRDefault="00DE7BD0" w:rsidP="00DE7BD0">
      <w:pPr>
        <w:rPr>
          <w:b/>
          <w:bCs/>
          <w:lang w:val="en-US"/>
        </w:rPr>
      </w:pPr>
    </w:p>
    <w:p w14:paraId="1E9F449B" w14:textId="77777777" w:rsidR="00DE7BD0" w:rsidRDefault="00DE7BD0" w:rsidP="00DE7BD0">
      <w:pPr>
        <w:jc w:val="both"/>
        <w:rPr>
          <w:lang w:val="en-US"/>
        </w:rPr>
      </w:pPr>
      <w:r w:rsidRPr="00BE61D5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5</w:t>
      </w:r>
      <w:r>
        <w:rPr>
          <w:lang w:val="en-US"/>
        </w:rPr>
        <w:t>: Define approval getters and setters:</w:t>
      </w:r>
    </w:p>
    <w:p w14:paraId="5F179E56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221B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C221B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isApprovedForAll(</w:t>
      </w:r>
      <w:r w:rsidRPr="00C221B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C221B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C221B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owner</w:t>
      </w:r>
      <w:r w:rsidRPr="00C221B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C221B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C221B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operator) public view </w:t>
      </w:r>
    </w:p>
    <w:p w14:paraId="282233A4" w14:textId="77777777" w:rsidR="00DE7BD0" w:rsidRPr="00C221BE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221B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returns</w:t>
      </w:r>
      <w:r w:rsidRPr="00C221B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(bool) {</w:t>
      </w:r>
    </w:p>
    <w:p w14:paraId="4323F1B8" w14:textId="77777777" w:rsidR="00DE7BD0" w:rsidRPr="00C221BE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221B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C221B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</w:t>
      </w:r>
      <w:r w:rsidRPr="00C221B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_operatorApprovals[owner][operator];</w:t>
      </w:r>
    </w:p>
    <w:p w14:paraId="54FD0333" w14:textId="77777777" w:rsidR="00DE7BD0" w:rsidRPr="00C221BE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221B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14:paraId="09708FD3" w14:textId="77777777" w:rsidR="00DE7BD0" w:rsidRPr="00C221BE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221B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C221B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getApproved(uint256 tokenId) public view </w:t>
      </w:r>
      <w:r w:rsidRPr="00C221B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returns</w:t>
      </w:r>
      <w:r w:rsidRPr="00C221B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</w:t>
      </w:r>
      <w:r w:rsidRPr="00C221B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C221B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{</w:t>
      </w:r>
    </w:p>
    <w:p w14:paraId="3E4A5264" w14:textId="77777777" w:rsidR="00DE7BD0" w:rsidRPr="00C221BE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221B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require(_exists(tokenId), </w:t>
      </w:r>
      <w:r w:rsidRPr="00C221B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"approved query for nonexistent token"</w:t>
      </w:r>
      <w:r w:rsidRPr="00C221B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4479DC5" w14:textId="77777777" w:rsidR="00DE7BD0" w:rsidRPr="00C221BE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221B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C221B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</w:t>
      </w:r>
      <w:r w:rsidRPr="00C221B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_tokenApprovals[tokenId];</w:t>
      </w:r>
    </w:p>
    <w:p w14:paraId="0A7C676F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221B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6198D122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E9BEDF4" w14:textId="77777777" w:rsidR="00DE7BD0" w:rsidRPr="00E4358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4358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lastRenderedPageBreak/>
        <w:t>function</w:t>
      </w:r>
      <w:r w:rsidRPr="00E4358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approve(</w:t>
      </w:r>
      <w:r w:rsidRPr="00E4358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E4358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E4358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E4358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uint256 tokenId) internal {</w:t>
      </w:r>
    </w:p>
    <w:p w14:paraId="7F0472FE" w14:textId="77777777" w:rsidR="00DE7BD0" w:rsidRPr="00E4358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4358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_tokenApprovals[tokenId] = </w:t>
      </w:r>
      <w:r w:rsidRPr="00E4358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E4358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8BC73CE" w14:textId="77777777" w:rsidR="00DE7BD0" w:rsidRPr="00E4358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4358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emit Approval(ownerOf(tokenId), </w:t>
      </w:r>
      <w:r w:rsidRPr="00E4358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E4358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tokenId);</w:t>
      </w:r>
    </w:p>
    <w:p w14:paraId="20B397A7" w14:textId="77777777" w:rsidR="00DE7BD0" w:rsidRPr="00E4358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4358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24CDB823" w14:textId="77777777" w:rsidR="00DE7BD0" w:rsidRPr="00E4358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4358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</w:p>
    <w:p w14:paraId="031DE1B9" w14:textId="77777777" w:rsidR="00DE7BD0" w:rsidRPr="00E4358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4358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E4358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setApprovalForAll(</w:t>
      </w:r>
      <w:r w:rsidRPr="00E4358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E4358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operator, bool approved) public  {</w:t>
      </w:r>
    </w:p>
    <w:p w14:paraId="2C6922DE" w14:textId="77777777" w:rsidR="00DE7BD0" w:rsidRPr="00E4358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4358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require(operator != msg.sender, </w:t>
      </w:r>
      <w:r w:rsidRPr="00E4358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"approve to caller"</w:t>
      </w:r>
      <w:r w:rsidRPr="00E4358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586B5C04" w14:textId="77777777" w:rsidR="00DE7BD0" w:rsidRPr="00E4358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4358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_operatorApprovals[msg.sender][operator] = approved;</w:t>
      </w:r>
    </w:p>
    <w:p w14:paraId="29B5ED3B" w14:textId="77777777" w:rsidR="00DE7BD0" w:rsidRPr="00E4358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4358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emit ApprovalForAll(msg.sender, operator, approved);</w:t>
      </w:r>
    </w:p>
    <w:p w14:paraId="435AB9DD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4358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0A992D6D" w14:textId="77777777" w:rsidR="00DE7BD0" w:rsidRDefault="00DE7BD0" w:rsidP="00DE7BD0">
      <w:pPr>
        <w:rPr>
          <w:lang w:val="en-US"/>
        </w:rPr>
      </w:pPr>
    </w:p>
    <w:p w14:paraId="317075C8" w14:textId="77777777" w:rsidR="00DE7BD0" w:rsidRDefault="00DE7BD0" w:rsidP="00DE7BD0">
      <w:pPr>
        <w:rPr>
          <w:lang w:val="en-US"/>
        </w:rPr>
      </w:pPr>
      <w:r w:rsidRPr="00FB1944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6</w:t>
      </w:r>
      <w:r w:rsidRPr="00FB1944">
        <w:rPr>
          <w:b/>
          <w:bCs/>
          <w:lang w:val="en-US"/>
        </w:rPr>
        <w:t>:</w:t>
      </w:r>
      <w:r>
        <w:rPr>
          <w:lang w:val="en-US"/>
        </w:rPr>
        <w:t xml:space="preserve"> Declare functions that verify restrictions for senders:</w:t>
      </w:r>
    </w:p>
    <w:p w14:paraId="42634290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_isApprovedOrOwner(</w:t>
      </w: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spender, uint256 tokenId) internal view </w:t>
      </w:r>
    </w:p>
    <w:p w14:paraId="74FD5E09" w14:textId="77777777" w:rsidR="00DE7BD0" w:rsidRPr="00295EBA" w:rsidRDefault="00DE7BD0" w:rsidP="00DE7BD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returns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(bool) {</w:t>
      </w:r>
    </w:p>
    <w:p w14:paraId="370D634D" w14:textId="77777777" w:rsidR="00DE7BD0" w:rsidRPr="00295EB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require(_exists(tokenId), </w:t>
      </w:r>
      <w:r w:rsidRPr="00295E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"operator query for nonexistent token"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7A74755" w14:textId="77777777" w:rsidR="00DE7BD0" w:rsidRPr="00295EB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owner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= ownerOf(tokenId);</w:t>
      </w:r>
    </w:p>
    <w:p w14:paraId="076850DD" w14:textId="77777777" w:rsidR="00DE7BD0" w:rsidRPr="00295EB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(spender == </w:t>
      </w: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owner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|| getApproved(tokenId) == spender || isApprovedForAll(</w:t>
      </w:r>
      <w:r w:rsidRPr="00295E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owner</w:t>
      </w: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spender));</w:t>
      </w:r>
    </w:p>
    <w:p w14:paraId="47F2DE9D" w14:textId="77777777" w:rsidR="00DE7BD0" w:rsidRPr="00295EB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14:paraId="4B530CF1" w14:textId="77777777" w:rsidR="00DE7BD0" w:rsidRPr="00295EBA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95E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</w:p>
    <w:p w14:paraId="4C246692" w14:textId="77777777" w:rsidR="00DE7BD0" w:rsidRDefault="00DE7BD0" w:rsidP="00DE7BD0">
      <w:pPr>
        <w:rPr>
          <w:lang w:val="en-US"/>
        </w:rPr>
      </w:pPr>
    </w:p>
    <w:p w14:paraId="2B7FD3E5" w14:textId="77777777" w:rsidR="00DE7BD0" w:rsidRPr="00E360B8" w:rsidRDefault="00DE7BD0" w:rsidP="00DE7BD0">
      <w:pPr>
        <w:rPr>
          <w:lang w:val="en-US"/>
        </w:rPr>
      </w:pPr>
      <w:r w:rsidRPr="00FB1944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7</w:t>
      </w:r>
      <w:r w:rsidRPr="00FB1944">
        <w:rPr>
          <w:b/>
          <w:bCs/>
          <w:lang w:val="en-US"/>
        </w:rPr>
        <w:t xml:space="preserve">: </w:t>
      </w:r>
      <w:r>
        <w:rPr>
          <w:lang w:val="en-US"/>
        </w:rPr>
        <w:t xml:space="preserve">A receiver contract must implement interface </w:t>
      </w:r>
      <w:r w:rsidRPr="009412DD">
        <w:rPr>
          <w:i/>
          <w:iCs/>
          <w:lang w:val="en-US"/>
        </w:rPr>
        <w:t>IERC721Receiver</w:t>
      </w:r>
      <w:r>
        <w:rPr>
          <w:lang w:val="en-US"/>
        </w:rPr>
        <w:t>:</w:t>
      </w:r>
    </w:p>
    <w:p w14:paraId="61F0BE66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interface IERC721Receiver {</w:t>
      </w:r>
    </w:p>
    <w:p w14:paraId="6BC53076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onERC721Received(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operator,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from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uint256 tokenId, bytes calldata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data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external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returns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(bytes4);</w:t>
      </w:r>
    </w:p>
    <w:p w14:paraId="06E0FDCE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   </w:t>
      </w:r>
    </w:p>
    <w:p w14:paraId="36D7746C" w14:textId="77777777" w:rsidR="00DE7BD0" w:rsidRDefault="00DE7BD0" w:rsidP="00DE7BD0">
      <w:pPr>
        <w:rPr>
          <w:lang w:val="en-US"/>
        </w:rPr>
      </w:pPr>
    </w:p>
    <w:p w14:paraId="029A36D2" w14:textId="77777777" w:rsidR="00DE7BD0" w:rsidRPr="00E360B8" w:rsidRDefault="00DE7BD0" w:rsidP="00DE7BD0">
      <w:pPr>
        <w:rPr>
          <w:lang w:val="en-US"/>
        </w:rPr>
      </w:pPr>
      <w:r w:rsidRPr="00FB1944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8</w:t>
      </w:r>
      <w:r w:rsidRPr="00FB1944">
        <w:rPr>
          <w:b/>
          <w:bCs/>
          <w:lang w:val="en-US"/>
        </w:rPr>
        <w:t xml:space="preserve">: </w:t>
      </w:r>
      <w:r>
        <w:rPr>
          <w:lang w:val="en-US"/>
        </w:rPr>
        <w:t>Declare functions that verify restrictions for receivers:</w:t>
      </w:r>
    </w:p>
    <w:p w14:paraId="7135BE39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_checkOnERC721Received(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from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uint256 tokenId, </w:t>
      </w:r>
    </w:p>
    <w:p w14:paraId="35CF89CB" w14:textId="77777777" w:rsidR="00DE7BD0" w:rsidRPr="009412DD" w:rsidRDefault="00DE7BD0" w:rsidP="00DE7BD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bytes memory _data)</w:t>
      </w:r>
    </w:p>
    <w:p w14:paraId="75E60FAD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private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returns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(bool)</w:t>
      </w:r>
    </w:p>
    <w:p w14:paraId="15F4655F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{</w:t>
      </w:r>
    </w:p>
    <w:p w14:paraId="5BE1BB5C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if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_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ontract(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 {</w:t>
      </w:r>
    </w:p>
    <w:p w14:paraId="7DDDAE0E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try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IERC721Receiver(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).onERC721Received(msg.sender,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from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tokenId, _data)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returns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(bytes4 retval) {</w:t>
      </w:r>
    </w:p>
    <w:p w14:paraId="3C6B5608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   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retval == IERC721Receiver(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).onERC721Received.selector;</w:t>
      </w:r>
    </w:p>
    <w:p w14:paraId="7CD04FFD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}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catch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(bytes memory reason) {</w:t>
      </w:r>
    </w:p>
    <w:p w14:paraId="5E998A01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  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revert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412D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"transfer to non ERC721Receiver implementer"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350342F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   </w:t>
      </w:r>
    </w:p>
    <w:p w14:paraId="76EED785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}</w:t>
      </w:r>
    </w:p>
    <w:p w14:paraId="43CF1176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else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{</w:t>
      </w:r>
    </w:p>
    <w:p w14:paraId="79DDB75A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true;</w:t>
      </w:r>
    </w:p>
    <w:p w14:paraId="49CFEF95" w14:textId="77777777" w:rsidR="00DE7BD0" w:rsidRPr="009412DD" w:rsidRDefault="00DE7BD0" w:rsidP="00DE7BD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926F295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76351498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D63FC95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_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ontract(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_addr)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private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view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returns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(bool isContract){</w:t>
      </w:r>
    </w:p>
    <w:p w14:paraId="2FDDD997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uint32 size;</w:t>
      </w:r>
    </w:p>
    <w:p w14:paraId="6CF13A43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assembly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{</w:t>
      </w:r>
    </w:p>
    <w:p w14:paraId="7D551652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size := extcodesize(_addr)</w:t>
      </w:r>
    </w:p>
    <w:p w14:paraId="44463CE7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}</w:t>
      </w:r>
    </w:p>
    <w:p w14:paraId="559B4029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9412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return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(size &gt; </w:t>
      </w:r>
      <w:r w:rsidRPr="009412D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FF9415B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412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584D1F71" w14:textId="77777777" w:rsidR="00DE7BD0" w:rsidRPr="009412DD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1BC14A9" w14:textId="77777777" w:rsidR="00DE7BD0" w:rsidRDefault="00DE7BD0" w:rsidP="00DE7BD0">
      <w:pPr>
        <w:rPr>
          <w:b/>
          <w:bCs/>
          <w:lang w:val="en-US"/>
        </w:rPr>
      </w:pPr>
    </w:p>
    <w:p w14:paraId="47714C5E" w14:textId="77777777" w:rsidR="00DE7BD0" w:rsidRDefault="00DE7BD0" w:rsidP="00DE7BD0">
      <w:pPr>
        <w:rPr>
          <w:lang w:val="en-US"/>
        </w:rPr>
      </w:pPr>
      <w:r w:rsidRPr="00E360B8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9</w:t>
      </w:r>
      <w:r>
        <w:rPr>
          <w:lang w:val="en-US"/>
        </w:rPr>
        <w:t>: Implement transfer function:</w:t>
      </w:r>
    </w:p>
    <w:p w14:paraId="608B9C18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_transfer(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from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uint256 tokenId) internal {</w:t>
      </w:r>
    </w:p>
    <w:p w14:paraId="66F03EC6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require(ownerOf(tokenId) ==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from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r w:rsidRPr="00ED1FE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"transfer of token that is not own"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9A52E03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require(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!=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D1FE7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), </w:t>
      </w:r>
      <w:r w:rsidRPr="00ED1FE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"transfer to the zero address"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0E2FB23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EC94395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approve(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D1FE7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), tokenId);</w:t>
      </w:r>
    </w:p>
    <w:p w14:paraId="6A328B1C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_balances[from] -= </w:t>
      </w:r>
      <w:r w:rsidRPr="00ED1FE7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00FA52A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_balances[to] += </w:t>
      </w:r>
      <w:r w:rsidRPr="00ED1FE7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33FF6A0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_owners[tokenId] =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7E54513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197A16D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emit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Transfer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from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tokenId);</w:t>
      </w:r>
    </w:p>
    <w:p w14:paraId="51189CED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14:paraId="38491121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</w:p>
    <w:p w14:paraId="66230171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_safeTransfer(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from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uint256 tokenId, </w:t>
      </w:r>
    </w:p>
    <w:p w14:paraId="67FB3FD0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                                      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bytes memory _data) internal {</w:t>
      </w:r>
    </w:p>
    <w:p w14:paraId="2CCC00C1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_transfer(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from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tokenId);</w:t>
      </w:r>
    </w:p>
    <w:p w14:paraId="2945BF10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require(_checkOnERC721Received(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from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tokenId, _data), </w:t>
      </w:r>
      <w:r w:rsidRPr="00ED1FE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"transfer to non ERC721Receiver implementer"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3BF7F35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14800F84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transferFrom(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from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uint256 tokenId) public {</w:t>
      </w:r>
    </w:p>
    <w:p w14:paraId="0FDFE6CA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require(_isApprovedOrOwner(msg.sender, tokenId), </w:t>
      </w:r>
      <w:r w:rsidRPr="00ED1FE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"transfer caller is not owner nor approved"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BA590D4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_transfer(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from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tokenId);</w:t>
      </w:r>
    </w:p>
    <w:p w14:paraId="39B1C665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14:paraId="7414DF10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FBE68DD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safeTransferFrom(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from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uint256 tokenId) public{</w:t>
      </w:r>
    </w:p>
    <w:p w14:paraId="26C9D076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safeTransferFrom(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from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tokenId, </w:t>
      </w:r>
      <w:r w:rsidRPr="00ED1FE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""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74F011B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14:paraId="1CEA322A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F93486D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</w:t>
      </w:r>
    </w:p>
    <w:p w14:paraId="304E6F44" w14:textId="77777777" w:rsidR="00DE7BD0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safeTransferFrom(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from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uint256 tokenId, </w:t>
      </w:r>
    </w:p>
    <w:p w14:paraId="4C0F4C3C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                              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bytes memory _data) public{</w:t>
      </w:r>
    </w:p>
    <w:p w14:paraId="01EC6D0C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require(_isApprovedOrOwner(msg.sender, tokenId), </w:t>
      </w:r>
      <w:r w:rsidRPr="00ED1FE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"ERC721: transfer caller is not owner nor approved"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6201144" w14:textId="77777777" w:rsidR="00DE7BD0" w:rsidRPr="00ED1FE7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_safeTransfer(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from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ED1FE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tokenId, _data);</w:t>
      </w:r>
    </w:p>
    <w:p w14:paraId="7743487A" w14:textId="77777777" w:rsidR="00DE7BD0" w:rsidRPr="00856CB8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D1FE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6141E37C" w14:textId="77777777" w:rsidR="00004822" w:rsidRDefault="00004822" w:rsidP="00DE7BD0">
      <w:pPr>
        <w:rPr>
          <w:lang w:val="en-US"/>
        </w:rPr>
      </w:pPr>
    </w:p>
    <w:p w14:paraId="1EEDBBAD" w14:textId="4D0C05A8" w:rsidR="00DE7BD0" w:rsidRDefault="00DE7BD0" w:rsidP="00DE7BD0">
      <w:pPr>
        <w:rPr>
          <w:lang w:val="en-US"/>
        </w:rPr>
      </w:pPr>
      <w:r w:rsidRPr="00856CB8"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10</w:t>
      </w:r>
      <w:r>
        <w:rPr>
          <w:lang w:val="en-US"/>
        </w:rPr>
        <w:t>: Define mint function:</w:t>
      </w:r>
    </w:p>
    <w:p w14:paraId="21459386" w14:textId="77777777" w:rsidR="00DE7BD0" w:rsidRPr="003311E8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311E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_safeMint(</w:t>
      </w:r>
      <w:r w:rsidRPr="003311E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3311E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uint256 tokenId, bytes memory _data) internal{</w:t>
      </w:r>
    </w:p>
    <w:p w14:paraId="05392D96" w14:textId="77777777" w:rsidR="00DE7BD0" w:rsidRPr="003311E8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_mint(</w:t>
      </w:r>
      <w:r w:rsidRPr="003311E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tokenId);</w:t>
      </w:r>
    </w:p>
    <w:p w14:paraId="7D9685EA" w14:textId="77777777" w:rsidR="00DE7BD0" w:rsidRPr="003311E8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require(_checkOnERC721Received(</w:t>
      </w:r>
      <w:r w:rsidRPr="003311E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311E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), </w:t>
      </w:r>
      <w:r w:rsidRPr="003311E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tokenId, _data), </w:t>
      </w:r>
      <w:r w:rsidRPr="003311E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"transfer to non ERC721Receiver implementer"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29C6B94" w14:textId="77777777" w:rsidR="00DE7BD0" w:rsidRPr="003311E8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14:paraId="15D7D320" w14:textId="77777777" w:rsidR="00DE7BD0" w:rsidRPr="003311E8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</w:p>
    <w:p w14:paraId="13CB3B9C" w14:textId="77777777" w:rsidR="00DE7BD0" w:rsidRPr="003311E8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</w:p>
    <w:p w14:paraId="76BA7FFF" w14:textId="77777777" w:rsidR="00DE7BD0" w:rsidRPr="003311E8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311E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_mint(</w:t>
      </w:r>
      <w:r w:rsidRPr="003311E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3311E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uint256 tokenId) internal {</w:t>
      </w:r>
    </w:p>
    <w:p w14:paraId="6BCD5FE8" w14:textId="77777777" w:rsidR="00DE7BD0" w:rsidRPr="003311E8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require(</w:t>
      </w:r>
      <w:r w:rsidRPr="003311E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!= </w:t>
      </w:r>
      <w:r w:rsidRPr="003311E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311E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), </w:t>
      </w:r>
      <w:r w:rsidRPr="003311E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"mint to the zero address"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0E5344D" w14:textId="77777777" w:rsidR="00DE7BD0" w:rsidRPr="003311E8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require(!_exists(tokenId), </w:t>
      </w:r>
      <w:r w:rsidRPr="003311E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"token already minted"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41452E7" w14:textId="77777777" w:rsidR="00DE7BD0" w:rsidRPr="003311E8" w:rsidRDefault="00DE7BD0" w:rsidP="00DE7B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ABD3519" w14:textId="77777777" w:rsidR="00DE7BD0" w:rsidRPr="003311E8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_balances[to] += </w:t>
      </w:r>
      <w:r w:rsidRPr="003311E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7AAB702" w14:textId="77777777" w:rsidR="00DE7BD0" w:rsidRPr="003311E8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_owners[tokenId] = </w:t>
      </w:r>
      <w:r w:rsidRPr="003311E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B3B80AD" w14:textId="77777777" w:rsidR="00DE7BD0" w:rsidRPr="003311E8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4C42220" w14:textId="77777777" w:rsidR="00DE7BD0" w:rsidRPr="003311E8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emit </w:t>
      </w:r>
      <w:r w:rsidRPr="003311E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Transfer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311E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address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311E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), </w:t>
      </w:r>
      <w:r w:rsidRPr="003311E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to</w:t>
      </w: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tokenId);</w:t>
      </w:r>
    </w:p>
    <w:p w14:paraId="735DDEB8" w14:textId="77777777" w:rsidR="00DE7BD0" w:rsidRPr="00E77A89" w:rsidRDefault="00DE7BD0" w:rsidP="00DE7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311E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7336226A" w14:textId="77777777" w:rsidR="00DE7BD0" w:rsidRDefault="00DE7BD0" w:rsidP="00DE7BD0">
      <w:pPr>
        <w:rPr>
          <w:b/>
          <w:bCs/>
          <w:lang w:val="en-US"/>
        </w:rPr>
      </w:pPr>
    </w:p>
    <w:p w14:paraId="7ED33A29" w14:textId="77777777" w:rsidR="00DE7BD0" w:rsidRDefault="00DE7BD0" w:rsidP="00DE7BD0">
      <w:pPr>
        <w:rPr>
          <w:b/>
          <w:bCs/>
          <w:lang w:val="en-US"/>
        </w:rPr>
      </w:pPr>
    </w:p>
    <w:p w14:paraId="389B6B0B" w14:textId="77777777" w:rsidR="00DE7BD0" w:rsidRDefault="00DE7BD0" w:rsidP="00DE7BD0">
      <w:pPr>
        <w:rPr>
          <w:lang w:val="en-US"/>
        </w:rPr>
      </w:pPr>
      <w:r w:rsidRPr="00AB79C9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11</w:t>
      </w:r>
      <w:r>
        <w:rPr>
          <w:lang w:val="en-US"/>
        </w:rPr>
        <w:t>: Deploy on Ropsten, with truffle or Remix IDE (Injected Web3) and Metamask. Check contract address on Ether Scan. Add tokens to Metamask.</w:t>
      </w:r>
    </w:p>
    <w:p w14:paraId="3D665E03" w14:textId="77777777" w:rsidR="00DE7BD0" w:rsidRDefault="00DE7BD0" w:rsidP="00DE7BD0">
      <w:pPr>
        <w:rPr>
          <w:lang w:val="en-US"/>
        </w:rPr>
      </w:pPr>
    </w:p>
    <w:p w14:paraId="1B316AD7" w14:textId="77777777" w:rsidR="00DE7BD0" w:rsidRDefault="00DE7BD0" w:rsidP="00DE7BD0">
      <w:pPr>
        <w:rPr>
          <w:lang w:val="en-US"/>
        </w:rPr>
      </w:pPr>
      <w:r>
        <w:rPr>
          <w:noProof/>
        </w:rPr>
        <w:drawing>
          <wp:inline distT="0" distB="0" distL="0" distR="0" wp14:anchorId="60FEFC37" wp14:editId="311EB1C2">
            <wp:extent cx="5731510" cy="3056805"/>
            <wp:effectExtent l="0" t="0" r="2540" b="0"/>
            <wp:docPr id="3" name="Imagine 3" descr="O imagine care conține text, captură de ecran, monitor, negru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, captură de ecran, monitor, negru&#10;&#10;Descriere generată automat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7419" w14:textId="77777777" w:rsidR="00DE7BD0" w:rsidRDefault="00DE7BD0" w:rsidP="00DE7BD0">
      <w:pPr>
        <w:rPr>
          <w:lang w:val="en-US"/>
        </w:rPr>
      </w:pPr>
    </w:p>
    <w:p w14:paraId="115ED38D" w14:textId="77777777" w:rsidR="00DE7BD0" w:rsidRDefault="00DE7BD0" w:rsidP="00DE7B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9628E9" wp14:editId="78AC266B">
            <wp:extent cx="2001600" cy="3445200"/>
            <wp:effectExtent l="0" t="0" r="0" b="3175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34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633">
        <w:rPr>
          <w:noProof/>
        </w:rPr>
        <w:t xml:space="preserve"> </w:t>
      </w:r>
      <w:r>
        <w:rPr>
          <w:noProof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7F4AC46A" wp14:editId="725E1150">
            <wp:extent cx="2070000" cy="3434400"/>
            <wp:effectExtent l="0" t="0" r="6985" b="0"/>
            <wp:docPr id="7" name="Imagine 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000" cy="34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9459" w14:textId="77777777" w:rsidR="00DE7BD0" w:rsidRDefault="00DE7BD0" w:rsidP="00DE7BD0">
      <w:pPr>
        <w:rPr>
          <w:lang w:val="en-US"/>
        </w:rPr>
      </w:pPr>
    </w:p>
    <w:p w14:paraId="11D60927" w14:textId="77777777" w:rsidR="00DE7BD0" w:rsidRDefault="00DE7BD0" w:rsidP="00DE7BD0">
      <w:pPr>
        <w:rPr>
          <w:lang w:val="en-US"/>
        </w:rPr>
      </w:pPr>
      <w:r>
        <w:rPr>
          <w:noProof/>
        </w:rPr>
        <w:drawing>
          <wp:inline distT="0" distB="0" distL="0" distR="0" wp14:anchorId="1DCB1F2E" wp14:editId="1477D798">
            <wp:extent cx="5637186" cy="3006891"/>
            <wp:effectExtent l="0" t="0" r="1905" b="3175"/>
            <wp:docPr id="8" name="Imagine 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&#10;&#10;Descriere generată automa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186" cy="30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E985" w14:textId="77777777" w:rsidR="00DE7BD0" w:rsidRDefault="00DE7BD0" w:rsidP="00DE7BD0">
      <w:pPr>
        <w:rPr>
          <w:lang w:val="en-US"/>
        </w:rPr>
      </w:pPr>
    </w:p>
    <w:p w14:paraId="71F070AD" w14:textId="77777777" w:rsidR="00DE7BD0" w:rsidRDefault="00DE7BD0" w:rsidP="00DE7BD0">
      <w:pPr>
        <w:rPr>
          <w:lang w:val="en-US"/>
        </w:rPr>
      </w:pPr>
      <w:r w:rsidRPr="00AB79C9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12</w:t>
      </w:r>
      <w:r>
        <w:rPr>
          <w:lang w:val="en-US"/>
        </w:rPr>
        <w:t>: Transfer tokens to another Metamask account.</w:t>
      </w:r>
    </w:p>
    <w:p w14:paraId="301F8320" w14:textId="37C0E3A4" w:rsidR="00DE7BD0" w:rsidRDefault="00DE7BD0" w:rsidP="00DE7BD0">
      <w:pPr>
        <w:rPr>
          <w:lang w:val="en-US"/>
        </w:rPr>
      </w:pPr>
    </w:p>
    <w:p w14:paraId="7DE9CB03" w14:textId="0D1E3A63" w:rsidR="00004822" w:rsidRDefault="00004822" w:rsidP="00DE7BD0">
      <w:pPr>
        <w:rPr>
          <w:lang w:val="en-US"/>
        </w:rPr>
      </w:pPr>
    </w:p>
    <w:p w14:paraId="5BB2AB06" w14:textId="7057F4D2" w:rsidR="00004822" w:rsidRDefault="00004822" w:rsidP="00DE7BD0">
      <w:pPr>
        <w:rPr>
          <w:lang w:val="en-US"/>
        </w:rPr>
      </w:pPr>
    </w:p>
    <w:p w14:paraId="79580EDA" w14:textId="77777777" w:rsidR="00004822" w:rsidRDefault="00004822" w:rsidP="00DE7BD0">
      <w:pPr>
        <w:rPr>
          <w:lang w:val="en-US"/>
        </w:rPr>
      </w:pPr>
    </w:p>
    <w:p w14:paraId="43F63A37" w14:textId="77777777" w:rsidR="00DE7BD0" w:rsidRDefault="00DE7BD0" w:rsidP="00DE7BD0">
      <w:pPr>
        <w:pStyle w:val="Titlu2"/>
        <w:rPr>
          <w:lang w:val="en-US"/>
        </w:rPr>
      </w:pPr>
      <w:r>
        <w:rPr>
          <w:lang w:val="en-US"/>
        </w:rPr>
        <w:lastRenderedPageBreak/>
        <w:t>NFT and IPFS</w:t>
      </w:r>
    </w:p>
    <w:p w14:paraId="582436C8" w14:textId="77777777" w:rsidR="00DE7BD0" w:rsidRDefault="00DE7BD0" w:rsidP="00DE7BD0">
      <w:pPr>
        <w:rPr>
          <w:lang w:val="en-US"/>
        </w:rPr>
      </w:pPr>
    </w:p>
    <w:p w14:paraId="00567897" w14:textId="77777777" w:rsidR="00DE7BD0" w:rsidRDefault="00DE7BD0" w:rsidP="00DE7BD0">
      <w:pPr>
        <w:rPr>
          <w:lang w:val="en-US"/>
        </w:rPr>
      </w:pPr>
      <w:r>
        <w:rPr>
          <w:lang w:val="en-US"/>
        </w:rPr>
        <w:t>Store large NF-tokens.</w:t>
      </w:r>
    </w:p>
    <w:p w14:paraId="105CFBD8" w14:textId="77777777" w:rsidR="00DE7BD0" w:rsidRDefault="00DE7BD0" w:rsidP="00DE7BD0">
      <w:pPr>
        <w:rPr>
          <w:lang w:val="en-US"/>
        </w:rPr>
      </w:pPr>
      <w:r>
        <w:rPr>
          <w:lang w:val="en-US"/>
        </w:rPr>
        <w:t xml:space="preserve">IPFS distributed storage network, </w:t>
      </w:r>
      <w:r w:rsidRPr="004A59BA">
        <w:rPr>
          <w:i/>
          <w:iCs/>
          <w:lang w:val="en-US"/>
        </w:rPr>
        <w:t>content addressability</w:t>
      </w:r>
      <w:r w:rsidRPr="004A59BA">
        <w:rPr>
          <w:lang w:val="en-US"/>
        </w:rPr>
        <w:t>.</w:t>
      </w:r>
    </w:p>
    <w:p w14:paraId="5A364FC8" w14:textId="77777777" w:rsidR="00DE7BD0" w:rsidRDefault="00DE7BD0" w:rsidP="00DE7BD0">
      <w:pPr>
        <w:rPr>
          <w:lang w:val="en-US"/>
        </w:rPr>
      </w:pPr>
      <w:r>
        <w:rPr>
          <w:lang w:val="en-US"/>
        </w:rPr>
        <w:t xml:space="preserve">Download IPFS desktop and create account on </w:t>
      </w:r>
      <w:hyperlink r:id="rId21" w:history="1">
        <w:r w:rsidRPr="00A6623A">
          <w:rPr>
            <w:rStyle w:val="Hyperlink"/>
            <w:lang w:val="en-US"/>
          </w:rPr>
          <w:t>https://pinata.cloud/</w:t>
        </w:r>
      </w:hyperlink>
    </w:p>
    <w:p w14:paraId="709F8A58" w14:textId="77777777" w:rsidR="00DE7BD0" w:rsidRDefault="00DE7BD0" w:rsidP="00DE7BD0">
      <w:pPr>
        <w:rPr>
          <w:lang w:val="en-US"/>
        </w:rPr>
      </w:pPr>
    </w:p>
    <w:p w14:paraId="338B4A74" w14:textId="77777777" w:rsidR="00DE7BD0" w:rsidRDefault="00DE7BD0" w:rsidP="00DE7BD0">
      <w:pPr>
        <w:rPr>
          <w:lang w:val="en-US"/>
        </w:rPr>
      </w:pPr>
      <w:r w:rsidRPr="00712021">
        <w:rPr>
          <w:b/>
          <w:bCs/>
          <w:lang w:val="en-US"/>
        </w:rPr>
        <w:t>Openzeppelin</w:t>
      </w:r>
      <w:r>
        <w:rPr>
          <w:lang w:val="en-US"/>
        </w:rPr>
        <w:t xml:space="preserve"> framework to write secure smart contracts.</w:t>
      </w:r>
    </w:p>
    <w:p w14:paraId="01B420FB" w14:textId="77777777" w:rsidR="00DE7BD0" w:rsidRDefault="00DE7BD0" w:rsidP="00DE7BD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4969851" wp14:editId="305E3AD0">
                <wp:simplePos x="0" y="0"/>
                <wp:positionH relativeFrom="margin">
                  <wp:posOffset>0</wp:posOffset>
                </wp:positionH>
                <wp:positionV relativeFrom="paragraph">
                  <wp:posOffset>332105</wp:posOffset>
                </wp:positionV>
                <wp:extent cx="6181090" cy="1805940"/>
                <wp:effectExtent l="0" t="0" r="10160" b="22860"/>
                <wp:wrapSquare wrapText="bothSides"/>
                <wp:docPr id="1" name="Casetă tex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090" cy="1805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44B9D" w14:textId="77777777" w:rsidR="00DE7BD0" w:rsidRPr="00303DD6" w:rsidRDefault="00DE7BD0" w:rsidP="00DE7BD0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95A7D1" w14:textId="77777777" w:rsidR="00DE7BD0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4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1202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truffle init</w:t>
                            </w:r>
                          </w:p>
                          <w:p w14:paraId="4953D86A" w14:textId="77777777" w:rsidR="00DE7BD0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A22C08" w14:textId="77777777" w:rsidR="00DE7BD0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1202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npm init</w:t>
                            </w:r>
                          </w:p>
                          <w:p w14:paraId="587FFA5C" w14:textId="77777777" w:rsidR="00DE7BD0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B471E4" w14:textId="77777777" w:rsidR="00DE7BD0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1202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npm install </w:t>
                            </w:r>
                            <w:r w:rsidRPr="00306A8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@openzeppelin/contracts</w:t>
                            </w:r>
                          </w:p>
                          <w:p w14:paraId="658202D4" w14:textId="77777777" w:rsidR="00DE7BD0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B37866" w14:textId="77777777" w:rsidR="00DE7BD0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191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npm install truffle-hdwallet-provider</w:t>
                            </w:r>
                          </w:p>
                          <w:p w14:paraId="4B1EC4C9" w14:textId="77777777" w:rsidR="00DE7BD0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7023CA" w14:textId="77777777" w:rsidR="00DE7BD0" w:rsidRPr="003D2492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4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4719F53E" w14:textId="77777777" w:rsidR="00DE7BD0" w:rsidRPr="00303DD6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69851" id="Casetă text 1" o:spid="_x0000_s1028" type="#_x0000_t202" style="position:absolute;margin-left:0;margin-top:26.15pt;width:486.7pt;height:142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" fillcolor="#f2f2f2 [3052]">
                <v:textbox>
                  <w:txbxContent>
                    <w:p w14:paraId="70C44B9D" w14:textId="77777777" w:rsidR="00DE7BD0" w:rsidRPr="00303DD6" w:rsidRDefault="00DE7BD0" w:rsidP="00DE7BD0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595A7D1" w14:textId="77777777" w:rsidR="00DE7BD0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D24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&gt;&gt;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1202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truffle init</w:t>
                      </w:r>
                    </w:p>
                    <w:p w14:paraId="4953D86A" w14:textId="77777777" w:rsidR="00DE7BD0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0A22C08" w14:textId="77777777" w:rsidR="00DE7BD0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&gt;&gt;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1202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npm init</w:t>
                      </w:r>
                    </w:p>
                    <w:p w14:paraId="587FFA5C" w14:textId="77777777" w:rsidR="00DE7BD0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0B471E4" w14:textId="77777777" w:rsidR="00DE7BD0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&gt;&gt;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1202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npm install </w:t>
                      </w:r>
                      <w:r w:rsidRPr="00306A8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@openzeppelin/contracts</w:t>
                      </w:r>
                    </w:p>
                    <w:p w14:paraId="658202D4" w14:textId="77777777" w:rsidR="00DE7BD0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7B37866" w14:textId="77777777" w:rsidR="00DE7BD0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&gt;&gt;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191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npm install truffle-hdwallet-provider</w:t>
                      </w:r>
                    </w:p>
                    <w:p w14:paraId="4B1EC4C9" w14:textId="77777777" w:rsidR="00DE7BD0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67023CA" w14:textId="77777777" w:rsidR="00DE7BD0" w:rsidRPr="003D2492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D24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4719F53E" w14:textId="77777777" w:rsidR="00DE7BD0" w:rsidRPr="00303DD6" w:rsidRDefault="00DE7BD0" w:rsidP="00DE7BD0">
                      <w:pPr>
                        <w:pStyle w:val="PreformatatHTML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See ERC721.sol</w:t>
      </w:r>
    </w:p>
    <w:p w14:paraId="7661F2AE" w14:textId="77777777" w:rsidR="00DE7BD0" w:rsidRDefault="00DE7BD0" w:rsidP="00DE7BD0">
      <w:pPr>
        <w:rPr>
          <w:lang w:val="en-US"/>
        </w:rPr>
      </w:pPr>
    </w:p>
    <w:p w14:paraId="26A7F194" w14:textId="77777777" w:rsidR="00DE7BD0" w:rsidRDefault="00DE7BD0" w:rsidP="00DE7BD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A02F9CE" wp14:editId="4F362F2C">
                <wp:simplePos x="0" y="0"/>
                <wp:positionH relativeFrom="margin">
                  <wp:posOffset>0</wp:posOffset>
                </wp:positionH>
                <wp:positionV relativeFrom="paragraph">
                  <wp:posOffset>231140</wp:posOffset>
                </wp:positionV>
                <wp:extent cx="6181090" cy="1805940"/>
                <wp:effectExtent l="0" t="0" r="10160" b="22860"/>
                <wp:wrapSquare wrapText="bothSides"/>
                <wp:docPr id="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090" cy="1805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EF33D" w14:textId="77777777" w:rsidR="00DE7BD0" w:rsidRPr="00303DD6" w:rsidRDefault="00DE7BD0" w:rsidP="00DE7BD0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B6108C" w14:textId="77777777" w:rsidR="00DE7BD0" w:rsidRPr="006D4E82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4E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pragma solidity ^0.8.0;</w:t>
                            </w:r>
                          </w:p>
                          <w:p w14:paraId="08A5BD34" w14:textId="77777777" w:rsidR="00DE7BD0" w:rsidRPr="006D4E82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582E69" w14:textId="77777777" w:rsidR="00DE7BD0" w:rsidRPr="006D4E82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4E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import "@openzeppelin/contracts/token/ERC721/ERC721.sol";</w:t>
                            </w:r>
                          </w:p>
                          <w:p w14:paraId="26F946AA" w14:textId="77777777" w:rsidR="00DE7BD0" w:rsidRPr="006D4E82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4E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import "@openzeppelin/contracts/utils/Counters.sol";</w:t>
                            </w:r>
                          </w:p>
                          <w:p w14:paraId="4418BD67" w14:textId="77777777" w:rsidR="00DE7BD0" w:rsidRPr="006D4E82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26E380" w14:textId="77777777" w:rsidR="00DE7BD0" w:rsidRPr="006D4E82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4E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contract ERCIPFS is ERC721{</w:t>
                            </w:r>
                          </w:p>
                          <w:p w14:paraId="62F25920" w14:textId="77777777" w:rsidR="00DE7BD0" w:rsidRPr="006D4E82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4E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constructor() public ERC721("IPFS Asset", "NFIPFS") {}</w:t>
                            </w:r>
                          </w:p>
                          <w:p w14:paraId="0652003D" w14:textId="77777777" w:rsidR="00DE7BD0" w:rsidRPr="003D2492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4E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3D24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12DFCEF3" w14:textId="77777777" w:rsidR="00DE7BD0" w:rsidRPr="00303DD6" w:rsidRDefault="00DE7BD0" w:rsidP="00DE7BD0">
                            <w:pPr>
                              <w:pStyle w:val="PreformatatHTML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F9CE" id="Casetă text 2" o:spid="_x0000_s1029" type="#_x0000_t202" style="position:absolute;margin-left:0;margin-top:18.2pt;width:486.7pt;height:142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" fillcolor="#f2f2f2 [3052]">
                <v:textbox>
                  <w:txbxContent>
                    <w:p w14:paraId="03AEF33D" w14:textId="77777777" w:rsidR="00DE7BD0" w:rsidRPr="00303DD6" w:rsidRDefault="00DE7BD0" w:rsidP="00DE7BD0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9B6108C" w14:textId="77777777" w:rsidR="00DE7BD0" w:rsidRPr="006D4E82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D4E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pragma solidity ^0.8.0;</w:t>
                      </w:r>
                    </w:p>
                    <w:p w14:paraId="08A5BD34" w14:textId="77777777" w:rsidR="00DE7BD0" w:rsidRPr="006D4E82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9582E69" w14:textId="77777777" w:rsidR="00DE7BD0" w:rsidRPr="006D4E82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D4E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import "@openzeppelin/contracts/token/ERC721/ERC721.sol";</w:t>
                      </w:r>
                    </w:p>
                    <w:p w14:paraId="26F946AA" w14:textId="77777777" w:rsidR="00DE7BD0" w:rsidRPr="006D4E82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D4E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import "@openzeppelin/contracts/utils/Counters.sol";</w:t>
                      </w:r>
                    </w:p>
                    <w:p w14:paraId="4418BD67" w14:textId="77777777" w:rsidR="00DE7BD0" w:rsidRPr="006D4E82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426E380" w14:textId="77777777" w:rsidR="00DE7BD0" w:rsidRPr="006D4E82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D4E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contract ERCIPFS is ERC721{</w:t>
                      </w:r>
                    </w:p>
                    <w:p w14:paraId="62F25920" w14:textId="77777777" w:rsidR="00DE7BD0" w:rsidRPr="006D4E82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D4E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constructor() public ERC721("IPFS Asset", "NFIPFS") {}</w:t>
                      </w:r>
                    </w:p>
                    <w:p w14:paraId="0652003D" w14:textId="77777777" w:rsidR="00DE7BD0" w:rsidRPr="003D2492" w:rsidRDefault="00DE7BD0" w:rsidP="00DE7BD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D4E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3D24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12DFCEF3" w14:textId="77777777" w:rsidR="00DE7BD0" w:rsidRPr="00303DD6" w:rsidRDefault="00DE7BD0" w:rsidP="00DE7BD0">
                      <w:pPr>
                        <w:pStyle w:val="PreformatatHTML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EB889E" w14:textId="77777777" w:rsidR="00DE7BD0" w:rsidRDefault="00DE7BD0" w:rsidP="00DE7BD0">
      <w:pPr>
        <w:rPr>
          <w:lang w:val="en-US"/>
        </w:rPr>
      </w:pPr>
    </w:p>
    <w:p w14:paraId="4DE4E4AC" w14:textId="77777777" w:rsidR="00DE7BD0" w:rsidRDefault="00DE7BD0" w:rsidP="00DE7BD0">
      <w:pPr>
        <w:rPr>
          <w:lang w:val="en-US"/>
        </w:rPr>
      </w:pPr>
      <w:r>
        <w:rPr>
          <w:lang w:val="en-US"/>
        </w:rPr>
        <w:t xml:space="preserve">[1] </w:t>
      </w:r>
      <w:hyperlink r:id="rId22" w:history="1">
        <w:r w:rsidRPr="00A6623A">
          <w:rPr>
            <w:rStyle w:val="Hyperlink"/>
            <w:lang w:val="en-US"/>
          </w:rPr>
          <w:t>https://ethereum.org/en/nft/</w:t>
        </w:r>
      </w:hyperlink>
    </w:p>
    <w:p w14:paraId="61257B11" w14:textId="77777777" w:rsidR="00DE7BD0" w:rsidRDefault="00DE7BD0" w:rsidP="00DE7BD0">
      <w:pPr>
        <w:rPr>
          <w:lang w:val="en-US"/>
        </w:rPr>
      </w:pPr>
      <w:r>
        <w:rPr>
          <w:lang w:val="en-US"/>
        </w:rPr>
        <w:t xml:space="preserve">[2] </w:t>
      </w:r>
      <w:hyperlink r:id="rId23" w:history="1">
        <w:r w:rsidRPr="00A6623A">
          <w:rPr>
            <w:rStyle w:val="Hyperlink"/>
            <w:lang w:val="en-US"/>
          </w:rPr>
          <w:t>https://etherscan.io/tokens-nft</w:t>
        </w:r>
      </w:hyperlink>
    </w:p>
    <w:p w14:paraId="75EF1A2F" w14:textId="77777777" w:rsidR="00DE7BD0" w:rsidRDefault="00DE7BD0" w:rsidP="00DE7BD0">
      <w:pPr>
        <w:rPr>
          <w:lang w:val="en-US"/>
        </w:rPr>
      </w:pPr>
      <w:r>
        <w:rPr>
          <w:lang w:val="en-US"/>
        </w:rPr>
        <w:t xml:space="preserve">[3] </w:t>
      </w:r>
      <w:hyperlink r:id="rId24" w:history="1">
        <w:r w:rsidRPr="00A6623A">
          <w:rPr>
            <w:rStyle w:val="Hyperlink"/>
            <w:lang w:val="en-US"/>
          </w:rPr>
          <w:t>https://ens.domains/</w:t>
        </w:r>
      </w:hyperlink>
    </w:p>
    <w:p w14:paraId="70CC6333" w14:textId="77777777" w:rsidR="00DE7BD0" w:rsidRDefault="00DE7BD0" w:rsidP="00DE7BD0">
      <w:pPr>
        <w:rPr>
          <w:lang w:val="en-US"/>
        </w:rPr>
      </w:pPr>
      <w:r>
        <w:rPr>
          <w:lang w:val="en-US"/>
        </w:rPr>
        <w:t xml:space="preserve">[4] </w:t>
      </w:r>
      <w:hyperlink r:id="rId25" w:history="1">
        <w:r w:rsidRPr="00A6623A">
          <w:rPr>
            <w:rStyle w:val="Hyperlink"/>
            <w:lang w:val="en-US"/>
          </w:rPr>
          <w:t>https://ethereum.org/en/developers/docs/standards/tokens/erc-721/</w:t>
        </w:r>
      </w:hyperlink>
    </w:p>
    <w:p w14:paraId="6C068B8B" w14:textId="77777777" w:rsidR="00DE7BD0" w:rsidRDefault="00DE7BD0" w:rsidP="00DE7BD0">
      <w:pPr>
        <w:rPr>
          <w:lang w:val="en-US"/>
        </w:rPr>
      </w:pPr>
      <w:r>
        <w:rPr>
          <w:lang w:val="en-US"/>
        </w:rPr>
        <w:t xml:space="preserve">[5] </w:t>
      </w:r>
      <w:hyperlink r:id="rId26" w:history="1">
        <w:r w:rsidRPr="00A6623A">
          <w:rPr>
            <w:rStyle w:val="Hyperlink"/>
            <w:lang w:val="en-US"/>
          </w:rPr>
          <w:t>https://ethereum.org/en/developers/docs/standards/tokens/</w:t>
        </w:r>
      </w:hyperlink>
    </w:p>
    <w:p w14:paraId="5224429D" w14:textId="77777777" w:rsidR="00DE7BD0" w:rsidRDefault="00DE7BD0" w:rsidP="00DE7BD0">
      <w:pPr>
        <w:rPr>
          <w:lang w:val="en-US"/>
        </w:rPr>
      </w:pPr>
      <w:r>
        <w:rPr>
          <w:lang w:val="en-US"/>
        </w:rPr>
        <w:t xml:space="preserve">[6] </w:t>
      </w:r>
      <w:hyperlink r:id="rId27" w:history="1">
        <w:r w:rsidRPr="00A6623A">
          <w:rPr>
            <w:rStyle w:val="Hyperlink"/>
            <w:lang w:val="en-US"/>
          </w:rPr>
          <w:t>https://soliditydeveloper.com/erc-721</w:t>
        </w:r>
      </w:hyperlink>
    </w:p>
    <w:p w14:paraId="7B9C62D7" w14:textId="77777777" w:rsidR="00DE7BD0" w:rsidRPr="00DC5A7D" w:rsidRDefault="00DE7BD0" w:rsidP="00035AB8">
      <w:pPr>
        <w:rPr>
          <w:lang w:val="en-US"/>
        </w:rPr>
      </w:pPr>
    </w:p>
    <w:sectPr w:rsidR="00DE7BD0" w:rsidRPr="00DC5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D4AC8" w14:textId="77777777" w:rsidR="00EF3CF7" w:rsidRDefault="00EF3CF7" w:rsidP="00DE7BD0">
      <w:pPr>
        <w:spacing w:after="0" w:line="240" w:lineRule="auto"/>
      </w:pPr>
      <w:r>
        <w:separator/>
      </w:r>
    </w:p>
  </w:endnote>
  <w:endnote w:type="continuationSeparator" w:id="0">
    <w:p w14:paraId="0CC1C4BA" w14:textId="77777777" w:rsidR="00EF3CF7" w:rsidRDefault="00EF3CF7" w:rsidP="00DE7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3E77D" w14:textId="77777777" w:rsidR="00EF3CF7" w:rsidRDefault="00EF3CF7" w:rsidP="00DE7BD0">
      <w:pPr>
        <w:spacing w:after="0" w:line="240" w:lineRule="auto"/>
      </w:pPr>
      <w:r>
        <w:separator/>
      </w:r>
    </w:p>
  </w:footnote>
  <w:footnote w:type="continuationSeparator" w:id="0">
    <w:p w14:paraId="527C8763" w14:textId="77777777" w:rsidR="00EF3CF7" w:rsidRDefault="00EF3CF7" w:rsidP="00DE7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3D8D"/>
    <w:multiLevelType w:val="hybridMultilevel"/>
    <w:tmpl w:val="36CA3B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E6419"/>
    <w:multiLevelType w:val="hybridMultilevel"/>
    <w:tmpl w:val="7E8682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04A05"/>
    <w:multiLevelType w:val="hybridMultilevel"/>
    <w:tmpl w:val="BB5680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90BAE"/>
    <w:multiLevelType w:val="hybridMultilevel"/>
    <w:tmpl w:val="8B1C514A"/>
    <w:lvl w:ilvl="0" w:tplc="8C46DCF6">
      <w:start w:val="2"/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50BE4823"/>
    <w:multiLevelType w:val="hybridMultilevel"/>
    <w:tmpl w:val="8D4066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C3FD0"/>
    <w:multiLevelType w:val="hybridMultilevel"/>
    <w:tmpl w:val="C81EA86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5671B"/>
    <w:multiLevelType w:val="hybridMultilevel"/>
    <w:tmpl w:val="9926F0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E5CE1"/>
    <w:multiLevelType w:val="hybridMultilevel"/>
    <w:tmpl w:val="14B0EDD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D67DA"/>
    <w:multiLevelType w:val="hybridMultilevel"/>
    <w:tmpl w:val="AD7051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123AB"/>
    <w:multiLevelType w:val="hybridMultilevel"/>
    <w:tmpl w:val="10387A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E17CB"/>
    <w:multiLevelType w:val="hybridMultilevel"/>
    <w:tmpl w:val="D5EA2A7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56B88"/>
    <w:multiLevelType w:val="hybridMultilevel"/>
    <w:tmpl w:val="623281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D1427"/>
    <w:multiLevelType w:val="hybridMultilevel"/>
    <w:tmpl w:val="C0B6AC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349F3"/>
    <w:multiLevelType w:val="hybridMultilevel"/>
    <w:tmpl w:val="83026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39"/>
    <w:rsid w:val="00001094"/>
    <w:rsid w:val="000045E3"/>
    <w:rsid w:val="00004822"/>
    <w:rsid w:val="00007511"/>
    <w:rsid w:val="00011D20"/>
    <w:rsid w:val="00015067"/>
    <w:rsid w:val="000159A5"/>
    <w:rsid w:val="0002592C"/>
    <w:rsid w:val="0003027D"/>
    <w:rsid w:val="00032228"/>
    <w:rsid w:val="00035AB8"/>
    <w:rsid w:val="000452AE"/>
    <w:rsid w:val="0004701F"/>
    <w:rsid w:val="000562CC"/>
    <w:rsid w:val="00060AA1"/>
    <w:rsid w:val="00065229"/>
    <w:rsid w:val="000A43D0"/>
    <w:rsid w:val="000B18D3"/>
    <w:rsid w:val="000B6181"/>
    <w:rsid w:val="000C24CB"/>
    <w:rsid w:val="000D610E"/>
    <w:rsid w:val="000F6855"/>
    <w:rsid w:val="000F7B08"/>
    <w:rsid w:val="00107D92"/>
    <w:rsid w:val="00125580"/>
    <w:rsid w:val="001329E8"/>
    <w:rsid w:val="00132F1A"/>
    <w:rsid w:val="00133F7B"/>
    <w:rsid w:val="00142A95"/>
    <w:rsid w:val="00161DC1"/>
    <w:rsid w:val="00163DB6"/>
    <w:rsid w:val="00165128"/>
    <w:rsid w:val="00165778"/>
    <w:rsid w:val="00180A82"/>
    <w:rsid w:val="00194858"/>
    <w:rsid w:val="00195E7E"/>
    <w:rsid w:val="001A01FD"/>
    <w:rsid w:val="001B12EF"/>
    <w:rsid w:val="001B481D"/>
    <w:rsid w:val="001C1965"/>
    <w:rsid w:val="001C4EDA"/>
    <w:rsid w:val="001D2140"/>
    <w:rsid w:val="001D3CB7"/>
    <w:rsid w:val="001D6DCA"/>
    <w:rsid w:val="001F7706"/>
    <w:rsid w:val="0020507F"/>
    <w:rsid w:val="0020603F"/>
    <w:rsid w:val="002074AA"/>
    <w:rsid w:val="00223B04"/>
    <w:rsid w:val="002311DF"/>
    <w:rsid w:val="00233C7C"/>
    <w:rsid w:val="00240203"/>
    <w:rsid w:val="00240AF0"/>
    <w:rsid w:val="00244568"/>
    <w:rsid w:val="00250D59"/>
    <w:rsid w:val="002648B7"/>
    <w:rsid w:val="00270A85"/>
    <w:rsid w:val="00271BA5"/>
    <w:rsid w:val="00274713"/>
    <w:rsid w:val="00275559"/>
    <w:rsid w:val="0029140C"/>
    <w:rsid w:val="002965FA"/>
    <w:rsid w:val="002A4AFB"/>
    <w:rsid w:val="002B4117"/>
    <w:rsid w:val="002B4E3E"/>
    <w:rsid w:val="002C3E55"/>
    <w:rsid w:val="002C7794"/>
    <w:rsid w:val="002D34F5"/>
    <w:rsid w:val="002D36AB"/>
    <w:rsid w:val="002D3E5A"/>
    <w:rsid w:val="002D44B5"/>
    <w:rsid w:val="002D4B5A"/>
    <w:rsid w:val="002D6999"/>
    <w:rsid w:val="002E46AA"/>
    <w:rsid w:val="003019CA"/>
    <w:rsid w:val="00303DD6"/>
    <w:rsid w:val="00312BA9"/>
    <w:rsid w:val="00316788"/>
    <w:rsid w:val="00317185"/>
    <w:rsid w:val="003218B4"/>
    <w:rsid w:val="00322D47"/>
    <w:rsid w:val="00327E49"/>
    <w:rsid w:val="00335105"/>
    <w:rsid w:val="0034186B"/>
    <w:rsid w:val="00341C2D"/>
    <w:rsid w:val="00361D2D"/>
    <w:rsid w:val="00363FAA"/>
    <w:rsid w:val="003654AC"/>
    <w:rsid w:val="0036621F"/>
    <w:rsid w:val="00382C08"/>
    <w:rsid w:val="0039556B"/>
    <w:rsid w:val="003A0DE9"/>
    <w:rsid w:val="003A31CA"/>
    <w:rsid w:val="003A35BF"/>
    <w:rsid w:val="003A5955"/>
    <w:rsid w:val="003B6984"/>
    <w:rsid w:val="003B7261"/>
    <w:rsid w:val="003C1908"/>
    <w:rsid w:val="003D2492"/>
    <w:rsid w:val="003D24B5"/>
    <w:rsid w:val="003D2943"/>
    <w:rsid w:val="003D6279"/>
    <w:rsid w:val="003E1DCC"/>
    <w:rsid w:val="003F05C8"/>
    <w:rsid w:val="003F4C8B"/>
    <w:rsid w:val="003F74B7"/>
    <w:rsid w:val="0040230E"/>
    <w:rsid w:val="00423727"/>
    <w:rsid w:val="00424CC6"/>
    <w:rsid w:val="00426C6D"/>
    <w:rsid w:val="004309D6"/>
    <w:rsid w:val="00434EC2"/>
    <w:rsid w:val="004374F0"/>
    <w:rsid w:val="00447251"/>
    <w:rsid w:val="00457C8D"/>
    <w:rsid w:val="0046353B"/>
    <w:rsid w:val="0046682D"/>
    <w:rsid w:val="004735DB"/>
    <w:rsid w:val="004809C3"/>
    <w:rsid w:val="004826D2"/>
    <w:rsid w:val="004879B8"/>
    <w:rsid w:val="00490E8F"/>
    <w:rsid w:val="00491057"/>
    <w:rsid w:val="00496A43"/>
    <w:rsid w:val="004A515F"/>
    <w:rsid w:val="004B3A22"/>
    <w:rsid w:val="004D7693"/>
    <w:rsid w:val="004D7A9F"/>
    <w:rsid w:val="004E73D8"/>
    <w:rsid w:val="0050082C"/>
    <w:rsid w:val="00507E6E"/>
    <w:rsid w:val="0052199E"/>
    <w:rsid w:val="00525AE0"/>
    <w:rsid w:val="00542380"/>
    <w:rsid w:val="00543AF0"/>
    <w:rsid w:val="005444C5"/>
    <w:rsid w:val="00545084"/>
    <w:rsid w:val="00570712"/>
    <w:rsid w:val="00586C82"/>
    <w:rsid w:val="005C4396"/>
    <w:rsid w:val="005C4DB6"/>
    <w:rsid w:val="005C60BE"/>
    <w:rsid w:val="005E7F6F"/>
    <w:rsid w:val="005F5FDC"/>
    <w:rsid w:val="00606205"/>
    <w:rsid w:val="00611313"/>
    <w:rsid w:val="006146B7"/>
    <w:rsid w:val="006511CF"/>
    <w:rsid w:val="00666682"/>
    <w:rsid w:val="00666CB1"/>
    <w:rsid w:val="00677C53"/>
    <w:rsid w:val="00683C79"/>
    <w:rsid w:val="00696F8A"/>
    <w:rsid w:val="006C399F"/>
    <w:rsid w:val="006C47BB"/>
    <w:rsid w:val="006E16AB"/>
    <w:rsid w:val="006E193F"/>
    <w:rsid w:val="006E3525"/>
    <w:rsid w:val="006E6FD4"/>
    <w:rsid w:val="00700EE9"/>
    <w:rsid w:val="00702C4A"/>
    <w:rsid w:val="00703633"/>
    <w:rsid w:val="00712021"/>
    <w:rsid w:val="007120F6"/>
    <w:rsid w:val="00713411"/>
    <w:rsid w:val="00716355"/>
    <w:rsid w:val="00721D58"/>
    <w:rsid w:val="00721D8C"/>
    <w:rsid w:val="0073729B"/>
    <w:rsid w:val="00737DB1"/>
    <w:rsid w:val="00743355"/>
    <w:rsid w:val="00745932"/>
    <w:rsid w:val="00745BD5"/>
    <w:rsid w:val="00745FE1"/>
    <w:rsid w:val="00747EC5"/>
    <w:rsid w:val="007605F0"/>
    <w:rsid w:val="00767D78"/>
    <w:rsid w:val="00774CC8"/>
    <w:rsid w:val="00783C40"/>
    <w:rsid w:val="00784C69"/>
    <w:rsid w:val="007A478B"/>
    <w:rsid w:val="007B654B"/>
    <w:rsid w:val="007D66D9"/>
    <w:rsid w:val="007E0D7F"/>
    <w:rsid w:val="007E4ECC"/>
    <w:rsid w:val="007E7D3C"/>
    <w:rsid w:val="007F1331"/>
    <w:rsid w:val="007F2EE9"/>
    <w:rsid w:val="007F6354"/>
    <w:rsid w:val="007F77EE"/>
    <w:rsid w:val="008010C6"/>
    <w:rsid w:val="00801657"/>
    <w:rsid w:val="0080545F"/>
    <w:rsid w:val="00812EA6"/>
    <w:rsid w:val="00813B92"/>
    <w:rsid w:val="00842803"/>
    <w:rsid w:val="00844DCE"/>
    <w:rsid w:val="0085254B"/>
    <w:rsid w:val="00856CB8"/>
    <w:rsid w:val="00863D87"/>
    <w:rsid w:val="00867B38"/>
    <w:rsid w:val="008742D3"/>
    <w:rsid w:val="00885BF9"/>
    <w:rsid w:val="008A49CF"/>
    <w:rsid w:val="008A669B"/>
    <w:rsid w:val="008B2BEE"/>
    <w:rsid w:val="008C2580"/>
    <w:rsid w:val="008D7E63"/>
    <w:rsid w:val="008E19EF"/>
    <w:rsid w:val="008E5579"/>
    <w:rsid w:val="008F1C50"/>
    <w:rsid w:val="00902976"/>
    <w:rsid w:val="0091294A"/>
    <w:rsid w:val="009145AB"/>
    <w:rsid w:val="00915EA9"/>
    <w:rsid w:val="00930BE5"/>
    <w:rsid w:val="009340ED"/>
    <w:rsid w:val="00936616"/>
    <w:rsid w:val="0095724B"/>
    <w:rsid w:val="00960D1C"/>
    <w:rsid w:val="00967861"/>
    <w:rsid w:val="009B0F62"/>
    <w:rsid w:val="009B4529"/>
    <w:rsid w:val="009C70AA"/>
    <w:rsid w:val="009D2A77"/>
    <w:rsid w:val="009E0A3E"/>
    <w:rsid w:val="009E49A5"/>
    <w:rsid w:val="009F3048"/>
    <w:rsid w:val="00A0093F"/>
    <w:rsid w:val="00A0548E"/>
    <w:rsid w:val="00A269C1"/>
    <w:rsid w:val="00A276E7"/>
    <w:rsid w:val="00A3116D"/>
    <w:rsid w:val="00A34025"/>
    <w:rsid w:val="00A45A39"/>
    <w:rsid w:val="00A45F62"/>
    <w:rsid w:val="00A518B9"/>
    <w:rsid w:val="00A54897"/>
    <w:rsid w:val="00A56166"/>
    <w:rsid w:val="00A80DE9"/>
    <w:rsid w:val="00A82BF1"/>
    <w:rsid w:val="00A82F93"/>
    <w:rsid w:val="00A84AD4"/>
    <w:rsid w:val="00A87CD1"/>
    <w:rsid w:val="00AA2BA4"/>
    <w:rsid w:val="00AA3C5F"/>
    <w:rsid w:val="00AB158E"/>
    <w:rsid w:val="00AB2F98"/>
    <w:rsid w:val="00AB79C9"/>
    <w:rsid w:val="00AB7A62"/>
    <w:rsid w:val="00AC117E"/>
    <w:rsid w:val="00AC4BC1"/>
    <w:rsid w:val="00AC4EF8"/>
    <w:rsid w:val="00AD171B"/>
    <w:rsid w:val="00AD334D"/>
    <w:rsid w:val="00AD60C9"/>
    <w:rsid w:val="00AE2DB0"/>
    <w:rsid w:val="00B002F9"/>
    <w:rsid w:val="00B035D7"/>
    <w:rsid w:val="00B0785B"/>
    <w:rsid w:val="00B34695"/>
    <w:rsid w:val="00B35746"/>
    <w:rsid w:val="00B46F89"/>
    <w:rsid w:val="00B56C38"/>
    <w:rsid w:val="00B63E15"/>
    <w:rsid w:val="00B6704B"/>
    <w:rsid w:val="00B74430"/>
    <w:rsid w:val="00B77560"/>
    <w:rsid w:val="00BB2EEE"/>
    <w:rsid w:val="00BD6FFE"/>
    <w:rsid w:val="00BD733E"/>
    <w:rsid w:val="00BE33A0"/>
    <w:rsid w:val="00BE5C39"/>
    <w:rsid w:val="00BE61D5"/>
    <w:rsid w:val="00BF23DC"/>
    <w:rsid w:val="00C1082A"/>
    <w:rsid w:val="00C15FCA"/>
    <w:rsid w:val="00C160DC"/>
    <w:rsid w:val="00C16AB5"/>
    <w:rsid w:val="00C41FFB"/>
    <w:rsid w:val="00C6083B"/>
    <w:rsid w:val="00C61BFF"/>
    <w:rsid w:val="00C736E0"/>
    <w:rsid w:val="00C768EB"/>
    <w:rsid w:val="00C80A81"/>
    <w:rsid w:val="00C80FAC"/>
    <w:rsid w:val="00C86033"/>
    <w:rsid w:val="00C91915"/>
    <w:rsid w:val="00C92694"/>
    <w:rsid w:val="00C927BD"/>
    <w:rsid w:val="00C95AA2"/>
    <w:rsid w:val="00CA78DB"/>
    <w:rsid w:val="00CC3B80"/>
    <w:rsid w:val="00CD1F84"/>
    <w:rsid w:val="00CD2890"/>
    <w:rsid w:val="00CD377E"/>
    <w:rsid w:val="00CD5C13"/>
    <w:rsid w:val="00CD7D5B"/>
    <w:rsid w:val="00CE4CB6"/>
    <w:rsid w:val="00CF27C7"/>
    <w:rsid w:val="00D024AF"/>
    <w:rsid w:val="00D103C1"/>
    <w:rsid w:val="00D170FB"/>
    <w:rsid w:val="00D248B9"/>
    <w:rsid w:val="00D2592E"/>
    <w:rsid w:val="00D270CE"/>
    <w:rsid w:val="00D30E6A"/>
    <w:rsid w:val="00D32326"/>
    <w:rsid w:val="00D47050"/>
    <w:rsid w:val="00D54DFA"/>
    <w:rsid w:val="00D565F2"/>
    <w:rsid w:val="00D73F82"/>
    <w:rsid w:val="00D86B58"/>
    <w:rsid w:val="00D8740E"/>
    <w:rsid w:val="00D93BFF"/>
    <w:rsid w:val="00DA70C9"/>
    <w:rsid w:val="00DB2FE6"/>
    <w:rsid w:val="00DB321C"/>
    <w:rsid w:val="00DC13C0"/>
    <w:rsid w:val="00DC5A7D"/>
    <w:rsid w:val="00DD1B0F"/>
    <w:rsid w:val="00DD5C56"/>
    <w:rsid w:val="00DD785C"/>
    <w:rsid w:val="00DE5F2C"/>
    <w:rsid w:val="00DE7BD0"/>
    <w:rsid w:val="00DF74B2"/>
    <w:rsid w:val="00DF7DE2"/>
    <w:rsid w:val="00E068C7"/>
    <w:rsid w:val="00E2479E"/>
    <w:rsid w:val="00E27754"/>
    <w:rsid w:val="00E360B8"/>
    <w:rsid w:val="00E3770F"/>
    <w:rsid w:val="00E438FD"/>
    <w:rsid w:val="00E467FD"/>
    <w:rsid w:val="00E579A0"/>
    <w:rsid w:val="00E62189"/>
    <w:rsid w:val="00E6278C"/>
    <w:rsid w:val="00E756AE"/>
    <w:rsid w:val="00E77A89"/>
    <w:rsid w:val="00E805BA"/>
    <w:rsid w:val="00E92B96"/>
    <w:rsid w:val="00E962AF"/>
    <w:rsid w:val="00EA0688"/>
    <w:rsid w:val="00EA6E74"/>
    <w:rsid w:val="00EA744A"/>
    <w:rsid w:val="00EB0F0D"/>
    <w:rsid w:val="00EB4C02"/>
    <w:rsid w:val="00EC02D9"/>
    <w:rsid w:val="00EE587C"/>
    <w:rsid w:val="00EF1795"/>
    <w:rsid w:val="00EF2D39"/>
    <w:rsid w:val="00EF3CF7"/>
    <w:rsid w:val="00EF420B"/>
    <w:rsid w:val="00EF430D"/>
    <w:rsid w:val="00F03C88"/>
    <w:rsid w:val="00F1293A"/>
    <w:rsid w:val="00F13E77"/>
    <w:rsid w:val="00F15C9A"/>
    <w:rsid w:val="00F2665D"/>
    <w:rsid w:val="00F31AAA"/>
    <w:rsid w:val="00F40E41"/>
    <w:rsid w:val="00F52BAE"/>
    <w:rsid w:val="00F670D7"/>
    <w:rsid w:val="00F71CF9"/>
    <w:rsid w:val="00F736D6"/>
    <w:rsid w:val="00F74B5A"/>
    <w:rsid w:val="00F77718"/>
    <w:rsid w:val="00F82E5F"/>
    <w:rsid w:val="00FA0EEE"/>
    <w:rsid w:val="00FA1333"/>
    <w:rsid w:val="00FA14F8"/>
    <w:rsid w:val="00FA4658"/>
    <w:rsid w:val="00FB1944"/>
    <w:rsid w:val="00FC2AE5"/>
    <w:rsid w:val="00FD5A3E"/>
    <w:rsid w:val="00FE07E7"/>
    <w:rsid w:val="00FE4855"/>
    <w:rsid w:val="00FE5071"/>
    <w:rsid w:val="00F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36AF6"/>
  <w15:chartTrackingRefBased/>
  <w15:docId w15:val="{364AEEB3-1A01-4D71-8DA4-CEEDE027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8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926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C926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8740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8740E"/>
    <w:rPr>
      <w:color w:val="605E5C"/>
      <w:shd w:val="clear" w:color="auto" w:fill="E1DFDD"/>
    </w:rPr>
  </w:style>
  <w:style w:type="table" w:styleId="Tabelgril">
    <w:name w:val="Table Grid"/>
    <w:basedOn w:val="TabelNormal"/>
    <w:uiPriority w:val="39"/>
    <w:rsid w:val="00A0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2648B7"/>
    <w:pPr>
      <w:ind w:left="720"/>
      <w:contextualSpacing/>
    </w:pPr>
  </w:style>
  <w:style w:type="paragraph" w:styleId="Frspaiere">
    <w:name w:val="No Spacing"/>
    <w:uiPriority w:val="1"/>
    <w:qFormat/>
    <w:rsid w:val="00A45F62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A8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D2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D248B9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CodHTML">
    <w:name w:val="HTML Code"/>
    <w:basedOn w:val="Fontdeparagrafimplicit"/>
    <w:uiPriority w:val="99"/>
    <w:semiHidden/>
    <w:unhideWhenUsed/>
    <w:rsid w:val="00D248B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deparagrafimplicit"/>
    <w:rsid w:val="00D248B9"/>
  </w:style>
  <w:style w:type="character" w:customStyle="1" w:styleId="Titlu2Caracter">
    <w:name w:val="Titlu 2 Caracter"/>
    <w:basedOn w:val="Fontdeparagrafimplicit"/>
    <w:link w:val="Titlu2"/>
    <w:uiPriority w:val="9"/>
    <w:rsid w:val="00C926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C926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et">
    <w:name w:val="header"/>
    <w:basedOn w:val="Normal"/>
    <w:link w:val="AntetCaracter"/>
    <w:uiPriority w:val="99"/>
    <w:unhideWhenUsed/>
    <w:rsid w:val="00DE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E7BD0"/>
  </w:style>
  <w:style w:type="paragraph" w:styleId="Subsol">
    <w:name w:val="footer"/>
    <w:basedOn w:val="Normal"/>
    <w:link w:val="SubsolCaracter"/>
    <w:uiPriority w:val="99"/>
    <w:unhideWhenUsed/>
    <w:rsid w:val="00DE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E7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ereum/eips/issues/20" TargetMode="External"/><Relationship Id="rId13" Type="http://schemas.openxmlformats.org/officeDocument/2006/relationships/hyperlink" Target="https://eips.ethereum.org/EIPS/eip-721" TargetMode="External"/><Relationship Id="rId18" Type="http://schemas.openxmlformats.org/officeDocument/2006/relationships/hyperlink" Target="https://sorare.com/" TargetMode="External"/><Relationship Id="rId26" Type="http://schemas.openxmlformats.org/officeDocument/2006/relationships/hyperlink" Target="https://ethereum.org/en/developers/docs/standards/token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inata.clou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cryptokitties.co/" TargetMode="External"/><Relationship Id="rId25" Type="http://schemas.openxmlformats.org/officeDocument/2006/relationships/hyperlink" Target="https://ethereum.org/en/developers/docs/standards/tokens/erc-72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nstoppabledomains.com/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ens.domains/" TargetMode="External"/><Relationship Id="rId32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hyperlink" Target="https://ens.domains/" TargetMode="External"/><Relationship Id="rId23" Type="http://schemas.openxmlformats.org/officeDocument/2006/relationships/hyperlink" Target="https://etherscan.io/tokens-nf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ethereum/eips/issues/721" TargetMode="External"/><Relationship Id="rId22" Type="http://schemas.openxmlformats.org/officeDocument/2006/relationships/hyperlink" Target="https://ethereum.org/en/nft/" TargetMode="External"/><Relationship Id="rId27" Type="http://schemas.openxmlformats.org/officeDocument/2006/relationships/hyperlink" Target="https://soliditydeveloper.com/erc-721" TargetMode="Externa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9DE8C40FED7A47986BC22D8CD1D946" ma:contentTypeVersion="2" ma:contentTypeDescription="Create a new document." ma:contentTypeScope="" ma:versionID="5a7a50c692f0ca7cc7c2310e72311a51">
  <xsd:schema xmlns:xsd="http://www.w3.org/2001/XMLSchema" xmlns:xs="http://www.w3.org/2001/XMLSchema" xmlns:p="http://schemas.microsoft.com/office/2006/metadata/properties" xmlns:ns2="e19c3deb-e2dd-4c68-b660-22ad94adcf83" targetNamespace="http://schemas.microsoft.com/office/2006/metadata/properties" ma:root="true" ma:fieldsID="740847660f8b73788fa1bcbe15eda351" ns2:_="">
    <xsd:import namespace="e19c3deb-e2dd-4c68-b660-22ad94adcf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c3deb-e2dd-4c68-b660-22ad94adcf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25F99D-FD1C-43CD-A337-DA20DDB3FD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0E9230-1774-4762-80F7-8D69C8DCF31E}"/>
</file>

<file path=customXml/itemProps3.xml><?xml version="1.0" encoding="utf-8"?>
<ds:datastoreItem xmlns:ds="http://schemas.openxmlformats.org/officeDocument/2006/customXml" ds:itemID="{4DCB660F-224C-4320-9D81-5E2D2C7D61B4}"/>
</file>

<file path=customXml/itemProps4.xml><?xml version="1.0" encoding="utf-8"?>
<ds:datastoreItem xmlns:ds="http://schemas.openxmlformats.org/officeDocument/2006/customXml" ds:itemID="{9743BE3A-1E81-478A-A9FF-82C966C448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2370</Words>
  <Characters>13510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Banu</dc:creator>
  <cp:keywords/>
  <dc:description/>
  <cp:lastModifiedBy>IULIA TEODORA BANU DEMERGIAN</cp:lastModifiedBy>
  <cp:revision>16</cp:revision>
  <cp:lastPrinted>2022-03-07T20:31:00Z</cp:lastPrinted>
  <dcterms:created xsi:type="dcterms:W3CDTF">2022-03-07T19:50:00Z</dcterms:created>
  <dcterms:modified xsi:type="dcterms:W3CDTF">2022-03-08T07:17:00Z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0x010100FF9DE8C40FED7A47986BC22D8CD1D946</vt:lpwstr>
  </property>
</Properties>
</file>