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PENTRU TRANSMITEREA SEMINARELOR, FOLOSIM GRUPUL DE SLACK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https://join.slack.com/t/poo-2020/shared_invite/enQtOTY3NTAyMTczMDkzLWE1MWFlYWZmYjc0NjMxM2M0YjAxY2NlZDBiNDhhYTYyODIzZmUyYjJkY2JhZWY0NTUxNzQwMzc3OTkyMGIzMzE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TREBUIE SĂ FOLOSIȚI ADRESA DE MAIL @my.fmi.unibuc.ro PENTRU A FI ADĂUGAȚI PE GRUPUL SLACK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oin.slack.com/t/poo-2020/shared_invite/enQtOTY3NTAyMTczMDkzLWE1MWFlYWZmYjc0NjMxM2M0YjAxY2NlZDBiNDhhYTYyODIzZmUyYjJkY2JhZWY0NTUxNzQwMzc3OTkyMGIzM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