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travail pour une architecture web professionnelle (FastAPI + Frontend)</w:t>
      </w:r>
    </w:p>
    <w:p>
      <w:r>
        <w:t>## Objectif</w:t>
      </w:r>
    </w:p>
    <w:p>
      <w:r>
        <w:t>Mettre en place une infrastructure claire, modulaire et évolutive pour un projet fullstack intégrant :</w:t>
      </w:r>
    </w:p>
    <w:p>
      <w:r>
        <w:t>- un backend FastAPI,</w:t>
      </w:r>
    </w:p>
    <w:p>
      <w:r>
        <w:t>- une base de données PostgreSQL via SQLAlchemy,</w:t>
      </w:r>
    </w:p>
    <w:p>
      <w:r>
        <w:t>- un frontend statique ou en SPA (Single Page Application).</w:t>
      </w:r>
    </w:p>
    <w:p/>
    <w:p>
      <w:r>
        <w:t>---</w:t>
      </w:r>
    </w:p>
    <w:p/>
    <w:p>
      <w:r>
        <w:t>## 1. backend/ – Cœur de l'application API</w:t>
      </w:r>
    </w:p>
    <w:p/>
    <w:p>
      <w:r>
        <w:t>💡 Intégrer une gestion centralisée des erreurs via des gestionnaires d'exceptions personnalisés (`exception_handlers`). Cela permet de structurer les messages d'erreur, loguer proprement les anomalies et garantir une réponse API uniforme.</w:t>
      </w:r>
    </w:p>
    <w:p/>
    <w:p>
      <w:r>
        <w:t>▶ app/</w:t>
      </w:r>
    </w:p>
    <w:p>
      <w:r>
        <w:t>Contient la logique métier et la configuration principale du backend.</w:t>
      </w:r>
    </w:p>
    <w:p>
      <w:r>
        <w:t>- main.py : point d'entrée de l'application FastAPI. Initialise routes, middleware, handlers.</w:t>
      </w:r>
    </w:p>
    <w:p>
      <w:r>
        <w:t>- dependencies.py : injections de dépendances (DB, utilisateur courant, etc).</w:t>
      </w:r>
    </w:p>
    <w:p/>
    <w:p>
      <w:r>
        <w:t>▶ api/v1/</w:t>
      </w:r>
    </w:p>
    <w:p>
      <w:r>
        <w:t>Organisation versionnée des routes pour assurer la compatibilité dans le temps.</w:t>
      </w:r>
    </w:p>
    <w:p>
      <w:r>
        <w:t>- calculs.py : endpoints liés aux calculs (soude, SLI, SIF, scores).</w:t>
      </w:r>
    </w:p>
    <w:p>
      <w:r>
        <w:t>- ingredients.py : endpoints CRUD pour les ingrédients.</w:t>
      </w:r>
    </w:p>
    <w:p/>
    <w:p>
      <w:r>
        <w:t>▶ core/</w:t>
      </w:r>
    </w:p>
    <w:p>
      <w:r>
        <w:t>Configuration centrale et sécurité.</w:t>
      </w:r>
    </w:p>
    <w:p>
      <w:r>
        <w:t>- config.py : gestion de l’environnement via Pydantic (`.env`).</w:t>
      </w:r>
    </w:p>
    <w:p>
      <w:r>
        <w:t>- security.py : gestion CORS, headers, authentification, autorisation.</w:t>
      </w:r>
    </w:p>
    <w:p/>
    <w:p>
      <w:r>
        <w:t>▶ db/</w:t>
      </w:r>
    </w:p>
    <w:p>
      <w:r>
        <w:t>Interaction avec PostgreSQL via SQLAlchemy.</w:t>
      </w:r>
    </w:p>
    <w:p>
      <w:r>
        <w:t>- session.py : configuration de l’engine et de la session.</w:t>
      </w:r>
    </w:p>
    <w:p>
      <w:r>
        <w:t>- models/ : modèles ORM (Huiles, Recettes, Utilisateurs).</w:t>
      </w:r>
    </w:p>
    <w:p/>
    <w:p>
      <w:r>
        <w:t>▶ schemas/</w:t>
      </w:r>
    </w:p>
    <w:p>
      <w:r>
        <w:t>Schémas Pydantic pour la validation de données (request/response).</w:t>
      </w:r>
    </w:p>
    <w:p/>
    <w:p>
      <w:r>
        <w:t>▶ services/</w:t>
      </w:r>
    </w:p>
    <w:p>
      <w:r>
        <w:t>Logique métier indépendante des routes.</w:t>
      </w:r>
    </w:p>
    <w:p>
      <w:r>
        <w:t>🔍 Chaque fonction métier (ex. calcul SLI, indice de surgraissage) doit être clairement documentée avec docstrings, exemples I/O et raisonnement technique pour auditabilité.</w:t>
      </w:r>
    </w:p>
    <w:p/>
    <w:p>
      <w:r>
        <w:t>▶ migrations/</w:t>
      </w:r>
    </w:p>
    <w:p>
      <w:r>
        <w:t>Scripts de migration Alembic pour versionner le schéma de la base.</w:t>
      </w:r>
    </w:p>
    <w:p/>
    <w:p>
      <w:r>
        <w:t>▶ tests/</w:t>
      </w:r>
    </w:p>
    <w:p>
      <w:r>
        <w:t>Tests unitaires (via `pytest`) couvrant services, modèles et endpoints.</w:t>
      </w:r>
    </w:p>
    <w:p/>
    <w:p>
      <w:r>
        <w:t>▶ exception_handlers/</w:t>
      </w:r>
    </w:p>
    <w:p>
      <w:r>
        <w:t>Handlers personnalisés pour 404, 422, erreurs métier spécifiques.</w:t>
      </w:r>
    </w:p>
    <w:p/>
    <w:p>
      <w:r>
        <w:t>---</w:t>
      </w:r>
    </w:p>
    <w:p/>
    <w:p>
      <w:r>
        <w:t>## 2. frontend/ – Interface utilisateur</w:t>
      </w:r>
    </w:p>
    <w:p/>
    <w:p>
      <w:r>
        <w:t>ℹ️ Deux stratégies possibles :</w:t>
      </w:r>
    </w:p>
    <w:p>
      <w:r>
        <w:t>- SPA (React, Vue) : routage client, `index.html` unique, redirection serveur.</w:t>
      </w:r>
    </w:p>
    <w:p>
      <w:r>
        <w:t>- Statique (HTML/CSS) : pages servies indépendamment, possible usage de templates Jinja2.</w:t>
      </w:r>
    </w:p>
    <w:p/>
    <w:p>
      <w:r>
        <w:t>▶ public/</w:t>
      </w:r>
    </w:p>
    <w:p>
      <w:r>
        <w:t>Fichiers statiques accessibles directement (favicon, images, logo).</w:t>
      </w:r>
    </w:p>
    <w:p/>
    <w:p>
      <w:r>
        <w:t>▶ src/</w:t>
      </w:r>
    </w:p>
    <w:p>
      <w:r>
        <w:t>Source de l'application (SPA ou structure HTML modulaire).</w:t>
      </w:r>
    </w:p>
    <w:p>
      <w:r>
        <w:t>- components/ : composants réutilisables (cartes, nav, formulaires).</w:t>
      </w:r>
    </w:p>
    <w:p>
      <w:r>
        <w:t>- pages/ : vues principales (Accueil, Boutique, Le Lab).</w:t>
      </w:r>
    </w:p>
    <w:p>
      <w:r>
        <w:t>- App.js : logique de routage, providers globaux.</w:t>
      </w:r>
    </w:p>
    <w:p>
      <w:r>
        <w:t>- index.js : bootstrap de l'application.</w:t>
      </w:r>
    </w:p>
    <w:p/>
    <w:p>
      <w:r>
        <w:t>💡 Pour les SPA, prévoir un fallback HTML dans FastAPI pour gérer les routes côté client.</w:t>
      </w:r>
    </w:p>
    <w:p/>
    <w:p>
      <w:r>
        <w:t>▶ styles/</w:t>
      </w:r>
    </w:p>
    <w:p>
      <w:r>
        <w:t>Fichiers CSS/SCSS modulaires : thèmes, grilles, responsivité.</w:t>
      </w:r>
    </w:p>
    <w:p>
      <w:r>
        <w:t>🎨 Utiliser CSS Modules, SCSS partiels ou une convention comme BEM pour une structure lisible, maintenable et sans conflits.</w:t>
      </w:r>
    </w:p>
    <w:p/>
    <w:p>
      <w:r>
        <w:t>---</w:t>
      </w:r>
    </w:p>
    <w:p/>
    <w:p>
      <w:r>
        <w:t>## 3. Configuration et déploiement</w:t>
      </w:r>
    </w:p>
    <w:p/>
    <w:p>
      <w:r>
        <w:t>🧩 Gérer proprement les environnements avec des fichiers `.env` dédiés :</w:t>
      </w:r>
    </w:p>
    <w:p>
      <w:r>
        <w:t>- .env.development : debug, dev local.</w:t>
      </w:r>
    </w:p>
    <w:p>
      <w:r>
        <w:t>- .env.staging : tests pré-prod.</w:t>
      </w:r>
    </w:p>
    <w:p>
      <w:r>
        <w:t>- .env.production : prod sécurisée.</w:t>
      </w:r>
    </w:p>
    <w:p>
      <w:r>
        <w:t>- config.py peut charger dynamiquement selon une variable `ENV`.</w:t>
      </w:r>
    </w:p>
    <w:p/>
    <w:p>
      <w:r>
        <w:t>- .env : configuration centrale (clé secrète, URL DB, port...).</w:t>
      </w:r>
    </w:p>
    <w:p>
      <w:r>
        <w:t>- docker-compose.yml : orchestre Postgres, backend, frontend en conteneurs.</w:t>
      </w:r>
    </w:p>
    <w:p>
      <w:r>
        <w:t>- Dockerfile (backend) : image personnalisée FastAPI.</w:t>
      </w:r>
    </w:p>
    <w:p>
      <w:r>
        <w:t>- README.md : documentation de déploiement, installation, API.</w:t>
      </w:r>
    </w:p>
    <w:p/>
    <w:p>
      <w:r>
        <w:t>---</w:t>
      </w:r>
    </w:p>
    <w:p/>
    <w:p>
      <w:r>
        <w:t>## Conclusion</w:t>
      </w:r>
    </w:p>
    <w:p>
      <w:r>
        <w:t>Cette architecture favorise :</w:t>
      </w:r>
    </w:p>
    <w:p>
      <w:r>
        <w:t>- Une clarté structurelle (backend, données, interface séparés).</w:t>
      </w:r>
    </w:p>
    <w:p>
      <w:r>
        <w:t>- Une scalabilité (routes versionnées, logique modulaire).</w:t>
      </w:r>
    </w:p>
    <w:p>
      <w:r>
        <w:t>- Une maintenabilité (tests ciblés, services documentés).</w:t>
      </w:r>
    </w:p>
    <w:p>
      <w:r>
        <w:t>- Une interopérabilité avec CI/CD et conteneurs Docker.</w:t>
      </w:r>
    </w:p>
    <w:p/>
    <w:p>
      <w:r>
        <w:t>Ce plan constitue une base professionnelle solide pour tout projet artisanal ambitieux, orienté cosmétique, e-commerce ou service personnalisé.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