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DFCD3" w14:textId="77777777" w:rsidR="005F1E66" w:rsidRPr="005F1E66" w:rsidRDefault="005F1E66" w:rsidP="005F1E66">
      <w:pPr>
        <w:rPr>
          <w:b/>
          <w:bCs/>
          <w:lang w:val="en-AT"/>
        </w:rPr>
      </w:pPr>
      <w:r w:rsidRPr="005F1E66">
        <w:rPr>
          <w:rFonts w:ascii="Segoe UI Emoji" w:hAnsi="Segoe UI Emoji" w:cs="Segoe UI Emoji"/>
          <w:b/>
          <w:bCs/>
          <w:lang w:val="en-AT"/>
        </w:rPr>
        <w:t>🛠️</w:t>
      </w:r>
      <w:r w:rsidRPr="005F1E66">
        <w:rPr>
          <w:b/>
          <w:bCs/>
          <w:lang w:val="en-AT"/>
        </w:rPr>
        <w:t xml:space="preserve"> Phase 1: Vorbereitung &amp; Installation</w:t>
      </w:r>
    </w:p>
    <w:p w14:paraId="50B8F248" w14:textId="77777777" w:rsidR="005F1E66" w:rsidRPr="005F1E66" w:rsidRDefault="005F1E66" w:rsidP="005F1E66">
      <w:pPr>
        <w:numPr>
          <w:ilvl w:val="0"/>
          <w:numId w:val="1"/>
        </w:numPr>
        <w:rPr>
          <w:lang w:val="en-AT"/>
        </w:rPr>
      </w:pPr>
      <w:r w:rsidRPr="005F1E66">
        <w:rPr>
          <w:b/>
          <w:bCs/>
          <w:lang w:val="en-AT"/>
        </w:rPr>
        <w:t>USB-Stick bereinigen:</w:t>
      </w:r>
      <w:r w:rsidRPr="005F1E66">
        <w:rPr>
          <w:lang w:val="en-AT"/>
        </w:rPr>
        <w:t xml:space="preserve"> Der alte Arch-Linux-Stick (64 GB) wurde mit dem Windows-Tool diskpart komplett formatiert (clean, create partition primary, format fs=exfat), um versteckte Partitionen zu entfernen.</w:t>
      </w:r>
    </w:p>
    <w:p w14:paraId="6233A6DF" w14:textId="77777777" w:rsidR="005F1E66" w:rsidRPr="005F1E66" w:rsidRDefault="005F1E66" w:rsidP="005F1E66">
      <w:pPr>
        <w:numPr>
          <w:ilvl w:val="0"/>
          <w:numId w:val="1"/>
        </w:numPr>
        <w:rPr>
          <w:lang w:val="en-AT"/>
        </w:rPr>
      </w:pPr>
      <w:r w:rsidRPr="005F1E66">
        <w:rPr>
          <w:b/>
          <w:bCs/>
          <w:lang w:val="en-AT"/>
        </w:rPr>
        <w:t>Proxmox flashen:</w:t>
      </w:r>
      <w:r w:rsidRPr="005F1E66">
        <w:rPr>
          <w:lang w:val="en-AT"/>
        </w:rPr>
        <w:t xml:space="preserve"> Die Proxmox VE ISO wurde erfolgreich auf den USB-Stick geflasht (z. B. via Rufus im DD-Modus).</w:t>
      </w:r>
    </w:p>
    <w:p w14:paraId="7295965F" w14:textId="77777777" w:rsidR="005F1E66" w:rsidRPr="005F1E66" w:rsidRDefault="005F1E66" w:rsidP="005F1E66">
      <w:pPr>
        <w:numPr>
          <w:ilvl w:val="0"/>
          <w:numId w:val="1"/>
        </w:numPr>
        <w:rPr>
          <w:lang w:val="en-AT"/>
        </w:rPr>
      </w:pPr>
      <w:r w:rsidRPr="005F1E66">
        <w:rPr>
          <w:b/>
          <w:bCs/>
          <w:lang w:val="en-AT"/>
        </w:rPr>
        <w:t>Hardware-Setup:</w:t>
      </w:r>
      <w:r w:rsidRPr="005F1E66">
        <w:rPr>
          <w:lang w:val="en-AT"/>
        </w:rPr>
        <w:t xml:space="preserve"> Die Installation wurde auf deinem </w:t>
      </w:r>
      <w:r w:rsidRPr="005F1E66">
        <w:rPr>
          <w:b/>
          <w:bCs/>
          <w:lang w:val="en-AT"/>
        </w:rPr>
        <w:t>Fujitsu ESPRIMO Q556/2</w:t>
      </w:r>
      <w:r w:rsidRPr="005F1E66">
        <w:rPr>
          <w:lang w:val="en-AT"/>
        </w:rPr>
        <w:t xml:space="preserve"> gestartet. Im Boot-Menü wurde der grafische Installer ("Install Proxmox VE Graphical") ausgewählt und die interne 512 GB SSD als Ziellaufwerk formatiert.</w:t>
      </w:r>
    </w:p>
    <w:p w14:paraId="6FB6A0C9" w14:textId="77777777" w:rsidR="005F1E66" w:rsidRPr="005F1E66" w:rsidRDefault="005F1E66" w:rsidP="005F1E66">
      <w:pPr>
        <w:rPr>
          <w:b/>
          <w:bCs/>
          <w:lang w:val="en-AT"/>
        </w:rPr>
      </w:pPr>
      <w:r w:rsidRPr="005F1E66">
        <w:rPr>
          <w:rFonts w:ascii="Segoe UI Emoji" w:hAnsi="Segoe UI Emoji" w:cs="Segoe UI Emoji"/>
          <w:b/>
          <w:bCs/>
          <w:lang w:val="en-AT"/>
        </w:rPr>
        <w:t>🌐</w:t>
      </w:r>
      <w:r w:rsidRPr="005F1E66">
        <w:rPr>
          <w:b/>
          <w:bCs/>
          <w:lang w:val="en-AT"/>
        </w:rPr>
        <w:t xml:space="preserve"> Phase 2: Netzwerkkonfiguration</w:t>
      </w:r>
    </w:p>
    <w:p w14:paraId="4C433CF9" w14:textId="77777777" w:rsidR="005F1E66" w:rsidRPr="005F1E66" w:rsidRDefault="005F1E66" w:rsidP="005F1E66">
      <w:pPr>
        <w:numPr>
          <w:ilvl w:val="0"/>
          <w:numId w:val="2"/>
        </w:numPr>
        <w:rPr>
          <w:lang w:val="en-AT"/>
        </w:rPr>
      </w:pPr>
      <w:r w:rsidRPr="005F1E66">
        <w:rPr>
          <w:b/>
          <w:bCs/>
          <w:lang w:val="en-AT"/>
        </w:rPr>
        <w:t>Hostname:</w:t>
      </w:r>
      <w:r w:rsidRPr="005F1E66">
        <w:rPr>
          <w:lang w:val="en-AT"/>
        </w:rPr>
        <w:t xml:space="preserve"> Der Server hat die professionelle Domain pve.homelab.local erhalten, um ihn sauber von Standard-Provider-Netzwerken zu trennen.</w:t>
      </w:r>
    </w:p>
    <w:p w14:paraId="4A870355" w14:textId="77777777" w:rsidR="005F1E66" w:rsidRPr="005F1E66" w:rsidRDefault="005F1E66" w:rsidP="005F1E66">
      <w:pPr>
        <w:numPr>
          <w:ilvl w:val="0"/>
          <w:numId w:val="2"/>
        </w:numPr>
        <w:rPr>
          <w:lang w:val="en-AT"/>
        </w:rPr>
      </w:pPr>
      <w:r w:rsidRPr="005F1E66">
        <w:rPr>
          <w:b/>
          <w:bCs/>
          <w:lang w:val="en-AT"/>
        </w:rPr>
        <w:t>Statische IP:</w:t>
      </w:r>
      <w:r w:rsidRPr="005F1E66">
        <w:rPr>
          <w:lang w:val="en-AT"/>
        </w:rPr>
        <w:t xml:space="preserve"> Dem Fujitsu wurde die feste IP-Adresse 192.168.0.95 zugewiesen (Gateway und DNS zeigen auf den Magenta-Router unter 192.168.0.1).</w:t>
      </w:r>
    </w:p>
    <w:p w14:paraId="3897BCC7" w14:textId="77777777" w:rsidR="005F1E66" w:rsidRPr="005F1E66" w:rsidRDefault="005F1E66" w:rsidP="005F1E66">
      <w:pPr>
        <w:numPr>
          <w:ilvl w:val="0"/>
          <w:numId w:val="2"/>
        </w:numPr>
        <w:rPr>
          <w:lang w:val="en-AT"/>
        </w:rPr>
      </w:pPr>
      <w:r w:rsidRPr="005F1E66">
        <w:rPr>
          <w:i/>
          <w:iCs/>
          <w:lang w:val="en-AT"/>
        </w:rPr>
        <w:t>Hinweis für später:</w:t>
      </w:r>
      <w:r w:rsidRPr="005F1E66">
        <w:rPr>
          <w:lang w:val="en-AT"/>
        </w:rPr>
        <w:t xml:space="preserve"> Du hast im Hinterkopf behalten, dass der DHCP-Bereich des Magenta-Routers noch geprüft/angepasst werden muss, damit die .95 nicht versehentlich an ein anderes Gerät im WLAN vergeben wird.</w:t>
      </w:r>
    </w:p>
    <w:p w14:paraId="30320386" w14:textId="77777777" w:rsidR="005F1E66" w:rsidRPr="005F1E66" w:rsidRDefault="005F1E66" w:rsidP="005F1E66">
      <w:pPr>
        <w:numPr>
          <w:ilvl w:val="0"/>
          <w:numId w:val="2"/>
        </w:numPr>
        <w:rPr>
          <w:lang w:val="en-AT"/>
        </w:rPr>
      </w:pPr>
      <w:r w:rsidRPr="005F1E66">
        <w:rPr>
          <w:b/>
          <w:bCs/>
          <w:lang w:val="en-AT"/>
        </w:rPr>
        <w:t>Headless-Betrieb:</w:t>
      </w:r>
      <w:r w:rsidRPr="005F1E66">
        <w:rPr>
          <w:lang w:val="en-AT"/>
        </w:rPr>
        <w:t xml:space="preserve"> Die Installation lief erfolgreich durch. Der Fujitsu benötigt ab sofort keinen Monitor mehr und wird bequem über das Webinterface ([https://192.168.0.95:8006](https://192.168.0.95:8006)) verwaltet.</w:t>
      </w:r>
    </w:p>
    <w:p w14:paraId="09BDEE5F" w14:textId="77777777" w:rsidR="005F1E66" w:rsidRPr="005F1E66" w:rsidRDefault="005F1E66" w:rsidP="005F1E66">
      <w:pPr>
        <w:rPr>
          <w:b/>
          <w:bCs/>
          <w:lang w:val="en-AT"/>
        </w:rPr>
      </w:pPr>
      <w:r w:rsidRPr="005F1E66">
        <w:rPr>
          <w:rFonts w:ascii="Segoe UI Emoji" w:hAnsi="Segoe UI Emoji" w:cs="Segoe UI Emoji"/>
          <w:b/>
          <w:bCs/>
          <w:lang w:val="en-AT"/>
        </w:rPr>
        <w:t>🔒</w:t>
      </w:r>
      <w:r w:rsidRPr="005F1E66">
        <w:rPr>
          <w:b/>
          <w:bCs/>
          <w:lang w:val="en-AT"/>
        </w:rPr>
        <w:t xml:space="preserve"> Phase 3: Systemhärtung &amp; Repositories (Weg 1)</w:t>
      </w:r>
    </w:p>
    <w:p w14:paraId="566E58F3" w14:textId="77777777" w:rsidR="005F1E66" w:rsidRPr="005F1E66" w:rsidRDefault="005F1E66" w:rsidP="005F1E66">
      <w:pPr>
        <w:numPr>
          <w:ilvl w:val="0"/>
          <w:numId w:val="3"/>
        </w:numPr>
        <w:rPr>
          <w:lang w:val="en-AT"/>
        </w:rPr>
      </w:pPr>
      <w:r w:rsidRPr="005F1E66">
        <w:rPr>
          <w:b/>
          <w:bCs/>
          <w:lang w:val="en-AT"/>
        </w:rPr>
        <w:t>Repositories umstellen:</w:t>
      </w:r>
      <w:r w:rsidRPr="005F1E66">
        <w:rPr>
          <w:lang w:val="en-AT"/>
        </w:rPr>
        <w:t xml:space="preserve"> Da du die kostenlose Version nutzt, hast du das </w:t>
      </w:r>
      <w:r w:rsidRPr="005F1E66">
        <w:rPr>
          <w:b/>
          <w:bCs/>
          <w:lang w:val="en-AT"/>
        </w:rPr>
        <w:t>"No-Subscription" Community-Repository</w:t>
      </w:r>
      <w:r w:rsidRPr="005F1E66">
        <w:rPr>
          <w:lang w:val="en-AT"/>
        </w:rPr>
        <w:t xml:space="preserve"> hinzugefügt.</w:t>
      </w:r>
    </w:p>
    <w:p w14:paraId="62574315" w14:textId="77777777" w:rsidR="005F1E66" w:rsidRPr="005F1E66" w:rsidRDefault="005F1E66" w:rsidP="005F1E66">
      <w:pPr>
        <w:numPr>
          <w:ilvl w:val="0"/>
          <w:numId w:val="3"/>
        </w:numPr>
        <w:rPr>
          <w:lang w:val="en-AT"/>
        </w:rPr>
      </w:pPr>
      <w:r w:rsidRPr="005F1E66">
        <w:rPr>
          <w:b/>
          <w:bCs/>
          <w:lang w:val="en-AT"/>
        </w:rPr>
        <w:t>Fehlerbehebung:</w:t>
      </w:r>
      <w:r w:rsidRPr="005F1E66">
        <w:rPr>
          <w:lang w:val="en-AT"/>
        </w:rPr>
        <w:t xml:space="preserve"> Ein anfänglicher Update-Fehler (exit code 100) wurde schnell identifiziert. Du hast die verbleibenden, kostenpflichtigen PVE-Enterprise- und Ceph-Repositories manuell deaktiviert.</w:t>
      </w:r>
    </w:p>
    <w:p w14:paraId="48B5708B" w14:textId="77777777" w:rsidR="005F1E66" w:rsidRPr="005F1E66" w:rsidRDefault="005F1E66" w:rsidP="005F1E66">
      <w:pPr>
        <w:numPr>
          <w:ilvl w:val="0"/>
          <w:numId w:val="3"/>
        </w:numPr>
        <w:rPr>
          <w:lang w:val="en-AT"/>
        </w:rPr>
      </w:pPr>
      <w:r w:rsidRPr="005F1E66">
        <w:rPr>
          <w:b/>
          <w:bCs/>
          <w:lang w:val="en-AT"/>
        </w:rPr>
        <w:t>Netzwerk-Test:</w:t>
      </w:r>
      <w:r w:rsidRPr="005F1E66">
        <w:rPr>
          <w:lang w:val="en-AT"/>
        </w:rPr>
        <w:t xml:space="preserve"> Über die Proxmox-Shell hast du mit ping google.com erfolgreich verifiziert, dass die Internetverbindung und DNS-Auflösung fehlerfrei funktionieren.</w:t>
      </w:r>
    </w:p>
    <w:p w14:paraId="73AB5E42" w14:textId="77777777" w:rsidR="005F1E66" w:rsidRPr="005F1E66" w:rsidRDefault="005F1E66" w:rsidP="005F1E66">
      <w:pPr>
        <w:numPr>
          <w:ilvl w:val="0"/>
          <w:numId w:val="3"/>
        </w:numPr>
        <w:rPr>
          <w:lang w:val="en-AT"/>
        </w:rPr>
      </w:pPr>
      <w:r w:rsidRPr="005F1E66">
        <w:rPr>
          <w:b/>
          <w:bCs/>
          <w:lang w:val="en-AT"/>
        </w:rPr>
        <w:t>System-Update:</w:t>
      </w:r>
      <w:r w:rsidRPr="005F1E66">
        <w:rPr>
          <w:lang w:val="en-AT"/>
        </w:rPr>
        <w:t xml:space="preserve"> Zuletzt hast du über die Shell mit dem Befehl apt update 104 ausstehende Updates gefunden und diese mit apt dist-upgrade -y vollständig installiert. Dein Hypervisor ist jetzt auf dem neuesten Sicherheitsstand!</w:t>
      </w:r>
    </w:p>
    <w:p w14:paraId="104BFB0C" w14:textId="77777777" w:rsidR="005F1E66" w:rsidRPr="005F1E66" w:rsidRDefault="005F1E66" w:rsidP="005F1E66">
      <w:pPr>
        <w:rPr>
          <w:lang w:val="en-AT"/>
        </w:rPr>
      </w:pPr>
      <w:r w:rsidRPr="005F1E66">
        <w:rPr>
          <w:b/>
          <w:bCs/>
          <w:lang w:val="en-AT"/>
        </w:rPr>
        <w:t>Wie es jetzt weitergeht (Weg 2):</w:t>
      </w:r>
      <w:r w:rsidRPr="005F1E66">
        <w:rPr>
          <w:lang w:val="en-AT"/>
        </w:rPr>
        <w:t xml:space="preserve"> Das Fundament deines Labs steht und ist sicher. Als Nächstes laden wir das debian-12-standard LXC-Template herunter. Daraus bauen wir </w:t>
      </w:r>
      <w:r w:rsidRPr="005F1E66">
        <w:rPr>
          <w:lang w:val="en-AT"/>
        </w:rPr>
        <w:lastRenderedPageBreak/>
        <w:t>einen winzigen, ressourcenschonenden Linux-Container, in dem dann deine TypeScript-Middleware laufen wird. Diese Middleware wird später die Proxmox-Daten abgreifen und als JSON an deinen ESP32 im 10-Zoll-Rack senden!</w:t>
      </w:r>
    </w:p>
    <w:p w14:paraId="7912D873" w14:textId="77777777" w:rsidR="00496528" w:rsidRPr="00496528" w:rsidRDefault="00496528" w:rsidP="00496528">
      <w:pPr>
        <w:rPr>
          <w:lang w:val="en-AT"/>
        </w:rPr>
      </w:pPr>
      <w:r w:rsidRPr="00496528">
        <w:rPr>
          <w:lang w:val="en-AT"/>
        </w:rPr>
        <w:t xml:space="preserve">  </w:t>
      </w:r>
      <w:r w:rsidRPr="00496528">
        <w:rPr>
          <w:b/>
          <w:bCs/>
          <w:lang w:val="en-AT"/>
        </w:rPr>
        <w:t>Infrastruktur &amp; System-Setup:</w:t>
      </w:r>
    </w:p>
    <w:p w14:paraId="63069A34" w14:textId="77777777" w:rsidR="00496528" w:rsidRPr="00496528" w:rsidRDefault="00496528" w:rsidP="00496528">
      <w:pPr>
        <w:numPr>
          <w:ilvl w:val="0"/>
          <w:numId w:val="4"/>
        </w:numPr>
        <w:rPr>
          <w:lang w:val="en-AT"/>
        </w:rPr>
      </w:pPr>
      <w:r w:rsidRPr="00496528">
        <w:rPr>
          <w:lang w:val="en-AT"/>
        </w:rPr>
        <w:t>Proxmox VE wurde auf dem Fujitsu ESPRIMO installiert, mit einer statischen IP (192.168.0.95) versehen und über das No-Subscription-Repository auf den neuesten Stand gebracht.</w:t>
      </w:r>
    </w:p>
    <w:p w14:paraId="0F56A26C" w14:textId="77777777" w:rsidR="00496528" w:rsidRPr="00496528" w:rsidRDefault="00496528" w:rsidP="00496528">
      <w:pPr>
        <w:numPr>
          <w:ilvl w:val="0"/>
          <w:numId w:val="4"/>
        </w:numPr>
        <w:rPr>
          <w:lang w:val="en-AT"/>
        </w:rPr>
      </w:pPr>
      <w:r w:rsidRPr="00496528">
        <w:rPr>
          <w:lang w:val="en-AT"/>
        </w:rPr>
        <w:t>Ein ressourcenschonender LXC-Container (middleware-ui) mit Debian 13, 1 CPU-Core und 512 MB RAM wurde eingerichtet.</w:t>
      </w:r>
    </w:p>
    <w:p w14:paraId="09A1C16F" w14:textId="77777777" w:rsidR="00496528" w:rsidRPr="00496528" w:rsidRDefault="00496528" w:rsidP="00496528">
      <w:pPr>
        <w:rPr>
          <w:lang w:val="en-AT"/>
        </w:rPr>
      </w:pPr>
      <w:r w:rsidRPr="00496528">
        <w:rPr>
          <w:lang w:val="en-AT"/>
        </w:rPr>
        <w:t xml:space="preserve">  </w:t>
      </w:r>
      <w:r w:rsidRPr="00496528">
        <w:rPr>
          <w:b/>
          <w:bCs/>
          <w:lang w:val="en-AT"/>
        </w:rPr>
        <w:t>Sicherheit &amp; Authentifizierung:</w:t>
      </w:r>
    </w:p>
    <w:p w14:paraId="1D867BA5" w14:textId="77777777" w:rsidR="00496528" w:rsidRPr="00496528" w:rsidRDefault="00496528" w:rsidP="00496528">
      <w:pPr>
        <w:numPr>
          <w:ilvl w:val="0"/>
          <w:numId w:val="5"/>
        </w:numPr>
        <w:rPr>
          <w:lang w:val="en-AT"/>
        </w:rPr>
      </w:pPr>
      <w:r w:rsidRPr="00496528">
        <w:rPr>
          <w:lang w:val="en-AT"/>
        </w:rPr>
        <w:t>Ein dedizierter Proxmox-API-Token (root@pam!esp32) wurde erstellt, um sich sicher und ohne Klartext-Passwörter auf dem Hypervisor zu authentifizieren.</w:t>
      </w:r>
    </w:p>
    <w:p w14:paraId="4B4224E2" w14:textId="77777777" w:rsidR="00496528" w:rsidRPr="00496528" w:rsidRDefault="00496528" w:rsidP="00496528">
      <w:pPr>
        <w:rPr>
          <w:lang w:val="en-AT"/>
        </w:rPr>
      </w:pPr>
      <w:r w:rsidRPr="00496528">
        <w:rPr>
          <w:lang w:val="en-AT"/>
        </w:rPr>
        <w:t xml:space="preserve">  </w:t>
      </w:r>
      <w:r w:rsidRPr="00496528">
        <w:rPr>
          <w:b/>
          <w:bCs/>
          <w:lang w:val="en-AT"/>
        </w:rPr>
        <w:t>Software-Entwicklung &amp; Middleware:</w:t>
      </w:r>
    </w:p>
    <w:p w14:paraId="438DD7EE" w14:textId="77777777" w:rsidR="00496528" w:rsidRPr="00496528" w:rsidRDefault="00496528" w:rsidP="00496528">
      <w:pPr>
        <w:numPr>
          <w:ilvl w:val="0"/>
          <w:numId w:val="6"/>
        </w:numPr>
        <w:rPr>
          <w:lang w:val="en-AT"/>
        </w:rPr>
      </w:pPr>
      <w:r w:rsidRPr="00496528">
        <w:rPr>
          <w:lang w:val="en-AT"/>
        </w:rPr>
        <w:t>Im Container wurde ein TypeScript-Projekt aufgesetzt und das moderne Tool tsx sowie axios und dotenv installiert.</w:t>
      </w:r>
    </w:p>
    <w:p w14:paraId="33A19988" w14:textId="77777777" w:rsidR="00496528" w:rsidRPr="00496528" w:rsidRDefault="00496528" w:rsidP="00496528">
      <w:pPr>
        <w:numPr>
          <w:ilvl w:val="0"/>
          <w:numId w:val="6"/>
        </w:numPr>
        <w:rPr>
          <w:lang w:val="en-AT"/>
        </w:rPr>
      </w:pPr>
      <w:r w:rsidRPr="00496528">
        <w:rPr>
          <w:lang w:val="en-AT"/>
        </w:rPr>
        <w:t>Ein Test-Skript (index.ts) wurde erfolgreich geschrieben und ausgeführt, welches die Live-Daten des Proxmox-Servers (wie CPU-Auslastung und RAM-Nutzung) fehlerfrei abgreift.</w:t>
      </w:r>
    </w:p>
    <w:p w14:paraId="728C7788" w14:textId="77777777" w:rsidR="00511E43" w:rsidRPr="00511E43" w:rsidRDefault="00511E43" w:rsidP="00511E43">
      <w:pPr>
        <w:rPr>
          <w:lang w:val="en-AT"/>
        </w:rPr>
      </w:pPr>
      <w:r w:rsidRPr="00511E43">
        <w:rPr>
          <w:lang w:val="en-AT"/>
        </w:rPr>
        <w:t xml:space="preserve">  </w:t>
      </w:r>
      <w:r w:rsidRPr="00511E43">
        <w:rPr>
          <w:b/>
          <w:bCs/>
          <w:lang w:val="en-AT"/>
        </w:rPr>
        <w:t>TypeScript-Middleware &amp; Webserver:</w:t>
      </w:r>
    </w:p>
    <w:p w14:paraId="11D28768" w14:textId="77777777" w:rsidR="00511E43" w:rsidRPr="00511E43" w:rsidRDefault="00511E43" w:rsidP="00511E43">
      <w:pPr>
        <w:numPr>
          <w:ilvl w:val="0"/>
          <w:numId w:val="7"/>
        </w:numPr>
        <w:rPr>
          <w:lang w:val="en-AT"/>
        </w:rPr>
      </w:pPr>
      <w:r w:rsidRPr="00511E43">
        <w:rPr>
          <w:lang w:val="en-AT"/>
        </w:rPr>
        <w:t>Aufsetzen eines Node.js-Projekts mit TypeScript und dem modernen Runner tsx.</w:t>
      </w:r>
    </w:p>
    <w:p w14:paraId="54A162F1" w14:textId="77777777" w:rsidR="00511E43" w:rsidRPr="00511E43" w:rsidRDefault="00511E43" w:rsidP="00511E43">
      <w:pPr>
        <w:numPr>
          <w:ilvl w:val="0"/>
          <w:numId w:val="7"/>
        </w:numPr>
        <w:rPr>
          <w:lang w:val="en-AT"/>
        </w:rPr>
      </w:pPr>
      <w:r w:rsidRPr="00511E43">
        <w:rPr>
          <w:lang w:val="en-AT"/>
        </w:rPr>
        <w:t>Programmierung eines Express.js-Servers, der die Live-Daten des Hosts sowie den Status aller virtuellen Maschinen und Container (z. B. middleware-ui) abruft.</w:t>
      </w:r>
    </w:p>
    <w:p w14:paraId="4E5DA04D" w14:textId="77777777" w:rsidR="00511E43" w:rsidRPr="00511E43" w:rsidRDefault="00511E43" w:rsidP="00511E43">
      <w:pPr>
        <w:rPr>
          <w:lang w:val="en-AT"/>
        </w:rPr>
      </w:pPr>
      <w:r w:rsidRPr="00511E43">
        <w:rPr>
          <w:lang w:val="en-AT"/>
        </w:rPr>
        <w:t xml:space="preserve">  </w:t>
      </w:r>
      <w:r w:rsidRPr="00511E43">
        <w:rPr>
          <w:b/>
          <w:bCs/>
          <w:lang w:val="en-AT"/>
        </w:rPr>
        <w:t>Dauerhafter Betrieb:</w:t>
      </w:r>
    </w:p>
    <w:p w14:paraId="78DB8143" w14:textId="77777777" w:rsidR="00511E43" w:rsidRPr="00511E43" w:rsidRDefault="00511E43" w:rsidP="00511E43">
      <w:pPr>
        <w:numPr>
          <w:ilvl w:val="0"/>
          <w:numId w:val="8"/>
        </w:numPr>
        <w:rPr>
          <w:lang w:val="en-AT"/>
        </w:rPr>
      </w:pPr>
      <w:r w:rsidRPr="00511E43">
        <w:rPr>
          <w:lang w:val="en-AT"/>
        </w:rPr>
        <w:t xml:space="preserve">Absicherung des Backends mit dem Prozessmanager </w:t>
      </w:r>
      <w:r w:rsidRPr="00511E43">
        <w:rPr>
          <w:b/>
          <w:bCs/>
          <w:lang w:val="en-AT"/>
        </w:rPr>
        <w:t>PM2</w:t>
      </w:r>
      <w:r w:rsidRPr="00511E43">
        <w:rPr>
          <w:lang w:val="en-AT"/>
        </w:rPr>
        <w:t>, sodass der Server im Hintergrund läuft und automatisch bei Systemstarts mitgeladen wird.</w:t>
      </w:r>
    </w:p>
    <w:p w14:paraId="19EE481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Hier ist die saubere, vollständige und für die Veröffentlichung vorbereitete Dokumentation deines Homelab-Dashboards. Alle sensiblen Daten (wie WLAN-Passwörter, IP-Adressen und API-Schlüssel) wurden durch Platzhalter ersetzt.</w:t>
      </w:r>
    </w:p>
    <w:p w14:paraId="65516A7B" w14:textId="77777777" w:rsidR="004674E0" w:rsidRPr="004674E0" w:rsidRDefault="004674E0" w:rsidP="004674E0">
      <w:pPr>
        <w:rPr>
          <w:b/>
          <w:bCs/>
          <w:lang w:val="en-AT"/>
        </w:rPr>
      </w:pPr>
      <w:r w:rsidRPr="004674E0">
        <w:rPr>
          <w:b/>
          <w:bCs/>
          <w:lang w:val="en-AT"/>
        </w:rPr>
        <w:t>Projektdokumentation: Homelab Rack Monitor &amp; Control</w:t>
      </w:r>
    </w:p>
    <w:p w14:paraId="7F6EEAB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Dieses System besteht aus zwei Hauptkomponenten: einer </w:t>
      </w:r>
      <w:r w:rsidRPr="004674E0">
        <w:rPr>
          <w:b/>
          <w:bCs/>
          <w:lang w:val="en-AT"/>
        </w:rPr>
        <w:t>Node.js-Middleware</w:t>
      </w:r>
      <w:r w:rsidRPr="004674E0">
        <w:rPr>
          <w:lang w:val="en-AT"/>
        </w:rPr>
        <w:t xml:space="preserve">, die als sichere Schnittstelle zu Proxmox dient, und der </w:t>
      </w:r>
      <w:r w:rsidRPr="004674E0">
        <w:rPr>
          <w:b/>
          <w:bCs/>
          <w:lang w:val="en-AT"/>
        </w:rPr>
        <w:t>ESP32-Firmware</w:t>
      </w:r>
      <w:r w:rsidRPr="004674E0">
        <w:rPr>
          <w:lang w:val="en-AT"/>
        </w:rPr>
        <w:t>, die auf dem Touch-Display im Rack läuft.</w:t>
      </w:r>
    </w:p>
    <w:p w14:paraId="5D3050BD" w14:textId="77777777" w:rsidR="004674E0" w:rsidRPr="004674E0" w:rsidRDefault="004674E0" w:rsidP="004674E0">
      <w:pPr>
        <w:rPr>
          <w:b/>
          <w:bCs/>
          <w:lang w:val="en-AT"/>
        </w:rPr>
      </w:pPr>
      <w:r w:rsidRPr="004674E0">
        <w:rPr>
          <w:b/>
          <w:bCs/>
          <w:lang w:val="en-AT"/>
        </w:rPr>
        <w:t>1. Die Middleware (index.ts)</w:t>
      </w:r>
    </w:p>
    <w:p w14:paraId="21965B1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>Die Middleware läuft in einem LXC-Container auf deinem Proxmox-Server. Sie fängt die API-Anfragen des ESP32 ab, authentifiziert sie über einen API-Key, berechnet Netzwerk-Geschwindigkeiten sowie Festplattenauslastung und leitet Steuerungsbefehle an die Proxmox-API weiter.</w:t>
      </w:r>
    </w:p>
    <w:p w14:paraId="20309769" w14:textId="77777777" w:rsidR="004674E0" w:rsidRPr="004674E0" w:rsidRDefault="004674E0" w:rsidP="004674E0">
      <w:pPr>
        <w:rPr>
          <w:b/>
          <w:bCs/>
          <w:lang w:val="en-AT"/>
        </w:rPr>
      </w:pPr>
      <w:r w:rsidRPr="004674E0">
        <w:rPr>
          <w:b/>
          <w:bCs/>
          <w:lang w:val="en-AT"/>
        </w:rPr>
        <w:t>Kernfunktionen:</w:t>
      </w:r>
    </w:p>
    <w:p w14:paraId="032D50C5" w14:textId="77777777" w:rsidR="004674E0" w:rsidRPr="004674E0" w:rsidRDefault="004674E0" w:rsidP="004674E0">
      <w:pPr>
        <w:numPr>
          <w:ilvl w:val="0"/>
          <w:numId w:val="9"/>
        </w:numPr>
        <w:rPr>
          <w:lang w:val="en-AT"/>
        </w:rPr>
      </w:pPr>
      <w:r w:rsidRPr="004674E0">
        <w:rPr>
          <w:b/>
          <w:bCs/>
          <w:lang w:val="en-AT"/>
        </w:rPr>
        <w:t>Sicherheit:</w:t>
      </w:r>
      <w:r w:rsidRPr="004674E0">
        <w:rPr>
          <w:lang w:val="en-AT"/>
        </w:rPr>
        <w:t xml:space="preserve"> Jede Anfrage muss einen gültigen X-API-Key im Header mitschicken, da sonst der Zugriff verweigert wird.</w:t>
      </w:r>
    </w:p>
    <w:p w14:paraId="7C803CD3" w14:textId="77777777" w:rsidR="004674E0" w:rsidRPr="004674E0" w:rsidRDefault="004674E0" w:rsidP="004674E0">
      <w:pPr>
        <w:numPr>
          <w:ilvl w:val="0"/>
          <w:numId w:val="9"/>
        </w:numPr>
        <w:rPr>
          <w:lang w:val="en-AT"/>
        </w:rPr>
      </w:pPr>
      <w:r w:rsidRPr="004674E0">
        <w:rPr>
          <w:b/>
          <w:bCs/>
          <w:lang w:val="en-AT"/>
        </w:rPr>
        <w:t>Traffic-Berechnung:</w:t>
      </w:r>
      <w:r w:rsidRPr="004674E0">
        <w:rPr>
          <w:lang w:val="en-AT"/>
        </w:rPr>
        <w:t xml:space="preserve"> Misst den Delta-Wert der Byte-Übertragung (netin / netout) und berechnet den echten Durchsatz in Megabyte pro Sekunde (MB/s).</w:t>
      </w:r>
    </w:p>
    <w:p w14:paraId="5EAA71C0" w14:textId="77777777" w:rsidR="004674E0" w:rsidRPr="004674E0" w:rsidRDefault="004674E0" w:rsidP="004674E0">
      <w:pPr>
        <w:numPr>
          <w:ilvl w:val="0"/>
          <w:numId w:val="9"/>
        </w:numPr>
        <w:rPr>
          <w:lang w:val="en-AT"/>
        </w:rPr>
      </w:pPr>
      <w:r w:rsidRPr="004674E0">
        <w:rPr>
          <w:b/>
          <w:bCs/>
          <w:lang w:val="en-AT"/>
        </w:rPr>
        <w:t>Proxmox Syslog:</w:t>
      </w:r>
      <w:r w:rsidRPr="004674E0">
        <w:rPr>
          <w:lang w:val="en-AT"/>
        </w:rPr>
        <w:t xml:space="preserve"> Holt die letzten echten Log-Einträge des Hosts ab und bereinigt sie für das kleine Terminal.</w:t>
      </w:r>
    </w:p>
    <w:p w14:paraId="4BDAB056" w14:textId="77777777" w:rsidR="004674E0" w:rsidRPr="004674E0" w:rsidRDefault="004674E0" w:rsidP="004674E0">
      <w:pPr>
        <w:numPr>
          <w:ilvl w:val="0"/>
          <w:numId w:val="9"/>
        </w:numPr>
        <w:rPr>
          <w:lang w:val="en-AT"/>
        </w:rPr>
      </w:pPr>
      <w:r w:rsidRPr="004674E0">
        <w:rPr>
          <w:b/>
          <w:bCs/>
          <w:lang w:val="en-AT"/>
        </w:rPr>
        <w:t>VM-Steuerung:</w:t>
      </w:r>
      <w:r w:rsidRPr="004674E0">
        <w:rPr>
          <w:lang w:val="en-AT"/>
        </w:rPr>
        <w:t xml:space="preserve"> Bietet einen POST-Endpunkt, um virtuelle Maschinen und Container (qemu / lxc) gezielt zu starten oder zu stoppen.</w:t>
      </w:r>
    </w:p>
    <w:p w14:paraId="1FABA810" w14:textId="77777777" w:rsidR="004674E0" w:rsidRPr="004674E0" w:rsidRDefault="004674E0" w:rsidP="004674E0">
      <w:pPr>
        <w:rPr>
          <w:b/>
          <w:bCs/>
          <w:lang w:val="en-AT"/>
        </w:rPr>
      </w:pPr>
      <w:r w:rsidRPr="004674E0">
        <w:rPr>
          <w:b/>
          <w:bCs/>
          <w:lang w:val="en-AT"/>
        </w:rPr>
        <w:t>Bereinigter Middleware-Code:</w:t>
      </w:r>
    </w:p>
    <w:p w14:paraId="175B38F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TypeScript</w:t>
      </w:r>
    </w:p>
    <w:p w14:paraId="21A53CB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import axios from 'axios';</w:t>
      </w:r>
    </w:p>
    <w:p w14:paraId="5B16076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import * as dotenv from 'dotenv';</w:t>
      </w:r>
    </w:p>
    <w:p w14:paraId="7727B21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import * as https from 'https';</w:t>
      </w:r>
    </w:p>
    <w:p w14:paraId="48E91AB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import express, { Request, Response, NextFunction } from 'express';</w:t>
      </w:r>
    </w:p>
    <w:p w14:paraId="31B2B506" w14:textId="77777777" w:rsidR="004674E0" w:rsidRPr="004674E0" w:rsidRDefault="004674E0" w:rsidP="004674E0">
      <w:pPr>
        <w:rPr>
          <w:lang w:val="en-AT"/>
        </w:rPr>
      </w:pPr>
    </w:p>
    <w:p w14:paraId="2FD7792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dotenv.config();</w:t>
      </w:r>
    </w:p>
    <w:p w14:paraId="784F9C10" w14:textId="77777777" w:rsidR="004674E0" w:rsidRPr="004674E0" w:rsidRDefault="004674E0" w:rsidP="004674E0">
      <w:pPr>
        <w:rPr>
          <w:lang w:val="en-AT"/>
        </w:rPr>
      </w:pPr>
    </w:p>
    <w:p w14:paraId="21231C4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app = express();</w:t>
      </w:r>
    </w:p>
    <w:p w14:paraId="5B00C36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PORT = 3000;</w:t>
      </w:r>
    </w:p>
    <w:p w14:paraId="47555109" w14:textId="77777777" w:rsidR="004674E0" w:rsidRPr="004674E0" w:rsidRDefault="004674E0" w:rsidP="004674E0">
      <w:pPr>
        <w:rPr>
          <w:lang w:val="en-AT"/>
        </w:rPr>
      </w:pPr>
    </w:p>
    <w:p w14:paraId="2F12A17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app.use(express.json());</w:t>
      </w:r>
    </w:p>
    <w:p w14:paraId="78C8E183" w14:textId="77777777" w:rsidR="004674E0" w:rsidRPr="004674E0" w:rsidRDefault="004674E0" w:rsidP="004674E0">
      <w:pPr>
        <w:rPr>
          <w:lang w:val="en-AT"/>
        </w:rPr>
      </w:pPr>
    </w:p>
    <w:p w14:paraId="4D8060E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// Proxmox Zugangsdaten aus Environment-Variablen</w:t>
      </w:r>
    </w:p>
    <w:p w14:paraId="5111DFD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PVE_URL = process.env.PROXMOX_URL;</w:t>
      </w:r>
    </w:p>
    <w:p w14:paraId="35C64E1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PVE_TOKEN_ID = process.env.PROXMOX_TOKEN_ID;</w:t>
      </w:r>
    </w:p>
    <w:p w14:paraId="13ADDD2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>const PVE_TOKEN_SECRET = process.env.PROXMOX_TOKEN_SECRET;</w:t>
      </w:r>
    </w:p>
    <w:p w14:paraId="10093DF7" w14:textId="77777777" w:rsidR="004674E0" w:rsidRPr="004674E0" w:rsidRDefault="004674E0" w:rsidP="004674E0">
      <w:pPr>
        <w:rPr>
          <w:lang w:val="en-AT"/>
        </w:rPr>
      </w:pPr>
    </w:p>
    <w:p w14:paraId="4D9AF3B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httpsAgent = new https.Agent({ rejectUnauthorized: false });</w:t>
      </w:r>
    </w:p>
    <w:p w14:paraId="4C83814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authHeader = `PVEAPIToken=${PVE_TOKEN_ID}=${PVE_TOKEN_SECRET}`;</w:t>
      </w:r>
    </w:p>
    <w:p w14:paraId="6C04430F" w14:textId="77777777" w:rsidR="004674E0" w:rsidRPr="004674E0" w:rsidRDefault="004674E0" w:rsidP="004674E0">
      <w:pPr>
        <w:rPr>
          <w:lang w:val="en-AT"/>
        </w:rPr>
      </w:pPr>
    </w:p>
    <w:p w14:paraId="7A8D795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// Sicherheits-Key für den ESP32</w:t>
      </w:r>
    </w:p>
    <w:p w14:paraId="207568E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API_KEY = "YOUR_SECRET_API_KEY";</w:t>
      </w:r>
    </w:p>
    <w:p w14:paraId="534665D2" w14:textId="77777777" w:rsidR="004674E0" w:rsidRPr="004674E0" w:rsidRDefault="004674E0" w:rsidP="004674E0">
      <w:pPr>
        <w:rPr>
          <w:lang w:val="en-AT"/>
        </w:rPr>
      </w:pPr>
    </w:p>
    <w:p w14:paraId="4EBD057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app.use((req: Request, res: Response, next: NextFunction) =&gt; {</w:t>
      </w:r>
    </w:p>
    <w:p w14:paraId="4486F6A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const clientKey = req.headers['x-api-key'];</w:t>
      </w:r>
    </w:p>
    <w:p w14:paraId="08B1316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if (clientKey !== API_KEY) {</w:t>
      </w:r>
    </w:p>
    <w:p w14:paraId="10C0C98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return res.status(403).json({ error: "Forbidden: Invalid API Key" });</w:t>
      </w:r>
    </w:p>
    <w:p w14:paraId="4F00381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567430A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next();</w:t>
      </w:r>
    </w:p>
    <w:p w14:paraId="427B6B4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});</w:t>
      </w:r>
    </w:p>
    <w:p w14:paraId="13CE8EBB" w14:textId="77777777" w:rsidR="004674E0" w:rsidRPr="004674E0" w:rsidRDefault="004674E0" w:rsidP="004674E0">
      <w:pPr>
        <w:rPr>
          <w:lang w:val="en-AT"/>
        </w:rPr>
      </w:pPr>
    </w:p>
    <w:p w14:paraId="764667E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let lastNet = { rx: 0, tx: 0, time: Date.now() };</w:t>
      </w:r>
    </w:p>
    <w:p w14:paraId="060D3688" w14:textId="77777777" w:rsidR="004674E0" w:rsidRPr="004674E0" w:rsidRDefault="004674E0" w:rsidP="004674E0">
      <w:pPr>
        <w:rPr>
          <w:lang w:val="en-AT"/>
        </w:rPr>
      </w:pPr>
    </w:p>
    <w:p w14:paraId="43F1ADA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// API: Statistiken und Logs abrufen</w:t>
      </w:r>
    </w:p>
    <w:p w14:paraId="299F22D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app.get('/api/stats', async (req: Request, res: Response) =&gt; {</w:t>
      </w:r>
    </w:p>
    <w:p w14:paraId="5907E5F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try {</w:t>
      </w:r>
    </w:p>
    <w:p w14:paraId="1F0E5BD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const nodeRes = await axios.get(`${PVE_URL}/api2/json/nodes/pve/status`, {</w:t>
      </w:r>
    </w:p>
    <w:p w14:paraId="04E5636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headers: { 'Authorization': authHeader },</w:t>
      </w:r>
    </w:p>
    <w:p w14:paraId="6F223CC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httpsAgent: httpsAgent</w:t>
      </w:r>
    </w:p>
    <w:p w14:paraId="0F82958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});</w:t>
      </w:r>
    </w:p>
    <w:p w14:paraId="1FAE4F6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const nodeData = nodeRes.data.data;</w:t>
      </w:r>
    </w:p>
    <w:p w14:paraId="7D28FE94" w14:textId="77777777" w:rsidR="004674E0" w:rsidRPr="004674E0" w:rsidRDefault="004674E0" w:rsidP="004674E0">
      <w:pPr>
        <w:rPr>
          <w:lang w:val="en-AT"/>
        </w:rPr>
      </w:pPr>
    </w:p>
    <w:p w14:paraId="28BB5DA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// Echten Netzwerk-Traffic in MB/s berechnen</w:t>
      </w:r>
    </w:p>
    <w:p w14:paraId="3704296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    const now = Date.now();</w:t>
      </w:r>
    </w:p>
    <w:p w14:paraId="35B44F0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const timeDiff = (now - lastNet.time) / 1000; </w:t>
      </w:r>
    </w:p>
    <w:p w14:paraId="61494CE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</w:t>
      </w:r>
    </w:p>
    <w:p w14:paraId="5418606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let rxSpeed = timeDiff &gt; 0 ? ((nodeData.netin - lastNet.rx) / 1048576) / timeDiff : 0;</w:t>
      </w:r>
    </w:p>
    <w:p w14:paraId="463766D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let txSpeed = timeDiff &gt; 0 ? ((nodeData.netout - lastNet.tx) / 1048576) / timeDiff : 0;</w:t>
      </w:r>
    </w:p>
    <w:p w14:paraId="5671705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</w:t>
      </w:r>
    </w:p>
    <w:p w14:paraId="58EFADD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if (rxSpeed &lt; 0) rxSpeed = 0;</w:t>
      </w:r>
    </w:p>
    <w:p w14:paraId="7DEC208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if (txSpeed &lt; 0) txSpeed = 0;</w:t>
      </w:r>
    </w:p>
    <w:p w14:paraId="66AA14E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</w:t>
      </w:r>
    </w:p>
    <w:p w14:paraId="25F0744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lastNet = { rx: nodeData.netin, tx: nodeData.netout, time: now };</w:t>
      </w:r>
    </w:p>
    <w:p w14:paraId="14A98E87" w14:textId="77777777" w:rsidR="004674E0" w:rsidRPr="004674E0" w:rsidRDefault="004674E0" w:rsidP="004674E0">
      <w:pPr>
        <w:rPr>
          <w:lang w:val="en-AT"/>
        </w:rPr>
      </w:pPr>
    </w:p>
    <w:p w14:paraId="47CD968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const resourcesRes = await axios.get(`${PVE_URL}/api2/json/cluster/resources`, {</w:t>
      </w:r>
    </w:p>
    <w:p w14:paraId="351394F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headers: { 'Authorization': authHeader },</w:t>
      </w:r>
    </w:p>
    <w:p w14:paraId="4B46100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httpsAgent: httpsAgent</w:t>
      </w:r>
    </w:p>
    <w:p w14:paraId="59E2EAD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});</w:t>
      </w:r>
    </w:p>
    <w:p w14:paraId="7158EAD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const guests = resourcesRes.data.data.filter((r: any) =&gt; r.type === 'lxc' || r.type === 'qemu');</w:t>
      </w:r>
    </w:p>
    <w:p w14:paraId="7B3609AD" w14:textId="77777777" w:rsidR="004674E0" w:rsidRPr="004674E0" w:rsidRDefault="004674E0" w:rsidP="004674E0">
      <w:pPr>
        <w:rPr>
          <w:lang w:val="en-AT"/>
        </w:rPr>
      </w:pPr>
    </w:p>
    <w:p w14:paraId="631E2E7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const syslogRes = await axios.get(`${PVE_URL}/api2/json/nodes/pve/syslog?limit=11`, {</w:t>
      </w:r>
    </w:p>
    <w:p w14:paraId="17E8F4A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headers: { 'Authorization': authHeader },</w:t>
      </w:r>
    </w:p>
    <w:p w14:paraId="5EFF773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httpsAgent: httpsAgent</w:t>
      </w:r>
    </w:p>
    <w:p w14:paraId="098CBE0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});</w:t>
      </w:r>
    </w:p>
    <w:p w14:paraId="776254C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</w:t>
      </w:r>
    </w:p>
    <w:p w14:paraId="125C22E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const cleanLogs = syslogRes.data.data.map((log: any) =&gt; {</w:t>
      </w:r>
    </w:p>
    <w:p w14:paraId="73B3B71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const text = log.t || "";</w:t>
      </w:r>
    </w:p>
    <w:p w14:paraId="50837F3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const parts = text.split("]: ");</w:t>
      </w:r>
    </w:p>
    <w:p w14:paraId="5FB3374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return parts.length &gt; 1 ? parts.slice(1).join("]: ") : text.substring(0, 65);</w:t>
      </w:r>
    </w:p>
    <w:p w14:paraId="795C1BF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});</w:t>
      </w:r>
    </w:p>
    <w:p w14:paraId="5DA8F07F" w14:textId="77777777" w:rsidR="004674E0" w:rsidRPr="004674E0" w:rsidRDefault="004674E0" w:rsidP="004674E0">
      <w:pPr>
        <w:rPr>
          <w:lang w:val="en-AT"/>
        </w:rPr>
      </w:pPr>
    </w:p>
    <w:p w14:paraId="351F336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const rootfs = nodeData.rootfs;</w:t>
      </w:r>
    </w:p>
    <w:p w14:paraId="09037BD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const diskUsedPct = rootfs &amp;&amp; rootfs.total ? Math.round((rootfs.used / rootfs.total) * 100) : 0;</w:t>
      </w:r>
    </w:p>
    <w:p w14:paraId="65B1B766" w14:textId="77777777" w:rsidR="004674E0" w:rsidRPr="004674E0" w:rsidRDefault="004674E0" w:rsidP="004674E0">
      <w:pPr>
        <w:rPr>
          <w:lang w:val="en-AT"/>
        </w:rPr>
      </w:pPr>
    </w:p>
    <w:p w14:paraId="6DD59FE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const payload = {</w:t>
      </w:r>
    </w:p>
    <w:p w14:paraId="3764C85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host: {</w:t>
      </w:r>
    </w:p>
    <w:p w14:paraId="3067C1C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  cpuUsage: Number((nodeData.cpu * 100).toFixed(2)),</w:t>
      </w:r>
    </w:p>
    <w:p w14:paraId="17828E6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  ramUsedGB: Number((nodeData.memory.used / 1073741824).toFixed(2)),</w:t>
      </w:r>
    </w:p>
    <w:p w14:paraId="069E7A8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  ramTotalGB: Number((nodeData.memory.total / 1073741824).toFixed(2)),</w:t>
      </w:r>
    </w:p>
    <w:p w14:paraId="08CEACB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  uptimeHours: Number((nodeData.uptime / 3600).toFixed(2)),</w:t>
      </w:r>
    </w:p>
    <w:p w14:paraId="7BC39F2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  diskUsedPct: diskUsedPct,</w:t>
      </w:r>
    </w:p>
    <w:p w14:paraId="1ABD4C0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  netRx: Number(rxSpeed.toFixed(2)),</w:t>
      </w:r>
    </w:p>
    <w:p w14:paraId="6B1A462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  netTx: Number(txSpeed.toFixed(2))</w:t>
      </w:r>
    </w:p>
    <w:p w14:paraId="6A01A34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},</w:t>
      </w:r>
    </w:p>
    <w:p w14:paraId="5BE0B5E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guests: guests.map((g: any) =&gt; ({</w:t>
      </w:r>
    </w:p>
    <w:p w14:paraId="56AE343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  id: g.vmid,</w:t>
      </w:r>
    </w:p>
    <w:p w14:paraId="74169DD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  name: g.name,</w:t>
      </w:r>
    </w:p>
    <w:p w14:paraId="22B1215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  status: g.status,</w:t>
      </w:r>
    </w:p>
    <w:p w14:paraId="0059966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  type: g.type</w:t>
      </w:r>
    </w:p>
    <w:p w14:paraId="07EA8D1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})),</w:t>
      </w:r>
    </w:p>
    <w:p w14:paraId="4C333EE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logs: cleanLogs</w:t>
      </w:r>
    </w:p>
    <w:p w14:paraId="6501688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};</w:t>
      </w:r>
    </w:p>
    <w:p w14:paraId="021398DA" w14:textId="77777777" w:rsidR="004674E0" w:rsidRPr="004674E0" w:rsidRDefault="004674E0" w:rsidP="004674E0">
      <w:pPr>
        <w:rPr>
          <w:lang w:val="en-AT"/>
        </w:rPr>
      </w:pPr>
    </w:p>
    <w:p w14:paraId="44DB913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res.json(payload);</w:t>
      </w:r>
    </w:p>
    <w:p w14:paraId="365E3F9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 catch (error: any) {</w:t>
      </w:r>
    </w:p>
    <w:p w14:paraId="58BABAE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console.error("API Fehler:", error.message);</w:t>
      </w:r>
    </w:p>
    <w:p w14:paraId="0EA1267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res.status(500).json({ error: 'Failed to fetch PVE data' });</w:t>
      </w:r>
    </w:p>
    <w:p w14:paraId="574D179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}</w:t>
      </w:r>
    </w:p>
    <w:p w14:paraId="438FDC5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});</w:t>
      </w:r>
    </w:p>
    <w:p w14:paraId="0103FA0E" w14:textId="77777777" w:rsidR="004674E0" w:rsidRPr="004674E0" w:rsidRDefault="004674E0" w:rsidP="004674E0">
      <w:pPr>
        <w:rPr>
          <w:lang w:val="en-AT"/>
        </w:rPr>
      </w:pPr>
    </w:p>
    <w:p w14:paraId="109C8A6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// API: VM Starten / Stoppen</w:t>
      </w:r>
    </w:p>
    <w:p w14:paraId="60768EC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app.post('/api/vm/toggle', async (req: Request, res: Response) =&gt; {</w:t>
      </w:r>
    </w:p>
    <w:p w14:paraId="3F5022D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try {</w:t>
      </w:r>
    </w:p>
    <w:p w14:paraId="0055C9F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const { vmid, type, action } = req.body; </w:t>
      </w:r>
    </w:p>
    <w:p w14:paraId="7632724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await axios.post(`${PVE_URL}/api2/json/nodes/pve/${type}/${vmid}/status/${action}`, null, {</w:t>
      </w:r>
    </w:p>
    <w:p w14:paraId="085714A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headers: { 'Authorization': authHeader },</w:t>
      </w:r>
    </w:p>
    <w:p w14:paraId="0FC0A43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httpsAgent: httpsAgent</w:t>
      </w:r>
    </w:p>
    <w:p w14:paraId="6C67848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});</w:t>
      </w:r>
    </w:p>
    <w:p w14:paraId="5A5406A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res.json({ success: true });</w:t>
      </w:r>
    </w:p>
    <w:p w14:paraId="648F5BB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 catch (error: any) {</w:t>
      </w:r>
    </w:p>
    <w:p w14:paraId="6ABED77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console.error("Fehler beim VM Toggle:", error.message);</w:t>
      </w:r>
    </w:p>
    <w:p w14:paraId="365CFBD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res.status(500).json({ error: 'Failed to toggle VM' });</w:t>
      </w:r>
    </w:p>
    <w:p w14:paraId="2835905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29EF266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});</w:t>
      </w:r>
    </w:p>
    <w:p w14:paraId="56A14496" w14:textId="77777777" w:rsidR="004674E0" w:rsidRPr="004674E0" w:rsidRDefault="004674E0" w:rsidP="004674E0">
      <w:pPr>
        <w:rPr>
          <w:lang w:val="en-AT"/>
        </w:rPr>
      </w:pPr>
    </w:p>
    <w:p w14:paraId="03D1226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app.listen(PORT, () =&gt; {</w:t>
      </w:r>
    </w:p>
    <w:p w14:paraId="0921C98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console.log(`SECURE Middleware läuft auf Port ${PORT}`);</w:t>
      </w:r>
    </w:p>
    <w:p w14:paraId="703DCA8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});</w:t>
      </w:r>
    </w:p>
    <w:p w14:paraId="0D90D3D4" w14:textId="77777777" w:rsidR="004674E0" w:rsidRPr="004674E0" w:rsidRDefault="004674E0" w:rsidP="004674E0">
      <w:pPr>
        <w:rPr>
          <w:b/>
          <w:bCs/>
          <w:lang w:val="en-AT"/>
        </w:rPr>
      </w:pPr>
      <w:r w:rsidRPr="004674E0">
        <w:rPr>
          <w:b/>
          <w:bCs/>
          <w:lang w:val="en-AT"/>
        </w:rPr>
        <w:t>2. Die ESP32-Firmware</w:t>
      </w:r>
    </w:p>
    <w:p w14:paraId="081B138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Der ESP32 steuert das 3.5-Zoll-TFT-Display via SPI und wertet Touch-Eingaben aus.</w:t>
      </w:r>
    </w:p>
    <w:p w14:paraId="11C80B24" w14:textId="77777777" w:rsidR="004674E0" w:rsidRPr="004674E0" w:rsidRDefault="004674E0" w:rsidP="004674E0">
      <w:pPr>
        <w:rPr>
          <w:b/>
          <w:bCs/>
          <w:lang w:val="en-AT"/>
        </w:rPr>
      </w:pPr>
      <w:r w:rsidRPr="004674E0">
        <w:rPr>
          <w:b/>
          <w:bCs/>
          <w:lang w:val="en-AT"/>
        </w:rPr>
        <w:t>Kernfunktionen:</w:t>
      </w:r>
    </w:p>
    <w:p w14:paraId="42601E4C" w14:textId="77777777" w:rsidR="004674E0" w:rsidRPr="004674E0" w:rsidRDefault="004674E0" w:rsidP="004674E0">
      <w:pPr>
        <w:numPr>
          <w:ilvl w:val="0"/>
          <w:numId w:val="10"/>
        </w:numPr>
        <w:rPr>
          <w:lang w:val="en-AT"/>
        </w:rPr>
      </w:pPr>
      <w:r w:rsidRPr="004674E0">
        <w:rPr>
          <w:b/>
          <w:bCs/>
          <w:lang w:val="en-AT"/>
        </w:rPr>
        <w:t>Dynamische Paginierung:</w:t>
      </w:r>
      <w:r w:rsidRPr="004674E0">
        <w:rPr>
          <w:lang w:val="en-AT"/>
        </w:rPr>
        <w:t xml:space="preserve"> Zählt die VMs und teilt sie automatisch in Seiten auf (4 VMs pro Seite).</w:t>
      </w:r>
    </w:p>
    <w:p w14:paraId="7C77289D" w14:textId="77777777" w:rsidR="004674E0" w:rsidRPr="004674E0" w:rsidRDefault="004674E0" w:rsidP="004674E0">
      <w:pPr>
        <w:numPr>
          <w:ilvl w:val="0"/>
          <w:numId w:val="10"/>
        </w:numPr>
        <w:rPr>
          <w:lang w:val="en-AT"/>
        </w:rPr>
      </w:pPr>
      <w:r w:rsidRPr="004674E0">
        <w:rPr>
          <w:b/>
          <w:bCs/>
          <w:lang w:val="en-AT"/>
        </w:rPr>
        <w:t>Interaktives Control Panel:</w:t>
      </w:r>
      <w:r w:rsidRPr="004674E0">
        <w:rPr>
          <w:lang w:val="en-AT"/>
        </w:rPr>
        <w:t xml:space="preserve"> Ein Touch auf eine VM sendet einen API-Befehl zum Hoch- oder Herunterfahren an die Middleware.</w:t>
      </w:r>
    </w:p>
    <w:p w14:paraId="025E1B88" w14:textId="77777777" w:rsidR="004674E0" w:rsidRPr="004674E0" w:rsidRDefault="004674E0" w:rsidP="004674E0">
      <w:pPr>
        <w:numPr>
          <w:ilvl w:val="0"/>
          <w:numId w:val="10"/>
        </w:numPr>
        <w:rPr>
          <w:lang w:val="en-AT"/>
        </w:rPr>
      </w:pPr>
      <w:r w:rsidRPr="004674E0">
        <w:rPr>
          <w:b/>
          <w:bCs/>
          <w:lang w:val="en-AT"/>
        </w:rPr>
        <w:lastRenderedPageBreak/>
        <w:t>Echtzeit-Graph:</w:t>
      </w:r>
      <w:r w:rsidRPr="004674E0">
        <w:rPr>
          <w:lang w:val="en-AT"/>
        </w:rPr>
        <w:t xml:space="preserve"> Zeichnet fließende Kurven für den Netzwerk-Traffic (Grün = Download, Rot = Upload).</w:t>
      </w:r>
    </w:p>
    <w:p w14:paraId="6F52D3B2" w14:textId="77777777" w:rsidR="004674E0" w:rsidRPr="004674E0" w:rsidRDefault="004674E0" w:rsidP="004674E0">
      <w:pPr>
        <w:numPr>
          <w:ilvl w:val="0"/>
          <w:numId w:val="10"/>
        </w:numPr>
        <w:rPr>
          <w:lang w:val="en-AT"/>
        </w:rPr>
      </w:pPr>
      <w:r w:rsidRPr="004674E0">
        <w:rPr>
          <w:b/>
          <w:bCs/>
          <w:lang w:val="en-AT"/>
        </w:rPr>
        <w:t>Intelligentes Syslog-Terminal:</w:t>
      </w:r>
      <w:r w:rsidRPr="004674E0">
        <w:rPr>
          <w:lang w:val="en-AT"/>
        </w:rPr>
        <w:t xml:space="preserve"> Hebt Fehlermeldungen (error, fail, warn) automatisch rot hervor.</w:t>
      </w:r>
    </w:p>
    <w:p w14:paraId="579042B6" w14:textId="77777777" w:rsidR="004674E0" w:rsidRPr="004674E0" w:rsidRDefault="004674E0" w:rsidP="004674E0">
      <w:pPr>
        <w:numPr>
          <w:ilvl w:val="0"/>
          <w:numId w:val="10"/>
        </w:numPr>
        <w:rPr>
          <w:lang w:val="en-AT"/>
        </w:rPr>
      </w:pPr>
      <w:r w:rsidRPr="004674E0">
        <w:rPr>
          <w:b/>
          <w:bCs/>
          <w:lang w:val="en-AT"/>
        </w:rPr>
        <w:t>Energie sparen (Dimming):</w:t>
      </w:r>
      <w:r w:rsidRPr="004674E0">
        <w:rPr>
          <w:lang w:val="en-AT"/>
        </w:rPr>
        <w:t xml:space="preserve"> Nach 15 Minuten Inaktivität wird das Display über PWM auf Stufe 5 gedimmt und wacht beim Berühren sofort wieder auf.</w:t>
      </w:r>
    </w:p>
    <w:p w14:paraId="545C1203" w14:textId="77777777" w:rsidR="004674E0" w:rsidRPr="004674E0" w:rsidRDefault="004674E0" w:rsidP="004674E0">
      <w:pPr>
        <w:rPr>
          <w:b/>
          <w:bCs/>
          <w:lang w:val="en-AT"/>
        </w:rPr>
      </w:pPr>
      <w:r w:rsidRPr="004674E0">
        <w:rPr>
          <w:b/>
          <w:bCs/>
          <w:lang w:val="en-AT"/>
        </w:rPr>
        <w:t>Bereinigter ESP32-Code:</w:t>
      </w:r>
    </w:p>
    <w:p w14:paraId="6B2BEB6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C++</w:t>
      </w:r>
    </w:p>
    <w:p w14:paraId="0EF1F6D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#include &lt;WiFi.h&gt;</w:t>
      </w:r>
    </w:p>
    <w:p w14:paraId="7396EFF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#include &lt;HTTPClient.h&gt;</w:t>
      </w:r>
    </w:p>
    <w:p w14:paraId="0080C57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#include &lt;ArduinoJson.h&gt;</w:t>
      </w:r>
    </w:p>
    <w:p w14:paraId="67249EC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#include &lt;SPI.h&gt;</w:t>
      </w:r>
    </w:p>
    <w:p w14:paraId="02EC20C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#include &lt;TFT_eSPI.h&gt;</w:t>
      </w:r>
    </w:p>
    <w:p w14:paraId="37B10645" w14:textId="77777777" w:rsidR="004674E0" w:rsidRPr="004674E0" w:rsidRDefault="004674E0" w:rsidP="004674E0">
      <w:pPr>
        <w:rPr>
          <w:lang w:val="en-AT"/>
        </w:rPr>
      </w:pPr>
    </w:p>
    <w:p w14:paraId="1D4A587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// --- HARDWARE PINS ---</w:t>
      </w:r>
    </w:p>
    <w:p w14:paraId="48309E1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#define TFT_BL 17      // Pin für Display Helligkeit (PWM)</w:t>
      </w:r>
    </w:p>
    <w:p w14:paraId="0C2D3EBC" w14:textId="77777777" w:rsidR="004674E0" w:rsidRPr="004674E0" w:rsidRDefault="004674E0" w:rsidP="004674E0">
      <w:pPr>
        <w:rPr>
          <w:lang w:val="en-AT"/>
        </w:rPr>
      </w:pPr>
    </w:p>
    <w:p w14:paraId="3ECC612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// WLAN &amp; Server Konfiguration</w:t>
      </w:r>
    </w:p>
    <w:p w14:paraId="41B6F69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char* ssid = "YOUR_WIFI_SSID";</w:t>
      </w:r>
    </w:p>
    <w:p w14:paraId="231FFE1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char* password = "YOUR_WIFI_PASSWORD";</w:t>
      </w:r>
    </w:p>
    <w:p w14:paraId="1D647BE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char* serverUrl = "http://YOUR_SERVER_IP:3000/api/stats";</w:t>
      </w:r>
    </w:p>
    <w:p w14:paraId="32F1E67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char* API_KEY = "YOUR_SECRET_API_KEY";</w:t>
      </w:r>
    </w:p>
    <w:p w14:paraId="0523611D" w14:textId="77777777" w:rsidR="004674E0" w:rsidRPr="004674E0" w:rsidRDefault="004674E0" w:rsidP="004674E0">
      <w:pPr>
        <w:rPr>
          <w:lang w:val="en-AT"/>
        </w:rPr>
      </w:pPr>
    </w:p>
    <w:p w14:paraId="39514F0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TFT_eSPI tft = TFT_eSPI();</w:t>
      </w:r>
    </w:p>
    <w:p w14:paraId="7F50BF69" w14:textId="77777777" w:rsidR="004674E0" w:rsidRPr="004674E0" w:rsidRDefault="004674E0" w:rsidP="004674E0">
      <w:pPr>
        <w:rPr>
          <w:lang w:val="en-AT"/>
        </w:rPr>
      </w:pPr>
    </w:p>
    <w:p w14:paraId="57CC2E7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int currentPage = 0; </w:t>
      </w:r>
    </w:p>
    <w:p w14:paraId="4F2010F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int lastDrawnPage = -1; </w:t>
      </w:r>
    </w:p>
    <w:p w14:paraId="1C374C8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int totalPages = 3; </w:t>
      </w:r>
    </w:p>
    <w:p w14:paraId="10801331" w14:textId="77777777" w:rsidR="004674E0" w:rsidRPr="004674E0" w:rsidRDefault="004674E0" w:rsidP="004674E0">
      <w:pPr>
        <w:rPr>
          <w:lang w:val="en-AT"/>
        </w:rPr>
      </w:pPr>
    </w:p>
    <w:p w14:paraId="1C6CF61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>unsigned long lastRequestTime = 0;</w:t>
      </w:r>
    </w:p>
    <w:p w14:paraId="1B29F8D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unsigned long lastTouchTime = 0;</w:t>
      </w:r>
    </w:p>
    <w:p w14:paraId="343D4A0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const long fetchInterval = 5000; </w:t>
      </w:r>
    </w:p>
    <w:p w14:paraId="2E4E695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const unsigned long sleepTimeout = 15 * 60 * 1000UL; </w:t>
      </w:r>
    </w:p>
    <w:p w14:paraId="112B937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bool isSleeping = false;</w:t>
      </w:r>
    </w:p>
    <w:p w14:paraId="4FC5B8F7" w14:textId="77777777" w:rsidR="004674E0" w:rsidRPr="004674E0" w:rsidRDefault="004674E0" w:rsidP="004674E0">
      <w:pPr>
        <w:rPr>
          <w:lang w:val="en-AT"/>
        </w:rPr>
      </w:pPr>
    </w:p>
    <w:p w14:paraId="6F55A90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JsonDocument cachedDoc;</w:t>
      </w:r>
    </w:p>
    <w:p w14:paraId="4443694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bool dataLoaded = false;</w:t>
      </w:r>
    </w:p>
    <w:p w14:paraId="692BD2D7" w14:textId="77777777" w:rsidR="004674E0" w:rsidRPr="004674E0" w:rsidRDefault="004674E0" w:rsidP="004674E0">
      <w:pPr>
        <w:rPr>
          <w:lang w:val="en-AT"/>
        </w:rPr>
      </w:pPr>
    </w:p>
    <w:p w14:paraId="5144657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// --- GRAPH DATEN ---</w:t>
      </w:r>
    </w:p>
    <w:p w14:paraId="47F5342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#define GRAPH_WIDTH 440</w:t>
      </w:r>
    </w:p>
    <w:p w14:paraId="24DEEFF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#define GRAPH_HEIGHT 65</w:t>
      </w:r>
    </w:p>
    <w:p w14:paraId="17A9E11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#define GRAPH_X 20</w:t>
      </w:r>
    </w:p>
    <w:p w14:paraId="6B2C952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#define GRAPH_Y 85</w:t>
      </w:r>
    </w:p>
    <w:p w14:paraId="2861FD2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float rxHistory[GRAPH_WIDTH];</w:t>
      </w:r>
    </w:p>
    <w:p w14:paraId="5239F69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float txHistory[GRAPH_WIDTH];</w:t>
      </w:r>
    </w:p>
    <w:p w14:paraId="14B50F5D" w14:textId="77777777" w:rsidR="004674E0" w:rsidRPr="004674E0" w:rsidRDefault="004674E0" w:rsidP="004674E0">
      <w:pPr>
        <w:rPr>
          <w:lang w:val="en-AT"/>
        </w:rPr>
      </w:pPr>
    </w:p>
    <w:p w14:paraId="011B31D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// --- TERMINAL DATEN ---</w:t>
      </w:r>
    </w:p>
    <w:p w14:paraId="0B53AA6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#define MAX_TERMINAL_LINES 11</w:t>
      </w:r>
    </w:p>
    <w:p w14:paraId="23BDB63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String terminalLines[MAX_TERMINAL_LINES];</w:t>
      </w:r>
    </w:p>
    <w:p w14:paraId="40055907" w14:textId="77777777" w:rsidR="004674E0" w:rsidRPr="004674E0" w:rsidRDefault="004674E0" w:rsidP="004674E0">
      <w:pPr>
        <w:rPr>
          <w:lang w:val="en-AT"/>
        </w:rPr>
      </w:pPr>
    </w:p>
    <w:p w14:paraId="2835445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const char* bootArt[] = {</w:t>
      </w:r>
    </w:p>
    <w:p w14:paraId="1E8B70D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wake up, Neo...",</w:t>
      </w:r>
    </w:p>
    <w:p w14:paraId="667564B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the matrix has you",</w:t>
      </w:r>
    </w:p>
    <w:p w14:paraId="40A499B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follow the white rabbit.",</w:t>
      </w:r>
    </w:p>
    <w:p w14:paraId="05A8E86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 knock, knock, Neo.",</w:t>
      </w:r>
    </w:p>
    <w:p w14:paraId="3BE88DB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             (`.         ,-,",</w:t>
      </w:r>
    </w:p>
    <w:p w14:paraId="639248B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             ` `.    ,;' /",</w:t>
      </w:r>
    </w:p>
    <w:p w14:paraId="7DFCE2D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"                         `.  ,'/ .'",</w:t>
      </w:r>
    </w:p>
    <w:p w14:paraId="6996E85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               `. X /.'",</w:t>
      </w:r>
    </w:p>
    <w:p w14:paraId="5D5CE95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     .-;--''--.._` ` (",</w:t>
      </w:r>
    </w:p>
    <w:p w14:paraId="506F7E6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   .'            /   `",</w:t>
      </w:r>
    </w:p>
    <w:p w14:paraId="604FFA5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  ,           ` '   Q '",</w:t>
      </w:r>
    </w:p>
    <w:p w14:paraId="774306A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  ,         ,   `._    \\",</w:t>
      </w:r>
    </w:p>
    <w:p w14:paraId="616275C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,.|         '     `-.;_'",</w:t>
      </w:r>
    </w:p>
    <w:p w14:paraId="194E2A8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:  . `  ;    `  ` --,.._;",</w:t>
      </w:r>
    </w:p>
    <w:p w14:paraId="66C2CDA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' `    ,   )   .'",</w:t>
      </w:r>
    </w:p>
    <w:p w14:paraId="5A5800C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   `._ ,  '   /_",</w:t>
      </w:r>
    </w:p>
    <w:p w14:paraId="7D233B0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      ; ,''-,;' ``-",</w:t>
      </w:r>
    </w:p>
    <w:p w14:paraId="4B9C0F6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             ``-..__``--`",</w:t>
      </w:r>
    </w:p>
    <w:p w14:paraId="3D079B2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"     HOMELAB SECURITY MONITOR"</w:t>
      </w:r>
    </w:p>
    <w:p w14:paraId="67D77AC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};</w:t>
      </w:r>
    </w:p>
    <w:p w14:paraId="508F4305" w14:textId="77777777" w:rsidR="004674E0" w:rsidRPr="004674E0" w:rsidRDefault="004674E0" w:rsidP="004674E0">
      <w:pPr>
        <w:rPr>
          <w:lang w:val="en-AT"/>
        </w:rPr>
      </w:pPr>
    </w:p>
    <w:p w14:paraId="230AFF4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void addTerminalLine(String newLine, uint16_t color = TFT_GREEN) {</w:t>
      </w:r>
    </w:p>
    <w:p w14:paraId="77EFB57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for (int i = 0; i &lt; MAX_TERMINAL_LINES - 1; i++) {</w:t>
      </w:r>
    </w:p>
    <w:p w14:paraId="4212317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terminalLines[i] = terminalLines[i + 1];</w:t>
      </w:r>
    </w:p>
    <w:p w14:paraId="4F00466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</w:t>
      </w:r>
    </w:p>
    <w:p w14:paraId="589A6CC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if (color == TFT_RED) terminalLines[MAX_TERMINAL_LINES - 1] = "[ERR] " + newLine;</w:t>
      </w:r>
    </w:p>
    <w:p w14:paraId="374D174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else if (color == TFT_CYAN) terminalLines[MAX_TERMINAL_LINES - 1] = "[NFO] " + newLine;</w:t>
      </w:r>
    </w:p>
    <w:p w14:paraId="238366C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else terminalLines[MAX_TERMINAL_LINES - 1] = "[OK ] " + newLine;</w:t>
      </w:r>
    </w:p>
    <w:p w14:paraId="030A7B3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}</w:t>
      </w:r>
    </w:p>
    <w:p w14:paraId="4424E8A8" w14:textId="77777777" w:rsidR="004674E0" w:rsidRPr="004674E0" w:rsidRDefault="004674E0" w:rsidP="004674E0">
      <w:pPr>
        <w:rPr>
          <w:lang w:val="en-AT"/>
        </w:rPr>
      </w:pPr>
    </w:p>
    <w:p w14:paraId="56FE576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void setup() {</w:t>
      </w:r>
    </w:p>
    <w:p w14:paraId="766C5AF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Serial.begin(115200);</w:t>
      </w:r>
    </w:p>
    <w:p w14:paraId="35E9BCCC" w14:textId="77777777" w:rsidR="004674E0" w:rsidRPr="004674E0" w:rsidRDefault="004674E0" w:rsidP="004674E0">
      <w:pPr>
        <w:rPr>
          <w:lang w:val="en-AT"/>
        </w:rPr>
      </w:pPr>
    </w:p>
    <w:p w14:paraId="62FCB1A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pinMode(TFT_BL, OUTPUT);</w:t>
      </w:r>
    </w:p>
    <w:p w14:paraId="133841D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analogWrite(TFT_BL, 255); // 100% Helligkeit</w:t>
      </w:r>
    </w:p>
    <w:p w14:paraId="7041A2D9" w14:textId="77777777" w:rsidR="004674E0" w:rsidRPr="004674E0" w:rsidRDefault="004674E0" w:rsidP="004674E0">
      <w:pPr>
        <w:rPr>
          <w:lang w:val="en-AT"/>
        </w:rPr>
      </w:pPr>
    </w:p>
    <w:p w14:paraId="21115A5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tft.init();</w:t>
      </w:r>
    </w:p>
    <w:p w14:paraId="31C2961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tft.setRotation(1); </w:t>
      </w:r>
    </w:p>
    <w:p w14:paraId="1104C0D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tft.fillScreen(TFT_BLACK);</w:t>
      </w:r>
    </w:p>
    <w:p w14:paraId="7E66620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</w:t>
      </w:r>
    </w:p>
    <w:p w14:paraId="38CA83C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tft.setTextColor(TFT_RED, TFT_BLACK);</w:t>
      </w:r>
    </w:p>
    <w:p w14:paraId="4C2F153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tft.setTextSize(1);</w:t>
      </w:r>
    </w:p>
    <w:p w14:paraId="454E566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int startY = 20;</w:t>
      </w:r>
    </w:p>
    <w:p w14:paraId="695531F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for (int i = 0; i &lt; 19; i++) {</w:t>
      </w:r>
    </w:p>
    <w:p w14:paraId="046B93D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tft.setCursor(80, startY + (i * 10));</w:t>
      </w:r>
    </w:p>
    <w:p w14:paraId="2E12C21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tft.println(bootArt[i]);</w:t>
      </w:r>
    </w:p>
    <w:p w14:paraId="20ADE92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</w:t>
      </w:r>
    </w:p>
    <w:p w14:paraId="4AD5E7AA" w14:textId="77777777" w:rsidR="004674E0" w:rsidRPr="004674E0" w:rsidRDefault="004674E0" w:rsidP="004674E0">
      <w:pPr>
        <w:rPr>
          <w:lang w:val="en-AT"/>
        </w:rPr>
      </w:pPr>
    </w:p>
    <w:p w14:paraId="0B25399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tft.drawRect(90, 240, 300, 20, TFT_RED);</w:t>
      </w:r>
    </w:p>
    <w:p w14:paraId="2E1EADE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tft.setTextColor(TFT_RED, TFT_BLACK);</w:t>
      </w:r>
    </w:p>
    <w:p w14:paraId="6A02F15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tft.setCursor(90, 225);</w:t>
      </w:r>
    </w:p>
    <w:p w14:paraId="0DF0FF0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tft.print("Loading Secure System...");</w:t>
      </w:r>
    </w:p>
    <w:p w14:paraId="71739AE2" w14:textId="77777777" w:rsidR="004674E0" w:rsidRPr="004674E0" w:rsidRDefault="004674E0" w:rsidP="004674E0">
      <w:pPr>
        <w:rPr>
          <w:lang w:val="en-AT"/>
        </w:rPr>
      </w:pPr>
    </w:p>
    <w:p w14:paraId="7B09C1E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WiFi.begin(ssid, password);</w:t>
      </w:r>
    </w:p>
    <w:p w14:paraId="40612AE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</w:t>
      </w:r>
    </w:p>
    <w:p w14:paraId="6AB8250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int progress = 0;</w:t>
      </w:r>
    </w:p>
    <w:p w14:paraId="35725FF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while (WiFi.status() != WL_CONNECTED) {</w:t>
      </w:r>
    </w:p>
    <w:p w14:paraId="7FD7F39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delay(300);</w:t>
      </w:r>
    </w:p>
    <w:p w14:paraId="1AAA0EC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if (progress &lt; 296) {</w:t>
      </w:r>
    </w:p>
    <w:p w14:paraId="0904BC7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tft.fillRect(92, 242, progress, 16, TFT_RED);</w:t>
      </w:r>
    </w:p>
    <w:p w14:paraId="15BFA7A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progress += random(10, 30);</w:t>
      </w:r>
    </w:p>
    <w:p w14:paraId="748EA95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}</w:t>
      </w:r>
    </w:p>
    <w:p w14:paraId="2004923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</w:t>
      </w:r>
    </w:p>
    <w:p w14:paraId="6A69B5EC" w14:textId="77777777" w:rsidR="004674E0" w:rsidRPr="004674E0" w:rsidRDefault="004674E0" w:rsidP="004674E0">
      <w:pPr>
        <w:rPr>
          <w:lang w:val="en-AT"/>
        </w:rPr>
      </w:pPr>
    </w:p>
    <w:p w14:paraId="7475013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tft.fillRect(92, 242, 296, 16, TFT_RED);</w:t>
      </w:r>
    </w:p>
    <w:p w14:paraId="47BB823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tft.setTextColor(TFT_RED, TFT_BLACK);</w:t>
      </w:r>
    </w:p>
    <w:p w14:paraId="7F7ED0C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tft.setCursor(90, 265);</w:t>
      </w:r>
    </w:p>
    <w:p w14:paraId="3F1CD5A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tft.println("SYSTEM READY. BOOTING UI...");</w:t>
      </w:r>
    </w:p>
    <w:p w14:paraId="503D8D0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delay(1200);</w:t>
      </w:r>
    </w:p>
    <w:p w14:paraId="64586789" w14:textId="77777777" w:rsidR="004674E0" w:rsidRPr="004674E0" w:rsidRDefault="004674E0" w:rsidP="004674E0">
      <w:pPr>
        <w:rPr>
          <w:lang w:val="en-AT"/>
        </w:rPr>
      </w:pPr>
    </w:p>
    <w:p w14:paraId="2E88E7B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for(int i=0; i&lt;GRAPH_WIDTH; i++) { rxHistory[i] = 0; txHistory[i] = 0; }</w:t>
      </w:r>
    </w:p>
    <w:p w14:paraId="552EDF8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for(int i=0; i&lt;MAX_TERMINAL_LINES; i++) { terminalLines[i] = ""; }</w:t>
      </w:r>
    </w:p>
    <w:p w14:paraId="02421BC8" w14:textId="77777777" w:rsidR="004674E0" w:rsidRPr="004674E0" w:rsidRDefault="004674E0" w:rsidP="004674E0">
      <w:pPr>
        <w:rPr>
          <w:lang w:val="en-AT"/>
        </w:rPr>
      </w:pPr>
    </w:p>
    <w:p w14:paraId="3D30840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addTerminalLine("=========================================", TFT_DARKGREY);</w:t>
      </w:r>
    </w:p>
    <w:p w14:paraId="0946A9A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addTerminalLine(" HOMELAB SECURITY ENCLAVE v3.0", TFT_CYAN);</w:t>
      </w:r>
    </w:p>
    <w:p w14:paraId="76E6A48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addTerminalLine(" KERNEL: Proxmox Virtual Environment", TFT_GREEN);</w:t>
      </w:r>
    </w:p>
    <w:p w14:paraId="0943F3B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addTerminalLine(" NETWORK: Live Packet Sniffing Active", TFT_GREEN);</w:t>
      </w:r>
    </w:p>
    <w:p w14:paraId="0EE89CF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addTerminalLine("=========================================", TFT_DARKGREY);</w:t>
      </w:r>
    </w:p>
    <w:p w14:paraId="0CD9F357" w14:textId="77777777" w:rsidR="004674E0" w:rsidRPr="004674E0" w:rsidRDefault="004674E0" w:rsidP="004674E0">
      <w:pPr>
        <w:rPr>
          <w:lang w:val="en-AT"/>
        </w:rPr>
      </w:pPr>
    </w:p>
    <w:p w14:paraId="20591B0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lastTouchTime = millis();</w:t>
      </w:r>
    </w:p>
    <w:p w14:paraId="156E03B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}</w:t>
      </w:r>
    </w:p>
    <w:p w14:paraId="3891D4E8" w14:textId="77777777" w:rsidR="004674E0" w:rsidRPr="004674E0" w:rsidRDefault="004674E0" w:rsidP="004674E0">
      <w:pPr>
        <w:rPr>
          <w:lang w:val="en-AT"/>
        </w:rPr>
      </w:pPr>
    </w:p>
    <w:p w14:paraId="4DA1960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void toggleVM(int absoluteIndex) {</w:t>
      </w:r>
    </w:p>
    <w:p w14:paraId="4B0685C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JsonArray guests = cachedDoc["guests"];</w:t>
      </w:r>
    </w:p>
    <w:p w14:paraId="544621D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if (absoluteIndex &gt;= guests.size()) return; </w:t>
      </w:r>
    </w:p>
    <w:p w14:paraId="218C2D90" w14:textId="77777777" w:rsidR="004674E0" w:rsidRPr="004674E0" w:rsidRDefault="004674E0" w:rsidP="004674E0">
      <w:pPr>
        <w:rPr>
          <w:lang w:val="en-AT"/>
        </w:rPr>
      </w:pPr>
    </w:p>
    <w:p w14:paraId="19BCB09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JsonObject g = guests[absoluteIndex];</w:t>
      </w:r>
    </w:p>
    <w:p w14:paraId="76CFBBC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int vmid = g["id"];</w:t>
      </w:r>
    </w:p>
    <w:p w14:paraId="1A63346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const char* type = g["type"];</w:t>
      </w:r>
    </w:p>
    <w:p w14:paraId="6ADE4A5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const char* currentStatus = g["status"];</w:t>
      </w:r>
    </w:p>
    <w:p w14:paraId="6CD65C7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</w:t>
      </w:r>
    </w:p>
    <w:p w14:paraId="76A64D6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String action = (String(currentStatus) == "running") ? "stop" : "start";</w:t>
      </w:r>
    </w:p>
    <w:p w14:paraId="64F4FC60" w14:textId="77777777" w:rsidR="004674E0" w:rsidRPr="004674E0" w:rsidRDefault="004674E0" w:rsidP="004674E0">
      <w:pPr>
        <w:rPr>
          <w:lang w:val="en-AT"/>
        </w:rPr>
      </w:pPr>
    </w:p>
    <w:p w14:paraId="2582EE7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int relativeIndex = absoluteIndex % 4;</w:t>
      </w:r>
    </w:p>
    <w:p w14:paraId="2B03A4F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int yHitbox = 70 + (relativeIndex * 42);</w:t>
      </w:r>
    </w:p>
    <w:p w14:paraId="45DCB87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tft.fillRect(15, yHitbox, 450, 40, TFT_RED);</w:t>
      </w:r>
    </w:p>
    <w:p w14:paraId="3F9D055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delay(150);</w:t>
      </w:r>
    </w:p>
    <w:p w14:paraId="05E3CF14" w14:textId="77777777" w:rsidR="004674E0" w:rsidRPr="004674E0" w:rsidRDefault="004674E0" w:rsidP="004674E0">
      <w:pPr>
        <w:rPr>
          <w:lang w:val="en-AT"/>
        </w:rPr>
      </w:pPr>
    </w:p>
    <w:p w14:paraId="0F8BE34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if (WiFi.status() == WL_CONNECTED) {</w:t>
      </w:r>
    </w:p>
    <w:p w14:paraId="049A9FF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HTTPClient http;</w:t>
      </w:r>
    </w:p>
    <w:p w14:paraId="3AF78EA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String toggleUrl = String(serverUrl).substring(0, String(serverUrl).lastIndexOf("/")) + "/vm/toggle";</w:t>
      </w:r>
    </w:p>
    <w:p w14:paraId="4628D19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http.begin(toggleUrl); </w:t>
      </w:r>
    </w:p>
    <w:p w14:paraId="26FE8DA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http.addHeader("Content-Type", "application/json");</w:t>
      </w:r>
    </w:p>
    <w:p w14:paraId="0E8C8DF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http.addHeader("X-API-Key", API_KEY);</w:t>
      </w:r>
    </w:p>
    <w:p w14:paraId="413012B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6C4A5D8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String payload = "{\"vmid\":" + String(vmid) + ",\"type\":\"" + String(type) + "\",\"action\":\"" + action + "\"}";</w:t>
      </w:r>
    </w:p>
    <w:p w14:paraId="7BF2F19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http.POST(payload);</w:t>
      </w:r>
    </w:p>
    <w:p w14:paraId="322AF6E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http.end();</w:t>
      </w:r>
    </w:p>
    <w:p w14:paraId="354F266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</w:t>
      </w:r>
    </w:p>
    <w:p w14:paraId="388039FF" w14:textId="77777777" w:rsidR="004674E0" w:rsidRPr="004674E0" w:rsidRDefault="004674E0" w:rsidP="004674E0">
      <w:pPr>
        <w:rPr>
          <w:lang w:val="en-AT"/>
        </w:rPr>
      </w:pPr>
    </w:p>
    <w:p w14:paraId="2A3DAE8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lastRequestTime = 0; </w:t>
      </w:r>
    </w:p>
    <w:p w14:paraId="1B5E129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lastDrawnPage = -1; </w:t>
      </w:r>
    </w:p>
    <w:p w14:paraId="02FB192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}</w:t>
      </w:r>
    </w:p>
    <w:p w14:paraId="75FF88EF" w14:textId="77777777" w:rsidR="004674E0" w:rsidRPr="004674E0" w:rsidRDefault="004674E0" w:rsidP="004674E0">
      <w:pPr>
        <w:rPr>
          <w:lang w:val="en-AT"/>
        </w:rPr>
      </w:pPr>
    </w:p>
    <w:p w14:paraId="67352E6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void loop() {</w:t>
      </w:r>
    </w:p>
    <w:p w14:paraId="7E417C9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unsigned long currentMillis = millis();</w:t>
      </w:r>
    </w:p>
    <w:p w14:paraId="31553A32" w14:textId="77777777" w:rsidR="004674E0" w:rsidRPr="004674E0" w:rsidRDefault="004674E0" w:rsidP="004674E0">
      <w:pPr>
        <w:rPr>
          <w:lang w:val="en-AT"/>
        </w:rPr>
      </w:pPr>
    </w:p>
    <w:p w14:paraId="2DA6508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// Dimming nach 15 Min Inaktivität auf 5% Helligkeit</w:t>
      </w:r>
    </w:p>
    <w:p w14:paraId="606C260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if (!isSleeping &amp;&amp; (currentMillis - lastTouchTime &gt;= sleepTimeout)) {</w:t>
      </w:r>
    </w:p>
    <w:p w14:paraId="2FFAE1D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isSleeping = true;</w:t>
      </w:r>
    </w:p>
    <w:p w14:paraId="46B690A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analogWrite(TFT_BL, 15); </w:t>
      </w:r>
    </w:p>
    <w:p w14:paraId="64D9370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return; </w:t>
      </w:r>
    </w:p>
    <w:p w14:paraId="7C21F7B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</w:t>
      </w:r>
    </w:p>
    <w:p w14:paraId="3E29FDD4" w14:textId="77777777" w:rsidR="004674E0" w:rsidRPr="004674E0" w:rsidRDefault="004674E0" w:rsidP="004674E0">
      <w:pPr>
        <w:rPr>
          <w:lang w:val="en-AT"/>
        </w:rPr>
      </w:pPr>
    </w:p>
    <w:p w14:paraId="6BFB84B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uint16_t touchX = 0, rawY = 0;</w:t>
      </w:r>
    </w:p>
    <w:p w14:paraId="2B1EF3A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if (tft.getTouch(&amp;touchX, &amp;rawY)) {</w:t>
      </w:r>
    </w:p>
    <w:p w14:paraId="5D76876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uint16_t touchY = 320 - rawY;</w:t>
      </w:r>
    </w:p>
    <w:p w14:paraId="2735D25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lastTouchTime = currentMillis;</w:t>
      </w:r>
    </w:p>
    <w:p w14:paraId="56D3FFFE" w14:textId="77777777" w:rsidR="004674E0" w:rsidRPr="004674E0" w:rsidRDefault="004674E0" w:rsidP="004674E0">
      <w:pPr>
        <w:rPr>
          <w:lang w:val="en-AT"/>
        </w:rPr>
      </w:pPr>
    </w:p>
    <w:p w14:paraId="1E1094A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if (isSleeping) {</w:t>
      </w:r>
    </w:p>
    <w:p w14:paraId="7D24B62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isSleeping = false;</w:t>
      </w:r>
    </w:p>
    <w:p w14:paraId="046C889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analogWrite(TFT_BL, 255); // Zurück auf 100%</w:t>
      </w:r>
    </w:p>
    <w:p w14:paraId="52C149C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lastDrawnPage = -1; </w:t>
      </w:r>
    </w:p>
    <w:p w14:paraId="5C38E66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drawUI();</w:t>
      </w:r>
    </w:p>
    <w:p w14:paraId="0DEB1E3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delay(400);</w:t>
      </w:r>
    </w:p>
    <w:p w14:paraId="0FF1D01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return;</w:t>
      </w:r>
    </w:p>
    <w:p w14:paraId="4AC89BC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0D0C2B0F" w14:textId="77777777" w:rsidR="004674E0" w:rsidRPr="004674E0" w:rsidRDefault="004674E0" w:rsidP="004674E0">
      <w:pPr>
        <w:rPr>
          <w:lang w:val="en-AT"/>
        </w:rPr>
      </w:pPr>
    </w:p>
    <w:p w14:paraId="26DCA02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if (touchY &gt;= 250 &amp;&amp; touchY &lt;= 320) {</w:t>
      </w:r>
    </w:p>
    <w:p w14:paraId="78F92A3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if (touchX &gt;= 0 &amp;&amp; touchX &lt;= 120) {</w:t>
      </w:r>
    </w:p>
    <w:p w14:paraId="09D4B02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currentPage = (currentPage - 1 + totalPages) % totalPages;</w:t>
      </w:r>
    </w:p>
    <w:p w14:paraId="3F77C3D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lastDrawnPage = -1; </w:t>
      </w:r>
    </w:p>
    <w:p w14:paraId="70A0842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drawUI();</w:t>
      </w:r>
    </w:p>
    <w:p w14:paraId="58FB2B8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    delay(300); </w:t>
      </w:r>
    </w:p>
    <w:p w14:paraId="36C1C60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}</w:t>
      </w:r>
    </w:p>
    <w:p w14:paraId="42D6577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else if (touchX &gt;= 360 &amp;&amp; touchX &lt;= 480) {</w:t>
      </w:r>
    </w:p>
    <w:p w14:paraId="33E6BCD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currentPage = (currentPage + 1) % totalPages;</w:t>
      </w:r>
    </w:p>
    <w:p w14:paraId="35E8201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lastDrawnPage = -1;</w:t>
      </w:r>
    </w:p>
    <w:p w14:paraId="2523AF8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drawUI();</w:t>
      </w:r>
    </w:p>
    <w:p w14:paraId="6510B49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delay(300);</w:t>
      </w:r>
    </w:p>
    <w:p w14:paraId="4CECDEB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}</w:t>
      </w:r>
    </w:p>
    <w:p w14:paraId="3628245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3D06D0A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else if (currentPage &gt;= 2 &amp;&amp; touchY &gt;= 70 &amp;&amp; touchY &lt;= 240) {</w:t>
      </w:r>
    </w:p>
    <w:p w14:paraId="497EA51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int clickedRow = (touchY - 70) / 42; </w:t>
      </w:r>
    </w:p>
    <w:p w14:paraId="1A8FBC0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int absoluteIndex = ((currentPage - 2) * 4) + clickedRow; </w:t>
      </w:r>
    </w:p>
    <w:p w14:paraId="172CD7C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toggleVM(absoluteIndex);</w:t>
      </w:r>
    </w:p>
    <w:p w14:paraId="2E5F67A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1D17600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</w:t>
      </w:r>
    </w:p>
    <w:p w14:paraId="24CB025F" w14:textId="77777777" w:rsidR="004674E0" w:rsidRPr="004674E0" w:rsidRDefault="004674E0" w:rsidP="004674E0">
      <w:pPr>
        <w:rPr>
          <w:lang w:val="en-AT"/>
        </w:rPr>
      </w:pPr>
    </w:p>
    <w:p w14:paraId="1B26C19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if (isSleeping) return;</w:t>
      </w:r>
    </w:p>
    <w:p w14:paraId="38DD97D8" w14:textId="77777777" w:rsidR="004674E0" w:rsidRPr="004674E0" w:rsidRDefault="004674E0" w:rsidP="004674E0">
      <w:pPr>
        <w:rPr>
          <w:lang w:val="en-AT"/>
        </w:rPr>
      </w:pPr>
    </w:p>
    <w:p w14:paraId="2817191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if (currentMillis - lastRequestTime &gt;= fetchInterval) {</w:t>
      </w:r>
    </w:p>
    <w:p w14:paraId="1929E56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lastRequestTime = currentMillis;</w:t>
      </w:r>
    </w:p>
    <w:p w14:paraId="7752E27B" w14:textId="77777777" w:rsidR="004674E0" w:rsidRPr="004674E0" w:rsidRDefault="004674E0" w:rsidP="004674E0">
      <w:pPr>
        <w:rPr>
          <w:lang w:val="en-AT"/>
        </w:rPr>
      </w:pPr>
    </w:p>
    <w:p w14:paraId="41C773C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if (WiFi.status() == WL_CONNECTED) {</w:t>
      </w:r>
    </w:p>
    <w:p w14:paraId="1BB0A2A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HTTPClient http;</w:t>
      </w:r>
    </w:p>
    <w:p w14:paraId="625DD8C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http.begin(serverUrl);</w:t>
      </w:r>
    </w:p>
    <w:p w14:paraId="455350B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http.addHeader("X-API-Key", API_KEY); </w:t>
      </w:r>
    </w:p>
    <w:p w14:paraId="284D772B" w14:textId="77777777" w:rsidR="004674E0" w:rsidRPr="004674E0" w:rsidRDefault="004674E0" w:rsidP="004674E0">
      <w:pPr>
        <w:rPr>
          <w:lang w:val="en-AT"/>
        </w:rPr>
      </w:pPr>
    </w:p>
    <w:p w14:paraId="3EE186E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int httpResponseCode = http.GET();</w:t>
      </w:r>
    </w:p>
    <w:p w14:paraId="6D016DC3" w14:textId="77777777" w:rsidR="004674E0" w:rsidRPr="004674E0" w:rsidRDefault="004674E0" w:rsidP="004674E0">
      <w:pPr>
        <w:rPr>
          <w:lang w:val="en-AT"/>
        </w:rPr>
      </w:pPr>
    </w:p>
    <w:p w14:paraId="6ADCB8D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  if (httpResponseCode &gt; 0) {</w:t>
      </w:r>
    </w:p>
    <w:p w14:paraId="30ACED3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String payload = http.getString();</w:t>
      </w:r>
    </w:p>
    <w:p w14:paraId="75147B3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DeserializationError error = deserializeJson(cachedDoc, payload);</w:t>
      </w:r>
    </w:p>
    <w:p w14:paraId="2DC6F37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if (!error) {</w:t>
      </w:r>
    </w:p>
    <w:p w14:paraId="447644F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dataLoaded = true;</w:t>
      </w:r>
    </w:p>
    <w:p w14:paraId="083F93F1" w14:textId="77777777" w:rsidR="004674E0" w:rsidRPr="004674E0" w:rsidRDefault="004674E0" w:rsidP="004674E0">
      <w:pPr>
        <w:rPr>
          <w:lang w:val="en-AT"/>
        </w:rPr>
      </w:pPr>
    </w:p>
    <w:p w14:paraId="0A1B357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JsonArray guests = cachedDoc["guests"];</w:t>
      </w:r>
    </w:p>
    <w:p w14:paraId="50DF7A9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int numGuests = guests.size();</w:t>
      </w:r>
    </w:p>
    <w:p w14:paraId="286FA51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totalPages = 2 + (numGuests &gt; 0 ? ((numGuests - 1) / 4 + 1) : 1);</w:t>
      </w:r>
    </w:p>
    <w:p w14:paraId="5E1D24D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</w:t>
      </w:r>
    </w:p>
    <w:p w14:paraId="1F1B42D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if (currentPage &gt;= totalPages) {</w:t>
      </w:r>
    </w:p>
    <w:p w14:paraId="73E114A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currentPage = totalPages - 1;</w:t>
      </w:r>
    </w:p>
    <w:p w14:paraId="1CE2ABA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lastDrawnPage = -1;</w:t>
      </w:r>
    </w:p>
    <w:p w14:paraId="3EE0F7A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}</w:t>
      </w:r>
    </w:p>
    <w:p w14:paraId="578A4392" w14:textId="77777777" w:rsidR="004674E0" w:rsidRPr="004674E0" w:rsidRDefault="004674E0" w:rsidP="004674E0">
      <w:pPr>
        <w:rPr>
          <w:lang w:val="en-AT"/>
        </w:rPr>
      </w:pPr>
    </w:p>
    <w:p w14:paraId="6E4F19D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JsonArray logs = cachedDoc["logs"];</w:t>
      </w:r>
    </w:p>
    <w:p w14:paraId="6B9E68B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int logIdx = 5; </w:t>
      </w:r>
    </w:p>
    <w:p w14:paraId="37238BF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for (String logLine : logs) {</w:t>
      </w:r>
    </w:p>
    <w:p w14:paraId="69BC929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if (logIdx &lt; MAX_TERMINAL_LINES) {</w:t>
      </w:r>
    </w:p>
    <w:p w14:paraId="024F7B6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terminalLines[logIdx] = logLine;</w:t>
      </w:r>
    </w:p>
    <w:p w14:paraId="3E3CDC4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  logIdx++;</w:t>
      </w:r>
    </w:p>
    <w:p w14:paraId="3FDB77C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}</w:t>
      </w:r>
    </w:p>
    <w:p w14:paraId="618F9C1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}</w:t>
      </w:r>
    </w:p>
    <w:p w14:paraId="5D63BCB3" w14:textId="77777777" w:rsidR="004674E0" w:rsidRPr="004674E0" w:rsidRDefault="004674E0" w:rsidP="004674E0">
      <w:pPr>
        <w:rPr>
          <w:lang w:val="en-AT"/>
        </w:rPr>
      </w:pPr>
    </w:p>
    <w:p w14:paraId="564B0E8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for (int i = 0; i &lt; GRAPH_WIDTH - 2; i++) {</w:t>
      </w:r>
    </w:p>
    <w:p w14:paraId="1878E8F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rxHistory[i] = rxHistory[i + 2];</w:t>
      </w:r>
    </w:p>
    <w:p w14:paraId="718D639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  txHistory[i] = txHistory[i + 2];</w:t>
      </w:r>
    </w:p>
    <w:p w14:paraId="5832128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}</w:t>
      </w:r>
    </w:p>
    <w:p w14:paraId="13FDEFA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      </w:t>
      </w:r>
    </w:p>
    <w:p w14:paraId="0FDFCA5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float realRx = cachedDoc["host"]["netRx"];</w:t>
      </w:r>
    </w:p>
    <w:p w14:paraId="17630C7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float realTx = cachedDoc["host"]["netTx"];</w:t>
      </w:r>
    </w:p>
    <w:p w14:paraId="4DE1A09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</w:t>
      </w:r>
    </w:p>
    <w:p w14:paraId="63DADAF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rxHistory[GRAPH_WIDTH - 2] = realRx; </w:t>
      </w:r>
    </w:p>
    <w:p w14:paraId="5E0FC15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rxHistory[GRAPH_WIDTH - 1] = realRx; </w:t>
      </w:r>
    </w:p>
    <w:p w14:paraId="1D7A52D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txHistory[GRAPH_WIDTH - 2] = realTx; </w:t>
      </w:r>
    </w:p>
    <w:p w14:paraId="78C81F0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txHistory[GRAPH_WIDTH - 1] = realTx; </w:t>
      </w:r>
    </w:p>
    <w:p w14:paraId="305C0A9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</w:t>
      </w:r>
    </w:p>
    <w:p w14:paraId="5610219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  drawUI();</w:t>
      </w:r>
    </w:p>
    <w:p w14:paraId="43E5A80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}</w:t>
      </w:r>
    </w:p>
    <w:p w14:paraId="5C6BC5E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}</w:t>
      </w:r>
    </w:p>
    <w:p w14:paraId="2D94BD1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http.end();</w:t>
      </w:r>
    </w:p>
    <w:p w14:paraId="3E27B4D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1452460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</w:t>
      </w:r>
    </w:p>
    <w:p w14:paraId="33550F7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}</w:t>
      </w:r>
    </w:p>
    <w:p w14:paraId="613E7C40" w14:textId="77777777" w:rsidR="004674E0" w:rsidRPr="004674E0" w:rsidRDefault="004674E0" w:rsidP="004674E0">
      <w:pPr>
        <w:rPr>
          <w:lang w:val="en-AT"/>
        </w:rPr>
      </w:pPr>
    </w:p>
    <w:p w14:paraId="35319C6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void updateTerminal(int maxLines, int startY) {</w:t>
      </w:r>
    </w:p>
    <w:p w14:paraId="4B4A36F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tft.setTextSize(1);</w:t>
      </w:r>
    </w:p>
    <w:p w14:paraId="792BA53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int yPos = startY;</w:t>
      </w:r>
    </w:p>
    <w:p w14:paraId="1A6E99C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int startIndex = MAX_TERMINAL_LINES - maxLines; </w:t>
      </w:r>
    </w:p>
    <w:p w14:paraId="200F57D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</w:t>
      </w:r>
    </w:p>
    <w:p w14:paraId="07AAA5E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for (int i = startIndex; i &lt; MAX_TERMINAL_LINES; i++) {</w:t>
      </w:r>
    </w:p>
    <w:p w14:paraId="38AC83D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String originalLine = terminalLines[i];</w:t>
      </w:r>
    </w:p>
    <w:p w14:paraId="4D4A838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if (originalLine == "") continue;</w:t>
      </w:r>
    </w:p>
    <w:p w14:paraId="3EA5BE1F" w14:textId="77777777" w:rsidR="004674E0" w:rsidRPr="004674E0" w:rsidRDefault="004674E0" w:rsidP="004674E0">
      <w:pPr>
        <w:rPr>
          <w:lang w:val="en-AT"/>
        </w:rPr>
      </w:pPr>
    </w:p>
    <w:p w14:paraId="777B757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String checkLine = originalLine;</w:t>
      </w:r>
    </w:p>
    <w:p w14:paraId="5655432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checkLine.toLowerCase();</w:t>
      </w:r>
    </w:p>
    <w:p w14:paraId="1FFDCD3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</w:t>
      </w:r>
    </w:p>
    <w:p w14:paraId="66B68A9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if (originalLine.startsWith("[ERR]") || checkLine.indexOf("error") != -1 || checkLine.indexOf("fail") != -1 || checkLine.indexOf("warn") != -1) {</w:t>
      </w:r>
    </w:p>
    <w:p w14:paraId="03F004B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tft.setTextColor(TFT_RED, TFT_BLACK);</w:t>
      </w:r>
    </w:p>
    <w:p w14:paraId="29F0F6D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 else if (originalLine.startsWith("[NFO]") || originalLine.startsWith("===")) {</w:t>
      </w:r>
    </w:p>
    <w:p w14:paraId="1C3A1EE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tft.setTextColor(TFT_CYAN, TFT_BLACK);</w:t>
      </w:r>
    </w:p>
    <w:p w14:paraId="7CBF348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 else {</w:t>
      </w:r>
    </w:p>
    <w:p w14:paraId="4E4E8E2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tft.setTextColor(TFT_GREEN, TFT_BLACK);</w:t>
      </w:r>
    </w:p>
    <w:p w14:paraId="36B1800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5288ABE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6036F12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String paddedLine = originalLine;</w:t>
      </w:r>
    </w:p>
    <w:p w14:paraId="36CEBFF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if(paddedLine.startsWith("[")) {</w:t>
      </w:r>
    </w:p>
    <w:p w14:paraId="34A702D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paddedLine = paddedLine.substring(6);</w:t>
      </w:r>
    </w:p>
    <w:p w14:paraId="06245D4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3C1B339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7A97675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if(paddedLine.length() &gt; 70) paddedLine = paddedLine.substring(0, 70);</w:t>
      </w:r>
    </w:p>
    <w:p w14:paraId="1D658BD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while(paddedLine.length() &lt; 70) paddedLine += " "; </w:t>
      </w:r>
    </w:p>
    <w:p w14:paraId="5BB2995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6DB1571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tft.setCursor(20, yPos);</w:t>
      </w:r>
    </w:p>
    <w:p w14:paraId="476758A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tft.print(paddedLine);</w:t>
      </w:r>
    </w:p>
    <w:p w14:paraId="62C0371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yPos += 18;</w:t>
      </w:r>
    </w:p>
    <w:p w14:paraId="030F1B7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</w:t>
      </w:r>
    </w:p>
    <w:p w14:paraId="759D8C7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}</w:t>
      </w:r>
    </w:p>
    <w:p w14:paraId="38223162" w14:textId="77777777" w:rsidR="004674E0" w:rsidRPr="004674E0" w:rsidRDefault="004674E0" w:rsidP="004674E0">
      <w:pPr>
        <w:rPr>
          <w:lang w:val="en-AT"/>
        </w:rPr>
      </w:pPr>
    </w:p>
    <w:p w14:paraId="12CD551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void drawUI() {</w:t>
      </w:r>
    </w:p>
    <w:p w14:paraId="6A46410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if (!dataLoaded) return;</w:t>
      </w:r>
    </w:p>
    <w:p w14:paraId="243A669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</w:t>
      </w:r>
    </w:p>
    <w:p w14:paraId="6F7D902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if (currentPage != lastDrawnPage) {</w:t>
      </w:r>
    </w:p>
    <w:p w14:paraId="3F10334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tft.fillScreen(TFT_BLACK);</w:t>
      </w:r>
    </w:p>
    <w:p w14:paraId="6B8D4360" w14:textId="77777777" w:rsidR="004674E0" w:rsidRPr="004674E0" w:rsidRDefault="004674E0" w:rsidP="004674E0">
      <w:pPr>
        <w:rPr>
          <w:lang w:val="en-AT"/>
        </w:rPr>
      </w:pPr>
    </w:p>
    <w:p w14:paraId="255EA66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tft.setTextColor(TFT_RED, TFT_BLACK);</w:t>
      </w:r>
    </w:p>
    <w:p w14:paraId="3B2164F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tft.setTextSize(2);</w:t>
      </w:r>
    </w:p>
    <w:p w14:paraId="0B2AA15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tft.setCursor(15, 12);</w:t>
      </w:r>
    </w:p>
    <w:p w14:paraId="7D7C18A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if(currentPage == 0) tft.print("HOMELAB OVERVIEW    ");</w:t>
      </w:r>
    </w:p>
    <w:p w14:paraId="1CCB02F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else if(currentPage == 1) tft.print("SYSTEM TERMINAL     ");</w:t>
      </w:r>
    </w:p>
    <w:p w14:paraId="333E2D2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else tft.print("CLUSTER GUESTS      ");</w:t>
      </w:r>
    </w:p>
    <w:p w14:paraId="73560B9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4706F64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tft.fillCircle(455, 22, 5, TFT_GREEN);</w:t>
      </w:r>
    </w:p>
    <w:p w14:paraId="7122963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tft.drawFastHLine(0, 38, 480, 0x3186); </w:t>
      </w:r>
    </w:p>
    <w:p w14:paraId="56EADF47" w14:textId="77777777" w:rsidR="004674E0" w:rsidRPr="004674E0" w:rsidRDefault="004674E0" w:rsidP="004674E0">
      <w:pPr>
        <w:rPr>
          <w:lang w:val="en-AT"/>
        </w:rPr>
      </w:pPr>
    </w:p>
    <w:p w14:paraId="0B84925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tft.drawFastHLine(0, 260, 480, 0x3186);</w:t>
      </w:r>
    </w:p>
    <w:p w14:paraId="77EDFA0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tft.setTextColor(TFT_RED, TFT_BLACK);</w:t>
      </w:r>
    </w:p>
    <w:p w14:paraId="7F9CC44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tft.setTextSize(3);</w:t>
      </w:r>
    </w:p>
    <w:p w14:paraId="3C223EB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tft.setCursor(25, 275);</w:t>
      </w:r>
    </w:p>
    <w:p w14:paraId="08CBEBF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tft.print("&lt;");</w:t>
      </w:r>
    </w:p>
    <w:p w14:paraId="1228FAA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tft.setCursor(435, 275);</w:t>
      </w:r>
    </w:p>
    <w:p w14:paraId="4925169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tft.print("&gt;");</w:t>
      </w:r>
    </w:p>
    <w:p w14:paraId="2EE14A1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tft.setTextSize(1);</w:t>
      </w:r>
    </w:p>
    <w:p w14:paraId="13E54CE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tft.setTextColor(TFT_DARKGREY, TFT_BLACK);</w:t>
      </w:r>
    </w:p>
    <w:p w14:paraId="5EC2D70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73C04DC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int dotSpacing = 20;</w:t>
      </w:r>
    </w:p>
    <w:p w14:paraId="3375DA5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int dotStartX = 240 - ((totalPages * dotSpacing) / 2);</w:t>
      </w:r>
    </w:p>
    <w:p w14:paraId="4B46E57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int dotY = 285;</w:t>
      </w:r>
    </w:p>
    <w:p w14:paraId="79DD211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334ACDD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for (int i = 0; i &lt; totalPages; i++) {</w:t>
      </w:r>
    </w:p>
    <w:p w14:paraId="57C869C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if (i == currentPage) tft.fillCircle(dotStartX + (i * dotSpacing), dotY, 4, TFT_RED);</w:t>
      </w:r>
    </w:p>
    <w:p w14:paraId="3E8EF6F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  else tft.drawCircle(dotStartX + (i * dotSpacing), dotY, 4, TFT_DARKGREY);</w:t>
      </w:r>
    </w:p>
    <w:p w14:paraId="0DA575B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1FA1BD5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1AEA17A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if (currentPage == 0) {</w:t>
      </w:r>
    </w:p>
    <w:p w14:paraId="219A92C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tft.drawRect(GRAPH_X, GRAPH_Y, GRAPH_WIDTH, GRAPH_HEIGHT, 0x3186); </w:t>
      </w:r>
    </w:p>
    <w:p w14:paraId="41FE853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5C4A229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231CF15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lastDrawnPage = currentPage;</w:t>
      </w:r>
    </w:p>
    <w:p w14:paraId="28644AB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</w:t>
      </w:r>
    </w:p>
    <w:p w14:paraId="2A92FE5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</w:t>
      </w:r>
    </w:p>
    <w:p w14:paraId="6434EBE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if (currentPage == 0) {</w:t>
      </w:r>
    </w:p>
    <w:p w14:paraId="5D4A1C7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JsonObject host = cachedDoc["host"];</w:t>
      </w:r>
    </w:p>
    <w:p w14:paraId="7F33A3A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7B1A190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tft.setTextSize(2);</w:t>
      </w:r>
    </w:p>
    <w:p w14:paraId="333E256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tft.setTextColor(TFT_WHITE, TFT_BLACK);</w:t>
      </w:r>
    </w:p>
    <w:p w14:paraId="722D21B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tft.setCursor(15, 55);</w:t>
      </w:r>
    </w:p>
    <w:p w14:paraId="4872CEF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777A5B7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char statsStr[60];</w:t>
      </w:r>
    </w:p>
    <w:p w14:paraId="2C1351C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float cpu = host["cpuUsage"];</w:t>
      </w:r>
    </w:p>
    <w:p w14:paraId="7C35E53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float ram = host["ramUsedGB"];</w:t>
      </w:r>
    </w:p>
    <w:p w14:paraId="3AA81EB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int disk = host["diskUsedPct"];</w:t>
      </w:r>
    </w:p>
    <w:p w14:paraId="5EB020E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sprintf(statsStr, "CPU:%4.1f%% | RAM:%4.1fGB | DSK:%d%% ", cpu, ram, disk);</w:t>
      </w:r>
    </w:p>
    <w:p w14:paraId="25EA715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tft.print(statsStr);</w:t>
      </w:r>
    </w:p>
    <w:p w14:paraId="2E0AFE62" w14:textId="77777777" w:rsidR="004674E0" w:rsidRPr="004674E0" w:rsidRDefault="004674E0" w:rsidP="004674E0">
      <w:pPr>
        <w:rPr>
          <w:lang w:val="en-AT"/>
        </w:rPr>
      </w:pPr>
    </w:p>
    <w:p w14:paraId="76CDBF0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tft.fillRect(GRAPH_X + 1, GRAPH_Y + 1, GRAPH_WIDTH - 2, GRAPH_HEIGHT - 2, TFT_BLACK); </w:t>
      </w:r>
    </w:p>
    <w:p w14:paraId="4E26700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33A5439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float maxVal = 2.0; </w:t>
      </w:r>
    </w:p>
    <w:p w14:paraId="661FD445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for(int i=0; i&lt;GRAPH_WIDTH; i++) {</w:t>
      </w:r>
    </w:p>
    <w:p w14:paraId="6E1F4D0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if(rxHistory[i] &gt; maxVal) maxVal = rxHistory[i];</w:t>
      </w:r>
    </w:p>
    <w:p w14:paraId="41DB104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if(txHistory[i] &gt; maxVal) maxVal = txHistory[i];</w:t>
      </w:r>
    </w:p>
    <w:p w14:paraId="0C0D8FD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7F53656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3D66BCE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int prevX = -1, prevYRX = -1, prevYTX = -1;</w:t>
      </w:r>
    </w:p>
    <w:p w14:paraId="296A77B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for (int i = 0; i &lt; GRAPH_WIDTH - 2; i += 2) { </w:t>
      </w:r>
    </w:p>
    <w:p w14:paraId="7480448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int x = GRAPH_X + 1 + i;</w:t>
      </w:r>
    </w:p>
    <w:p w14:paraId="77D1079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int yRX = GRAPH_Y + GRAPH_HEIGHT - 2 - (int)((rxHistory[i] / maxVal) * (GRAPH_HEIGHT - 4));</w:t>
      </w:r>
    </w:p>
    <w:p w14:paraId="291C258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int yTX = GRAPH_Y + GRAPH_HEIGHT - 2 - (int)((txHistory[i] / maxVal) * (GRAPH_HEIGHT - 4));</w:t>
      </w:r>
    </w:p>
    <w:p w14:paraId="37D7D25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</w:t>
      </w:r>
    </w:p>
    <w:p w14:paraId="6DADB6A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if (prevX != -1) {</w:t>
      </w:r>
    </w:p>
    <w:p w14:paraId="3C44734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tft.drawLine(prevX, prevYRX, x, yRX, TFT_GREEN);</w:t>
      </w:r>
    </w:p>
    <w:p w14:paraId="2907C34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tft.drawLine(prevX, prevYTX, x, yTX, TFT_RED);</w:t>
      </w:r>
    </w:p>
    <w:p w14:paraId="29DAB1F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}</w:t>
      </w:r>
    </w:p>
    <w:p w14:paraId="45EA154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prevX = x; prevYRX = yRX; prevYTX = yTX;</w:t>
      </w:r>
    </w:p>
    <w:p w14:paraId="403F997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62EE4A8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6AAF26D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updateTerminal(4, 175);</w:t>
      </w:r>
    </w:p>
    <w:p w14:paraId="5C72E11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 </w:t>
      </w:r>
    </w:p>
    <w:p w14:paraId="3E325CB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</w:t>
      </w:r>
    </w:p>
    <w:p w14:paraId="2D1CA4A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else if (currentPage == 1) {</w:t>
      </w:r>
    </w:p>
    <w:p w14:paraId="3EE4E33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updateTerminal(MAX_TERMINAL_LINES, 50);</w:t>
      </w:r>
    </w:p>
    <w:p w14:paraId="6DEDCBA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 </w:t>
      </w:r>
    </w:p>
    <w:p w14:paraId="56AAF6F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</w:t>
      </w:r>
    </w:p>
    <w:p w14:paraId="77D0991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else if (currentPage &gt;= 2) {</w:t>
      </w:r>
    </w:p>
    <w:p w14:paraId="188F3A1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tft.setCursor(20, 48); tft.setTextColor(TFT_RED, TFT_BLACK); tft.setTextSize(1);</w:t>
      </w:r>
    </w:p>
    <w:p w14:paraId="49B459B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tft.print("CLUSTER GUESTS &amp; CONTAINERS:                      ");</w:t>
      </w:r>
    </w:p>
    <w:p w14:paraId="26E1FD9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tft.setTextSize(2);</w:t>
      </w:r>
    </w:p>
    <w:p w14:paraId="46CA9AB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659D566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JsonArray guests = cachedDoc["guests"];</w:t>
      </w:r>
    </w:p>
    <w:p w14:paraId="6008D96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int startIndex = (currentPage - 2) * 4; </w:t>
      </w:r>
    </w:p>
    <w:p w14:paraId="4E8832E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int yPos = 80;</w:t>
      </w:r>
    </w:p>
    <w:p w14:paraId="5A15D1DC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1220CE20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for (int i = startIndex; i &lt; startIndex + 4 &amp;&amp; i &lt; guests.size(); i++) {</w:t>
      </w:r>
    </w:p>
    <w:p w14:paraId="0F90560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JsonObject g = guests[i];</w:t>
      </w:r>
    </w:p>
    <w:p w14:paraId="2F401691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</w:t>
      </w:r>
    </w:p>
    <w:p w14:paraId="48AE86F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tft.setCursor(20, yPos); </w:t>
      </w:r>
    </w:p>
    <w:p w14:paraId="6A7CF78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tft.setTextColor(TFT_LIGHTGREY, TFT_BLACK); </w:t>
      </w:r>
    </w:p>
    <w:p w14:paraId="5731575A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</w:t>
      </w:r>
    </w:p>
    <w:p w14:paraId="1AF0F8F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String gName = String((const char*)g["name"]);</w:t>
      </w:r>
    </w:p>
    <w:p w14:paraId="298B79A4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while(gName.length() &lt; 18) gName += " "; </w:t>
      </w:r>
    </w:p>
    <w:p w14:paraId="66C6499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</w:t>
      </w:r>
    </w:p>
    <w:p w14:paraId="6002FF5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tft.print((int)g["id"]); tft.print(": ");</w:t>
      </w:r>
    </w:p>
    <w:p w14:paraId="6E0AE81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tft.setTextColor(TFT_WHITE, TFT_BLACK); tft.print(gName);</w:t>
      </w:r>
    </w:p>
    <w:p w14:paraId="33760C9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</w:t>
      </w:r>
    </w:p>
    <w:p w14:paraId="52CD3DFD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tft.setCursor(325, yPos);</w:t>
      </w:r>
    </w:p>
    <w:p w14:paraId="26D003E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if (String((const char*)g["status"]) == "running") { </w:t>
      </w:r>
    </w:p>
    <w:p w14:paraId="15328B7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tft.setTextColor(TFT_GREEN, TFT_BLACK); tft.print("[RUNNING]"); </w:t>
      </w:r>
    </w:p>
    <w:p w14:paraId="4F1CFFD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} else { </w:t>
      </w:r>
    </w:p>
    <w:p w14:paraId="268FAA0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 tft.setTextColor(TFT_RED, TFT_BLACK); tft.print("[STOPPED]"); </w:t>
      </w:r>
    </w:p>
    <w:p w14:paraId="7079CC77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}</w:t>
      </w:r>
    </w:p>
    <w:p w14:paraId="0BA5E4D9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yPos += 42;</w:t>
      </w:r>
    </w:p>
    <w:p w14:paraId="764916CB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6CFC7243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</w:t>
      </w:r>
    </w:p>
    <w:p w14:paraId="2BB872BF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lastRenderedPageBreak/>
        <w:t xml:space="preserve">    while (yPos &lt; 240) {</w:t>
      </w:r>
    </w:p>
    <w:p w14:paraId="5E16CD58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tft.fillRect(15, yPos, 450, 40, TFT_BLACK);</w:t>
      </w:r>
    </w:p>
    <w:p w14:paraId="2BD09F82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   yPos += 42;</w:t>
      </w:r>
    </w:p>
    <w:p w14:paraId="7D83FF5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  }</w:t>
      </w:r>
    </w:p>
    <w:p w14:paraId="4BE78086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 xml:space="preserve">  }</w:t>
      </w:r>
    </w:p>
    <w:p w14:paraId="0B3A7F4E" w14:textId="77777777" w:rsidR="004674E0" w:rsidRPr="004674E0" w:rsidRDefault="004674E0" w:rsidP="004674E0">
      <w:pPr>
        <w:rPr>
          <w:lang w:val="en-AT"/>
        </w:rPr>
      </w:pPr>
      <w:r w:rsidRPr="004674E0">
        <w:rPr>
          <w:lang w:val="en-AT"/>
        </w:rPr>
        <w:t>}</w:t>
      </w:r>
    </w:p>
    <w:p w14:paraId="2EC40D44" w14:textId="62391A0F" w:rsidR="00AA2B76" w:rsidRPr="005F1E66" w:rsidRDefault="00AA2B76">
      <w:pPr>
        <w:rPr>
          <w:lang w:val="en-AT"/>
        </w:rPr>
      </w:pPr>
    </w:p>
    <w:sectPr w:rsidR="00AA2B76" w:rsidRPr="005F1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6948"/>
    <w:multiLevelType w:val="multilevel"/>
    <w:tmpl w:val="8E0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25940"/>
    <w:multiLevelType w:val="multilevel"/>
    <w:tmpl w:val="7EE4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E6184"/>
    <w:multiLevelType w:val="multilevel"/>
    <w:tmpl w:val="A51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27AD6"/>
    <w:multiLevelType w:val="multilevel"/>
    <w:tmpl w:val="5AA0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31615"/>
    <w:multiLevelType w:val="multilevel"/>
    <w:tmpl w:val="9522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C4359"/>
    <w:multiLevelType w:val="multilevel"/>
    <w:tmpl w:val="D69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27C0A"/>
    <w:multiLevelType w:val="multilevel"/>
    <w:tmpl w:val="A1CA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026C2"/>
    <w:multiLevelType w:val="multilevel"/>
    <w:tmpl w:val="10E6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6305F"/>
    <w:multiLevelType w:val="multilevel"/>
    <w:tmpl w:val="CE9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43600"/>
    <w:multiLevelType w:val="multilevel"/>
    <w:tmpl w:val="AE14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676032">
    <w:abstractNumId w:val="7"/>
  </w:num>
  <w:num w:numId="2" w16cid:durableId="473910095">
    <w:abstractNumId w:val="8"/>
  </w:num>
  <w:num w:numId="3" w16cid:durableId="841242694">
    <w:abstractNumId w:val="6"/>
  </w:num>
  <w:num w:numId="4" w16cid:durableId="474565406">
    <w:abstractNumId w:val="1"/>
  </w:num>
  <w:num w:numId="5" w16cid:durableId="1035885614">
    <w:abstractNumId w:val="0"/>
  </w:num>
  <w:num w:numId="6" w16cid:durableId="1842814992">
    <w:abstractNumId w:val="2"/>
  </w:num>
  <w:num w:numId="7" w16cid:durableId="588150600">
    <w:abstractNumId w:val="4"/>
  </w:num>
  <w:num w:numId="8" w16cid:durableId="1700356378">
    <w:abstractNumId w:val="5"/>
  </w:num>
  <w:num w:numId="9" w16cid:durableId="1806239042">
    <w:abstractNumId w:val="3"/>
  </w:num>
  <w:num w:numId="10" w16cid:durableId="1085222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278"/>
    <w:rsid w:val="001614D3"/>
    <w:rsid w:val="003D0278"/>
    <w:rsid w:val="004674E0"/>
    <w:rsid w:val="00496528"/>
    <w:rsid w:val="00511E43"/>
    <w:rsid w:val="005F1E66"/>
    <w:rsid w:val="00AA2B76"/>
    <w:rsid w:val="00B03F04"/>
    <w:rsid w:val="00D85611"/>
    <w:rsid w:val="00E2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AFC8E71-7406-4162-8179-B777285BB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27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27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278"/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78"/>
    <w:rPr>
      <w:rFonts w:eastAsiaTheme="majorEastAsia" w:cstheme="majorBidi"/>
      <w:i/>
      <w:iCs/>
      <w:color w:val="0F4761" w:themeColor="accent1" w:themeShade="BF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278"/>
    <w:rPr>
      <w:rFonts w:eastAsiaTheme="majorEastAsia" w:cstheme="majorBidi"/>
      <w:color w:val="0F4761" w:themeColor="accent1" w:themeShade="BF"/>
      <w:lang w:val="de-A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278"/>
    <w:rPr>
      <w:rFonts w:eastAsiaTheme="majorEastAsia" w:cstheme="majorBidi"/>
      <w:i/>
      <w:iCs/>
      <w:color w:val="595959" w:themeColor="text1" w:themeTint="A6"/>
      <w:lang w:val="de-A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278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278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278"/>
    <w:rPr>
      <w:rFonts w:eastAsiaTheme="majorEastAsia" w:cstheme="majorBidi"/>
      <w:color w:val="272727" w:themeColor="text1" w:themeTint="D8"/>
      <w:lang w:val="de-AT"/>
    </w:rPr>
  </w:style>
  <w:style w:type="paragraph" w:styleId="Title">
    <w:name w:val="Title"/>
    <w:basedOn w:val="Normal"/>
    <w:next w:val="Normal"/>
    <w:link w:val="TitleChar"/>
    <w:uiPriority w:val="10"/>
    <w:qFormat/>
    <w:rsid w:val="003D0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78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278"/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3D0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278"/>
    <w:rPr>
      <w:i/>
      <w:iCs/>
      <w:color w:val="404040" w:themeColor="text1" w:themeTint="BF"/>
      <w:lang w:val="de-AT"/>
    </w:rPr>
  </w:style>
  <w:style w:type="paragraph" w:styleId="ListParagraph">
    <w:name w:val="List Paragraph"/>
    <w:basedOn w:val="Normal"/>
    <w:uiPriority w:val="34"/>
    <w:qFormat/>
    <w:rsid w:val="003D0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278"/>
    <w:rPr>
      <w:i/>
      <w:iCs/>
      <w:color w:val="0F4761" w:themeColor="accent1" w:themeShade="BF"/>
      <w:lang w:val="de-AT"/>
    </w:rPr>
  </w:style>
  <w:style w:type="character" w:styleId="IntenseReference">
    <w:name w:val="Intense Reference"/>
    <w:basedOn w:val="DefaultParagraphFont"/>
    <w:uiPriority w:val="32"/>
    <w:qFormat/>
    <w:rsid w:val="003D0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23</Pages>
  <Words>3338</Words>
  <Characters>19032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Morariu, Darius-Simon</dc:creator>
  <cp:keywords/>
  <dc:description/>
  <cp:lastModifiedBy>Morariu, Darius-Simon</cp:lastModifiedBy>
  <cp:revision>2</cp:revision>
  <dcterms:created xsi:type="dcterms:W3CDTF">2026-07-31T09:06:00Z</dcterms:created>
  <dcterms:modified xsi:type="dcterms:W3CDTF">2026-07-31T13:32:00Z</dcterms:modified>
</cp:coreProperties>
</file>