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LAB REPORT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[Aussagekräftiger Lab-Titel]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Technischer Bericht für ein kontrolliertes Security-Lab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Datum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Dauer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[Stunden / Sessions]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Schwierigkeitsgrad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[Einsteiger / Mittel / Fortgeschritten]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Technologien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[z. B. Windows, Linux, Wazuh, Suricata, Python]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Status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[Abgeschlossen / In Arbeit]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Erkläre in 4-6 Sätzen Ziel, Vorgehen, wichtigstes Ergebnis und Sicherheitsnutzen. Verständlich für Recruiter.</w:t>
      </w:r>
    </w:p>
    <w:p>
      <w:pPr>
        <w:pStyle w:val="Heading1"/>
      </w:pPr>
      <w:r>
        <w:t>2. Ziel und Erfolgskriterien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Ziel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[Was soll am Ende funktionieren oder sichtbar sein?]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Erfolgskriterium 1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[Messbares oder prüfbares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Erfolgskriterium 2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[Messbares oder prüfbares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Nicht im Scope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[Was wird ausdrücklich nicht getestet?]</w:t>
            </w:r>
          </w:p>
        </w:tc>
      </w:tr>
    </w:tbl>
    <w:p>
      <w:pPr>
        <w:spacing w:after="0"/>
      </w:pPr>
    </w:p>
    <w:p>
      <w:pPr>
        <w:pStyle w:val="Heading1"/>
      </w:pPr>
      <w:r>
        <w:t>3. Autorisierung und Scope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8E9EA"/>
          </w:tcPr>
          <w:p>
            <w:r>
              <w:rPr>
                <w:rFonts w:ascii="Arial" w:hAnsi="Arial"/>
                <w:b/>
                <w:color w:val="B3262E"/>
                <w:sz w:val="19"/>
              </w:rPr>
              <w:t xml:space="preserve">Pflicht: </w:t>
            </w:r>
            <w:r>
              <w:rPr>
                <w:rFonts w:ascii="Arial" w:hAnsi="Arial"/>
                <w:color w:val="343A40"/>
                <w:sz w:val="19"/>
              </w:rPr>
              <w:t>Dokumentiere nur Systeme, die dir gehören oder für die du eine ausdrückliche Testfreigabe hast.</w:t>
            </w:r>
          </w:p>
        </w:tc>
      </w:tr>
    </w:tbl>
    <w:p>
      <w:pPr>
        <w:spacing w:after="0"/>
      </w:pP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Nenne die eigene Lab-Umgebung, Zielsysteme, IP-Bereiche und Testgrenzen. Keine öffentlichen Ziele ohne Freigabe.</w:t>
      </w:r>
    </w:p>
    <w:p>
      <w:pPr>
        <w:pStyle w:val="Heading1"/>
      </w:pPr>
      <w:r>
        <w:t>4. Umgebung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800"/>
        <w:gridCol w:w="1700"/>
        <w:gridCol w:w="2000"/>
        <w:gridCol w:w="2000"/>
        <w:gridCol w:w="2138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Rolle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OS / Version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Netzwerk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Hinweise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[Kali-Laptop]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[Testsystem]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[Version]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[Zone / IP intern]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[Tools]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[Ziel-VM]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[Zielsystem]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[Version]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[Zone / IP intern]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[Dienste]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[Monitoring-VM]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[Detection]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[Version]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[Zone / IP intern]</w:t>
            </w:r>
          </w:p>
        </w:tc>
        <w:tc>
          <w:tcPr>
            <w:tcW w:type="dxa" w:w="2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[Logquellen]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Vorgehen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00"/>
        <w:gridCol w:w="3100"/>
        <w:gridCol w:w="2600"/>
        <w:gridCol w:w="3038"/>
      </w:tblGrid>
      <w:tr>
        <w:trPr>
          <w:tblHeader w:val="true"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Aktion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Begründung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Ergebnis / Evidenz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1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[Vorbereitung / Baseline]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[Screenshot/Log-ID]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2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[Durchführung]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[Screenshot/Log-ID]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3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[Validierung]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[Screenshot/Log-ID]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4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[Bereinigung / Restore]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[Ergebnis]</w:t>
            </w:r>
          </w:p>
        </w:tc>
      </w:tr>
    </w:tbl>
    <w:p>
      <w:pPr>
        <w:spacing w:after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Befehle: </w:t>
            </w:r>
            <w:r>
              <w:rPr>
                <w:rFonts w:ascii="Arial" w:hAnsi="Arial"/>
                <w:color w:val="343A40"/>
                <w:sz w:val="19"/>
              </w:rPr>
              <w:t>Dokumentiere nur wichtige, erklärbare Befehle. Ergänze Zweck, erwartetes Ergebnis und tatsächliche Beobachtung. Eine lange Terminal-Kopie ohne Erklärung hilft Recruitern kaum.</w:t>
            </w:r>
          </w:p>
        </w:tc>
      </w:tr>
    </w:tbl>
    <w:p>
      <w:pPr>
        <w:spacing w:after="0"/>
      </w:pPr>
    </w:p>
    <w:p>
      <w:pPr>
        <w:pStyle w:val="Heading1"/>
      </w:pPr>
      <w:r>
        <w:t>6. Beobachtungen und Evidenz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000"/>
        <w:gridCol w:w="3400"/>
        <w:gridCol w:w="2400"/>
        <w:gridCol w:w="2838"/>
      </w:tblGrid>
      <w:tr>
        <w:trPr>
          <w:tblHeader w:val="true"/>
        </w:trP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Beobachtung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2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E-01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[Was war sichtbar?]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 / Screenshot / PCAP]</w:t>
            </w:r>
          </w:p>
        </w:tc>
        <w:tc>
          <w:tcPr>
            <w:tcW w:type="dxa" w:w="2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 relevant?]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E-02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[Was war sichtbar?]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 / Screenshot / PCAP]</w:t>
            </w:r>
          </w:p>
        </w:tc>
        <w:tc>
          <w:tcPr>
            <w:tcW w:type="dxa" w:w="2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 relevant?]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E-03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[Was war sichtbar?]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 / Screenshot / PCAP]</w:t>
            </w:r>
          </w:p>
        </w:tc>
        <w:tc>
          <w:tcPr>
            <w:tcW w:type="dxa" w:w="2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 relevant?]</w:t>
            </w:r>
          </w:p>
        </w:tc>
      </w:tr>
    </w:tbl>
    <w:p>
      <w:pPr>
        <w:spacing w:after="0"/>
      </w:pPr>
    </w:p>
    <w:p>
      <w:pPr>
        <w:pStyle w:val="Heading1"/>
      </w:pPr>
      <w:r>
        <w:t>7. Findings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400"/>
        <w:gridCol w:w="1700"/>
        <w:gridCol w:w="2500"/>
        <w:gridCol w:w="3038"/>
      </w:tblGrid>
      <w:tr>
        <w:trPr>
          <w:tblHeader w:val="true"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Nachweis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Empfehlung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[Titel]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[Niedrig/Mittel/Hoch]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[Kurzbeleg]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[Konkrete Maßnahme]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[Titel]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[Niedrig/Mittel/Hoch]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[Kurzbeleg]</w:t>
            </w:r>
          </w:p>
        </w:tc>
        <w:tc>
          <w:tcPr>
            <w:tcW w:type="dxa" w:w="3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[Konkrete Maßnahme]</w:t>
            </w:r>
          </w:p>
        </w:tc>
      </w:tr>
    </w:tbl>
    <w:p>
      <w:pPr>
        <w:spacing w:after="0"/>
      </w:pPr>
    </w:p>
    <w:p>
      <w:pPr>
        <w:pStyle w:val="Heading1"/>
      </w:pPr>
      <w:r>
        <w:t>8. Detection und Reaktion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Welche Logs oder Alarme wurden erzeugt? Welche Regel hat erkannt? Welche Aktion wäre im echten Betrieb sinnvoll?</w:t>
      </w:r>
    </w:p>
    <w:p>
      <w:r>
        <w:br w:type="page"/>
      </w:r>
    </w:p>
    <w:p>
      <w:pPr>
        <w:pStyle w:val="Heading1"/>
      </w:pPr>
      <w:r>
        <w:t>9. Probleme und Lösungsweg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400"/>
        <w:gridCol w:w="2600"/>
        <w:gridCol w:w="2600"/>
        <w:gridCol w:w="2038"/>
      </w:tblGrid>
      <w:tr>
        <w:trPr>
          <w:tblHeader w:val="true"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Ursache / Hypothese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Lösung</w:t>
            </w:r>
          </w:p>
        </w:tc>
        <w:tc>
          <w:tcPr>
            <w:tcW w:type="dxa" w:w="2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Lerneffekt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[Problem 1]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[Analyse]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[Umsetzung]</w:t>
            </w:r>
          </w:p>
        </w:tc>
        <w:tc>
          <w:tcPr>
            <w:tcW w:type="dxa" w:w="2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[Erkenntnis]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[Problem 2]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[Analyse]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[Umsetzung]</w:t>
            </w:r>
          </w:p>
        </w:tc>
        <w:tc>
          <w:tcPr>
            <w:tcW w:type="dxa" w:w="2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[Erkenntnis]</w:t>
            </w:r>
          </w:p>
        </w:tc>
      </w:tr>
    </w:tbl>
    <w:p>
      <w:pPr>
        <w:spacing w:after="0"/>
      </w:pPr>
    </w:p>
    <w:p>
      <w:pPr>
        <w:pStyle w:val="Heading1"/>
      </w:pPr>
      <w:r>
        <w:t>10. Ergebnis gegen Erfolgskriterien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3600"/>
        <w:gridCol w:w="2200"/>
        <w:gridCol w:w="3838"/>
      </w:tblGrid>
      <w:tr>
        <w:trPr>
          <w:tblHeader w:val="true"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Kriterium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Beleg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[Kriterium 1]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[Erfüllt / Teilweise / Offen]</w:t>
            </w:r>
          </w:p>
        </w:tc>
        <w:tc>
          <w:tcPr>
            <w:tcW w:type="dxa" w:w="3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[Nachweis]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[Kriterium 2]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[Erfüllt / Teilweise / Offen]</w:t>
            </w:r>
          </w:p>
        </w:tc>
        <w:tc>
          <w:tcPr>
            <w:tcW w:type="dxa" w:w="3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[Nachweis]</w:t>
            </w:r>
          </w:p>
        </w:tc>
      </w:tr>
    </w:tbl>
    <w:p>
      <w:pPr>
        <w:spacing w:after="0"/>
      </w:pPr>
    </w:p>
    <w:p>
      <w:pPr>
        <w:pStyle w:val="Heading1"/>
      </w:pPr>
      <w:r>
        <w:t>11. Lessons Learned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[Wichtigste technische Erkenntnis]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[Wichtigste Sicherheits- oder Detection-Erkenntnis]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[Was würdest du beim nächsten Mal anders machen?]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[Welches Folgelab ergibt sich daraus?]</w:t>
      </w:r>
    </w:p>
    <w:p>
      <w:pPr>
        <w:pStyle w:val="Heading1"/>
      </w:pPr>
      <w:r>
        <w:t>12. Bewerbungsbausteine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Lebenslauf-Bullet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[Aktion + Technologie + Sicherheitsnutzen +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60-Sekunden-Erklärung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[Problem, eigenes Vorgehen, Ergebnis, Lernpunkt]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GitHub-Kurztext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[2-3 Sätze, ohne sensible Details]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CYBERSECURITY LAB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Lab Report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