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22AC4F6" wp14:textId="49A75993">
      <w:bookmarkStart w:name="_GoBack" w:id="0"/>
      <w:bookmarkEnd w:id="0"/>
      <w:r w:rsidR="4214D971">
        <w:rPr/>
        <w:t>A</w:t>
      </w:r>
    </w:p>
    <w:p w:rsidR="4214D971" w:rsidP="4214D971" w:rsidRDefault="4214D971" w14:paraId="01C2B936" w14:textId="07E87D69">
      <w:pPr>
        <w:pStyle w:val="Normal"/>
      </w:pPr>
      <w:r w:rsidR="4214D971">
        <w:rPr/>
        <w:t>A</w:t>
      </w:r>
    </w:p>
    <w:p w:rsidR="4214D971" w:rsidP="4214D971" w:rsidRDefault="4214D971" w14:paraId="340FFC7B" w14:textId="2FED60E3">
      <w:pPr>
        <w:pStyle w:val="Normal"/>
        <w:jc w:val="left"/>
      </w:pPr>
      <w:r w:rsidR="4214D971">
        <w:rPr/>
        <w:t>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D2983A"/>
    <w:rsid w:val="26D2983A"/>
    <w:rsid w:val="4214D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983A"/>
  <w15:chartTrackingRefBased/>
  <w15:docId w15:val="{94BFD332-0EF9-4105-AEE0-8109F09BD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2023-01-11T10:29:13.9388405Z</dcterms:created>
  <dcterms:modified xsi:type="dcterms:W3CDTF">2023-01-11T10:30:16.1613426Z</dcterms:modified>
  <dc:creator>Darius Nastase</dc:creator>
  <lastModifiedBy>Darius Nastase</lastModifiedBy>
</coreProperties>
</file>