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24B53" w14:textId="26E06A1E" w:rsidR="00DA2AB5" w:rsidRDefault="00DA2AB5" w:rsidP="0054081C">
      <w:pPr>
        <w:rPr>
          <w:rFonts w:ascii="Times New Roman" w:hAnsi="Times New Roman" w:cs="Times New Roman"/>
          <w:sz w:val="32"/>
          <w:szCs w:val="32"/>
          <w:lang w:val="en-US"/>
        </w:rPr>
      </w:pPr>
      <w:r>
        <w:rPr>
          <w:rFonts w:ascii="Times New Roman" w:hAnsi="Times New Roman" w:cs="Times New Roman"/>
          <w:sz w:val="32"/>
          <w:szCs w:val="32"/>
          <w:lang w:val="en-US"/>
        </w:rPr>
        <w:t xml:space="preserve">Theme: </w:t>
      </w:r>
      <w:r w:rsidRPr="00DA2AB5">
        <w:rPr>
          <w:rFonts w:ascii="Times New Roman" w:hAnsi="Times New Roman" w:cs="Times New Roman"/>
          <w:sz w:val="36"/>
          <w:szCs w:val="36"/>
          <w:lang w:val="en-US"/>
        </w:rPr>
        <w:t>Adversarial attacks</w:t>
      </w:r>
    </w:p>
    <w:p w14:paraId="15FD0105" w14:textId="6F1DD070" w:rsidR="0054081C" w:rsidRPr="00912C12" w:rsidRDefault="00912C12" w:rsidP="0054081C">
      <w:pPr>
        <w:rPr>
          <w:rFonts w:ascii="Times New Roman" w:hAnsi="Times New Roman" w:cs="Times New Roman"/>
          <w:sz w:val="32"/>
          <w:szCs w:val="32"/>
          <w:lang w:val="en-US"/>
        </w:rPr>
      </w:pPr>
      <w:r w:rsidRPr="00912C12">
        <w:rPr>
          <w:rFonts w:ascii="Times New Roman" w:hAnsi="Times New Roman" w:cs="Times New Roman"/>
          <w:sz w:val="32"/>
          <w:szCs w:val="32"/>
          <w:lang w:val="en-US"/>
        </w:rPr>
        <w:t>Introduction</w:t>
      </w:r>
    </w:p>
    <w:p w14:paraId="3AE5799E" w14:textId="13BAAD9E" w:rsidR="0054081C" w:rsidRPr="00912C12" w:rsidRDefault="00912C12" w:rsidP="0054081C">
      <w:pPr>
        <w:rPr>
          <w:rFonts w:ascii="Times New Roman" w:hAnsi="Times New Roman" w:cs="Times New Roman"/>
          <w:lang w:val="en-US"/>
        </w:rPr>
      </w:pPr>
      <w:r w:rsidRPr="00912C12">
        <w:rPr>
          <w:rFonts w:ascii="Times New Roman" w:hAnsi="Times New Roman" w:cs="Times New Roman"/>
          <w:b/>
          <w:bCs/>
          <w:lang w:val="en-US"/>
        </w:rPr>
        <w:t xml:space="preserve">Adversarial attacks </w:t>
      </w:r>
      <w:r w:rsidRPr="00912C12">
        <w:rPr>
          <w:rFonts w:ascii="Times New Roman" w:hAnsi="Times New Roman" w:cs="Times New Roman"/>
          <w:lang w:val="en-US"/>
        </w:rPr>
        <w:t xml:space="preserve">are a technique for fooling machine learning models by adding small changes to the data that are not noticeable to </w:t>
      </w:r>
      <w:proofErr w:type="gramStart"/>
      <w:r w:rsidRPr="00912C12">
        <w:rPr>
          <w:rFonts w:ascii="Times New Roman" w:hAnsi="Times New Roman" w:cs="Times New Roman"/>
          <w:lang w:val="en-US"/>
        </w:rPr>
        <w:t>humans, but</w:t>
      </w:r>
      <w:proofErr w:type="gramEnd"/>
      <w:r w:rsidRPr="00912C12">
        <w:rPr>
          <w:rFonts w:ascii="Times New Roman" w:hAnsi="Times New Roman" w:cs="Times New Roman"/>
          <w:lang w:val="en-US"/>
        </w:rPr>
        <w:t xml:space="preserve"> can confuse the model. Imagine you have an image of a </w:t>
      </w:r>
      <w:proofErr w:type="gramStart"/>
      <w:r w:rsidRPr="00912C12">
        <w:rPr>
          <w:rFonts w:ascii="Times New Roman" w:hAnsi="Times New Roman" w:cs="Times New Roman"/>
          <w:lang w:val="en-US"/>
        </w:rPr>
        <w:t>cat</w:t>
      </w:r>
      <w:proofErr w:type="gramEnd"/>
      <w:r w:rsidRPr="00912C12">
        <w:rPr>
          <w:rFonts w:ascii="Times New Roman" w:hAnsi="Times New Roman" w:cs="Times New Roman"/>
          <w:lang w:val="en-US"/>
        </w:rPr>
        <w:t xml:space="preserve"> and you show it to an image recognition system. If you make subtle changes to the image, the system may misrecognize the cat as a dog, or even as something that doesn't exist at all.</w:t>
      </w:r>
    </w:p>
    <w:p w14:paraId="0422F5D3" w14:textId="77777777" w:rsidR="00912C12" w:rsidRPr="00912C12" w:rsidRDefault="00912C12" w:rsidP="00912C12">
      <w:pPr>
        <w:rPr>
          <w:rFonts w:ascii="Times New Roman" w:hAnsi="Times New Roman" w:cs="Times New Roman"/>
          <w:lang w:val="en-US"/>
        </w:rPr>
      </w:pPr>
      <w:r w:rsidRPr="00912C12">
        <w:rPr>
          <w:rFonts w:ascii="Times New Roman" w:hAnsi="Times New Roman" w:cs="Times New Roman"/>
          <w:u w:val="single"/>
          <w:lang w:val="en-US"/>
        </w:rPr>
        <w:t>Let's compare this to ordinary life</w:t>
      </w:r>
      <w:r w:rsidRPr="00912C12">
        <w:rPr>
          <w:rFonts w:ascii="Times New Roman" w:hAnsi="Times New Roman" w:cs="Times New Roman"/>
          <w:lang w:val="en-US"/>
        </w:rPr>
        <w:t xml:space="preserve">. Imagine that you are writing an </w:t>
      </w:r>
      <w:proofErr w:type="gramStart"/>
      <w:r w:rsidRPr="00912C12">
        <w:rPr>
          <w:rFonts w:ascii="Times New Roman" w:hAnsi="Times New Roman" w:cs="Times New Roman"/>
          <w:lang w:val="en-US"/>
        </w:rPr>
        <w:t>exam</w:t>
      </w:r>
      <w:proofErr w:type="gramEnd"/>
      <w:r w:rsidRPr="00912C12">
        <w:rPr>
          <w:rFonts w:ascii="Times New Roman" w:hAnsi="Times New Roman" w:cs="Times New Roman"/>
          <w:lang w:val="en-US"/>
        </w:rPr>
        <w:t xml:space="preserve"> and someone very carefully and discreetly changes the letters in some words of your test. Nothing seems to have changed, but these subtle corrections can completely change the meaning of what you've written and lead to incorrect answers. This is also how counter attacks work: small changes in the data can completely change the behavior of the model and lead to incorrect results.</w:t>
      </w:r>
    </w:p>
    <w:p w14:paraId="01CA3DF4" w14:textId="238E5B2B" w:rsidR="00912C12" w:rsidRPr="00912C12" w:rsidRDefault="00912C12" w:rsidP="00912C12">
      <w:pPr>
        <w:rPr>
          <w:rFonts w:ascii="Times New Roman" w:hAnsi="Times New Roman" w:cs="Times New Roman"/>
          <w:lang w:val="en-US"/>
        </w:rPr>
      </w:pPr>
      <w:r w:rsidRPr="00912C12">
        <w:rPr>
          <w:rFonts w:ascii="Times New Roman" w:hAnsi="Times New Roman" w:cs="Times New Roman"/>
          <w:u w:val="single"/>
          <w:lang w:val="en-US"/>
        </w:rPr>
        <w:t>Let's visualize this with a real-world example</w:t>
      </w:r>
      <w:r w:rsidRPr="00912C12">
        <w:rPr>
          <w:rFonts w:ascii="Times New Roman" w:hAnsi="Times New Roman" w:cs="Times New Roman"/>
          <w:lang w:val="en-US"/>
        </w:rPr>
        <w:t>. There is a neural network designed to detect faces in photographs. It successfully accomplishes its task (see the image on the left). However, if a small amount of noise is added to this photo (see image on the right), the algorithm that obtained the adversarial example (see image in the center) will no longer be able to detect a face in the image.</w:t>
      </w:r>
    </w:p>
    <w:p w14:paraId="1456D48B" w14:textId="65E79EF6" w:rsidR="00004F74" w:rsidRDefault="00004F74" w:rsidP="00912C12">
      <w:pPr>
        <w:rPr>
          <w:lang w:val="ru-RU"/>
        </w:rPr>
      </w:pPr>
      <w:r>
        <w:rPr>
          <w:noProof/>
        </w:rPr>
        <w:drawing>
          <wp:inline distT="0" distB="0" distL="0" distR="0" wp14:anchorId="765868F1" wp14:editId="48FF0E11">
            <wp:extent cx="5940425" cy="1461770"/>
            <wp:effectExtent l="0" t="0" r="3175" b="5080"/>
            <wp:docPr id="1859212715" name="Рисунок 1" descr="Изображение выглядит как текст, Человеческое лицо, челове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12715" name="Рисунок 1" descr="Изображение выглядит как текст, Человеческое лицо, человек, снимок экрана&#10;&#10;Автоматически созданное описание"/>
                    <pic:cNvPicPr/>
                  </pic:nvPicPr>
                  <pic:blipFill>
                    <a:blip r:embed="rId4"/>
                    <a:stretch>
                      <a:fillRect/>
                    </a:stretch>
                  </pic:blipFill>
                  <pic:spPr>
                    <a:xfrm>
                      <a:off x="0" y="0"/>
                      <a:ext cx="5940425" cy="1461770"/>
                    </a:xfrm>
                    <a:prstGeom prst="rect">
                      <a:avLst/>
                    </a:prstGeom>
                  </pic:spPr>
                </pic:pic>
              </a:graphicData>
            </a:graphic>
          </wp:inline>
        </w:drawing>
      </w:r>
    </w:p>
    <w:p w14:paraId="3CF247DB" w14:textId="05D8FCA8" w:rsidR="00912C12" w:rsidRPr="00912C12" w:rsidRDefault="00912C12" w:rsidP="00912C12">
      <w:pPr>
        <w:rPr>
          <w:rFonts w:ascii="Times New Roman" w:hAnsi="Times New Roman" w:cs="Times New Roman"/>
          <w:lang w:val="en-US"/>
        </w:rPr>
      </w:pPr>
      <w:r w:rsidRPr="00912C12">
        <w:rPr>
          <w:rFonts w:ascii="Times New Roman" w:hAnsi="Times New Roman" w:cs="Times New Roman"/>
          <w:lang w:val="en-US"/>
        </w:rPr>
        <w:t xml:space="preserve">The example described in the paper </w:t>
      </w:r>
      <w:hyperlink r:id="rId5" w:history="1">
        <w:r w:rsidRPr="00912C12">
          <w:rPr>
            <w:rStyle w:val="ac"/>
            <w:rFonts w:ascii="Times New Roman" w:hAnsi="Times New Roman" w:cs="Times New Roman"/>
            <w:lang w:val="en-US"/>
          </w:rPr>
          <w:t>"Adversarial Attacks on Face Detectors using Neural Net based Constrained Optimization"</w:t>
        </w:r>
      </w:hyperlink>
      <w:r w:rsidRPr="00912C12">
        <w:rPr>
          <w:rFonts w:ascii="Times New Roman" w:hAnsi="Times New Roman" w:cs="Times New Roman"/>
          <w:lang w:val="en-US"/>
        </w:rPr>
        <w:t xml:space="preserve"> is interesting because many real face recognition systems are based on neural network approaches. However, a person will not notice the difference when looking at both images</w:t>
      </w:r>
      <w:r>
        <w:rPr>
          <w:rFonts w:ascii="Times New Roman" w:hAnsi="Times New Roman" w:cs="Times New Roman"/>
          <w:lang w:val="en-US"/>
        </w:rPr>
        <w:t>.</w:t>
      </w:r>
    </w:p>
    <w:p w14:paraId="394D0703" w14:textId="34D726A5" w:rsidR="00912C12" w:rsidRPr="00912C12" w:rsidRDefault="00912C12" w:rsidP="00912C12">
      <w:pPr>
        <w:rPr>
          <w:rFonts w:ascii="Times New Roman" w:hAnsi="Times New Roman" w:cs="Times New Roman"/>
          <w:sz w:val="32"/>
          <w:szCs w:val="32"/>
          <w:lang w:val="en-US"/>
        </w:rPr>
      </w:pPr>
      <w:r w:rsidRPr="00912C12">
        <w:rPr>
          <w:rFonts w:ascii="Times New Roman" w:hAnsi="Times New Roman" w:cs="Times New Roman"/>
          <w:sz w:val="32"/>
          <w:szCs w:val="32"/>
          <w:highlight w:val="lightGray"/>
          <w:lang w:val="en-US"/>
        </w:rPr>
        <w:t>Classification of attacks</w:t>
      </w:r>
    </w:p>
    <w:p w14:paraId="728BFEA5" w14:textId="3E78BF3B" w:rsid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All attacks can be divided into 2 classes: </w:t>
      </w:r>
      <w:proofErr w:type="spellStart"/>
      <w:r w:rsidRPr="00912C12">
        <w:rPr>
          <w:rFonts w:eastAsiaTheme="minorHAnsi"/>
          <w:kern w:val="2"/>
          <w:lang w:val="en-US" w:eastAsia="en-US"/>
          <w14:ligatures w14:val="standardContextual"/>
        </w:rPr>
        <w:t>WhiteBox</w:t>
      </w:r>
      <w:proofErr w:type="spellEnd"/>
      <w:r w:rsidRPr="00912C12">
        <w:rPr>
          <w:rFonts w:eastAsiaTheme="minorHAnsi"/>
          <w:kern w:val="2"/>
          <w:lang w:val="en-US" w:eastAsia="en-US"/>
          <w14:ligatures w14:val="standardContextual"/>
        </w:rPr>
        <w:t xml:space="preserve"> (WB) and BlackBox (BB).</w:t>
      </w:r>
    </w:p>
    <w:p w14:paraId="4EFAA6FD" w14:textId="30ACCEA6" w:rsidR="00912C12" w:rsidRPr="00912C12" w:rsidRDefault="00912C12" w:rsidP="00912C12">
      <w:pPr>
        <w:pStyle w:val="af"/>
        <w:shd w:val="clear" w:color="auto" w:fill="FFFFFF"/>
        <w:spacing w:after="0"/>
        <w:rPr>
          <w:rFonts w:eastAsiaTheme="minorHAnsi"/>
          <w:kern w:val="2"/>
          <w:u w:val="single"/>
          <w:lang w:val="en-US" w:eastAsia="en-US"/>
          <w14:ligatures w14:val="standardContextual"/>
        </w:rPr>
      </w:pPr>
      <w:r>
        <w:rPr>
          <w:rFonts w:eastAsiaTheme="minorHAnsi"/>
          <w:kern w:val="2"/>
          <w:u w:val="single"/>
          <w:lang w:val="en-US" w:eastAsia="en-US"/>
          <w14:ligatures w14:val="standardContextual"/>
        </w:rPr>
        <w:t>White</w:t>
      </w:r>
      <w:r w:rsidRPr="00912C12">
        <w:rPr>
          <w:rFonts w:eastAsiaTheme="minorHAnsi"/>
          <w:kern w:val="2"/>
          <w:u w:val="single"/>
          <w:lang w:val="en-US" w:eastAsia="en-US"/>
          <w14:ligatures w14:val="standardContextual"/>
        </w:rPr>
        <w:t>-box attacks</w:t>
      </w:r>
    </w:p>
    <w:p w14:paraId="7AA66A01" w14:textId="4DB9D35A"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  </w:t>
      </w:r>
      <w:r w:rsidRPr="00912C12">
        <w:rPr>
          <w:rFonts w:eastAsiaTheme="minorHAnsi"/>
          <w:b/>
          <w:bCs/>
          <w:kern w:val="2"/>
          <w:lang w:val="en-US" w:eastAsia="en-US"/>
          <w14:ligatures w14:val="standardContextual"/>
        </w:rPr>
        <w:t>What it is</w:t>
      </w:r>
      <w:r w:rsidRPr="00912C12">
        <w:rPr>
          <w:rFonts w:eastAsiaTheme="minorHAnsi"/>
          <w:kern w:val="2"/>
          <w:lang w:val="en-US" w:eastAsia="en-US"/>
          <w14:ligatures w14:val="standardContextual"/>
        </w:rPr>
        <w:t>: In these attacks, the attacker has full access to the model, including its structure, weights, and algorithms.</w:t>
      </w:r>
    </w:p>
    <w:p w14:paraId="5D3D9682" w14:textId="0423BFEA"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    </w:t>
      </w:r>
      <w:r w:rsidRPr="00912C12">
        <w:rPr>
          <w:rFonts w:eastAsiaTheme="minorHAnsi"/>
          <w:b/>
          <w:bCs/>
          <w:kern w:val="2"/>
          <w:lang w:val="en-US" w:eastAsia="en-US"/>
          <w14:ligatures w14:val="standardContextual"/>
        </w:rPr>
        <w:t>How it works</w:t>
      </w:r>
      <w:r w:rsidRPr="00912C12">
        <w:rPr>
          <w:rFonts w:eastAsiaTheme="minorHAnsi"/>
          <w:kern w:val="2"/>
          <w:lang w:val="en-US" w:eastAsia="en-US"/>
          <w14:ligatures w14:val="standardContextual"/>
        </w:rPr>
        <w:t>: The attacker uses this information to calculate exactly what changes to the data will cause the model to fail.</w:t>
      </w:r>
    </w:p>
    <w:p w14:paraId="514B2159" w14:textId="76825B61"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    </w:t>
      </w:r>
      <w:r w:rsidRPr="00912C12">
        <w:rPr>
          <w:rFonts w:eastAsiaTheme="minorHAnsi"/>
          <w:b/>
          <w:bCs/>
          <w:kern w:val="2"/>
          <w:lang w:val="en-US" w:eastAsia="en-US"/>
          <w14:ligatures w14:val="standardContextual"/>
        </w:rPr>
        <w:t>Example</w:t>
      </w:r>
      <w:r w:rsidRPr="00912C12">
        <w:rPr>
          <w:rFonts w:eastAsiaTheme="minorHAnsi"/>
          <w:kern w:val="2"/>
          <w:lang w:val="en-US" w:eastAsia="en-US"/>
          <w14:ligatures w14:val="standardContextual"/>
        </w:rPr>
        <w:t>: If someone knows how your home security system works, including all the passwords and schemes, they can find the vulnerability and bypass it.</w:t>
      </w:r>
    </w:p>
    <w:p w14:paraId="4A4B248E" w14:textId="5037DF0D" w:rsidR="00912C12" w:rsidRPr="00912C12" w:rsidRDefault="00912C12" w:rsidP="00912C12">
      <w:pPr>
        <w:pStyle w:val="af"/>
        <w:shd w:val="clear" w:color="auto" w:fill="FFFFFF"/>
        <w:spacing w:after="0"/>
        <w:rPr>
          <w:rFonts w:eastAsiaTheme="minorHAnsi"/>
          <w:kern w:val="2"/>
          <w:u w:val="single"/>
          <w:lang w:val="en-US" w:eastAsia="en-US"/>
          <w14:ligatures w14:val="standardContextual"/>
        </w:rPr>
      </w:pPr>
      <w:r w:rsidRPr="00912C12">
        <w:rPr>
          <w:rFonts w:eastAsiaTheme="minorHAnsi"/>
          <w:kern w:val="2"/>
          <w:u w:val="single"/>
          <w:lang w:val="en-US" w:eastAsia="en-US"/>
          <w14:ligatures w14:val="standardContextual"/>
        </w:rPr>
        <w:lastRenderedPageBreak/>
        <w:t>Black-box attacks</w:t>
      </w:r>
    </w:p>
    <w:p w14:paraId="3FC63187" w14:textId="3AD5F892"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    </w:t>
      </w:r>
      <w:r w:rsidRPr="00912C12">
        <w:rPr>
          <w:rFonts w:eastAsiaTheme="minorHAnsi"/>
          <w:b/>
          <w:bCs/>
          <w:kern w:val="2"/>
          <w:lang w:val="en-US" w:eastAsia="en-US"/>
          <w14:ligatures w14:val="standardContextual"/>
        </w:rPr>
        <w:t>What it is</w:t>
      </w:r>
      <w:r w:rsidRPr="00912C12">
        <w:rPr>
          <w:rFonts w:eastAsiaTheme="minorHAnsi"/>
          <w:kern w:val="2"/>
          <w:lang w:val="en-US" w:eastAsia="en-US"/>
          <w14:ligatures w14:val="standardContextual"/>
        </w:rPr>
        <w:t>: In these attacks, the attacker does not have access to the internal model information. He can only send input data and receive output results.</w:t>
      </w:r>
    </w:p>
    <w:p w14:paraId="3166EEFF" w14:textId="741737B4"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    </w:t>
      </w:r>
      <w:r w:rsidRPr="00912C12">
        <w:rPr>
          <w:rFonts w:eastAsiaTheme="minorHAnsi"/>
          <w:b/>
          <w:bCs/>
          <w:kern w:val="2"/>
          <w:lang w:val="en-US" w:eastAsia="en-US"/>
          <w14:ligatures w14:val="standardContextual"/>
        </w:rPr>
        <w:t>How it works</w:t>
      </w:r>
      <w:r w:rsidRPr="00912C12">
        <w:rPr>
          <w:rFonts w:eastAsiaTheme="minorHAnsi"/>
          <w:kern w:val="2"/>
          <w:lang w:val="en-US" w:eastAsia="en-US"/>
          <w14:ligatures w14:val="standardContextual"/>
        </w:rPr>
        <w:t>: The attacker experiments with different inputs and analyzes the model's responses to find vulnerabilities.</w:t>
      </w:r>
    </w:p>
    <w:p w14:paraId="6820242F" w14:textId="31208AF8"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    </w:t>
      </w:r>
      <w:r w:rsidRPr="00912C12">
        <w:rPr>
          <w:rFonts w:eastAsiaTheme="minorHAnsi"/>
          <w:b/>
          <w:bCs/>
          <w:kern w:val="2"/>
          <w:lang w:val="en-US" w:eastAsia="en-US"/>
          <w14:ligatures w14:val="standardContextual"/>
        </w:rPr>
        <w:t>Example</w:t>
      </w:r>
      <w:r w:rsidRPr="00912C12">
        <w:rPr>
          <w:rFonts w:eastAsiaTheme="minorHAnsi"/>
          <w:kern w:val="2"/>
          <w:lang w:val="en-US" w:eastAsia="en-US"/>
          <w14:ligatures w14:val="standardContextual"/>
        </w:rPr>
        <w:t xml:space="preserve">: Imagine someone trying to hack into your account without knowing your </w:t>
      </w:r>
      <w:proofErr w:type="gramStart"/>
      <w:r w:rsidRPr="00912C12">
        <w:rPr>
          <w:rFonts w:eastAsiaTheme="minorHAnsi"/>
          <w:kern w:val="2"/>
          <w:lang w:val="en-US" w:eastAsia="en-US"/>
          <w14:ligatures w14:val="standardContextual"/>
        </w:rPr>
        <w:t>passwords, but</w:t>
      </w:r>
      <w:proofErr w:type="gramEnd"/>
      <w:r w:rsidRPr="00912C12">
        <w:rPr>
          <w:rFonts w:eastAsiaTheme="minorHAnsi"/>
          <w:kern w:val="2"/>
          <w:lang w:val="en-US" w:eastAsia="en-US"/>
          <w14:ligatures w14:val="standardContextual"/>
        </w:rPr>
        <w:t xml:space="preserve"> trying many combinations to guess the correct one.</w:t>
      </w:r>
    </w:p>
    <w:p w14:paraId="34190880" w14:textId="63887360"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These types of attacks show how different approaches can be used to fool </w:t>
      </w:r>
      <w:r w:rsidRPr="00912C12">
        <w:rPr>
          <w:rFonts w:eastAsiaTheme="minorHAnsi"/>
          <w:kern w:val="2"/>
          <w:lang w:val="en-US" w:eastAsia="en-US"/>
          <w14:ligatures w14:val="standardContextual"/>
        </w:rPr>
        <w:t>models and</w:t>
      </w:r>
      <w:r w:rsidRPr="00912C12">
        <w:rPr>
          <w:rFonts w:eastAsiaTheme="minorHAnsi"/>
          <w:kern w:val="2"/>
          <w:lang w:val="en-US" w:eastAsia="en-US"/>
          <w14:ligatures w14:val="standardContextual"/>
        </w:rPr>
        <w:t xml:space="preserve"> emphasize the importance of developing robust security methods.</w:t>
      </w:r>
    </w:p>
    <w:p w14:paraId="76847DC0" w14:textId="7061720D"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The</w:t>
      </w:r>
      <w:r w:rsidRPr="00912C12">
        <w:rPr>
          <w:rFonts w:eastAsiaTheme="minorHAnsi"/>
          <w:kern w:val="2"/>
          <w:lang w:val="en-US" w:eastAsia="en-US"/>
          <w14:ligatures w14:val="standardContextual"/>
        </w:rPr>
        <w:t xml:space="preserve"> </w:t>
      </w:r>
      <w:proofErr w:type="spellStart"/>
      <w:r w:rsidRPr="00912C12">
        <w:rPr>
          <w:rFonts w:eastAsiaTheme="minorHAnsi"/>
          <w:kern w:val="2"/>
          <w:lang w:val="en-US" w:eastAsia="en-US"/>
          <w14:ligatures w14:val="standardContextual"/>
        </w:rPr>
        <w:t>GrayBox</w:t>
      </w:r>
      <w:proofErr w:type="spellEnd"/>
      <w:r w:rsidRPr="00912C12">
        <w:rPr>
          <w:rFonts w:eastAsiaTheme="minorHAnsi"/>
          <w:kern w:val="2"/>
          <w:lang w:val="en-US" w:eastAsia="en-US"/>
          <w14:ligatures w14:val="standardContextual"/>
        </w:rPr>
        <w:t xml:space="preserve"> variant is still possible, when we do not know information about the trained model, but we have information about the type of the algorithm and its hyperparameters. But this type is not singled out as a separate class, because the additional information is not enough to switch to WB, and therefore it is only an additional set of information for a BB attack.</w:t>
      </w:r>
    </w:p>
    <w:p w14:paraId="4AD77BD3" w14:textId="65613F54"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Next, we should classify attacks into Targeted and </w:t>
      </w:r>
      <w:proofErr w:type="gramStart"/>
      <w:r w:rsidRPr="00912C12">
        <w:rPr>
          <w:rFonts w:eastAsiaTheme="minorHAnsi"/>
          <w:kern w:val="2"/>
          <w:lang w:val="en-US" w:eastAsia="en-US"/>
          <w14:ligatures w14:val="standardContextual"/>
        </w:rPr>
        <w:t>Non Targeted</w:t>
      </w:r>
      <w:proofErr w:type="gramEnd"/>
      <w:r w:rsidRPr="00912C12">
        <w:rPr>
          <w:rFonts w:eastAsiaTheme="minorHAnsi"/>
          <w:kern w:val="2"/>
          <w:lang w:val="en-US" w:eastAsia="en-US"/>
          <w14:ligatures w14:val="standardContextual"/>
        </w:rPr>
        <w:t xml:space="preserve">. </w:t>
      </w:r>
    </w:p>
    <w:p w14:paraId="47B61848" w14:textId="77777777" w:rsidR="00912C12" w:rsidRPr="00912C12" w:rsidRDefault="00912C12" w:rsidP="00912C12">
      <w:pPr>
        <w:pStyle w:val="af"/>
        <w:shd w:val="clear" w:color="auto" w:fill="FFFFFF"/>
        <w:spacing w:after="0"/>
        <w:rPr>
          <w:rFonts w:eastAsiaTheme="minorHAnsi"/>
          <w:kern w:val="2"/>
          <w:lang w:val="en-US" w:eastAsia="en-US"/>
          <w14:ligatures w14:val="standardContextual"/>
        </w:rPr>
      </w:pPr>
      <w:r w:rsidRPr="00912C12">
        <w:rPr>
          <w:rFonts w:eastAsiaTheme="minorHAnsi"/>
          <w:b/>
          <w:bCs/>
          <w:kern w:val="2"/>
          <w:lang w:val="en-US" w:eastAsia="en-US"/>
          <w14:ligatures w14:val="standardContextual"/>
        </w:rPr>
        <w:t>Targeted</w:t>
      </w:r>
      <w:r w:rsidRPr="00912C12">
        <w:rPr>
          <w:rFonts w:eastAsiaTheme="minorHAnsi"/>
          <w:kern w:val="2"/>
          <w:lang w:val="en-US" w:eastAsia="en-US"/>
          <w14:ligatures w14:val="standardContextual"/>
        </w:rPr>
        <w:t xml:space="preserve"> attacks are aimed at changing the classification of an image in a certain direction. For example, if an image was originally classified as number 0, then after the attack we want it to be recognized as number 1.</w:t>
      </w:r>
    </w:p>
    <w:p w14:paraId="19D9FC17" w14:textId="1A2D9D00" w:rsidR="00821648" w:rsidRPr="00912C12" w:rsidRDefault="00912C12" w:rsidP="00912C12">
      <w:pPr>
        <w:pStyle w:val="af"/>
        <w:shd w:val="clear" w:color="auto" w:fill="FFFFFF"/>
        <w:spacing w:before="0" w:beforeAutospacing="0" w:after="0" w:afterAutospacing="0"/>
        <w:rPr>
          <w:rFonts w:ascii="Arial" w:hAnsi="Arial" w:cs="Arial"/>
          <w:color w:val="333333"/>
          <w:lang w:val="en-US"/>
        </w:rPr>
      </w:pPr>
      <w:r w:rsidRPr="00912C12">
        <w:rPr>
          <w:rFonts w:eastAsiaTheme="minorHAnsi"/>
          <w:b/>
          <w:bCs/>
          <w:kern w:val="2"/>
          <w:lang w:val="en-US" w:eastAsia="en-US"/>
          <w14:ligatures w14:val="standardContextual"/>
        </w:rPr>
        <w:t>Non-Targeted</w:t>
      </w:r>
      <w:r w:rsidRPr="00912C12">
        <w:rPr>
          <w:rFonts w:eastAsiaTheme="minorHAnsi"/>
          <w:kern w:val="2"/>
          <w:lang w:val="en-US" w:eastAsia="en-US"/>
          <w14:ligatures w14:val="standardContextual"/>
        </w:rPr>
        <w:t xml:space="preserve"> attacks have no specific goal to change the classification to a particular class. The main thing is that after the attack, the image should no longer be classified as the original class (e.g., not as digit 0).</w:t>
      </w:r>
      <w:r w:rsidR="00821648" w:rsidRPr="00912C12">
        <w:rPr>
          <w:rFonts w:ascii="Arial" w:hAnsi="Arial" w:cs="Arial"/>
          <w:color w:val="333333"/>
          <w:lang w:val="en-US"/>
        </w:rPr>
        <w:br/>
      </w:r>
    </w:p>
    <w:p w14:paraId="18C8BB5E" w14:textId="5B1B375B" w:rsidR="00821648" w:rsidRPr="00912C12" w:rsidRDefault="00912C12" w:rsidP="00912C12">
      <w:pPr>
        <w:rPr>
          <w:rFonts w:ascii="Fira Sans" w:hAnsi="Fira Sans"/>
          <w:b/>
          <w:bCs/>
          <w:color w:val="333333"/>
          <w:lang w:val="ru-RU"/>
        </w:rPr>
      </w:pPr>
      <w:r w:rsidRPr="00912C12">
        <w:rPr>
          <w:rFonts w:ascii="Times New Roman" w:hAnsi="Times New Roman" w:cs="Times New Roman"/>
          <w:b/>
          <w:bCs/>
          <w:sz w:val="28"/>
          <w:szCs w:val="28"/>
          <w:lang w:val="en-US"/>
        </w:rPr>
        <w:t>Python libraries to help</w:t>
      </w:r>
      <w:r w:rsidR="00821648" w:rsidRPr="00912C12">
        <w:rPr>
          <w:rFonts w:ascii="Arial" w:hAnsi="Arial" w:cs="Arial"/>
          <w:b/>
          <w:bCs/>
          <w:color w:val="333333"/>
        </w:rPr>
        <w:br/>
      </w:r>
    </w:p>
    <w:p w14:paraId="22052384" w14:textId="3AB9170E" w:rsidR="009707EF" w:rsidRPr="00912C12" w:rsidRDefault="00912C12" w:rsidP="00821648">
      <w:pPr>
        <w:pStyle w:val="af"/>
        <w:shd w:val="clear" w:color="auto" w:fill="FFFFFF"/>
        <w:spacing w:before="0" w:beforeAutospacing="0" w:after="0" w:afterAutospacing="0"/>
        <w:rPr>
          <w:rFonts w:eastAsiaTheme="minorHAnsi"/>
          <w:kern w:val="2"/>
          <w:lang w:val="en-US" w:eastAsia="en-US"/>
          <w14:ligatures w14:val="standardContextual"/>
        </w:rPr>
      </w:pPr>
      <w:r w:rsidRPr="00912C12">
        <w:rPr>
          <w:rFonts w:eastAsiaTheme="minorHAnsi"/>
          <w:kern w:val="2"/>
          <w:lang w:val="en-US" w:eastAsia="en-US"/>
          <w14:ligatures w14:val="standardContextual"/>
        </w:rPr>
        <w:t xml:space="preserve">These Python libraries allow you to work with Adversarial examples. </w:t>
      </w:r>
      <w:proofErr w:type="spellStart"/>
      <w:r w:rsidRPr="00912C12">
        <w:rPr>
          <w:rFonts w:eastAsiaTheme="minorHAnsi"/>
          <w:kern w:val="2"/>
          <w:lang w:val="en-US" w:eastAsia="en-US"/>
          <w14:ligatures w14:val="standardContextual"/>
        </w:rPr>
        <w:t>They</w:t>
      </w:r>
      <w:proofErr w:type="spellEnd"/>
      <w:r w:rsidRPr="00912C12">
        <w:rPr>
          <w:rFonts w:eastAsiaTheme="minorHAnsi"/>
          <w:kern w:val="2"/>
          <w:lang w:val="en-US" w:eastAsia="en-US"/>
          <w14:ligatures w14:val="standardContextual"/>
        </w:rPr>
        <w:t xml:space="preserve"> </w:t>
      </w:r>
      <w:proofErr w:type="spellStart"/>
      <w:r w:rsidRPr="00912C12">
        <w:rPr>
          <w:rFonts w:eastAsiaTheme="minorHAnsi"/>
          <w:kern w:val="2"/>
          <w:lang w:val="en-US" w:eastAsia="en-US"/>
          <w14:ligatures w14:val="standardContextual"/>
        </w:rPr>
        <w:t>are</w:t>
      </w:r>
      <w:proofErr w:type="spellEnd"/>
      <w:r w:rsidRPr="00912C12">
        <w:rPr>
          <w:rFonts w:eastAsiaTheme="minorHAnsi"/>
          <w:kern w:val="2"/>
          <w:lang w:val="en-US" w:eastAsia="en-US"/>
          <w14:ligatures w14:val="standardContextual"/>
        </w:rPr>
        <w:t xml:space="preserve"> </w:t>
      </w:r>
      <w:proofErr w:type="spellStart"/>
      <w:r w:rsidRPr="00912C12">
        <w:rPr>
          <w:rFonts w:eastAsiaTheme="minorHAnsi"/>
          <w:kern w:val="2"/>
          <w:lang w:val="en-US" w:eastAsia="en-US"/>
          <w14:ligatures w14:val="standardContextual"/>
        </w:rPr>
        <w:t>FoolBox</w:t>
      </w:r>
      <w:proofErr w:type="spellEnd"/>
      <w:r w:rsidRPr="00912C12">
        <w:rPr>
          <w:rFonts w:eastAsiaTheme="minorHAnsi"/>
          <w:kern w:val="2"/>
          <w:lang w:val="en-US" w:eastAsia="en-US"/>
          <w14:ligatures w14:val="standardContextual"/>
        </w:rPr>
        <w:t xml:space="preserve">, </w:t>
      </w:r>
      <w:proofErr w:type="spellStart"/>
      <w:r w:rsidRPr="00912C12">
        <w:rPr>
          <w:rFonts w:eastAsiaTheme="minorHAnsi"/>
          <w:kern w:val="2"/>
          <w:lang w:val="en-US" w:eastAsia="en-US"/>
          <w14:ligatures w14:val="standardContextual"/>
        </w:rPr>
        <w:t>CleverHans</w:t>
      </w:r>
      <w:proofErr w:type="spellEnd"/>
      <w:r w:rsidRPr="00912C12">
        <w:rPr>
          <w:rFonts w:eastAsiaTheme="minorHAnsi"/>
          <w:kern w:val="2"/>
          <w:lang w:val="en-US" w:eastAsia="en-US"/>
          <w14:ligatures w14:val="standardContextual"/>
        </w:rPr>
        <w:t xml:space="preserve"> </w:t>
      </w:r>
      <w:proofErr w:type="spellStart"/>
      <w:r w:rsidRPr="00912C12">
        <w:rPr>
          <w:rFonts w:eastAsiaTheme="minorHAnsi"/>
          <w:kern w:val="2"/>
          <w:lang w:val="en-US" w:eastAsia="en-US"/>
          <w14:ligatures w14:val="standardContextual"/>
        </w:rPr>
        <w:t>and</w:t>
      </w:r>
      <w:proofErr w:type="spellEnd"/>
      <w:r w:rsidRPr="00912C12">
        <w:rPr>
          <w:rFonts w:eastAsiaTheme="minorHAnsi"/>
          <w:kern w:val="2"/>
          <w:lang w:val="en-US" w:eastAsia="en-US"/>
          <w14:ligatures w14:val="standardContextual"/>
        </w:rPr>
        <w:t xml:space="preserve"> ART-IBM.</w:t>
      </w:r>
    </w:p>
    <w:p w14:paraId="69A90DFD" w14:textId="77777777" w:rsidR="009707EF" w:rsidRPr="009707EF" w:rsidRDefault="009707EF" w:rsidP="00821648">
      <w:pPr>
        <w:pStyle w:val="af"/>
        <w:shd w:val="clear" w:color="auto" w:fill="FFFFFF"/>
        <w:spacing w:before="0" w:beforeAutospacing="0" w:after="0" w:afterAutospacing="0"/>
        <w:rPr>
          <w:rFonts w:ascii="Arial" w:hAnsi="Arial" w:cs="Arial"/>
          <w:color w:val="333333"/>
          <w:lang w:val="ru-RU"/>
        </w:rPr>
      </w:pPr>
    </w:p>
    <w:p w14:paraId="5EB640C8" w14:textId="00307BF9" w:rsidR="00821648" w:rsidRPr="00821648" w:rsidRDefault="008E00D9" w:rsidP="008E00D9">
      <w:pPr>
        <w:spacing w:after="0"/>
        <w:jc w:val="center"/>
        <w:rPr>
          <w:rFonts w:ascii="Times New Roman" w:hAnsi="Times New Roman" w:cs="Times New Roman"/>
          <w:lang w:val="en-US"/>
        </w:rPr>
      </w:pPr>
      <w:r>
        <w:rPr>
          <w:noProof/>
        </w:rPr>
        <w:drawing>
          <wp:inline distT="0" distB="0" distL="0" distR="0" wp14:anchorId="5F10BABA" wp14:editId="086AE9E0">
            <wp:extent cx="4496764" cy="1880421"/>
            <wp:effectExtent l="0" t="0" r="0" b="5715"/>
            <wp:docPr id="164574978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49784" name="Рисунок 1" descr="Изображение выглядит как текст, снимок экрана, Шрифт, линия&#10;&#10;Автоматически созданное описание"/>
                    <pic:cNvPicPr/>
                  </pic:nvPicPr>
                  <pic:blipFill>
                    <a:blip r:embed="rId6"/>
                    <a:stretch>
                      <a:fillRect/>
                    </a:stretch>
                  </pic:blipFill>
                  <pic:spPr>
                    <a:xfrm>
                      <a:off x="0" y="0"/>
                      <a:ext cx="4516586" cy="1888710"/>
                    </a:xfrm>
                    <a:prstGeom prst="rect">
                      <a:avLst/>
                    </a:prstGeom>
                  </pic:spPr>
                </pic:pic>
              </a:graphicData>
            </a:graphic>
          </wp:inline>
        </w:drawing>
      </w:r>
      <w:r w:rsidR="00821648" w:rsidRPr="00821648">
        <w:rPr>
          <w:rFonts w:ascii="Arial" w:hAnsi="Arial" w:cs="Arial"/>
          <w:color w:val="333333"/>
          <w:lang w:val="en-US"/>
        </w:rPr>
        <w:br/>
      </w:r>
    </w:p>
    <w:p w14:paraId="0037F80B" w14:textId="14707802" w:rsidR="00821648" w:rsidRPr="00C8707A" w:rsidRDefault="00C8707A" w:rsidP="00821648">
      <w:pPr>
        <w:rPr>
          <w:rFonts w:ascii="Times New Roman" w:hAnsi="Times New Roman" w:cs="Times New Roman"/>
          <w:lang w:val="en-US"/>
        </w:rPr>
      </w:pPr>
      <w:r w:rsidRPr="00C8707A">
        <w:rPr>
          <w:rFonts w:ascii="Times New Roman" w:hAnsi="Times New Roman" w:cs="Times New Roman"/>
          <w:lang w:val="en-US"/>
        </w:rPr>
        <w:t>Now let's break down the attacks in a bit more detail</w:t>
      </w:r>
      <w:r w:rsidRPr="00C8707A">
        <w:rPr>
          <w:rFonts w:ascii="Times New Roman" w:hAnsi="Times New Roman" w:cs="Times New Roman"/>
          <w:lang w:val="en-US"/>
        </w:rPr>
        <w:t>.</w:t>
      </w:r>
      <w:r w:rsidR="00821648" w:rsidRPr="00C8707A">
        <w:rPr>
          <w:rFonts w:ascii="Arial" w:hAnsi="Arial" w:cs="Arial"/>
          <w:color w:val="333333"/>
          <w:lang w:val="en-US"/>
        </w:rPr>
        <w:br/>
      </w:r>
    </w:p>
    <w:p w14:paraId="17CE5289" w14:textId="3BEEC587" w:rsidR="00821648" w:rsidRPr="00C8707A" w:rsidRDefault="00821648" w:rsidP="00C8707A">
      <w:pPr>
        <w:rPr>
          <w:rFonts w:ascii="Times New Roman" w:hAnsi="Times New Roman" w:cs="Times New Roman"/>
          <w:sz w:val="28"/>
          <w:szCs w:val="28"/>
          <w:u w:val="single"/>
          <w:lang w:val="en-US" w:eastAsia="ru-MD"/>
        </w:rPr>
      </w:pPr>
      <w:r w:rsidRPr="00C8707A">
        <w:rPr>
          <w:rFonts w:ascii="Times New Roman" w:hAnsi="Times New Roman" w:cs="Times New Roman"/>
          <w:sz w:val="28"/>
          <w:szCs w:val="28"/>
          <w:u w:val="single"/>
          <w:lang w:val="en-US" w:eastAsia="ru-MD"/>
        </w:rPr>
        <w:t xml:space="preserve">L-BFGS </w:t>
      </w:r>
      <w:proofErr w:type="spellStart"/>
      <w:r w:rsidR="00C8707A">
        <w:rPr>
          <w:rFonts w:ascii="Times New Roman" w:hAnsi="Times New Roman" w:cs="Times New Roman"/>
          <w:sz w:val="28"/>
          <w:szCs w:val="28"/>
          <w:u w:val="single"/>
          <w:lang w:val="en-US" w:eastAsia="ru-MD"/>
        </w:rPr>
        <w:t>atack</w:t>
      </w:r>
      <w:proofErr w:type="spellEnd"/>
    </w:p>
    <w:p w14:paraId="71FEE203" w14:textId="77777777" w:rsidR="00C8707A" w:rsidRPr="00C8707A" w:rsidRDefault="00C8707A" w:rsidP="00C8707A">
      <w:pPr>
        <w:pStyle w:val="af"/>
        <w:shd w:val="clear" w:color="auto" w:fill="FFFFFF"/>
        <w:spacing w:after="0"/>
        <w:rPr>
          <w:rFonts w:eastAsiaTheme="minorHAnsi"/>
          <w:kern w:val="2"/>
          <w:lang w:val="en-US" w:eastAsia="en-US"/>
          <w14:ligatures w14:val="standardContextual"/>
        </w:rPr>
      </w:pPr>
      <w:r w:rsidRPr="00C8707A">
        <w:rPr>
          <w:rFonts w:eastAsiaTheme="minorHAnsi"/>
          <w:kern w:val="2"/>
          <w:lang w:val="en-US" w:eastAsia="en-US"/>
          <w14:ligatures w14:val="standardContextual"/>
        </w:rPr>
        <w:lastRenderedPageBreak/>
        <w:t xml:space="preserve">The BFGS method, an iterative numerical optimization method, is named after its researchers: </w:t>
      </w:r>
      <w:proofErr w:type="spellStart"/>
      <w:r w:rsidRPr="00C8707A">
        <w:rPr>
          <w:rFonts w:eastAsiaTheme="minorHAnsi"/>
          <w:kern w:val="2"/>
          <w:lang w:val="en-US" w:eastAsia="en-US"/>
          <w14:ligatures w14:val="standardContextual"/>
        </w:rPr>
        <w:t>Broyden</w:t>
      </w:r>
      <w:proofErr w:type="spellEnd"/>
      <w:r w:rsidRPr="00C8707A">
        <w:rPr>
          <w:rFonts w:eastAsiaTheme="minorHAnsi"/>
          <w:kern w:val="2"/>
          <w:lang w:val="en-US" w:eastAsia="en-US"/>
          <w14:ligatures w14:val="standardContextual"/>
        </w:rPr>
        <w:t xml:space="preserve">, Fletcher, Goldfarb, Shanno, and the letter L emphasizes the fact of application in the case of </w:t>
      </w:r>
      <w:proofErr w:type="gramStart"/>
      <w:r w:rsidRPr="00C8707A">
        <w:rPr>
          <w:rFonts w:eastAsiaTheme="minorHAnsi"/>
          <w:kern w:val="2"/>
          <w:lang w:val="en-US" w:eastAsia="en-US"/>
          <w14:ligatures w14:val="standardContextual"/>
        </w:rPr>
        <w:t>a large number of</w:t>
      </w:r>
      <w:proofErr w:type="gramEnd"/>
      <w:r w:rsidRPr="00C8707A">
        <w:rPr>
          <w:rFonts w:eastAsiaTheme="minorHAnsi"/>
          <w:kern w:val="2"/>
          <w:lang w:val="en-US" w:eastAsia="en-US"/>
          <w14:ligatures w14:val="standardContextual"/>
        </w:rPr>
        <w:t xml:space="preserve"> unknowns.</w:t>
      </w:r>
    </w:p>
    <w:p w14:paraId="44535CBB" w14:textId="0B8776C3" w:rsidR="00C8707A" w:rsidRPr="00C8707A" w:rsidRDefault="00C8707A" w:rsidP="00C8707A">
      <w:pPr>
        <w:pStyle w:val="af"/>
        <w:shd w:val="clear" w:color="auto" w:fill="FFFFFF"/>
        <w:spacing w:before="0" w:beforeAutospacing="0" w:after="0" w:afterAutospacing="0"/>
        <w:rPr>
          <w:rFonts w:eastAsiaTheme="minorHAnsi"/>
          <w:kern w:val="2"/>
          <w:lang w:val="en-US" w:eastAsia="en-US"/>
          <w14:ligatures w14:val="standardContextual"/>
        </w:rPr>
      </w:pPr>
      <w:r w:rsidRPr="00C8707A">
        <w:rPr>
          <w:rFonts w:eastAsiaTheme="minorHAnsi"/>
          <w:kern w:val="2"/>
          <w:lang w:val="en-US" w:eastAsia="en-US"/>
          <w14:ligatures w14:val="standardContextual"/>
        </w:rPr>
        <w:t xml:space="preserve">The formulation of the L-BFGS method can be written in the following </w:t>
      </w:r>
      <w:hyperlink r:id="rId7" w:history="1">
        <w:r w:rsidRPr="00C8707A">
          <w:rPr>
            <w:rStyle w:val="ac"/>
            <w:rFonts w:eastAsiaTheme="minorHAnsi"/>
            <w:kern w:val="2"/>
            <w:lang w:val="en-US" w:eastAsia="en-US"/>
            <w14:ligatures w14:val="standardContextual"/>
          </w:rPr>
          <w:t>formula</w:t>
        </w:r>
      </w:hyperlink>
      <w:r w:rsidRPr="00C8707A">
        <w:rPr>
          <w:rFonts w:eastAsiaTheme="minorHAnsi"/>
          <w:kern w:val="2"/>
          <w:lang w:val="en-US" w:eastAsia="en-US"/>
          <w14:ligatures w14:val="standardContextual"/>
        </w:rPr>
        <w:t>.</w:t>
      </w:r>
    </w:p>
    <w:p w14:paraId="799B5EC2" w14:textId="77777777" w:rsidR="00C8707A" w:rsidRPr="00C8707A" w:rsidRDefault="009707EF" w:rsidP="00C8707A">
      <w:pPr>
        <w:rPr>
          <w:rFonts w:ascii="Times New Roman" w:hAnsi="Times New Roman" w:cs="Times New Roman"/>
          <w:lang w:val="en-US"/>
        </w:rPr>
      </w:pPr>
      <w:r>
        <w:rPr>
          <w:noProof/>
        </w:rPr>
        <w:drawing>
          <wp:inline distT="0" distB="0" distL="0" distR="0" wp14:anchorId="0E733743" wp14:editId="42948E0F">
            <wp:extent cx="3666820" cy="324091"/>
            <wp:effectExtent l="0" t="0" r="0" b="0"/>
            <wp:docPr id="731574175" name="Рисунок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74175" name="Рисунок 1">
                      <a:hlinkClick r:id="rId7"/>
                    </pic:cNvPr>
                    <pic:cNvPicPr/>
                  </pic:nvPicPr>
                  <pic:blipFill rotWithShape="1">
                    <a:blip r:embed="rId8"/>
                    <a:srcRect l="2011" b="10290"/>
                    <a:stretch/>
                  </pic:blipFill>
                  <pic:spPr bwMode="auto">
                    <a:xfrm>
                      <a:off x="0" y="0"/>
                      <a:ext cx="3675138" cy="324826"/>
                    </a:xfrm>
                    <a:prstGeom prst="rect">
                      <a:avLst/>
                    </a:prstGeom>
                    <a:ln>
                      <a:noFill/>
                    </a:ln>
                    <a:extLst>
                      <a:ext uri="{53640926-AAD7-44D8-BBD7-CCE9431645EC}">
                        <a14:shadowObscured xmlns:a14="http://schemas.microsoft.com/office/drawing/2010/main"/>
                      </a:ext>
                    </a:extLst>
                  </pic:spPr>
                </pic:pic>
              </a:graphicData>
            </a:graphic>
          </wp:inline>
        </w:drawing>
      </w:r>
      <w:r w:rsidR="00821648" w:rsidRPr="00C8707A">
        <w:rPr>
          <w:rFonts w:ascii="Arial" w:hAnsi="Arial" w:cs="Arial"/>
          <w:color w:val="333333"/>
          <w:lang w:val="en-US"/>
        </w:rPr>
        <w:br/>
      </w:r>
      <w:r w:rsidR="00821648" w:rsidRPr="00C8707A">
        <w:rPr>
          <w:rFonts w:ascii="Arial" w:hAnsi="Arial" w:cs="Arial"/>
          <w:color w:val="333333"/>
          <w:lang w:val="en-US"/>
        </w:rPr>
        <w:br/>
      </w:r>
      <w:r w:rsidR="00C8707A" w:rsidRPr="00C8707A">
        <w:rPr>
          <w:rFonts w:ascii="Times New Roman" w:hAnsi="Times New Roman" w:cs="Times New Roman"/>
          <w:lang w:val="en-US"/>
        </w:rPr>
        <w:t>It implies that we want to minimize the loss function towards the target class with the constraint that the changes made were minimal.</w:t>
      </w:r>
    </w:p>
    <w:p w14:paraId="588F2293" w14:textId="77777777" w:rsidR="00C8707A" w:rsidRPr="00C8707A" w:rsidRDefault="00C8707A" w:rsidP="00C8707A">
      <w:pPr>
        <w:rPr>
          <w:rFonts w:ascii="Times New Roman" w:hAnsi="Times New Roman" w:cs="Times New Roman"/>
          <w:lang w:val="en-US"/>
        </w:rPr>
      </w:pPr>
    </w:p>
    <w:p w14:paraId="062E430A" w14:textId="77777777" w:rsidR="00C8707A" w:rsidRPr="00C8707A" w:rsidRDefault="00C8707A" w:rsidP="00C8707A">
      <w:pPr>
        <w:rPr>
          <w:rFonts w:ascii="Times New Roman" w:hAnsi="Times New Roman" w:cs="Times New Roman"/>
          <w:lang w:val="en-US"/>
        </w:rPr>
      </w:pPr>
      <w:r w:rsidRPr="00C8707A">
        <w:rPr>
          <w:rFonts w:ascii="Times New Roman" w:hAnsi="Times New Roman" w:cs="Times New Roman"/>
          <w:lang w:val="en-US"/>
        </w:rPr>
        <w:t xml:space="preserve">This attack is presented in 2 of the 3 previously announced libraries - </w:t>
      </w:r>
      <w:proofErr w:type="spellStart"/>
      <w:r w:rsidRPr="00C8707A">
        <w:rPr>
          <w:rFonts w:ascii="Times New Roman" w:hAnsi="Times New Roman" w:cs="Times New Roman"/>
          <w:lang w:val="en-US"/>
        </w:rPr>
        <w:t>FoolBox</w:t>
      </w:r>
      <w:proofErr w:type="spellEnd"/>
      <w:r w:rsidRPr="00C8707A">
        <w:rPr>
          <w:rFonts w:ascii="Times New Roman" w:hAnsi="Times New Roman" w:cs="Times New Roman"/>
          <w:lang w:val="en-US"/>
        </w:rPr>
        <w:t xml:space="preserve"> and </w:t>
      </w:r>
      <w:proofErr w:type="spellStart"/>
      <w:r w:rsidRPr="00C8707A">
        <w:rPr>
          <w:rFonts w:ascii="Times New Roman" w:hAnsi="Times New Roman" w:cs="Times New Roman"/>
          <w:lang w:val="en-US"/>
        </w:rPr>
        <w:t>CleverHans</w:t>
      </w:r>
      <w:proofErr w:type="spellEnd"/>
      <w:r w:rsidRPr="00C8707A">
        <w:rPr>
          <w:rFonts w:ascii="Times New Roman" w:hAnsi="Times New Roman" w:cs="Times New Roman"/>
          <w:lang w:val="en-US"/>
        </w:rPr>
        <w:t>.</w:t>
      </w:r>
    </w:p>
    <w:p w14:paraId="37CE7DBF" w14:textId="77777777" w:rsidR="00C8707A" w:rsidRPr="00C8707A" w:rsidRDefault="00C8707A" w:rsidP="00C8707A">
      <w:pPr>
        <w:rPr>
          <w:rFonts w:ascii="Times New Roman" w:hAnsi="Times New Roman" w:cs="Times New Roman"/>
          <w:lang w:val="en-US"/>
        </w:rPr>
      </w:pPr>
    </w:p>
    <w:p w14:paraId="1FF702BD" w14:textId="07BADB30" w:rsidR="00821648" w:rsidRPr="00C8707A" w:rsidRDefault="00C8707A" w:rsidP="00C8707A">
      <w:pPr>
        <w:rPr>
          <w:rFonts w:ascii="Times New Roman" w:hAnsi="Times New Roman" w:cs="Times New Roman"/>
          <w:lang w:val="en-US"/>
        </w:rPr>
      </w:pPr>
      <w:r w:rsidRPr="00C8707A">
        <w:rPr>
          <w:rFonts w:ascii="Times New Roman" w:hAnsi="Times New Roman" w:cs="Times New Roman"/>
          <w:lang w:val="en-US"/>
        </w:rPr>
        <w:t xml:space="preserve">And applying this attack on </w:t>
      </w:r>
      <w:proofErr w:type="spellStart"/>
      <w:r w:rsidRPr="00C8707A">
        <w:rPr>
          <w:rFonts w:ascii="Times New Roman" w:hAnsi="Times New Roman" w:cs="Times New Roman"/>
          <w:lang w:val="en-US"/>
        </w:rPr>
        <w:t>FoolBox</w:t>
      </w:r>
      <w:proofErr w:type="spellEnd"/>
      <w:r w:rsidRPr="00C8707A">
        <w:rPr>
          <w:rFonts w:ascii="Times New Roman" w:hAnsi="Times New Roman" w:cs="Times New Roman"/>
          <w:lang w:val="en-US"/>
        </w:rPr>
        <w:t xml:space="preserve"> takes 3 lines of Python code:</w:t>
      </w:r>
      <w:r w:rsidR="00821648" w:rsidRPr="00C8707A">
        <w:rPr>
          <w:rFonts w:ascii="Arial" w:hAnsi="Arial" w:cs="Arial"/>
          <w:color w:val="333333"/>
          <w:lang w:val="en-US"/>
        </w:rPr>
        <w:br/>
      </w:r>
    </w:p>
    <w:p w14:paraId="6230D51D" w14:textId="77777777" w:rsidR="00821648" w:rsidRPr="00821648" w:rsidRDefault="00821648" w:rsidP="00821648">
      <w:pPr>
        <w:pStyle w:val="HTML"/>
        <w:rPr>
          <w:color w:val="333333"/>
          <w:lang w:val="en-US"/>
        </w:rPr>
      </w:pPr>
      <w:r w:rsidRPr="00821648">
        <w:rPr>
          <w:rStyle w:val="41"/>
          <w:rFonts w:ascii="Consolas" w:hAnsi="Consolas"/>
          <w:b/>
          <w:bCs/>
          <w:color w:val="8959A8"/>
          <w:lang w:val="en-US"/>
        </w:rPr>
        <w:t>from</w:t>
      </w:r>
      <w:r w:rsidRPr="00821648">
        <w:rPr>
          <w:rStyle w:val="HTML1"/>
          <w:rFonts w:ascii="Consolas" w:eastAsiaTheme="majorEastAsia" w:hAnsi="Consolas"/>
          <w:color w:val="333333"/>
          <w:lang w:val="en-US"/>
        </w:rPr>
        <w:t xml:space="preserve"> </w:t>
      </w:r>
      <w:proofErr w:type="spellStart"/>
      <w:proofErr w:type="gramStart"/>
      <w:r w:rsidRPr="00821648">
        <w:rPr>
          <w:rStyle w:val="51"/>
          <w:rFonts w:ascii="Consolas" w:eastAsiaTheme="majorEastAsia" w:hAnsi="Consolas"/>
          <w:color w:val="4271AE"/>
          <w:lang w:val="en-US"/>
        </w:rPr>
        <w:t>foolbox</w:t>
      </w:r>
      <w:r w:rsidRPr="00821648">
        <w:rPr>
          <w:rStyle w:val="HTML1"/>
          <w:rFonts w:ascii="Consolas" w:eastAsiaTheme="majorEastAsia" w:hAnsi="Consolas"/>
          <w:color w:val="333333"/>
          <w:lang w:val="en-US"/>
        </w:rPr>
        <w:t>.</w:t>
      </w:r>
      <w:r w:rsidRPr="00821648">
        <w:rPr>
          <w:rStyle w:val="61"/>
          <w:rFonts w:ascii="Consolas" w:hAnsi="Consolas"/>
          <w:color w:val="4D4D4C"/>
          <w:lang w:val="en-US"/>
        </w:rPr>
        <w:t>attacks</w:t>
      </w:r>
      <w:proofErr w:type="spellEnd"/>
      <w:proofErr w:type="gramEnd"/>
      <w:r w:rsidRPr="00821648">
        <w:rPr>
          <w:rStyle w:val="HTML1"/>
          <w:rFonts w:ascii="Consolas" w:eastAsiaTheme="majorEastAsia" w:hAnsi="Consolas"/>
          <w:color w:val="333333"/>
          <w:lang w:val="en-US"/>
        </w:rPr>
        <w:t xml:space="preserve"> </w:t>
      </w:r>
      <w:r w:rsidRPr="00821648">
        <w:rPr>
          <w:rStyle w:val="41"/>
          <w:rFonts w:ascii="Consolas" w:hAnsi="Consolas"/>
          <w:b/>
          <w:bCs/>
          <w:color w:val="8959A8"/>
          <w:lang w:val="en-US"/>
        </w:rPr>
        <w:t>import</w:t>
      </w:r>
      <w:r w:rsidRPr="00821648">
        <w:rPr>
          <w:rStyle w:val="HTML1"/>
          <w:rFonts w:ascii="Consolas" w:eastAsiaTheme="majorEastAsia" w:hAnsi="Consolas"/>
          <w:color w:val="333333"/>
          <w:lang w:val="en-US"/>
        </w:rPr>
        <w:t xml:space="preserve"> </w:t>
      </w:r>
      <w:proofErr w:type="spellStart"/>
      <w:r w:rsidRPr="00821648">
        <w:rPr>
          <w:rStyle w:val="51"/>
          <w:rFonts w:ascii="Consolas" w:eastAsiaTheme="majorEastAsia" w:hAnsi="Consolas"/>
          <w:color w:val="4271AE"/>
          <w:lang w:val="en-US"/>
        </w:rPr>
        <w:t>LBFGSAttack</w:t>
      </w:r>
      <w:proofErr w:type="spellEnd"/>
      <w:r w:rsidRPr="00821648">
        <w:rPr>
          <w:rFonts w:ascii="Consolas" w:hAnsi="Consolas"/>
          <w:color w:val="333333"/>
          <w:lang w:val="en-US"/>
        </w:rPr>
        <w:br/>
      </w:r>
      <w:r w:rsidRPr="00821648">
        <w:rPr>
          <w:rStyle w:val="51"/>
          <w:rFonts w:ascii="Consolas" w:eastAsiaTheme="majorEastAsia" w:hAnsi="Consolas"/>
          <w:color w:val="4271AE"/>
          <w:lang w:val="en-US"/>
        </w:rPr>
        <w:t>attack</w:t>
      </w:r>
      <w:r w:rsidRPr="00821648">
        <w:rPr>
          <w:rStyle w:val="HTML1"/>
          <w:rFonts w:ascii="Consolas" w:eastAsiaTheme="majorEastAsia" w:hAnsi="Consolas"/>
          <w:color w:val="333333"/>
          <w:lang w:val="en-US"/>
        </w:rPr>
        <w:t xml:space="preserve"> </w:t>
      </w:r>
      <w:r w:rsidRPr="00821648">
        <w:rPr>
          <w:rStyle w:val="61"/>
          <w:rFonts w:ascii="Consolas" w:hAnsi="Consolas"/>
          <w:color w:val="4D4D4C"/>
          <w:lang w:val="en-US"/>
        </w:rPr>
        <w:t>=</w:t>
      </w:r>
      <w:r w:rsidRPr="00821648">
        <w:rPr>
          <w:rStyle w:val="HTML1"/>
          <w:rFonts w:ascii="Consolas" w:eastAsiaTheme="majorEastAsia" w:hAnsi="Consolas"/>
          <w:color w:val="333333"/>
          <w:lang w:val="en-US"/>
        </w:rPr>
        <w:t xml:space="preserve"> </w:t>
      </w:r>
      <w:proofErr w:type="spellStart"/>
      <w:r w:rsidRPr="00821648">
        <w:rPr>
          <w:rStyle w:val="51"/>
          <w:rFonts w:ascii="Consolas" w:eastAsiaTheme="majorEastAsia" w:hAnsi="Consolas"/>
          <w:color w:val="4271AE"/>
          <w:lang w:val="en-US"/>
        </w:rPr>
        <w:t>LBFGSAttack</w:t>
      </w:r>
      <w:proofErr w:type="spellEnd"/>
      <w:r w:rsidRPr="00821648">
        <w:rPr>
          <w:rStyle w:val="HTML1"/>
          <w:rFonts w:ascii="Consolas" w:eastAsiaTheme="majorEastAsia" w:hAnsi="Consolas"/>
          <w:color w:val="333333"/>
          <w:lang w:val="en-US"/>
        </w:rPr>
        <w:t>(</w:t>
      </w:r>
      <w:proofErr w:type="spellStart"/>
      <w:r w:rsidRPr="00821648">
        <w:rPr>
          <w:rStyle w:val="51"/>
          <w:rFonts w:ascii="Consolas" w:eastAsiaTheme="majorEastAsia" w:hAnsi="Consolas"/>
          <w:color w:val="4271AE"/>
          <w:lang w:val="en-US"/>
        </w:rPr>
        <w:t>fmodel</w:t>
      </w:r>
      <w:proofErr w:type="spellEnd"/>
      <w:r w:rsidRPr="00821648">
        <w:rPr>
          <w:rStyle w:val="HTML1"/>
          <w:rFonts w:ascii="Consolas" w:eastAsiaTheme="majorEastAsia" w:hAnsi="Consolas"/>
          <w:color w:val="333333"/>
          <w:lang w:val="en-US"/>
        </w:rPr>
        <w:t>)</w:t>
      </w:r>
      <w:r w:rsidRPr="00821648">
        <w:rPr>
          <w:rFonts w:ascii="Consolas" w:hAnsi="Consolas"/>
          <w:color w:val="333333"/>
          <w:lang w:val="en-US"/>
        </w:rPr>
        <w:br/>
      </w:r>
      <w:r w:rsidRPr="00821648">
        <w:rPr>
          <w:rStyle w:val="51"/>
          <w:rFonts w:ascii="Consolas" w:eastAsiaTheme="majorEastAsia" w:hAnsi="Consolas"/>
          <w:color w:val="4271AE"/>
          <w:lang w:val="en-US"/>
        </w:rPr>
        <w:t>adversarial</w:t>
      </w:r>
      <w:r w:rsidRPr="00821648">
        <w:rPr>
          <w:rStyle w:val="HTML1"/>
          <w:rFonts w:ascii="Consolas" w:eastAsiaTheme="majorEastAsia" w:hAnsi="Consolas"/>
          <w:color w:val="333333"/>
          <w:lang w:val="en-US"/>
        </w:rPr>
        <w:t xml:space="preserve"> </w:t>
      </w:r>
      <w:r w:rsidRPr="00821648">
        <w:rPr>
          <w:rStyle w:val="61"/>
          <w:rFonts w:ascii="Consolas" w:hAnsi="Consolas"/>
          <w:color w:val="4D4D4C"/>
          <w:lang w:val="en-US"/>
        </w:rPr>
        <w:t>=</w:t>
      </w:r>
      <w:r w:rsidRPr="00821648">
        <w:rPr>
          <w:rStyle w:val="HTML1"/>
          <w:rFonts w:ascii="Consolas" w:eastAsiaTheme="majorEastAsia" w:hAnsi="Consolas"/>
          <w:color w:val="333333"/>
          <w:lang w:val="en-US"/>
        </w:rPr>
        <w:t xml:space="preserve"> </w:t>
      </w:r>
      <w:r w:rsidRPr="00821648">
        <w:rPr>
          <w:rStyle w:val="51"/>
          <w:rFonts w:ascii="Consolas" w:eastAsiaTheme="majorEastAsia" w:hAnsi="Consolas"/>
          <w:color w:val="4271AE"/>
          <w:lang w:val="en-US"/>
        </w:rPr>
        <w:t>attack</w:t>
      </w:r>
      <w:r w:rsidRPr="00821648">
        <w:rPr>
          <w:rStyle w:val="HTML1"/>
          <w:rFonts w:ascii="Consolas" w:eastAsiaTheme="majorEastAsia" w:hAnsi="Consolas"/>
          <w:color w:val="333333"/>
          <w:lang w:val="en-US"/>
        </w:rPr>
        <w:t>(</w:t>
      </w:r>
      <w:r w:rsidRPr="00821648">
        <w:rPr>
          <w:rStyle w:val="51"/>
          <w:rFonts w:ascii="Consolas" w:eastAsiaTheme="majorEastAsia" w:hAnsi="Consolas"/>
          <w:color w:val="4271AE"/>
          <w:lang w:val="en-US"/>
        </w:rPr>
        <w:t>image</w:t>
      </w:r>
      <w:r w:rsidRPr="00821648">
        <w:rPr>
          <w:rStyle w:val="HTML1"/>
          <w:rFonts w:ascii="Consolas" w:eastAsiaTheme="majorEastAsia" w:hAnsi="Consolas"/>
          <w:color w:val="333333"/>
          <w:lang w:val="en-US"/>
        </w:rPr>
        <w:t xml:space="preserve">, </w:t>
      </w:r>
      <w:r w:rsidRPr="00821648">
        <w:rPr>
          <w:rStyle w:val="51"/>
          <w:rFonts w:ascii="Consolas" w:eastAsiaTheme="majorEastAsia" w:hAnsi="Consolas"/>
          <w:color w:val="4271AE"/>
          <w:lang w:val="en-US"/>
        </w:rPr>
        <w:t>label</w:t>
      </w:r>
      <w:r w:rsidRPr="00821648">
        <w:rPr>
          <w:rStyle w:val="HTML1"/>
          <w:rFonts w:ascii="Consolas" w:eastAsiaTheme="majorEastAsia" w:hAnsi="Consolas"/>
          <w:color w:val="333333"/>
          <w:lang w:val="en-US"/>
        </w:rPr>
        <w:t>)</w:t>
      </w:r>
    </w:p>
    <w:p w14:paraId="3D346DC2" w14:textId="77777777" w:rsidR="00A14F92" w:rsidRDefault="00A14F92" w:rsidP="00821648">
      <w:pPr>
        <w:rPr>
          <w:rFonts w:ascii="Arial" w:hAnsi="Arial" w:cs="Arial"/>
          <w:color w:val="333333"/>
          <w:lang w:val="ru-RU"/>
        </w:rPr>
      </w:pPr>
    </w:p>
    <w:p w14:paraId="066CAC2E" w14:textId="6D998D48" w:rsidR="00821648" w:rsidRPr="00C8707A" w:rsidRDefault="00C8707A" w:rsidP="00821648">
      <w:pPr>
        <w:rPr>
          <w:lang w:val="en-US"/>
        </w:rPr>
      </w:pPr>
      <w:r w:rsidRPr="00C8707A">
        <w:rPr>
          <w:rFonts w:ascii="Times New Roman" w:hAnsi="Times New Roman" w:cs="Times New Roman"/>
          <w:lang w:val="en-US"/>
        </w:rPr>
        <w:t>Using the L-BFGS method will help you to find optimal adversarial examples, given the given constraints. However, firstly, finding such an example may take considerable time, and secondly, there is a probability that the method will not converge to a solution.</w:t>
      </w:r>
      <w:r w:rsidR="00821648" w:rsidRPr="00C8707A">
        <w:rPr>
          <w:rFonts w:ascii="Arial" w:hAnsi="Arial" w:cs="Arial"/>
          <w:color w:val="333333"/>
          <w:lang w:val="en-US"/>
        </w:rPr>
        <w:br/>
      </w:r>
    </w:p>
    <w:p w14:paraId="77142FBA" w14:textId="1CA26486" w:rsidR="00C8707A" w:rsidRPr="00C8707A" w:rsidRDefault="00821648" w:rsidP="00C8707A">
      <w:pPr>
        <w:rPr>
          <w:rFonts w:ascii="Times New Roman" w:hAnsi="Times New Roman" w:cs="Times New Roman"/>
          <w:sz w:val="28"/>
          <w:szCs w:val="28"/>
          <w:u w:val="single"/>
          <w:lang w:val="en-US" w:eastAsia="ru-MD"/>
        </w:rPr>
      </w:pPr>
      <w:r w:rsidRPr="00C8707A">
        <w:rPr>
          <w:rFonts w:ascii="Times New Roman" w:hAnsi="Times New Roman" w:cs="Times New Roman"/>
          <w:sz w:val="28"/>
          <w:szCs w:val="28"/>
          <w:u w:val="single"/>
          <w:lang w:val="en-US" w:eastAsia="ru-MD"/>
        </w:rPr>
        <w:t xml:space="preserve">FGSM </w:t>
      </w:r>
      <w:r w:rsidR="00C8707A" w:rsidRPr="00C8707A">
        <w:rPr>
          <w:rFonts w:ascii="Times New Roman" w:hAnsi="Times New Roman" w:cs="Times New Roman"/>
          <w:sz w:val="28"/>
          <w:szCs w:val="28"/>
          <w:u w:val="single"/>
          <w:lang w:val="en-US" w:eastAsia="ru-MD"/>
        </w:rPr>
        <w:t>attack</w:t>
      </w:r>
    </w:p>
    <w:p w14:paraId="77CA6A3F" w14:textId="1083A1C0" w:rsidR="00821648" w:rsidRPr="00A14F92" w:rsidRDefault="00C8707A" w:rsidP="00821648">
      <w:pPr>
        <w:rPr>
          <w:rFonts w:ascii="Times New Roman" w:hAnsi="Times New Roman" w:cs="Times New Roman"/>
          <w:lang w:val="en-US"/>
        </w:rPr>
      </w:pPr>
      <w:r w:rsidRPr="00C8707A">
        <w:rPr>
          <w:rFonts w:ascii="Times New Roman" w:hAnsi="Times New Roman" w:cs="Times New Roman"/>
          <w:lang w:val="en-US"/>
        </w:rPr>
        <w:t xml:space="preserve">The next stage of development was the Fast Sign Gradient Method (FGSM), which can be shown using a </w:t>
      </w:r>
      <w:hyperlink r:id="rId9" w:history="1">
        <w:r w:rsidRPr="00C8707A">
          <w:rPr>
            <w:rStyle w:val="ac"/>
            <w:rFonts w:ascii="Times New Roman" w:hAnsi="Times New Roman" w:cs="Times New Roman"/>
            <w:lang w:val="en-US"/>
          </w:rPr>
          <w:t>formula</w:t>
        </w:r>
      </w:hyperlink>
      <w:r w:rsidRPr="00C8707A">
        <w:rPr>
          <w:rFonts w:ascii="Times New Roman" w:hAnsi="Times New Roman" w:cs="Times New Roman"/>
          <w:lang w:val="en-US"/>
        </w:rPr>
        <w:t>:</w:t>
      </w:r>
      <w:r w:rsidR="00821648" w:rsidRPr="00C8707A">
        <w:rPr>
          <w:rFonts w:ascii="Arial" w:hAnsi="Arial" w:cs="Arial"/>
          <w:color w:val="333333"/>
          <w:lang w:val="en-US"/>
        </w:rPr>
        <w:br/>
      </w:r>
      <w:r w:rsidR="00A14F92">
        <w:rPr>
          <w:noProof/>
        </w:rPr>
        <w:drawing>
          <wp:inline distT="0" distB="0" distL="0" distR="0" wp14:anchorId="533FDF1E" wp14:editId="699FAFB5">
            <wp:extent cx="3923809" cy="571429"/>
            <wp:effectExtent l="0" t="0" r="635" b="635"/>
            <wp:docPr id="547124205" name="Рисунок 1" descr="Изображение выглядит как Шрифт, текс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24205" name="Рисунок 1" descr="Изображение выглядит как Шрифт, текст, типография, каллиграфия&#10;&#10;Автоматически созданное описание"/>
                    <pic:cNvPicPr/>
                  </pic:nvPicPr>
                  <pic:blipFill>
                    <a:blip r:embed="rId10"/>
                    <a:stretch>
                      <a:fillRect/>
                    </a:stretch>
                  </pic:blipFill>
                  <pic:spPr>
                    <a:xfrm>
                      <a:off x="0" y="0"/>
                      <a:ext cx="3923809" cy="571429"/>
                    </a:xfrm>
                    <a:prstGeom prst="rect">
                      <a:avLst/>
                    </a:prstGeom>
                  </pic:spPr>
                </pic:pic>
              </a:graphicData>
            </a:graphic>
          </wp:inline>
        </w:drawing>
      </w:r>
    </w:p>
    <w:p w14:paraId="4CA62955" w14:textId="67D0EE09" w:rsidR="00821648" w:rsidRPr="00C8707A" w:rsidRDefault="00C8707A" w:rsidP="00821648">
      <w:pPr>
        <w:pStyle w:val="af"/>
        <w:shd w:val="clear" w:color="auto" w:fill="FFFFFF"/>
        <w:spacing w:before="0" w:beforeAutospacing="0" w:after="0" w:afterAutospacing="0"/>
        <w:rPr>
          <w:rFonts w:ascii="Arial" w:hAnsi="Arial" w:cs="Arial"/>
          <w:color w:val="333333"/>
          <w:lang w:val="en-US"/>
        </w:rPr>
      </w:pPr>
      <w:r w:rsidRPr="00C8707A">
        <w:rPr>
          <w:rFonts w:eastAsiaTheme="minorHAnsi"/>
          <w:kern w:val="2"/>
          <w:lang w:val="en-US" w:eastAsia="en-US"/>
          <w14:ligatures w14:val="standardContextual"/>
        </w:rPr>
        <w:lastRenderedPageBreak/>
        <w:t xml:space="preserve">This method is much faster than L-BFGS. Here we simply take the signs from the gradient function of the original loss function, multiplying the sign by </w:t>
      </w:r>
      <w:r w:rsidRPr="00C8707A">
        <w:rPr>
          <w:rFonts w:eastAsiaTheme="minorHAnsi"/>
          <w:kern w:val="2"/>
          <w:lang w:val="en-US" w:eastAsia="en-US"/>
          <w14:ligatures w14:val="standardContextual"/>
        </w:rPr>
        <w:t xml:space="preserve">some </w:t>
      </w:r>
      <w:proofErr w:type="gramStart"/>
      <w:r w:rsidRPr="00C8707A">
        <w:rPr>
          <w:rFonts w:eastAsiaTheme="minorHAnsi"/>
          <w:kern w:val="2"/>
          <w:lang w:val="en-US" w:eastAsia="en-US"/>
          <w14:ligatures w14:val="standardContextual"/>
        </w:rPr>
        <w:t>ϵ ,</w:t>
      </w:r>
      <w:proofErr w:type="gramEnd"/>
      <w:r w:rsidRPr="00C8707A">
        <w:rPr>
          <w:rFonts w:eastAsiaTheme="minorHAnsi"/>
          <w:kern w:val="2"/>
          <w:lang w:val="en-US" w:eastAsia="en-US"/>
          <w14:ligatures w14:val="standardContextual"/>
        </w:rPr>
        <w:t xml:space="preserve"> add to the original image.</w:t>
      </w:r>
      <w:r w:rsidR="00A14F92">
        <w:rPr>
          <w:noProof/>
        </w:rPr>
        <w:drawing>
          <wp:inline distT="0" distB="0" distL="0" distR="0" wp14:anchorId="7555DCCA" wp14:editId="20D14D24">
            <wp:extent cx="5940425" cy="2434590"/>
            <wp:effectExtent l="0" t="0" r="3175" b="3810"/>
            <wp:docPr id="826069446" name="Рисунок 1" descr="Изображение выглядит как млекопитающее, панда, медведь,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9446" name="Рисунок 1" descr="Изображение выглядит как млекопитающее, панда, медведь, текст&#10;&#10;Автоматически созданное описание"/>
                    <pic:cNvPicPr/>
                  </pic:nvPicPr>
                  <pic:blipFill>
                    <a:blip r:embed="rId11"/>
                    <a:stretch>
                      <a:fillRect/>
                    </a:stretch>
                  </pic:blipFill>
                  <pic:spPr>
                    <a:xfrm>
                      <a:off x="0" y="0"/>
                      <a:ext cx="5940425" cy="2434590"/>
                    </a:xfrm>
                    <a:prstGeom prst="rect">
                      <a:avLst/>
                    </a:prstGeom>
                  </pic:spPr>
                </pic:pic>
              </a:graphicData>
            </a:graphic>
          </wp:inline>
        </w:drawing>
      </w:r>
    </w:p>
    <w:p w14:paraId="37C1B193" w14:textId="02D3B816" w:rsidR="00C8707A" w:rsidRPr="00C8707A" w:rsidRDefault="00821648" w:rsidP="00C8707A">
      <w:pPr>
        <w:rPr>
          <w:rFonts w:ascii="Times New Roman" w:hAnsi="Times New Roman" w:cs="Times New Roman"/>
          <w:lang w:val="en-US"/>
        </w:rPr>
      </w:pPr>
      <w:r w:rsidRPr="00C8707A">
        <w:rPr>
          <w:rFonts w:ascii="Arial" w:hAnsi="Arial" w:cs="Arial"/>
          <w:color w:val="333333"/>
          <w:lang w:val="en-US"/>
        </w:rPr>
        <w:br/>
      </w:r>
      <w:r w:rsidR="00C8707A" w:rsidRPr="00C8707A">
        <w:rPr>
          <w:rFonts w:ascii="Times New Roman" w:hAnsi="Times New Roman" w:cs="Times New Roman"/>
          <w:lang w:val="en-US"/>
        </w:rPr>
        <w:t>Here is an example of how this method works. A noise map of 0.007 is added to the panda photo, and it turns out that the panda photo is now recognized as Gibbon with 99.3% probability</w:t>
      </w:r>
    </w:p>
    <w:p w14:paraId="76A737B2" w14:textId="0F49E82E" w:rsidR="00C8707A" w:rsidRPr="00C8707A" w:rsidRDefault="00C8707A" w:rsidP="00C8707A">
      <w:pPr>
        <w:rPr>
          <w:rFonts w:ascii="Times New Roman" w:hAnsi="Times New Roman" w:cs="Times New Roman"/>
          <w:lang w:val="en-US"/>
        </w:rPr>
      </w:pPr>
      <w:r w:rsidRPr="00C8707A">
        <w:rPr>
          <w:rFonts w:ascii="Times New Roman" w:hAnsi="Times New Roman" w:cs="Times New Roman"/>
          <w:lang w:val="en-US"/>
        </w:rPr>
        <w:t>This method is simple to implement, but the result of this method is highly noisy.</w:t>
      </w:r>
    </w:p>
    <w:p w14:paraId="00E8F57D" w14:textId="04C0A6B8" w:rsidR="00821648" w:rsidRPr="00C8707A" w:rsidRDefault="00C8707A" w:rsidP="00821648">
      <w:pPr>
        <w:rPr>
          <w:rFonts w:ascii="Times New Roman" w:hAnsi="Times New Roman" w:cs="Times New Roman"/>
          <w:lang w:val="en-US"/>
        </w:rPr>
      </w:pPr>
      <w:r w:rsidRPr="00C8707A">
        <w:rPr>
          <w:rFonts w:ascii="Times New Roman" w:hAnsi="Times New Roman" w:cs="Times New Roman"/>
          <w:lang w:val="en-US"/>
        </w:rPr>
        <w:t xml:space="preserve">You can find an implementation of this method in libraries, and it doesn't take long to implement it on </w:t>
      </w:r>
      <w:proofErr w:type="spellStart"/>
      <w:r w:rsidRPr="00C8707A">
        <w:rPr>
          <w:rFonts w:ascii="Times New Roman" w:hAnsi="Times New Roman" w:cs="Times New Roman"/>
          <w:lang w:val="en-US"/>
        </w:rPr>
        <w:t>foolbox</w:t>
      </w:r>
      <w:proofErr w:type="spellEnd"/>
      <w:r w:rsidRPr="00C8707A">
        <w:rPr>
          <w:rFonts w:ascii="Times New Roman" w:hAnsi="Times New Roman" w:cs="Times New Roman"/>
          <w:lang w:val="en-US"/>
        </w:rPr>
        <w:t>:</w:t>
      </w:r>
    </w:p>
    <w:p w14:paraId="041E5AD6" w14:textId="77777777" w:rsidR="00821648" w:rsidRPr="00821648" w:rsidRDefault="00821648" w:rsidP="00821648">
      <w:pPr>
        <w:pStyle w:val="HTML"/>
        <w:rPr>
          <w:color w:val="333333"/>
          <w:lang w:val="en-US"/>
        </w:rPr>
      </w:pPr>
      <w:r w:rsidRPr="00821648">
        <w:rPr>
          <w:rStyle w:val="41"/>
          <w:rFonts w:ascii="Consolas" w:hAnsi="Consolas"/>
          <w:b/>
          <w:bCs/>
          <w:color w:val="8959A8"/>
          <w:lang w:val="en-US"/>
        </w:rPr>
        <w:t>from</w:t>
      </w:r>
      <w:r w:rsidRPr="00821648">
        <w:rPr>
          <w:rStyle w:val="HTML1"/>
          <w:rFonts w:ascii="Consolas" w:eastAsiaTheme="majorEastAsia" w:hAnsi="Consolas"/>
          <w:color w:val="333333"/>
          <w:lang w:val="en-US"/>
        </w:rPr>
        <w:t xml:space="preserve"> </w:t>
      </w:r>
      <w:proofErr w:type="spellStart"/>
      <w:proofErr w:type="gramStart"/>
      <w:r w:rsidRPr="00821648">
        <w:rPr>
          <w:rStyle w:val="51"/>
          <w:rFonts w:ascii="Consolas" w:eastAsiaTheme="majorEastAsia" w:hAnsi="Consolas"/>
          <w:color w:val="4271AE"/>
          <w:lang w:val="en-US"/>
        </w:rPr>
        <w:t>foolbox</w:t>
      </w:r>
      <w:r w:rsidRPr="00821648">
        <w:rPr>
          <w:rStyle w:val="HTML1"/>
          <w:rFonts w:ascii="Consolas" w:eastAsiaTheme="majorEastAsia" w:hAnsi="Consolas"/>
          <w:color w:val="333333"/>
          <w:lang w:val="en-US"/>
        </w:rPr>
        <w:t>.</w:t>
      </w:r>
      <w:r w:rsidRPr="00821648">
        <w:rPr>
          <w:rStyle w:val="61"/>
          <w:rFonts w:ascii="Consolas" w:hAnsi="Consolas"/>
          <w:color w:val="4D4D4C"/>
          <w:lang w:val="en-US"/>
        </w:rPr>
        <w:t>attacks</w:t>
      </w:r>
      <w:proofErr w:type="spellEnd"/>
      <w:proofErr w:type="gramEnd"/>
      <w:r w:rsidRPr="00821648">
        <w:rPr>
          <w:rStyle w:val="HTML1"/>
          <w:rFonts w:ascii="Consolas" w:eastAsiaTheme="majorEastAsia" w:hAnsi="Consolas"/>
          <w:color w:val="333333"/>
          <w:lang w:val="en-US"/>
        </w:rPr>
        <w:t xml:space="preserve"> </w:t>
      </w:r>
      <w:r w:rsidRPr="00821648">
        <w:rPr>
          <w:rStyle w:val="41"/>
          <w:rFonts w:ascii="Consolas" w:hAnsi="Consolas"/>
          <w:b/>
          <w:bCs/>
          <w:color w:val="8959A8"/>
          <w:lang w:val="en-US"/>
        </w:rPr>
        <w:t>import</w:t>
      </w:r>
      <w:r w:rsidRPr="00821648">
        <w:rPr>
          <w:rStyle w:val="HTML1"/>
          <w:rFonts w:ascii="Consolas" w:eastAsiaTheme="majorEastAsia" w:hAnsi="Consolas"/>
          <w:color w:val="333333"/>
          <w:lang w:val="en-US"/>
        </w:rPr>
        <w:t xml:space="preserve"> </w:t>
      </w:r>
      <w:r w:rsidRPr="00821648">
        <w:rPr>
          <w:rStyle w:val="51"/>
          <w:rFonts w:ascii="Consolas" w:eastAsiaTheme="majorEastAsia" w:hAnsi="Consolas"/>
          <w:color w:val="4271AE"/>
          <w:lang w:val="en-US"/>
        </w:rPr>
        <w:t>FGSM</w:t>
      </w:r>
      <w:r w:rsidRPr="00821648">
        <w:rPr>
          <w:rFonts w:ascii="Consolas" w:hAnsi="Consolas"/>
          <w:color w:val="333333"/>
          <w:lang w:val="en-US"/>
        </w:rPr>
        <w:br/>
      </w:r>
      <w:r w:rsidRPr="00821648">
        <w:rPr>
          <w:rStyle w:val="51"/>
          <w:rFonts w:ascii="Consolas" w:eastAsiaTheme="majorEastAsia" w:hAnsi="Consolas"/>
          <w:color w:val="4271AE"/>
          <w:lang w:val="en-US"/>
        </w:rPr>
        <w:t>attack</w:t>
      </w:r>
      <w:r w:rsidRPr="00821648">
        <w:rPr>
          <w:rStyle w:val="HTML1"/>
          <w:rFonts w:ascii="Consolas" w:eastAsiaTheme="majorEastAsia" w:hAnsi="Consolas"/>
          <w:color w:val="333333"/>
          <w:lang w:val="en-US"/>
        </w:rPr>
        <w:t xml:space="preserve"> </w:t>
      </w:r>
      <w:r w:rsidRPr="00821648">
        <w:rPr>
          <w:rStyle w:val="61"/>
          <w:rFonts w:ascii="Consolas" w:hAnsi="Consolas"/>
          <w:color w:val="4D4D4C"/>
          <w:lang w:val="en-US"/>
        </w:rPr>
        <w:t>=</w:t>
      </w:r>
      <w:r w:rsidRPr="00821648">
        <w:rPr>
          <w:rStyle w:val="HTML1"/>
          <w:rFonts w:ascii="Consolas" w:eastAsiaTheme="majorEastAsia" w:hAnsi="Consolas"/>
          <w:color w:val="333333"/>
          <w:lang w:val="en-US"/>
        </w:rPr>
        <w:t xml:space="preserve"> </w:t>
      </w:r>
      <w:r w:rsidRPr="00821648">
        <w:rPr>
          <w:rStyle w:val="51"/>
          <w:rFonts w:ascii="Consolas" w:eastAsiaTheme="majorEastAsia" w:hAnsi="Consolas"/>
          <w:color w:val="4271AE"/>
          <w:lang w:val="en-US"/>
        </w:rPr>
        <w:t>FGSM</w:t>
      </w:r>
      <w:r w:rsidRPr="00821648">
        <w:rPr>
          <w:rStyle w:val="HTML1"/>
          <w:rFonts w:ascii="Consolas" w:eastAsiaTheme="majorEastAsia" w:hAnsi="Consolas"/>
          <w:color w:val="333333"/>
          <w:lang w:val="en-US"/>
        </w:rPr>
        <w:t>(</w:t>
      </w:r>
      <w:proofErr w:type="spellStart"/>
      <w:r w:rsidRPr="00821648">
        <w:rPr>
          <w:rStyle w:val="51"/>
          <w:rFonts w:ascii="Consolas" w:eastAsiaTheme="majorEastAsia" w:hAnsi="Consolas"/>
          <w:color w:val="4271AE"/>
          <w:lang w:val="en-US"/>
        </w:rPr>
        <w:t>fmodel</w:t>
      </w:r>
      <w:proofErr w:type="spellEnd"/>
      <w:r w:rsidRPr="00821648">
        <w:rPr>
          <w:rStyle w:val="HTML1"/>
          <w:rFonts w:ascii="Consolas" w:eastAsiaTheme="majorEastAsia" w:hAnsi="Consolas"/>
          <w:color w:val="333333"/>
          <w:lang w:val="en-US"/>
        </w:rPr>
        <w:t>)</w:t>
      </w:r>
      <w:r w:rsidRPr="00821648">
        <w:rPr>
          <w:rFonts w:ascii="Consolas" w:hAnsi="Consolas"/>
          <w:color w:val="333333"/>
          <w:lang w:val="en-US"/>
        </w:rPr>
        <w:br/>
      </w:r>
      <w:r w:rsidRPr="00821648">
        <w:rPr>
          <w:rStyle w:val="51"/>
          <w:rFonts w:ascii="Consolas" w:eastAsiaTheme="majorEastAsia" w:hAnsi="Consolas"/>
          <w:color w:val="4271AE"/>
          <w:lang w:val="en-US"/>
        </w:rPr>
        <w:t>adversarial</w:t>
      </w:r>
      <w:r w:rsidRPr="00821648">
        <w:rPr>
          <w:rStyle w:val="HTML1"/>
          <w:rFonts w:ascii="Consolas" w:eastAsiaTheme="majorEastAsia" w:hAnsi="Consolas"/>
          <w:color w:val="333333"/>
          <w:lang w:val="en-US"/>
        </w:rPr>
        <w:t xml:space="preserve"> </w:t>
      </w:r>
      <w:r w:rsidRPr="00821648">
        <w:rPr>
          <w:rStyle w:val="61"/>
          <w:rFonts w:ascii="Consolas" w:hAnsi="Consolas"/>
          <w:color w:val="4D4D4C"/>
          <w:lang w:val="en-US"/>
        </w:rPr>
        <w:t>=</w:t>
      </w:r>
      <w:r w:rsidRPr="00821648">
        <w:rPr>
          <w:rStyle w:val="HTML1"/>
          <w:rFonts w:ascii="Consolas" w:eastAsiaTheme="majorEastAsia" w:hAnsi="Consolas"/>
          <w:color w:val="333333"/>
          <w:lang w:val="en-US"/>
        </w:rPr>
        <w:t xml:space="preserve"> </w:t>
      </w:r>
      <w:r w:rsidRPr="00821648">
        <w:rPr>
          <w:rStyle w:val="51"/>
          <w:rFonts w:ascii="Consolas" w:eastAsiaTheme="majorEastAsia" w:hAnsi="Consolas"/>
          <w:color w:val="4271AE"/>
          <w:lang w:val="en-US"/>
        </w:rPr>
        <w:t>attack</w:t>
      </w:r>
      <w:r w:rsidRPr="00821648">
        <w:rPr>
          <w:rStyle w:val="HTML1"/>
          <w:rFonts w:ascii="Consolas" w:eastAsiaTheme="majorEastAsia" w:hAnsi="Consolas"/>
          <w:color w:val="333333"/>
          <w:lang w:val="en-US"/>
        </w:rPr>
        <w:t>(</w:t>
      </w:r>
      <w:r w:rsidRPr="00821648">
        <w:rPr>
          <w:rStyle w:val="51"/>
          <w:rFonts w:ascii="Consolas" w:eastAsiaTheme="majorEastAsia" w:hAnsi="Consolas"/>
          <w:color w:val="4271AE"/>
          <w:lang w:val="en-US"/>
        </w:rPr>
        <w:t>image</w:t>
      </w:r>
      <w:r w:rsidRPr="00821648">
        <w:rPr>
          <w:rStyle w:val="HTML1"/>
          <w:rFonts w:ascii="Consolas" w:eastAsiaTheme="majorEastAsia" w:hAnsi="Consolas"/>
          <w:color w:val="333333"/>
          <w:lang w:val="en-US"/>
        </w:rPr>
        <w:t xml:space="preserve">, </w:t>
      </w:r>
      <w:r w:rsidRPr="00821648">
        <w:rPr>
          <w:rStyle w:val="51"/>
          <w:rFonts w:ascii="Consolas" w:eastAsiaTheme="majorEastAsia" w:hAnsi="Consolas"/>
          <w:color w:val="4271AE"/>
          <w:lang w:val="en-US"/>
        </w:rPr>
        <w:t>label</w:t>
      </w:r>
      <w:r w:rsidRPr="00821648">
        <w:rPr>
          <w:rStyle w:val="HTML1"/>
          <w:rFonts w:ascii="Consolas" w:eastAsiaTheme="majorEastAsia" w:hAnsi="Consolas"/>
          <w:color w:val="333333"/>
          <w:lang w:val="en-US"/>
        </w:rPr>
        <w:t>)</w:t>
      </w:r>
    </w:p>
    <w:p w14:paraId="2B220AF2" w14:textId="77777777" w:rsidR="00821648" w:rsidRDefault="00821648" w:rsidP="0054081C">
      <w:pPr>
        <w:rPr>
          <w:lang w:val="en-US"/>
        </w:rPr>
      </w:pPr>
    </w:p>
    <w:p w14:paraId="6AD44240" w14:textId="781F5680" w:rsidR="00C8707A" w:rsidRPr="00C8707A" w:rsidRDefault="00216F89" w:rsidP="00C8707A">
      <w:pPr>
        <w:rPr>
          <w:rFonts w:ascii="Times New Roman" w:hAnsi="Times New Roman" w:cs="Times New Roman"/>
          <w:b/>
          <w:bCs/>
          <w:color w:val="333333"/>
          <w:sz w:val="28"/>
          <w:szCs w:val="28"/>
          <w:u w:val="single"/>
          <w:lang w:val="en-US"/>
        </w:rPr>
      </w:pPr>
      <w:proofErr w:type="spellStart"/>
      <w:r w:rsidRPr="00C8707A">
        <w:rPr>
          <w:rFonts w:ascii="Times New Roman" w:hAnsi="Times New Roman" w:cs="Times New Roman"/>
          <w:sz w:val="28"/>
          <w:szCs w:val="28"/>
          <w:u w:val="single"/>
          <w:lang w:val="en-US" w:eastAsia="ru-MD"/>
        </w:rPr>
        <w:t>DeepFool</w:t>
      </w:r>
      <w:proofErr w:type="spellEnd"/>
      <w:r w:rsidRPr="00C8707A">
        <w:rPr>
          <w:rFonts w:ascii="Times New Roman" w:hAnsi="Times New Roman" w:cs="Times New Roman"/>
          <w:sz w:val="28"/>
          <w:szCs w:val="28"/>
          <w:u w:val="single"/>
          <w:lang w:val="en-US" w:eastAsia="ru-MD"/>
        </w:rPr>
        <w:t xml:space="preserve"> </w:t>
      </w:r>
      <w:r w:rsidR="00C8707A" w:rsidRPr="00C8707A">
        <w:rPr>
          <w:rFonts w:ascii="Times New Roman" w:hAnsi="Times New Roman" w:cs="Times New Roman"/>
          <w:sz w:val="28"/>
          <w:szCs w:val="28"/>
          <w:u w:val="single"/>
          <w:lang w:val="en-US" w:eastAsia="ru-MD"/>
        </w:rPr>
        <w:t>attack</w:t>
      </w:r>
    </w:p>
    <w:p w14:paraId="408B2E3A" w14:textId="4D8A16B7" w:rsidR="00216F89" w:rsidRPr="00C8707A" w:rsidRDefault="00C8707A" w:rsidP="0054081C">
      <w:pPr>
        <w:rPr>
          <w:lang w:val="en-US"/>
        </w:rPr>
      </w:pPr>
      <w:proofErr w:type="spellStart"/>
      <w:r w:rsidRPr="00C8707A">
        <w:rPr>
          <w:rFonts w:ascii="Times New Roman" w:eastAsia="Times New Roman" w:hAnsi="Times New Roman" w:cs="Times New Roman"/>
          <w:kern w:val="0"/>
          <w:lang w:val="en-US" w:eastAsia="ru-MD"/>
          <w14:ligatures w14:val="none"/>
        </w:rPr>
        <w:t>DeepFool</w:t>
      </w:r>
      <w:proofErr w:type="spellEnd"/>
      <w:r w:rsidRPr="00C8707A">
        <w:rPr>
          <w:rFonts w:ascii="Times New Roman" w:eastAsia="Times New Roman" w:hAnsi="Times New Roman" w:cs="Times New Roman"/>
          <w:kern w:val="0"/>
          <w:lang w:val="en-US" w:eastAsia="ru-MD"/>
          <w14:ligatures w14:val="none"/>
        </w:rPr>
        <w:t xml:space="preserve"> is a </w:t>
      </w:r>
      <w:proofErr w:type="gramStart"/>
      <w:r w:rsidRPr="00C8707A">
        <w:rPr>
          <w:rFonts w:ascii="Times New Roman" w:eastAsia="Times New Roman" w:hAnsi="Times New Roman" w:cs="Times New Roman"/>
          <w:kern w:val="0"/>
          <w:lang w:val="en-US" w:eastAsia="ru-MD"/>
          <w14:ligatures w14:val="none"/>
        </w:rPr>
        <w:t>Non-Targeted</w:t>
      </w:r>
      <w:proofErr w:type="gramEnd"/>
      <w:r w:rsidRPr="00C8707A">
        <w:rPr>
          <w:rFonts w:ascii="Times New Roman" w:eastAsia="Times New Roman" w:hAnsi="Times New Roman" w:cs="Times New Roman"/>
          <w:kern w:val="0"/>
          <w:lang w:val="en-US" w:eastAsia="ru-MD"/>
          <w14:ligatures w14:val="none"/>
        </w:rPr>
        <w:t xml:space="preserve"> attack method. Unlike the previous methods, its main difference is that it aims to create the minimum possible change that will fool the algorithm. This method does not aim to change the image class to a specific one, but to change it to any other class that is </w:t>
      </w:r>
      <w:r w:rsidRPr="00C8707A">
        <w:rPr>
          <w:rFonts w:ascii="Times New Roman" w:eastAsia="Times New Roman" w:hAnsi="Times New Roman" w:cs="Times New Roman"/>
          <w:kern w:val="0"/>
          <w:lang w:val="en-US" w:eastAsia="ru-MD"/>
          <w14:ligatures w14:val="none"/>
        </w:rPr>
        <w:lastRenderedPageBreak/>
        <w:t>closest to the original image</w:t>
      </w:r>
      <w:r w:rsidRPr="00C8707A">
        <w:rPr>
          <w:lang w:val="en-US"/>
        </w:rPr>
        <w:t>.</w:t>
      </w:r>
      <w:r w:rsidR="00216F89" w:rsidRPr="00C8707A">
        <w:rPr>
          <w:rFonts w:ascii="Times New Roman" w:eastAsia="Times New Roman" w:hAnsi="Times New Roman" w:cs="Times New Roman"/>
          <w:kern w:val="0"/>
          <w:lang w:val="en-US" w:eastAsia="ru-MD"/>
          <w14:ligatures w14:val="none"/>
        </w:rPr>
        <w:drawing>
          <wp:inline distT="0" distB="0" distL="0" distR="0" wp14:anchorId="7F76973B" wp14:editId="773D4F7F">
            <wp:extent cx="4371429" cy="5828571"/>
            <wp:effectExtent l="0" t="0" r="0" b="1270"/>
            <wp:docPr id="1247952247" name="Рисунок 1" descr="Изображение выглядит как картина, риф, искусство, моза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52247" name="Рисунок 1" descr="Изображение выглядит как картина, риф, искусство, мозаика&#10;&#10;Автоматически созданное описание"/>
                    <pic:cNvPicPr/>
                  </pic:nvPicPr>
                  <pic:blipFill>
                    <a:blip r:embed="rId12"/>
                    <a:stretch>
                      <a:fillRect/>
                    </a:stretch>
                  </pic:blipFill>
                  <pic:spPr>
                    <a:xfrm>
                      <a:off x="0" y="0"/>
                      <a:ext cx="4371429" cy="5828571"/>
                    </a:xfrm>
                    <a:prstGeom prst="rect">
                      <a:avLst/>
                    </a:prstGeom>
                  </pic:spPr>
                </pic:pic>
              </a:graphicData>
            </a:graphic>
          </wp:inline>
        </w:drawing>
      </w:r>
    </w:p>
    <w:p w14:paraId="10893AB4" w14:textId="77777777" w:rsidR="00216F89" w:rsidRPr="00C8707A" w:rsidRDefault="00216F89" w:rsidP="00216F89">
      <w:pPr>
        <w:spacing w:after="0" w:line="240" w:lineRule="auto"/>
        <w:rPr>
          <w:rFonts w:ascii="Arial" w:eastAsia="Times New Roman" w:hAnsi="Arial" w:cs="Arial"/>
          <w:color w:val="333333"/>
          <w:kern w:val="0"/>
          <w:lang w:val="en-US" w:eastAsia="ru-MD"/>
          <w14:ligatures w14:val="none"/>
        </w:rPr>
      </w:pPr>
    </w:p>
    <w:p w14:paraId="0C415B07" w14:textId="04C5DBA6" w:rsidR="00216F89" w:rsidRDefault="00216F89" w:rsidP="00216F89">
      <w:pPr>
        <w:spacing w:after="0" w:line="240" w:lineRule="auto"/>
        <w:rPr>
          <w:rFonts w:ascii="Times New Roman" w:eastAsia="Times New Roman" w:hAnsi="Times New Roman" w:cs="Times New Roman"/>
          <w:kern w:val="0"/>
          <w:lang w:val="en-US" w:eastAsia="ru-MD"/>
          <w14:ligatures w14:val="none"/>
        </w:rPr>
      </w:pPr>
      <w:r w:rsidRPr="00216F89">
        <w:rPr>
          <w:rFonts w:ascii="Times New Roman" w:eastAsia="Times New Roman" w:hAnsi="Times New Roman" w:cs="Times New Roman"/>
          <w:kern w:val="0"/>
          <w:lang w:val="en-US" w:eastAsia="ru-MD"/>
          <w14:ligatures w14:val="none"/>
        </w:rPr>
        <w:t xml:space="preserve">The example shows the original </w:t>
      </w:r>
      <w:hyperlink r:id="rId13" w:history="1">
        <w:r w:rsidRPr="00C8707A">
          <w:rPr>
            <w:rStyle w:val="ac"/>
            <w:rFonts w:ascii="Times New Roman" w:hAnsi="Times New Roman" w:cs="Times New Roman"/>
            <w:lang w:val="en-US" w:eastAsia="ru-MD"/>
          </w:rPr>
          <w:t>pict</w:t>
        </w:r>
        <w:r w:rsidRPr="00C8707A">
          <w:rPr>
            <w:rStyle w:val="ac"/>
            <w:rFonts w:ascii="Times New Roman" w:hAnsi="Times New Roman" w:cs="Times New Roman"/>
            <w:lang w:val="en-US" w:eastAsia="ru-MD"/>
          </w:rPr>
          <w:t>ure</w:t>
        </w:r>
      </w:hyperlink>
      <w:r w:rsidRPr="00216F89">
        <w:rPr>
          <w:rFonts w:ascii="Times New Roman" w:eastAsia="Times New Roman" w:hAnsi="Times New Roman" w:cs="Times New Roman"/>
          <w:kern w:val="0"/>
          <w:lang w:val="en-US" w:eastAsia="ru-MD"/>
          <w14:ligatures w14:val="none"/>
        </w:rPr>
        <w:t xml:space="preserve">, with the FGSM method on the bottom line and just the </w:t>
      </w:r>
      <w:proofErr w:type="spellStart"/>
      <w:r w:rsidRPr="00216F89">
        <w:rPr>
          <w:rFonts w:ascii="Times New Roman" w:eastAsia="Times New Roman" w:hAnsi="Times New Roman" w:cs="Times New Roman"/>
          <w:kern w:val="0"/>
          <w:lang w:val="en-US" w:eastAsia="ru-MD"/>
          <w14:ligatures w14:val="none"/>
        </w:rPr>
        <w:t>DeepFool</w:t>
      </w:r>
      <w:proofErr w:type="spellEnd"/>
      <w:r w:rsidRPr="00216F89">
        <w:rPr>
          <w:rFonts w:ascii="Times New Roman" w:eastAsia="Times New Roman" w:hAnsi="Times New Roman" w:cs="Times New Roman"/>
          <w:kern w:val="0"/>
          <w:lang w:val="en-US" w:eastAsia="ru-MD"/>
          <w14:ligatures w14:val="none"/>
        </w:rPr>
        <w:t xml:space="preserve"> attack in the middle.</w:t>
      </w:r>
    </w:p>
    <w:p w14:paraId="546CDC8A" w14:textId="77777777" w:rsidR="00216F89" w:rsidRDefault="00216F89" w:rsidP="00216F89">
      <w:pPr>
        <w:spacing w:after="0" w:line="240" w:lineRule="auto"/>
        <w:rPr>
          <w:rFonts w:ascii="Times New Roman" w:eastAsia="Times New Roman" w:hAnsi="Times New Roman" w:cs="Times New Roman"/>
          <w:kern w:val="0"/>
          <w:lang w:val="en-US" w:eastAsia="ru-MD"/>
          <w14:ligatures w14:val="none"/>
        </w:rPr>
      </w:pPr>
    </w:p>
    <w:p w14:paraId="1F98A539" w14:textId="3FEBCEE4" w:rsidR="00216F89" w:rsidRPr="00216F89" w:rsidRDefault="00216F89" w:rsidP="00216F89">
      <w:pPr>
        <w:spacing w:after="0" w:line="240" w:lineRule="auto"/>
        <w:rPr>
          <w:rFonts w:ascii="Times New Roman" w:eastAsia="Times New Roman" w:hAnsi="Times New Roman" w:cs="Times New Roman"/>
          <w:kern w:val="0"/>
          <w:lang w:val="en-US" w:eastAsia="ru-MD"/>
          <w14:ligatures w14:val="none"/>
        </w:rPr>
      </w:pPr>
      <w:r w:rsidRPr="00216F89">
        <w:rPr>
          <w:rFonts w:ascii="Times New Roman" w:eastAsia="Times New Roman" w:hAnsi="Times New Roman" w:cs="Times New Roman"/>
          <w:kern w:val="0"/>
          <w:lang w:val="en-US" w:eastAsia="ru-MD"/>
          <w14:ligatures w14:val="none"/>
        </w:rPr>
        <w:t>You can see that the noise map is much smaller than with FGSM.</w:t>
      </w:r>
    </w:p>
    <w:p w14:paraId="251540E2" w14:textId="3E073D92" w:rsidR="00216F89" w:rsidRPr="00216F89" w:rsidRDefault="00216F89" w:rsidP="00216F89">
      <w:pPr>
        <w:spacing w:after="0" w:line="240" w:lineRule="auto"/>
        <w:rPr>
          <w:rFonts w:ascii="Times New Roman" w:eastAsia="Times New Roman" w:hAnsi="Times New Roman" w:cs="Times New Roman"/>
          <w:kern w:val="0"/>
          <w:lang w:val="en-US" w:eastAsia="ru-MD"/>
          <w14:ligatures w14:val="none"/>
        </w:rPr>
      </w:pPr>
      <w:r w:rsidRPr="00216F89">
        <w:rPr>
          <w:rFonts w:ascii="Times New Roman" w:eastAsia="Times New Roman" w:hAnsi="Times New Roman" w:cs="Times New Roman"/>
          <w:kern w:val="0"/>
          <w:lang w:val="en-US" w:eastAsia="ru-MD"/>
          <w14:ligatures w14:val="none"/>
        </w:rPr>
        <w:t>This attack can be performed using any of the above libraries, and the implementation on ART-IBM takes only 3 lines of code:</w:t>
      </w:r>
      <w:r w:rsidRPr="00216F89">
        <w:rPr>
          <w:rFonts w:ascii="Arial" w:eastAsia="Times New Roman" w:hAnsi="Arial" w:cs="Arial"/>
          <w:color w:val="333333"/>
          <w:kern w:val="0"/>
          <w:lang w:val="en-US" w:eastAsia="ru-MD"/>
          <w14:ligatures w14:val="none"/>
        </w:rPr>
        <w:br/>
      </w:r>
    </w:p>
    <w:p w14:paraId="3B66E6A2" w14:textId="77777777" w:rsidR="00216F89" w:rsidRPr="00216F89" w:rsidRDefault="00216F89" w:rsidP="0021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lang w:val="en-US" w:eastAsia="ru-MD"/>
          <w14:ligatures w14:val="none"/>
        </w:rPr>
      </w:pPr>
      <w:r w:rsidRPr="00216F89">
        <w:rPr>
          <w:rFonts w:ascii="Consolas" w:eastAsia="Times New Roman" w:hAnsi="Consolas" w:cs="Courier New"/>
          <w:b/>
          <w:bCs/>
          <w:color w:val="8959A8"/>
          <w:kern w:val="0"/>
          <w:sz w:val="20"/>
          <w:szCs w:val="20"/>
          <w:lang w:val="en-US" w:eastAsia="ru-MD"/>
          <w14:ligatures w14:val="none"/>
        </w:rPr>
        <w:t>from</w:t>
      </w:r>
      <w:r w:rsidRPr="00216F89">
        <w:rPr>
          <w:rFonts w:ascii="Consolas" w:eastAsia="Times New Roman" w:hAnsi="Consolas" w:cs="Courier New"/>
          <w:color w:val="333333"/>
          <w:kern w:val="0"/>
          <w:sz w:val="20"/>
          <w:szCs w:val="20"/>
          <w:lang w:val="en-US" w:eastAsia="ru-MD"/>
          <w14:ligatures w14:val="none"/>
        </w:rPr>
        <w:t xml:space="preserve"> </w:t>
      </w:r>
      <w:proofErr w:type="spellStart"/>
      <w:proofErr w:type="gramStart"/>
      <w:r w:rsidRPr="00216F89">
        <w:rPr>
          <w:rFonts w:ascii="Consolas" w:eastAsia="Times New Roman" w:hAnsi="Consolas" w:cs="Courier New"/>
          <w:color w:val="4271AE"/>
          <w:kern w:val="0"/>
          <w:sz w:val="20"/>
          <w:szCs w:val="20"/>
          <w:lang w:val="en-US" w:eastAsia="ru-MD"/>
          <w14:ligatures w14:val="none"/>
        </w:rPr>
        <w:t>art</w:t>
      </w:r>
      <w:r w:rsidRPr="00216F89">
        <w:rPr>
          <w:rFonts w:ascii="Consolas" w:eastAsia="Times New Roman" w:hAnsi="Consolas" w:cs="Courier New"/>
          <w:color w:val="333333"/>
          <w:kern w:val="0"/>
          <w:sz w:val="20"/>
          <w:szCs w:val="20"/>
          <w:lang w:val="en-US" w:eastAsia="ru-MD"/>
          <w14:ligatures w14:val="none"/>
        </w:rPr>
        <w:t>.</w:t>
      </w:r>
      <w:r w:rsidRPr="00216F89">
        <w:rPr>
          <w:rFonts w:ascii="Consolas" w:eastAsia="Times New Roman" w:hAnsi="Consolas" w:cs="Courier New"/>
          <w:color w:val="4D4D4C"/>
          <w:kern w:val="0"/>
          <w:sz w:val="20"/>
          <w:szCs w:val="20"/>
          <w:lang w:val="en-US" w:eastAsia="ru-MD"/>
          <w14:ligatures w14:val="none"/>
        </w:rPr>
        <w:t>attacks</w:t>
      </w:r>
      <w:proofErr w:type="spellEnd"/>
      <w:proofErr w:type="gramEnd"/>
      <w:r w:rsidRPr="00216F89">
        <w:rPr>
          <w:rFonts w:ascii="Consolas" w:eastAsia="Times New Roman" w:hAnsi="Consolas" w:cs="Courier New"/>
          <w:color w:val="333333"/>
          <w:kern w:val="0"/>
          <w:sz w:val="20"/>
          <w:szCs w:val="20"/>
          <w:lang w:val="en-US" w:eastAsia="ru-MD"/>
          <w14:ligatures w14:val="none"/>
        </w:rPr>
        <w:t xml:space="preserve"> </w:t>
      </w:r>
      <w:r w:rsidRPr="00216F89">
        <w:rPr>
          <w:rFonts w:ascii="Consolas" w:eastAsia="Times New Roman" w:hAnsi="Consolas" w:cs="Courier New"/>
          <w:b/>
          <w:bCs/>
          <w:color w:val="8959A8"/>
          <w:kern w:val="0"/>
          <w:sz w:val="20"/>
          <w:szCs w:val="20"/>
          <w:lang w:val="en-US" w:eastAsia="ru-MD"/>
          <w14:ligatures w14:val="none"/>
        </w:rPr>
        <w:t>import</w:t>
      </w:r>
      <w:r w:rsidRPr="00216F89">
        <w:rPr>
          <w:rFonts w:ascii="Consolas" w:eastAsia="Times New Roman" w:hAnsi="Consolas" w:cs="Courier New"/>
          <w:color w:val="333333"/>
          <w:kern w:val="0"/>
          <w:sz w:val="20"/>
          <w:szCs w:val="20"/>
          <w:lang w:val="en-US" w:eastAsia="ru-MD"/>
          <w14:ligatures w14:val="none"/>
        </w:rPr>
        <w:t xml:space="preserve"> </w:t>
      </w:r>
      <w:proofErr w:type="spellStart"/>
      <w:r w:rsidRPr="00216F89">
        <w:rPr>
          <w:rFonts w:ascii="Consolas" w:eastAsia="Times New Roman" w:hAnsi="Consolas" w:cs="Courier New"/>
          <w:color w:val="4271AE"/>
          <w:kern w:val="0"/>
          <w:sz w:val="20"/>
          <w:szCs w:val="20"/>
          <w:lang w:val="en-US" w:eastAsia="ru-MD"/>
          <w14:ligatures w14:val="none"/>
        </w:rPr>
        <w:t>DeepFool</w:t>
      </w:r>
      <w:proofErr w:type="spellEnd"/>
      <w:r w:rsidRPr="00216F89">
        <w:rPr>
          <w:rFonts w:ascii="Consolas" w:eastAsia="Times New Roman" w:hAnsi="Consolas" w:cs="Courier New"/>
          <w:color w:val="333333"/>
          <w:kern w:val="0"/>
          <w:sz w:val="20"/>
          <w:szCs w:val="20"/>
          <w:lang w:val="en-US" w:eastAsia="ru-MD"/>
          <w14:ligatures w14:val="none"/>
        </w:rPr>
        <w:br/>
      </w:r>
      <w:r w:rsidRPr="00216F89">
        <w:rPr>
          <w:rFonts w:ascii="Consolas" w:eastAsia="Times New Roman" w:hAnsi="Consolas" w:cs="Courier New"/>
          <w:color w:val="4271AE"/>
          <w:kern w:val="0"/>
          <w:sz w:val="20"/>
          <w:szCs w:val="20"/>
          <w:lang w:val="en-US" w:eastAsia="ru-MD"/>
          <w14:ligatures w14:val="none"/>
        </w:rPr>
        <w:t>attack</w:t>
      </w:r>
      <w:r w:rsidRPr="00216F89">
        <w:rPr>
          <w:rFonts w:ascii="Consolas" w:eastAsia="Times New Roman" w:hAnsi="Consolas" w:cs="Courier New"/>
          <w:color w:val="333333"/>
          <w:kern w:val="0"/>
          <w:sz w:val="20"/>
          <w:szCs w:val="20"/>
          <w:lang w:val="en-US" w:eastAsia="ru-MD"/>
          <w14:ligatures w14:val="none"/>
        </w:rPr>
        <w:t xml:space="preserve"> </w:t>
      </w:r>
      <w:r w:rsidRPr="00216F89">
        <w:rPr>
          <w:rFonts w:ascii="Consolas" w:eastAsia="Times New Roman" w:hAnsi="Consolas" w:cs="Courier New"/>
          <w:color w:val="4D4D4C"/>
          <w:kern w:val="0"/>
          <w:sz w:val="20"/>
          <w:szCs w:val="20"/>
          <w:lang w:val="en-US" w:eastAsia="ru-MD"/>
          <w14:ligatures w14:val="none"/>
        </w:rPr>
        <w:t>=</w:t>
      </w:r>
      <w:r w:rsidRPr="00216F89">
        <w:rPr>
          <w:rFonts w:ascii="Consolas" w:eastAsia="Times New Roman" w:hAnsi="Consolas" w:cs="Courier New"/>
          <w:color w:val="333333"/>
          <w:kern w:val="0"/>
          <w:sz w:val="20"/>
          <w:szCs w:val="20"/>
          <w:lang w:val="en-US" w:eastAsia="ru-MD"/>
          <w14:ligatures w14:val="none"/>
        </w:rPr>
        <w:t xml:space="preserve"> </w:t>
      </w:r>
      <w:proofErr w:type="spellStart"/>
      <w:r w:rsidRPr="00216F89">
        <w:rPr>
          <w:rFonts w:ascii="Consolas" w:eastAsia="Times New Roman" w:hAnsi="Consolas" w:cs="Courier New"/>
          <w:color w:val="4271AE"/>
          <w:kern w:val="0"/>
          <w:sz w:val="20"/>
          <w:szCs w:val="20"/>
          <w:lang w:val="en-US" w:eastAsia="ru-MD"/>
          <w14:ligatures w14:val="none"/>
        </w:rPr>
        <w:t>DeepFool</w:t>
      </w:r>
      <w:proofErr w:type="spellEnd"/>
      <w:r w:rsidRPr="00216F89">
        <w:rPr>
          <w:rFonts w:ascii="Consolas" w:eastAsia="Times New Roman" w:hAnsi="Consolas" w:cs="Courier New"/>
          <w:color w:val="333333"/>
          <w:kern w:val="0"/>
          <w:sz w:val="20"/>
          <w:szCs w:val="20"/>
          <w:lang w:val="en-US" w:eastAsia="ru-MD"/>
          <w14:ligatures w14:val="none"/>
        </w:rPr>
        <w:t>(</w:t>
      </w:r>
      <w:r w:rsidRPr="00216F89">
        <w:rPr>
          <w:rFonts w:ascii="Consolas" w:eastAsia="Times New Roman" w:hAnsi="Consolas" w:cs="Courier New"/>
          <w:color w:val="4271AE"/>
          <w:kern w:val="0"/>
          <w:sz w:val="20"/>
          <w:szCs w:val="20"/>
          <w:lang w:val="en-US" w:eastAsia="ru-MD"/>
          <w14:ligatures w14:val="none"/>
        </w:rPr>
        <w:t>model</w:t>
      </w:r>
      <w:r w:rsidRPr="00216F89">
        <w:rPr>
          <w:rFonts w:ascii="Consolas" w:eastAsia="Times New Roman" w:hAnsi="Consolas" w:cs="Courier New"/>
          <w:color w:val="333333"/>
          <w:kern w:val="0"/>
          <w:sz w:val="20"/>
          <w:szCs w:val="20"/>
          <w:lang w:val="en-US" w:eastAsia="ru-MD"/>
          <w14:ligatures w14:val="none"/>
        </w:rPr>
        <w:t>)</w:t>
      </w:r>
      <w:r w:rsidRPr="00216F89">
        <w:rPr>
          <w:rFonts w:ascii="Consolas" w:eastAsia="Times New Roman" w:hAnsi="Consolas" w:cs="Courier New"/>
          <w:color w:val="333333"/>
          <w:kern w:val="0"/>
          <w:sz w:val="20"/>
          <w:szCs w:val="20"/>
          <w:lang w:val="en-US" w:eastAsia="ru-MD"/>
          <w14:ligatures w14:val="none"/>
        </w:rPr>
        <w:br/>
      </w:r>
      <w:proofErr w:type="spellStart"/>
      <w:r w:rsidRPr="00216F89">
        <w:rPr>
          <w:rFonts w:ascii="Consolas" w:eastAsia="Times New Roman" w:hAnsi="Consolas" w:cs="Courier New"/>
          <w:color w:val="4271AE"/>
          <w:kern w:val="0"/>
          <w:sz w:val="20"/>
          <w:szCs w:val="20"/>
          <w:lang w:val="en-US" w:eastAsia="ru-MD"/>
          <w14:ligatures w14:val="none"/>
        </w:rPr>
        <w:t>img_adv</w:t>
      </w:r>
      <w:proofErr w:type="spellEnd"/>
      <w:r w:rsidRPr="00216F89">
        <w:rPr>
          <w:rFonts w:ascii="Consolas" w:eastAsia="Times New Roman" w:hAnsi="Consolas" w:cs="Courier New"/>
          <w:color w:val="333333"/>
          <w:kern w:val="0"/>
          <w:sz w:val="20"/>
          <w:szCs w:val="20"/>
          <w:lang w:val="en-US" w:eastAsia="ru-MD"/>
          <w14:ligatures w14:val="none"/>
        </w:rPr>
        <w:t xml:space="preserve"> </w:t>
      </w:r>
      <w:r w:rsidRPr="00216F89">
        <w:rPr>
          <w:rFonts w:ascii="Consolas" w:eastAsia="Times New Roman" w:hAnsi="Consolas" w:cs="Courier New"/>
          <w:color w:val="4D4D4C"/>
          <w:kern w:val="0"/>
          <w:sz w:val="20"/>
          <w:szCs w:val="20"/>
          <w:lang w:val="en-US" w:eastAsia="ru-MD"/>
          <w14:ligatures w14:val="none"/>
        </w:rPr>
        <w:t>=</w:t>
      </w:r>
      <w:r w:rsidRPr="00216F89">
        <w:rPr>
          <w:rFonts w:ascii="Consolas" w:eastAsia="Times New Roman" w:hAnsi="Consolas" w:cs="Courier New"/>
          <w:color w:val="333333"/>
          <w:kern w:val="0"/>
          <w:sz w:val="20"/>
          <w:szCs w:val="20"/>
          <w:lang w:val="en-US" w:eastAsia="ru-MD"/>
          <w14:ligatures w14:val="none"/>
        </w:rPr>
        <w:t xml:space="preserve"> </w:t>
      </w:r>
      <w:proofErr w:type="spellStart"/>
      <w:r w:rsidRPr="00216F89">
        <w:rPr>
          <w:rFonts w:ascii="Consolas" w:eastAsia="Times New Roman" w:hAnsi="Consolas" w:cs="Courier New"/>
          <w:color w:val="4271AE"/>
          <w:kern w:val="0"/>
          <w:sz w:val="20"/>
          <w:szCs w:val="20"/>
          <w:lang w:val="en-US" w:eastAsia="ru-MD"/>
          <w14:ligatures w14:val="none"/>
        </w:rPr>
        <w:t>attack</w:t>
      </w:r>
      <w:r w:rsidRPr="00216F89">
        <w:rPr>
          <w:rFonts w:ascii="Consolas" w:eastAsia="Times New Roman" w:hAnsi="Consolas" w:cs="Courier New"/>
          <w:color w:val="333333"/>
          <w:kern w:val="0"/>
          <w:sz w:val="20"/>
          <w:szCs w:val="20"/>
          <w:lang w:val="en-US" w:eastAsia="ru-MD"/>
          <w14:ligatures w14:val="none"/>
        </w:rPr>
        <w:t>.</w:t>
      </w:r>
      <w:r w:rsidRPr="00216F89">
        <w:rPr>
          <w:rFonts w:ascii="Consolas" w:eastAsia="Times New Roman" w:hAnsi="Consolas" w:cs="Courier New"/>
          <w:color w:val="4D4D4C"/>
          <w:kern w:val="0"/>
          <w:sz w:val="20"/>
          <w:szCs w:val="20"/>
          <w:lang w:val="en-US" w:eastAsia="ru-MD"/>
          <w14:ligatures w14:val="none"/>
        </w:rPr>
        <w:t>generate</w:t>
      </w:r>
      <w:proofErr w:type="spellEnd"/>
      <w:r w:rsidRPr="00216F89">
        <w:rPr>
          <w:rFonts w:ascii="Consolas" w:eastAsia="Times New Roman" w:hAnsi="Consolas" w:cs="Courier New"/>
          <w:color w:val="333333"/>
          <w:kern w:val="0"/>
          <w:sz w:val="20"/>
          <w:szCs w:val="20"/>
          <w:lang w:val="en-US" w:eastAsia="ru-MD"/>
          <w14:ligatures w14:val="none"/>
        </w:rPr>
        <w:t>(</w:t>
      </w:r>
      <w:proofErr w:type="spellStart"/>
      <w:r w:rsidRPr="00216F89">
        <w:rPr>
          <w:rFonts w:ascii="Consolas" w:eastAsia="Times New Roman" w:hAnsi="Consolas" w:cs="Courier New"/>
          <w:color w:val="4271AE"/>
          <w:kern w:val="0"/>
          <w:sz w:val="20"/>
          <w:szCs w:val="20"/>
          <w:lang w:val="en-US" w:eastAsia="ru-MD"/>
          <w14:ligatures w14:val="none"/>
        </w:rPr>
        <w:t>img</w:t>
      </w:r>
      <w:proofErr w:type="spellEnd"/>
      <w:r w:rsidRPr="00216F89">
        <w:rPr>
          <w:rFonts w:ascii="Consolas" w:eastAsia="Times New Roman" w:hAnsi="Consolas" w:cs="Courier New"/>
          <w:color w:val="333333"/>
          <w:kern w:val="0"/>
          <w:sz w:val="20"/>
          <w:szCs w:val="20"/>
          <w:lang w:val="en-US" w:eastAsia="ru-MD"/>
          <w14:ligatures w14:val="none"/>
        </w:rPr>
        <w:t>)</w:t>
      </w:r>
    </w:p>
    <w:p w14:paraId="76B19E3D" w14:textId="77777777" w:rsidR="00216F89" w:rsidRDefault="00216F89" w:rsidP="0054081C">
      <w:pPr>
        <w:rPr>
          <w:rFonts w:ascii="Arial" w:hAnsi="Arial" w:cs="Arial"/>
          <w:color w:val="333333"/>
          <w:shd w:val="clear" w:color="auto" w:fill="FFFFFF"/>
          <w:lang w:val="ru-RU"/>
        </w:rPr>
      </w:pPr>
    </w:p>
    <w:p w14:paraId="18A29CB4" w14:textId="7195499B" w:rsidR="00216F89" w:rsidRPr="00216F89" w:rsidRDefault="00216F89" w:rsidP="0054081C">
      <w:pPr>
        <w:rPr>
          <w:rFonts w:ascii="Times New Roman" w:eastAsia="Times New Roman" w:hAnsi="Times New Roman" w:cs="Times New Roman"/>
          <w:kern w:val="0"/>
          <w:lang w:val="en-US" w:eastAsia="ru-MD"/>
          <w14:ligatures w14:val="none"/>
        </w:rPr>
      </w:pPr>
      <w:r>
        <w:rPr>
          <w:rFonts w:ascii="Times New Roman" w:eastAsia="Times New Roman" w:hAnsi="Times New Roman" w:cs="Times New Roman"/>
          <w:kern w:val="0"/>
          <w:lang w:val="en-US" w:eastAsia="ru-MD"/>
          <w14:ligatures w14:val="none"/>
        </w:rPr>
        <w:t>Conclusion</w:t>
      </w:r>
    </w:p>
    <w:p w14:paraId="20AA1AF5" w14:textId="25DFE00A" w:rsidR="00216F89" w:rsidRDefault="00216F89" w:rsidP="0054081C">
      <w:pPr>
        <w:rPr>
          <w:rFonts w:ascii="Arial" w:hAnsi="Arial" w:cs="Arial"/>
          <w:color w:val="333333"/>
          <w:shd w:val="clear" w:color="auto" w:fill="FFFFFF"/>
          <w:lang w:val="ru-RU"/>
        </w:rPr>
      </w:pPr>
      <w:r w:rsidRPr="00216F89">
        <w:rPr>
          <w:rFonts w:ascii="Times New Roman" w:eastAsia="Times New Roman" w:hAnsi="Times New Roman" w:cs="Times New Roman"/>
          <w:kern w:val="0"/>
          <w:lang w:val="en-US" w:eastAsia="ru-MD"/>
          <w14:ligatures w14:val="none"/>
        </w:rPr>
        <w:t xml:space="preserve">In fact, there are many different attacks, and this article has covered just a few of them. We hope that this material has helped you grasp the basic concepts of adversarial examples and how to </w:t>
      </w:r>
      <w:r w:rsidRPr="00216F89">
        <w:rPr>
          <w:rFonts w:ascii="Times New Roman" w:eastAsia="Times New Roman" w:hAnsi="Times New Roman" w:cs="Times New Roman"/>
          <w:kern w:val="0"/>
          <w:lang w:val="en-US" w:eastAsia="ru-MD"/>
          <w14:ligatures w14:val="none"/>
        </w:rPr>
        <w:lastRenderedPageBreak/>
        <w:t xml:space="preserve">create them. For a deeper dive, we recommend exploring the original links provided in the article. </w:t>
      </w:r>
      <w:proofErr w:type="spellStart"/>
      <w:r w:rsidRPr="00216F89">
        <w:rPr>
          <w:rFonts w:ascii="Times New Roman" w:eastAsia="Times New Roman" w:hAnsi="Times New Roman" w:cs="Times New Roman"/>
          <w:kern w:val="0"/>
          <w:lang w:eastAsia="ru-MD"/>
          <w14:ligatures w14:val="none"/>
        </w:rPr>
        <w:t>Thank</w:t>
      </w:r>
      <w:proofErr w:type="spellEnd"/>
      <w:r w:rsidRPr="00216F89">
        <w:rPr>
          <w:rFonts w:ascii="Times New Roman" w:eastAsia="Times New Roman" w:hAnsi="Times New Roman" w:cs="Times New Roman"/>
          <w:kern w:val="0"/>
          <w:lang w:eastAsia="ru-MD"/>
          <w14:ligatures w14:val="none"/>
        </w:rPr>
        <w:t xml:space="preserve"> </w:t>
      </w:r>
      <w:proofErr w:type="spellStart"/>
      <w:r w:rsidRPr="00216F89">
        <w:rPr>
          <w:rFonts w:ascii="Times New Roman" w:eastAsia="Times New Roman" w:hAnsi="Times New Roman" w:cs="Times New Roman"/>
          <w:kern w:val="0"/>
          <w:lang w:eastAsia="ru-MD"/>
          <w14:ligatures w14:val="none"/>
        </w:rPr>
        <w:t>you</w:t>
      </w:r>
      <w:proofErr w:type="spellEnd"/>
      <w:r w:rsidRPr="00216F89">
        <w:rPr>
          <w:rFonts w:ascii="Times New Roman" w:eastAsia="Times New Roman" w:hAnsi="Times New Roman" w:cs="Times New Roman"/>
          <w:kern w:val="0"/>
          <w:lang w:eastAsia="ru-MD"/>
          <w14:ligatures w14:val="none"/>
        </w:rPr>
        <w:t xml:space="preserve"> </w:t>
      </w:r>
      <w:proofErr w:type="spellStart"/>
      <w:r w:rsidRPr="00216F89">
        <w:rPr>
          <w:rFonts w:ascii="Times New Roman" w:eastAsia="Times New Roman" w:hAnsi="Times New Roman" w:cs="Times New Roman"/>
          <w:kern w:val="0"/>
          <w:lang w:eastAsia="ru-MD"/>
          <w14:ligatures w14:val="none"/>
        </w:rPr>
        <w:t>for</w:t>
      </w:r>
      <w:proofErr w:type="spellEnd"/>
      <w:r w:rsidRPr="00216F89">
        <w:rPr>
          <w:rFonts w:ascii="Times New Roman" w:eastAsia="Times New Roman" w:hAnsi="Times New Roman" w:cs="Times New Roman"/>
          <w:kern w:val="0"/>
          <w:lang w:eastAsia="ru-MD"/>
          <w14:ligatures w14:val="none"/>
        </w:rPr>
        <w:t xml:space="preserve"> </w:t>
      </w:r>
      <w:proofErr w:type="spellStart"/>
      <w:r w:rsidRPr="00216F89">
        <w:rPr>
          <w:rFonts w:ascii="Times New Roman" w:eastAsia="Times New Roman" w:hAnsi="Times New Roman" w:cs="Times New Roman"/>
          <w:kern w:val="0"/>
          <w:lang w:eastAsia="ru-MD"/>
          <w14:ligatures w14:val="none"/>
        </w:rPr>
        <w:t>your</w:t>
      </w:r>
      <w:proofErr w:type="spellEnd"/>
      <w:r w:rsidRPr="00216F89">
        <w:rPr>
          <w:rFonts w:ascii="Times New Roman" w:eastAsia="Times New Roman" w:hAnsi="Times New Roman" w:cs="Times New Roman"/>
          <w:kern w:val="0"/>
          <w:lang w:eastAsia="ru-MD"/>
          <w14:ligatures w14:val="none"/>
        </w:rPr>
        <w:t xml:space="preserve"> </w:t>
      </w:r>
      <w:proofErr w:type="spellStart"/>
      <w:r w:rsidRPr="00216F89">
        <w:rPr>
          <w:rFonts w:ascii="Times New Roman" w:eastAsia="Times New Roman" w:hAnsi="Times New Roman" w:cs="Times New Roman"/>
          <w:kern w:val="0"/>
          <w:lang w:eastAsia="ru-MD"/>
          <w14:ligatures w14:val="none"/>
        </w:rPr>
        <w:t>attention</w:t>
      </w:r>
      <w:proofErr w:type="spellEnd"/>
      <w:r w:rsidRPr="00216F89">
        <w:rPr>
          <w:rFonts w:ascii="Times New Roman" w:eastAsia="Times New Roman" w:hAnsi="Times New Roman" w:cs="Times New Roman"/>
          <w:kern w:val="0"/>
          <w:lang w:eastAsia="ru-MD"/>
          <w14:ligatures w14:val="none"/>
        </w:rPr>
        <w:t>!</w:t>
      </w:r>
    </w:p>
    <w:p w14:paraId="54B0ED9F" w14:textId="77777777" w:rsidR="00216F89" w:rsidRPr="00216F89" w:rsidRDefault="00216F89" w:rsidP="0054081C">
      <w:pPr>
        <w:rPr>
          <w:rFonts w:ascii="Arial" w:hAnsi="Arial" w:cs="Arial"/>
          <w:color w:val="333333"/>
          <w:shd w:val="clear" w:color="auto" w:fill="FFFFFF"/>
          <w:lang w:val="ru-RU"/>
        </w:rPr>
      </w:pPr>
    </w:p>
    <w:p w14:paraId="0B6E1E41" w14:textId="77777777" w:rsidR="00216F89" w:rsidRPr="00216F89" w:rsidRDefault="00216F89" w:rsidP="0054081C"/>
    <w:sectPr w:rsidR="00216F89" w:rsidRPr="00216F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A7"/>
    <w:rsid w:val="00004F74"/>
    <w:rsid w:val="00216F89"/>
    <w:rsid w:val="00304C01"/>
    <w:rsid w:val="0054081C"/>
    <w:rsid w:val="005522DF"/>
    <w:rsid w:val="005F32A7"/>
    <w:rsid w:val="00627BB1"/>
    <w:rsid w:val="00821648"/>
    <w:rsid w:val="008E00D9"/>
    <w:rsid w:val="00912C12"/>
    <w:rsid w:val="009707EF"/>
    <w:rsid w:val="00A14F92"/>
    <w:rsid w:val="00C8707A"/>
    <w:rsid w:val="00D30037"/>
    <w:rsid w:val="00DA2AB5"/>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BD61"/>
  <w15:chartTrackingRefBased/>
  <w15:docId w15:val="{DD143F10-E161-4A8A-AB2D-CA23C759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F74"/>
  </w:style>
  <w:style w:type="paragraph" w:styleId="1">
    <w:name w:val="heading 1"/>
    <w:basedOn w:val="a"/>
    <w:next w:val="a"/>
    <w:link w:val="10"/>
    <w:uiPriority w:val="9"/>
    <w:qFormat/>
    <w:rsid w:val="005F3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F3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F32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32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32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32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32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32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32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2A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F32A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F32A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32A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32A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32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32A7"/>
    <w:rPr>
      <w:rFonts w:eastAsiaTheme="majorEastAsia" w:cstheme="majorBidi"/>
      <w:color w:val="595959" w:themeColor="text1" w:themeTint="A6"/>
    </w:rPr>
  </w:style>
  <w:style w:type="character" w:customStyle="1" w:styleId="80">
    <w:name w:val="Заголовок 8 Знак"/>
    <w:basedOn w:val="a0"/>
    <w:link w:val="8"/>
    <w:uiPriority w:val="9"/>
    <w:semiHidden/>
    <w:rsid w:val="005F32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32A7"/>
    <w:rPr>
      <w:rFonts w:eastAsiaTheme="majorEastAsia" w:cstheme="majorBidi"/>
      <w:color w:val="272727" w:themeColor="text1" w:themeTint="D8"/>
    </w:rPr>
  </w:style>
  <w:style w:type="paragraph" w:styleId="a3">
    <w:name w:val="Title"/>
    <w:basedOn w:val="a"/>
    <w:next w:val="a"/>
    <w:link w:val="a4"/>
    <w:uiPriority w:val="10"/>
    <w:qFormat/>
    <w:rsid w:val="005F3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32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32A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32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32A7"/>
    <w:pPr>
      <w:spacing w:before="160"/>
      <w:jc w:val="center"/>
    </w:pPr>
    <w:rPr>
      <w:i/>
      <w:iCs/>
      <w:color w:val="404040" w:themeColor="text1" w:themeTint="BF"/>
    </w:rPr>
  </w:style>
  <w:style w:type="character" w:customStyle="1" w:styleId="22">
    <w:name w:val="Цитата 2 Знак"/>
    <w:basedOn w:val="a0"/>
    <w:link w:val="21"/>
    <w:uiPriority w:val="29"/>
    <w:rsid w:val="005F32A7"/>
    <w:rPr>
      <w:i/>
      <w:iCs/>
      <w:color w:val="404040" w:themeColor="text1" w:themeTint="BF"/>
    </w:rPr>
  </w:style>
  <w:style w:type="paragraph" w:styleId="a7">
    <w:name w:val="List Paragraph"/>
    <w:basedOn w:val="a"/>
    <w:uiPriority w:val="34"/>
    <w:qFormat/>
    <w:rsid w:val="005F32A7"/>
    <w:pPr>
      <w:ind w:left="720"/>
      <w:contextualSpacing/>
    </w:pPr>
  </w:style>
  <w:style w:type="character" w:styleId="a8">
    <w:name w:val="Intense Emphasis"/>
    <w:basedOn w:val="a0"/>
    <w:uiPriority w:val="21"/>
    <w:qFormat/>
    <w:rsid w:val="005F32A7"/>
    <w:rPr>
      <w:i/>
      <w:iCs/>
      <w:color w:val="0F4761" w:themeColor="accent1" w:themeShade="BF"/>
    </w:rPr>
  </w:style>
  <w:style w:type="paragraph" w:styleId="a9">
    <w:name w:val="Intense Quote"/>
    <w:basedOn w:val="a"/>
    <w:next w:val="a"/>
    <w:link w:val="aa"/>
    <w:uiPriority w:val="30"/>
    <w:qFormat/>
    <w:rsid w:val="005F3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32A7"/>
    <w:rPr>
      <w:i/>
      <w:iCs/>
      <w:color w:val="0F4761" w:themeColor="accent1" w:themeShade="BF"/>
    </w:rPr>
  </w:style>
  <w:style w:type="character" w:styleId="ab">
    <w:name w:val="Intense Reference"/>
    <w:basedOn w:val="a0"/>
    <w:uiPriority w:val="32"/>
    <w:qFormat/>
    <w:rsid w:val="005F32A7"/>
    <w:rPr>
      <w:b/>
      <w:bCs/>
      <w:smallCaps/>
      <w:color w:val="0F4761" w:themeColor="accent1" w:themeShade="BF"/>
      <w:spacing w:val="5"/>
    </w:rPr>
  </w:style>
  <w:style w:type="character" w:styleId="ac">
    <w:name w:val="Hyperlink"/>
    <w:basedOn w:val="a0"/>
    <w:uiPriority w:val="99"/>
    <w:unhideWhenUsed/>
    <w:rsid w:val="00821648"/>
    <w:rPr>
      <w:color w:val="467886" w:themeColor="hyperlink"/>
      <w:u w:val="single"/>
    </w:rPr>
  </w:style>
  <w:style w:type="character" w:styleId="ad">
    <w:name w:val="Unresolved Mention"/>
    <w:basedOn w:val="a0"/>
    <w:uiPriority w:val="99"/>
    <w:semiHidden/>
    <w:unhideWhenUsed/>
    <w:rsid w:val="00821648"/>
    <w:rPr>
      <w:color w:val="605E5C"/>
      <w:shd w:val="clear" w:color="auto" w:fill="E1DFDD"/>
    </w:rPr>
  </w:style>
  <w:style w:type="character" w:styleId="ae">
    <w:name w:val="FollowedHyperlink"/>
    <w:basedOn w:val="a0"/>
    <w:uiPriority w:val="99"/>
    <w:semiHidden/>
    <w:unhideWhenUsed/>
    <w:rsid w:val="00821648"/>
    <w:rPr>
      <w:color w:val="96607D" w:themeColor="followedHyperlink"/>
      <w:u w:val="single"/>
    </w:rPr>
  </w:style>
  <w:style w:type="paragraph" w:styleId="af">
    <w:name w:val="Normal (Web)"/>
    <w:basedOn w:val="a"/>
    <w:uiPriority w:val="99"/>
    <w:unhideWhenUsed/>
    <w:rsid w:val="00821648"/>
    <w:pPr>
      <w:spacing w:before="100" w:beforeAutospacing="1" w:after="100" w:afterAutospacing="1" w:line="240" w:lineRule="auto"/>
    </w:pPr>
    <w:rPr>
      <w:rFonts w:ascii="Times New Roman" w:eastAsia="Times New Roman" w:hAnsi="Times New Roman" w:cs="Times New Roman"/>
      <w:kern w:val="0"/>
      <w:lang w:eastAsia="ru-MD"/>
      <w14:ligatures w14:val="none"/>
    </w:rPr>
  </w:style>
  <w:style w:type="character" w:styleId="af0">
    <w:name w:val="Strong"/>
    <w:basedOn w:val="a0"/>
    <w:uiPriority w:val="22"/>
    <w:qFormat/>
    <w:rsid w:val="00821648"/>
    <w:rPr>
      <w:b/>
      <w:bCs/>
    </w:rPr>
  </w:style>
  <w:style w:type="paragraph" w:styleId="HTML">
    <w:name w:val="HTML Preformatted"/>
    <w:basedOn w:val="a"/>
    <w:link w:val="HTML0"/>
    <w:uiPriority w:val="99"/>
    <w:semiHidden/>
    <w:unhideWhenUsed/>
    <w:rsid w:val="0082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MD"/>
      <w14:ligatures w14:val="none"/>
    </w:rPr>
  </w:style>
  <w:style w:type="character" w:customStyle="1" w:styleId="HTML0">
    <w:name w:val="Стандартный HTML Знак"/>
    <w:basedOn w:val="a0"/>
    <w:link w:val="HTML"/>
    <w:uiPriority w:val="99"/>
    <w:semiHidden/>
    <w:rsid w:val="00821648"/>
    <w:rPr>
      <w:rFonts w:ascii="Courier New" w:eastAsia="Times New Roman" w:hAnsi="Courier New" w:cs="Courier New"/>
      <w:kern w:val="0"/>
      <w:sz w:val="20"/>
      <w:szCs w:val="20"/>
      <w:lang w:eastAsia="ru-MD"/>
      <w14:ligatures w14:val="none"/>
    </w:rPr>
  </w:style>
  <w:style w:type="character" w:styleId="HTML1">
    <w:name w:val="HTML Code"/>
    <w:basedOn w:val="a0"/>
    <w:uiPriority w:val="99"/>
    <w:semiHidden/>
    <w:unhideWhenUsed/>
    <w:rsid w:val="00821648"/>
    <w:rPr>
      <w:rFonts w:ascii="Courier New" w:eastAsia="Times New Roman" w:hAnsi="Courier New" w:cs="Courier New"/>
      <w:sz w:val="20"/>
      <w:szCs w:val="20"/>
    </w:rPr>
  </w:style>
  <w:style w:type="character" w:customStyle="1" w:styleId="41">
    <w:name w:val="ͼ4"/>
    <w:basedOn w:val="a0"/>
    <w:rsid w:val="00821648"/>
  </w:style>
  <w:style w:type="character" w:customStyle="1" w:styleId="51">
    <w:name w:val="ͼ5"/>
    <w:basedOn w:val="a0"/>
    <w:rsid w:val="00821648"/>
  </w:style>
  <w:style w:type="character" w:customStyle="1" w:styleId="61">
    <w:name w:val="ͼ6"/>
    <w:basedOn w:val="a0"/>
    <w:rsid w:val="0082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37937">
      <w:bodyDiv w:val="1"/>
      <w:marLeft w:val="0"/>
      <w:marRight w:val="0"/>
      <w:marTop w:val="0"/>
      <w:marBottom w:val="0"/>
      <w:divBdr>
        <w:top w:val="none" w:sz="0" w:space="0" w:color="auto"/>
        <w:left w:val="none" w:sz="0" w:space="0" w:color="auto"/>
        <w:bottom w:val="none" w:sz="0" w:space="0" w:color="auto"/>
        <w:right w:val="none" w:sz="0" w:space="0" w:color="auto"/>
      </w:divBdr>
    </w:div>
    <w:div w:id="488060767">
      <w:bodyDiv w:val="1"/>
      <w:marLeft w:val="0"/>
      <w:marRight w:val="0"/>
      <w:marTop w:val="0"/>
      <w:marBottom w:val="0"/>
      <w:divBdr>
        <w:top w:val="none" w:sz="0" w:space="0" w:color="auto"/>
        <w:left w:val="none" w:sz="0" w:space="0" w:color="auto"/>
        <w:bottom w:val="none" w:sz="0" w:space="0" w:color="auto"/>
        <w:right w:val="none" w:sz="0" w:space="0" w:color="auto"/>
      </w:divBdr>
      <w:divsChild>
        <w:div w:id="238298766">
          <w:marLeft w:val="0"/>
          <w:marRight w:val="0"/>
          <w:marTop w:val="0"/>
          <w:marBottom w:val="0"/>
          <w:divBdr>
            <w:top w:val="none" w:sz="0" w:space="0" w:color="auto"/>
            <w:left w:val="none" w:sz="0" w:space="0" w:color="auto"/>
            <w:bottom w:val="none" w:sz="0" w:space="0" w:color="auto"/>
            <w:right w:val="none" w:sz="0" w:space="0" w:color="auto"/>
          </w:divBdr>
          <w:divsChild>
            <w:div w:id="216550689">
              <w:marLeft w:val="0"/>
              <w:marRight w:val="0"/>
              <w:marTop w:val="0"/>
              <w:marBottom w:val="0"/>
              <w:divBdr>
                <w:top w:val="none" w:sz="0" w:space="0" w:color="auto"/>
                <w:left w:val="none" w:sz="0" w:space="0" w:color="auto"/>
                <w:bottom w:val="none" w:sz="0" w:space="0" w:color="auto"/>
                <w:right w:val="none" w:sz="0" w:space="0" w:color="auto"/>
              </w:divBdr>
              <w:divsChild>
                <w:div w:id="684358301">
                  <w:marLeft w:val="0"/>
                  <w:marRight w:val="0"/>
                  <w:marTop w:val="0"/>
                  <w:marBottom w:val="0"/>
                  <w:divBdr>
                    <w:top w:val="none" w:sz="0" w:space="0" w:color="auto"/>
                    <w:left w:val="none" w:sz="0" w:space="0" w:color="auto"/>
                    <w:bottom w:val="none" w:sz="0" w:space="0" w:color="auto"/>
                    <w:right w:val="none" w:sz="0" w:space="0" w:color="auto"/>
                  </w:divBdr>
                  <w:divsChild>
                    <w:div w:id="502161522">
                      <w:marLeft w:val="0"/>
                      <w:marRight w:val="0"/>
                      <w:marTop w:val="0"/>
                      <w:marBottom w:val="0"/>
                      <w:divBdr>
                        <w:top w:val="none" w:sz="0" w:space="0" w:color="auto"/>
                        <w:left w:val="none" w:sz="0" w:space="0" w:color="auto"/>
                        <w:bottom w:val="none" w:sz="0" w:space="0" w:color="auto"/>
                        <w:right w:val="none" w:sz="0" w:space="0" w:color="auto"/>
                      </w:divBdr>
                      <w:divsChild>
                        <w:div w:id="848108129">
                          <w:marLeft w:val="0"/>
                          <w:marRight w:val="0"/>
                          <w:marTop w:val="0"/>
                          <w:marBottom w:val="0"/>
                          <w:divBdr>
                            <w:top w:val="none" w:sz="0" w:space="0" w:color="auto"/>
                            <w:left w:val="none" w:sz="0" w:space="0" w:color="auto"/>
                            <w:bottom w:val="none" w:sz="0" w:space="0" w:color="auto"/>
                            <w:right w:val="none" w:sz="0" w:space="0" w:color="auto"/>
                          </w:divBdr>
                          <w:divsChild>
                            <w:div w:id="16694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768456">
      <w:bodyDiv w:val="1"/>
      <w:marLeft w:val="0"/>
      <w:marRight w:val="0"/>
      <w:marTop w:val="0"/>
      <w:marBottom w:val="0"/>
      <w:divBdr>
        <w:top w:val="none" w:sz="0" w:space="0" w:color="auto"/>
        <w:left w:val="none" w:sz="0" w:space="0" w:color="auto"/>
        <w:bottom w:val="none" w:sz="0" w:space="0" w:color="auto"/>
        <w:right w:val="none" w:sz="0" w:space="0" w:color="auto"/>
      </w:divBdr>
      <w:divsChild>
        <w:div w:id="1262835843">
          <w:marLeft w:val="0"/>
          <w:marRight w:val="0"/>
          <w:marTop w:val="0"/>
          <w:marBottom w:val="360"/>
          <w:divBdr>
            <w:top w:val="none" w:sz="0" w:space="0" w:color="auto"/>
            <w:left w:val="none" w:sz="0" w:space="0" w:color="auto"/>
            <w:bottom w:val="none" w:sz="0" w:space="0" w:color="auto"/>
            <w:right w:val="none" w:sz="0" w:space="0" w:color="auto"/>
          </w:divBdr>
        </w:div>
      </w:divsChild>
    </w:div>
    <w:div w:id="20581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1511.04599" TargetMode="External"/><Relationship Id="rId3" Type="http://schemas.openxmlformats.org/officeDocument/2006/relationships/webSettings" Target="webSettings.xml"/><Relationship Id="rId7" Type="http://schemas.openxmlformats.org/officeDocument/2006/relationships/hyperlink" Target="https://arxiv.org/pdf/1312.6199"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arxiv.org/pdf/1805.12302"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arxiv.org/pdf/1412.657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6</Pages>
  <Words>1019</Words>
  <Characters>5809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Попова</dc:creator>
  <cp:keywords/>
  <dc:description/>
  <cp:lastModifiedBy>Дарья Попова</cp:lastModifiedBy>
  <cp:revision>4</cp:revision>
  <dcterms:created xsi:type="dcterms:W3CDTF">2024-07-14T01:04:00Z</dcterms:created>
  <dcterms:modified xsi:type="dcterms:W3CDTF">2024-07-15T04:55:00Z</dcterms:modified>
</cp:coreProperties>
</file>